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F3" w:rsidRPr="008A6A66" w:rsidRDefault="00473B9F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0D4E00" w:rsidRPr="008A6A66">
        <w:rPr>
          <w:rFonts w:ascii="Times New Roman" w:hAnsi="Times New Roman" w:cs="Times New Roman"/>
          <w:b/>
          <w:sz w:val="32"/>
          <w:szCs w:val="32"/>
        </w:rPr>
        <w:t>главы го</w:t>
      </w:r>
      <w:r w:rsidR="001B3645" w:rsidRPr="008A6A66">
        <w:rPr>
          <w:rFonts w:ascii="Times New Roman" w:hAnsi="Times New Roman" w:cs="Times New Roman"/>
          <w:b/>
          <w:sz w:val="32"/>
          <w:szCs w:val="32"/>
        </w:rPr>
        <w:t>родского поселения</w:t>
      </w:r>
      <w:r w:rsidR="00F24461" w:rsidRPr="008A6A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59F3" w:rsidRPr="008A6A66">
        <w:rPr>
          <w:rFonts w:ascii="Times New Roman" w:hAnsi="Times New Roman" w:cs="Times New Roman"/>
          <w:b/>
          <w:sz w:val="32"/>
          <w:szCs w:val="32"/>
        </w:rPr>
        <w:t>город</w:t>
      </w:r>
      <w:r w:rsidR="00A9212C" w:rsidRPr="008A6A66">
        <w:rPr>
          <w:rFonts w:ascii="Times New Roman" w:hAnsi="Times New Roman" w:cs="Times New Roman"/>
          <w:b/>
          <w:sz w:val="32"/>
          <w:szCs w:val="32"/>
        </w:rPr>
        <w:t xml:space="preserve"> Россошь </w:t>
      </w:r>
    </w:p>
    <w:p w:rsidR="00A017FE" w:rsidRDefault="004C1401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 xml:space="preserve">Э.М. Маркова </w:t>
      </w:r>
      <w:r w:rsidR="00473B9F" w:rsidRPr="008A6A66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D62F0B" w:rsidRPr="008A6A66">
        <w:rPr>
          <w:rFonts w:ascii="Times New Roman" w:hAnsi="Times New Roman" w:cs="Times New Roman"/>
          <w:b/>
          <w:sz w:val="32"/>
          <w:szCs w:val="32"/>
        </w:rPr>
        <w:t>201</w:t>
      </w:r>
      <w:r w:rsidR="00ED664A" w:rsidRPr="008A6A66">
        <w:rPr>
          <w:rFonts w:ascii="Times New Roman" w:hAnsi="Times New Roman" w:cs="Times New Roman"/>
          <w:b/>
          <w:sz w:val="32"/>
          <w:szCs w:val="32"/>
        </w:rPr>
        <w:t>6 год</w:t>
      </w:r>
      <w:r w:rsidR="001B3645" w:rsidRPr="008A6A66">
        <w:rPr>
          <w:rFonts w:ascii="Times New Roman" w:hAnsi="Times New Roman" w:cs="Times New Roman"/>
          <w:b/>
          <w:sz w:val="32"/>
          <w:szCs w:val="32"/>
        </w:rPr>
        <w:t>!</w:t>
      </w:r>
    </w:p>
    <w:p w:rsidR="008A6A66" w:rsidRPr="008A6A66" w:rsidRDefault="008A6A66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F87" w:rsidRPr="008A6A66" w:rsidRDefault="00137D45" w:rsidP="008A6A66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Уважаемые депутаты и приглашенные!</w:t>
      </w:r>
    </w:p>
    <w:p w:rsidR="009E4F15" w:rsidRPr="008A6A66" w:rsidRDefault="00E82E15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Прежде чем перейти к основной теме отчета, напомню, прошлый год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оказался насыщенным на </w:t>
      </w:r>
      <w:r w:rsidR="004F0304" w:rsidRPr="008A6A66">
        <w:rPr>
          <w:rFonts w:ascii="Times New Roman" w:hAnsi="Times New Roman" w:cs="Times New Roman"/>
          <w:sz w:val="32"/>
          <w:szCs w:val="32"/>
        </w:rPr>
        <w:t xml:space="preserve">политические 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события. 18 сентября вместе со всей страной россошанцы </w:t>
      </w:r>
      <w:r w:rsidRPr="008A6A66">
        <w:rPr>
          <w:rFonts w:ascii="Times New Roman" w:hAnsi="Times New Roman" w:cs="Times New Roman"/>
          <w:sz w:val="32"/>
          <w:szCs w:val="32"/>
        </w:rPr>
        <w:t xml:space="preserve">приняли участие в выборах 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депутатов Государственной Думы </w:t>
      </w:r>
      <w:r w:rsidR="00B657BC" w:rsidRPr="008A6A66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созыва. Кроме этого</w:t>
      </w:r>
      <w:r w:rsidR="004F0304" w:rsidRPr="008A6A66">
        <w:rPr>
          <w:rFonts w:ascii="Times New Roman" w:hAnsi="Times New Roman" w:cs="Times New Roman"/>
          <w:sz w:val="32"/>
          <w:szCs w:val="32"/>
        </w:rPr>
        <w:t>, в связи с досрочным сложением полномочий двух депутатов городского Совета,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дополнительные</w:t>
      </w:r>
      <w:r w:rsidR="004F0304" w:rsidRPr="008A6A66">
        <w:rPr>
          <w:rFonts w:ascii="Times New Roman" w:hAnsi="Times New Roman" w:cs="Times New Roman"/>
          <w:sz w:val="32"/>
          <w:szCs w:val="32"/>
        </w:rPr>
        <w:t xml:space="preserve"> выборы </w:t>
      </w:r>
      <w:r w:rsidR="0088150B" w:rsidRPr="008A6A66">
        <w:rPr>
          <w:rFonts w:ascii="Times New Roman" w:hAnsi="Times New Roman" w:cs="Times New Roman"/>
          <w:sz w:val="32"/>
          <w:szCs w:val="32"/>
        </w:rPr>
        <w:t xml:space="preserve">в Россоши </w:t>
      </w:r>
      <w:r w:rsidR="004F0304" w:rsidRPr="008A6A66">
        <w:rPr>
          <w:rFonts w:ascii="Times New Roman" w:hAnsi="Times New Roman" w:cs="Times New Roman"/>
          <w:sz w:val="32"/>
          <w:szCs w:val="32"/>
        </w:rPr>
        <w:t>прошли по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4F0304" w:rsidRPr="008A6A66">
        <w:rPr>
          <w:rFonts w:ascii="Times New Roman" w:hAnsi="Times New Roman" w:cs="Times New Roman"/>
          <w:sz w:val="32"/>
          <w:szCs w:val="32"/>
        </w:rPr>
        <w:t>одномандатным избирательным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4F0304" w:rsidRPr="008A6A66">
        <w:rPr>
          <w:rFonts w:ascii="Times New Roman" w:hAnsi="Times New Roman" w:cs="Times New Roman"/>
          <w:sz w:val="32"/>
          <w:szCs w:val="32"/>
        </w:rPr>
        <w:t>округам</w:t>
      </w:r>
      <w:r w:rsidR="00B657BC" w:rsidRPr="008A6A66">
        <w:rPr>
          <w:rFonts w:ascii="Times New Roman" w:hAnsi="Times New Roman" w:cs="Times New Roman"/>
          <w:sz w:val="32"/>
          <w:szCs w:val="32"/>
        </w:rPr>
        <w:t xml:space="preserve"> №16 и </w:t>
      </w:r>
      <w:r w:rsidR="004F0304" w:rsidRPr="008A6A66">
        <w:rPr>
          <w:rFonts w:ascii="Times New Roman" w:hAnsi="Times New Roman" w:cs="Times New Roman"/>
          <w:sz w:val="32"/>
          <w:szCs w:val="32"/>
        </w:rPr>
        <w:t>№25</w:t>
      </w:r>
      <w:r w:rsidR="00BB1681" w:rsidRPr="008A6A66">
        <w:rPr>
          <w:rFonts w:ascii="Times New Roman" w:hAnsi="Times New Roman" w:cs="Times New Roman"/>
          <w:sz w:val="32"/>
          <w:szCs w:val="32"/>
        </w:rPr>
        <w:t xml:space="preserve">. </w:t>
      </w:r>
      <w:r w:rsidR="00ED664A" w:rsidRPr="008A6A66">
        <w:rPr>
          <w:rFonts w:ascii="Times New Roman" w:hAnsi="Times New Roman" w:cs="Times New Roman"/>
          <w:sz w:val="32"/>
          <w:szCs w:val="32"/>
        </w:rPr>
        <w:t>И</w:t>
      </w:r>
      <w:r w:rsidR="00BB1681" w:rsidRPr="008A6A66">
        <w:rPr>
          <w:rFonts w:ascii="Times New Roman" w:hAnsi="Times New Roman" w:cs="Times New Roman"/>
          <w:sz w:val="32"/>
          <w:szCs w:val="32"/>
        </w:rPr>
        <w:t xml:space="preserve">нтересы </w:t>
      </w:r>
      <w:r w:rsidR="00ED664A" w:rsidRPr="008A6A66">
        <w:rPr>
          <w:rFonts w:ascii="Times New Roman" w:hAnsi="Times New Roman" w:cs="Times New Roman"/>
          <w:sz w:val="32"/>
          <w:szCs w:val="32"/>
        </w:rPr>
        <w:t xml:space="preserve">горожан </w:t>
      </w:r>
      <w:r w:rsidR="00BB1681" w:rsidRPr="008A6A66">
        <w:rPr>
          <w:rFonts w:ascii="Times New Roman" w:hAnsi="Times New Roman" w:cs="Times New Roman"/>
          <w:sz w:val="32"/>
          <w:szCs w:val="32"/>
        </w:rPr>
        <w:t xml:space="preserve">в </w:t>
      </w:r>
      <w:r w:rsidR="00093CB4" w:rsidRPr="008A6A66">
        <w:rPr>
          <w:rFonts w:ascii="Times New Roman" w:hAnsi="Times New Roman" w:cs="Times New Roman"/>
          <w:sz w:val="32"/>
          <w:szCs w:val="32"/>
        </w:rPr>
        <w:t>Совете</w:t>
      </w:r>
      <w:r w:rsidR="00915859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7828A2" w:rsidRPr="008A6A66">
        <w:rPr>
          <w:rFonts w:ascii="Times New Roman" w:hAnsi="Times New Roman" w:cs="Times New Roman"/>
          <w:sz w:val="32"/>
          <w:szCs w:val="32"/>
        </w:rPr>
        <w:t xml:space="preserve">теперь </w:t>
      </w:r>
      <w:r w:rsidR="00093CB4" w:rsidRPr="008A6A66">
        <w:rPr>
          <w:rFonts w:ascii="Times New Roman" w:hAnsi="Times New Roman" w:cs="Times New Roman"/>
          <w:sz w:val="32"/>
          <w:szCs w:val="32"/>
        </w:rPr>
        <w:t>представляют</w:t>
      </w:r>
      <w:r w:rsidR="000D4223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7828A2" w:rsidRPr="008A6A66">
        <w:rPr>
          <w:rFonts w:ascii="Times New Roman" w:hAnsi="Times New Roman" w:cs="Times New Roman"/>
          <w:sz w:val="32"/>
          <w:szCs w:val="32"/>
        </w:rPr>
        <w:t>Никита Васильевич Калын и Владимир Александрович Брославский</w:t>
      </w:r>
      <w:r w:rsidR="00BB1681" w:rsidRPr="008A6A66">
        <w:rPr>
          <w:rFonts w:ascii="Times New Roman" w:hAnsi="Times New Roman" w:cs="Times New Roman"/>
          <w:sz w:val="32"/>
          <w:szCs w:val="32"/>
        </w:rPr>
        <w:t>.</w:t>
      </w:r>
      <w:r w:rsidR="006A5D5E"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8CA" w:rsidRPr="008A6A66" w:rsidRDefault="000C61F9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  <w:r w:rsidR="00EC1856" w:rsidRPr="008A6A66">
        <w:rPr>
          <w:rFonts w:ascii="Times New Roman" w:hAnsi="Times New Roman" w:cs="Times New Roman"/>
          <w:sz w:val="32"/>
          <w:szCs w:val="32"/>
        </w:rPr>
        <w:t xml:space="preserve">Залог продвижения вперед – наши общие усилия, политическая воля и гражданская ответственность. </w:t>
      </w:r>
      <w:r w:rsidR="00873BFC" w:rsidRPr="008A6A66">
        <w:rPr>
          <w:rFonts w:ascii="Times New Roman" w:hAnsi="Times New Roman" w:cs="Times New Roman"/>
          <w:sz w:val="32"/>
          <w:szCs w:val="32"/>
        </w:rPr>
        <w:t xml:space="preserve">Для того, чтобы все задачи выполнялись в срок, чтобы </w:t>
      </w:r>
      <w:r w:rsidR="00660879" w:rsidRPr="008A6A66">
        <w:rPr>
          <w:rFonts w:ascii="Times New Roman" w:hAnsi="Times New Roman" w:cs="Times New Roman"/>
          <w:sz w:val="32"/>
          <w:szCs w:val="32"/>
        </w:rPr>
        <w:t>россошанцы</w:t>
      </w:r>
      <w:r w:rsidR="00873BFC" w:rsidRPr="008A6A66">
        <w:rPr>
          <w:rFonts w:ascii="Times New Roman" w:hAnsi="Times New Roman" w:cs="Times New Roman"/>
          <w:sz w:val="32"/>
          <w:szCs w:val="32"/>
        </w:rPr>
        <w:t xml:space="preserve"> видели перемены, представительная и исполнительная власть должна работать максимально эффективно. Этого требует от нас жизнь, к этому призывает нас Президент.</w:t>
      </w:r>
      <w:r w:rsidR="00660879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B51B0D" w:rsidRPr="008A6A66">
        <w:rPr>
          <w:rFonts w:ascii="Times New Roman" w:hAnsi="Times New Roman" w:cs="Times New Roman"/>
          <w:sz w:val="32"/>
          <w:szCs w:val="32"/>
        </w:rPr>
        <w:t xml:space="preserve">Убежден, совместными усилиями депутатского корпуса и администрации города нам </w:t>
      </w:r>
      <w:r w:rsidR="00522F99" w:rsidRPr="008A6A66">
        <w:rPr>
          <w:rFonts w:ascii="Times New Roman" w:hAnsi="Times New Roman" w:cs="Times New Roman"/>
          <w:sz w:val="32"/>
          <w:szCs w:val="32"/>
        </w:rPr>
        <w:t xml:space="preserve">и впредь </w:t>
      </w:r>
      <w:r w:rsidR="00B51B0D" w:rsidRPr="008A6A66">
        <w:rPr>
          <w:rFonts w:ascii="Times New Roman" w:hAnsi="Times New Roman" w:cs="Times New Roman"/>
          <w:sz w:val="32"/>
          <w:szCs w:val="32"/>
        </w:rPr>
        <w:t>удастся реш</w:t>
      </w:r>
      <w:r w:rsidR="00522F99" w:rsidRPr="008A6A66">
        <w:rPr>
          <w:rFonts w:ascii="Times New Roman" w:hAnsi="Times New Roman" w:cs="Times New Roman"/>
          <w:sz w:val="32"/>
          <w:szCs w:val="32"/>
        </w:rPr>
        <w:t>и</w:t>
      </w:r>
      <w:r w:rsidR="00B51B0D" w:rsidRPr="008A6A66">
        <w:rPr>
          <w:rFonts w:ascii="Times New Roman" w:hAnsi="Times New Roman" w:cs="Times New Roman"/>
          <w:sz w:val="32"/>
          <w:szCs w:val="32"/>
        </w:rPr>
        <w:t xml:space="preserve">ть любые проблемы. </w:t>
      </w:r>
    </w:p>
    <w:p w:rsidR="006C48CA" w:rsidRPr="008A6A66" w:rsidRDefault="006C48CA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D7B01" w:rsidRPr="008A6A66" w:rsidRDefault="008D7B01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Совершенствование правового регулирования</w:t>
      </w:r>
    </w:p>
    <w:p w:rsidR="006C48CA" w:rsidRPr="008A6A66" w:rsidRDefault="006C48CA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2F0B" w:rsidRPr="008A6A66" w:rsidRDefault="00D62F0B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В</w:t>
      </w:r>
      <w:r w:rsidR="00A328FD" w:rsidRPr="008A6A66">
        <w:rPr>
          <w:rFonts w:ascii="Times New Roman" w:hAnsi="Times New Roman" w:cs="Times New Roman"/>
          <w:sz w:val="32"/>
          <w:szCs w:val="32"/>
        </w:rPr>
        <w:t xml:space="preserve"> отчетном периоде </w:t>
      </w:r>
      <w:r w:rsidRPr="008A6A66">
        <w:rPr>
          <w:rFonts w:ascii="Times New Roman" w:hAnsi="Times New Roman" w:cs="Times New Roman"/>
          <w:sz w:val="32"/>
          <w:szCs w:val="32"/>
        </w:rPr>
        <w:t xml:space="preserve">глава города осуществлял свою деятельность в соответствии с </w:t>
      </w:r>
      <w:r w:rsidR="00D55A70">
        <w:rPr>
          <w:rFonts w:ascii="Times New Roman" w:hAnsi="Times New Roman" w:cs="Times New Roman"/>
          <w:sz w:val="32"/>
          <w:szCs w:val="32"/>
        </w:rPr>
        <w:t>законодательством</w:t>
      </w:r>
      <w:r w:rsidRPr="008A6A66">
        <w:rPr>
          <w:rFonts w:ascii="Times New Roman" w:hAnsi="Times New Roman" w:cs="Times New Roman"/>
          <w:sz w:val="32"/>
          <w:szCs w:val="32"/>
        </w:rPr>
        <w:t xml:space="preserve"> Российской Федерации, Воронежской области, Уставом городского поселения город Россошь, решениями и регламентом Совета народных депутатов.</w:t>
      </w:r>
    </w:p>
    <w:p w:rsidR="00E76006" w:rsidRPr="008A6A66" w:rsidRDefault="00D62F0B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Совет народных депутатов как представительный орган власти местного самоуправления, наделенный собственными полномочиями по решению вопросов местного значения,  осуществлял свою деятельность в соответствии с Уставом города,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>Регламентом, на основе квартальных планов работы, в которых отражались основные направления деятельности.</w:t>
      </w:r>
    </w:p>
    <w:p w:rsidR="00B45775" w:rsidRDefault="00D209EE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Отмечу, что важнейшим направлением деятельн</w:t>
      </w:r>
      <w:r w:rsidR="00AB7DF6" w:rsidRPr="008A6A66">
        <w:rPr>
          <w:rFonts w:ascii="Times New Roman" w:hAnsi="Times New Roman" w:cs="Times New Roman"/>
          <w:sz w:val="32"/>
          <w:szCs w:val="32"/>
        </w:rPr>
        <w:t>ости</w:t>
      </w:r>
      <w:r w:rsidRPr="008A6A66">
        <w:rPr>
          <w:rFonts w:ascii="Times New Roman" w:hAnsi="Times New Roman" w:cs="Times New Roman"/>
          <w:sz w:val="32"/>
          <w:szCs w:val="32"/>
        </w:rPr>
        <w:t xml:space="preserve"> Совета </w:t>
      </w:r>
      <w:r w:rsidR="00AB7DF6" w:rsidRPr="008A6A66">
        <w:rPr>
          <w:rFonts w:ascii="Times New Roman" w:hAnsi="Times New Roman" w:cs="Times New Roman"/>
          <w:sz w:val="32"/>
          <w:szCs w:val="32"/>
        </w:rPr>
        <w:t xml:space="preserve">народных депутатов </w:t>
      </w:r>
      <w:r w:rsidRPr="008A6A66">
        <w:rPr>
          <w:rFonts w:ascii="Times New Roman" w:hAnsi="Times New Roman" w:cs="Times New Roman"/>
          <w:sz w:val="32"/>
          <w:szCs w:val="32"/>
        </w:rPr>
        <w:t xml:space="preserve">было и остается совершенствование правового регулирования. </w:t>
      </w:r>
      <w:r w:rsidR="00AB7DF6" w:rsidRPr="008A6A66">
        <w:rPr>
          <w:rFonts w:ascii="Times New Roman" w:hAnsi="Times New Roman" w:cs="Times New Roman"/>
          <w:sz w:val="32"/>
          <w:szCs w:val="32"/>
        </w:rPr>
        <w:t xml:space="preserve">В отчетном периоде проведено </w:t>
      </w:r>
      <w:r w:rsidR="00473061" w:rsidRPr="008A6A66">
        <w:rPr>
          <w:rFonts w:ascii="Times New Roman" w:hAnsi="Times New Roman" w:cs="Times New Roman"/>
          <w:sz w:val="32"/>
          <w:szCs w:val="32"/>
        </w:rPr>
        <w:t>1</w:t>
      </w:r>
      <w:r w:rsidR="00007656" w:rsidRPr="008A6A66">
        <w:rPr>
          <w:rFonts w:ascii="Times New Roman" w:hAnsi="Times New Roman" w:cs="Times New Roman"/>
          <w:sz w:val="32"/>
          <w:szCs w:val="32"/>
        </w:rPr>
        <w:t>0</w:t>
      </w:r>
      <w:r w:rsidR="00473061" w:rsidRPr="008A6A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7DF6" w:rsidRPr="008A6A66">
        <w:rPr>
          <w:rFonts w:ascii="Times New Roman" w:hAnsi="Times New Roman" w:cs="Times New Roman"/>
          <w:sz w:val="32"/>
          <w:szCs w:val="32"/>
        </w:rPr>
        <w:t xml:space="preserve">сессий, на которых депутаты рассмотрели </w:t>
      </w:r>
      <w:r w:rsidR="00007656" w:rsidRPr="008A6A66">
        <w:rPr>
          <w:rFonts w:ascii="Times New Roman" w:hAnsi="Times New Roman" w:cs="Times New Roman"/>
          <w:sz w:val="32"/>
          <w:szCs w:val="32"/>
        </w:rPr>
        <w:t>58</w:t>
      </w:r>
      <w:r w:rsidR="00AB7DF6" w:rsidRPr="008A6A66">
        <w:rPr>
          <w:rFonts w:ascii="Times New Roman" w:hAnsi="Times New Roman" w:cs="Times New Roman"/>
          <w:sz w:val="32"/>
          <w:szCs w:val="32"/>
        </w:rPr>
        <w:t xml:space="preserve"> вопросов и приняли соответствующие решения. Было принято </w:t>
      </w:r>
      <w:r w:rsidR="009D1A2D" w:rsidRPr="008A6A66">
        <w:rPr>
          <w:rFonts w:ascii="Times New Roman" w:hAnsi="Times New Roman" w:cs="Times New Roman"/>
          <w:sz w:val="32"/>
          <w:szCs w:val="32"/>
        </w:rPr>
        <w:t xml:space="preserve">29 </w:t>
      </w:r>
      <w:r w:rsidR="00CD3757" w:rsidRPr="008A6A66">
        <w:rPr>
          <w:rFonts w:ascii="Times New Roman" w:hAnsi="Times New Roman" w:cs="Times New Roman"/>
          <w:sz w:val="32"/>
          <w:szCs w:val="32"/>
        </w:rPr>
        <w:t>нормативно-</w:t>
      </w:r>
      <w:r w:rsidR="00AB7DF6" w:rsidRPr="008A6A66">
        <w:rPr>
          <w:rFonts w:ascii="Times New Roman" w:hAnsi="Times New Roman" w:cs="Times New Roman"/>
          <w:sz w:val="32"/>
          <w:szCs w:val="32"/>
        </w:rPr>
        <w:t>правовых актов по вопрос</w:t>
      </w:r>
      <w:r w:rsidR="005451E0">
        <w:rPr>
          <w:rFonts w:ascii="Times New Roman" w:hAnsi="Times New Roman" w:cs="Times New Roman"/>
          <w:sz w:val="32"/>
          <w:szCs w:val="32"/>
        </w:rPr>
        <w:t>ам</w:t>
      </w:r>
      <w:r w:rsidR="00AB7DF6" w:rsidRPr="008A6A66">
        <w:rPr>
          <w:rFonts w:ascii="Times New Roman" w:hAnsi="Times New Roman" w:cs="Times New Roman"/>
          <w:sz w:val="32"/>
          <w:szCs w:val="32"/>
        </w:rPr>
        <w:t xml:space="preserve"> местного значения. Каждый из них важен для нашего города и разработан в интересах его дальнейшего развития. Отмечу, что все решения принимались благодаря конструктивному взаимодействию Совета народных депутатов и администрации города.</w:t>
      </w:r>
    </w:p>
    <w:p w:rsidR="008026A8" w:rsidRPr="008026A8" w:rsidRDefault="008026A8" w:rsidP="008A6A66">
      <w:pPr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026A8">
        <w:rPr>
          <w:rFonts w:ascii="Times New Roman" w:hAnsi="Times New Roman" w:cs="Times New Roman"/>
          <w:i/>
          <w:sz w:val="32"/>
          <w:szCs w:val="32"/>
        </w:rPr>
        <w:t>(Для справки: в 2015 году – 11 сессий, 60 решений, 28 из них нормативно-правовые; в 2014 году – 10 сессий, 47 решений, 17 из них нормативно-правовые).</w:t>
      </w:r>
    </w:p>
    <w:p w:rsidR="0000663F" w:rsidRPr="008A6A66" w:rsidRDefault="00B45775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Остановлюсь несколько подробнее на тех направлениях, которые в отчетном периоде были приоритетными в деятельности Совета.</w:t>
      </w:r>
    </w:p>
    <w:p w:rsidR="00F7697D" w:rsidRPr="008A6A66" w:rsidRDefault="00F7697D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83C78" w:rsidRPr="008A6A66" w:rsidRDefault="00383C78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Внесение изменений в Устав</w:t>
      </w:r>
    </w:p>
    <w:p w:rsidR="0031230D" w:rsidRPr="008A6A66" w:rsidRDefault="0031230D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75D" w:rsidRPr="008A6A66" w:rsidRDefault="00383C7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Федеральный Закон №131-ФЗ от 06.10.2003 г. «Об общих принципах организации местного самоуправления в Российской Федерации» подвергался неоднократным изменениям и дополнениям. </w:t>
      </w:r>
      <w:r w:rsidR="00B2491D" w:rsidRPr="008A6A66">
        <w:rPr>
          <w:rFonts w:ascii="Times New Roman" w:hAnsi="Times New Roman" w:cs="Times New Roman"/>
          <w:sz w:val="32"/>
          <w:szCs w:val="32"/>
        </w:rPr>
        <w:t>За последнее время в</w:t>
      </w:r>
      <w:r w:rsidRPr="008A6A66">
        <w:rPr>
          <w:rFonts w:ascii="Times New Roman" w:hAnsi="Times New Roman" w:cs="Times New Roman"/>
          <w:sz w:val="32"/>
          <w:szCs w:val="32"/>
        </w:rPr>
        <w:t xml:space="preserve"> него было внесено более 200 поправок пятнадцатью нормативными правовыми актами. В связи с этим возникла необходимость в приведении норм Устава городского поселения город Россошь в соответствие с действующим законодательством. </w:t>
      </w:r>
    </w:p>
    <w:p w:rsidR="00383C78" w:rsidRPr="008A6A66" w:rsidRDefault="00383C7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22 сентября 2016 года решением Совета №74 был утвержден проект изменений и дополнений в Устав, который </w:t>
      </w:r>
      <w:r w:rsidR="00E3331A" w:rsidRPr="008A6A66">
        <w:rPr>
          <w:rFonts w:ascii="Times New Roman" w:hAnsi="Times New Roman" w:cs="Times New Roman"/>
          <w:sz w:val="32"/>
          <w:szCs w:val="32"/>
        </w:rPr>
        <w:t>в</w:t>
      </w:r>
      <w:r w:rsidRPr="008A6A66">
        <w:rPr>
          <w:rFonts w:ascii="Times New Roman" w:hAnsi="Times New Roman" w:cs="Times New Roman"/>
          <w:sz w:val="32"/>
          <w:szCs w:val="32"/>
        </w:rPr>
        <w:t>последстви</w:t>
      </w:r>
      <w:r w:rsidR="00E3331A" w:rsidRPr="008A6A66">
        <w:rPr>
          <w:rFonts w:ascii="Times New Roman" w:hAnsi="Times New Roman" w:cs="Times New Roman"/>
          <w:sz w:val="32"/>
          <w:szCs w:val="32"/>
        </w:rPr>
        <w:t>и</w:t>
      </w:r>
      <w:r w:rsidRPr="008A6A66">
        <w:rPr>
          <w:rFonts w:ascii="Times New Roman" w:hAnsi="Times New Roman" w:cs="Times New Roman"/>
          <w:sz w:val="32"/>
          <w:szCs w:val="32"/>
        </w:rPr>
        <w:t xml:space="preserve"> был вынесен для обсуждения с участием россошанцев. 1 ноября состоялись публичные слушания по данному проекту, а 10 ноября</w:t>
      </w:r>
      <w:r w:rsidR="0009175D" w:rsidRPr="008A6A66">
        <w:rPr>
          <w:rFonts w:ascii="Times New Roman" w:hAnsi="Times New Roman" w:cs="Times New Roman"/>
          <w:sz w:val="32"/>
          <w:szCs w:val="32"/>
        </w:rPr>
        <w:t>,</w:t>
      </w:r>
      <w:r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>с учетом мнения жителей</w:t>
      </w:r>
      <w:r w:rsidR="0009175D" w:rsidRPr="008A6A66">
        <w:rPr>
          <w:rFonts w:ascii="Times New Roman" w:hAnsi="Times New Roman" w:cs="Times New Roman"/>
          <w:sz w:val="32"/>
          <w:szCs w:val="32"/>
        </w:rPr>
        <w:t>,</w:t>
      </w:r>
      <w:r w:rsidRPr="008A6A66">
        <w:rPr>
          <w:rFonts w:ascii="Times New Roman" w:hAnsi="Times New Roman" w:cs="Times New Roman"/>
          <w:sz w:val="32"/>
          <w:szCs w:val="32"/>
        </w:rPr>
        <w:t xml:space="preserve"> было принято решение Совета №86 «О внесении изменений и дополнений в Устав городского поселения город Россошь», вступившее в законную силу 23 декабря 2016 года. </w:t>
      </w:r>
    </w:p>
    <w:p w:rsidR="00906C35" w:rsidRPr="008A6A66" w:rsidRDefault="00383C7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результате в Устав </w:t>
      </w:r>
      <w:r w:rsidR="004625D7" w:rsidRPr="008A6A66"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8A6A66">
        <w:rPr>
          <w:rFonts w:ascii="Times New Roman" w:hAnsi="Times New Roman" w:cs="Times New Roman"/>
          <w:sz w:val="32"/>
          <w:szCs w:val="32"/>
        </w:rPr>
        <w:t>были внесены 23 поправки в части полномочий городского поселения города Россошь, статуса депутатов Совета, главы городского поселения и главы администрации; в части наделения правами главы города и главы администрации в области муниципально-частного партнерства, а также был уточнен порядок официального опубликования нормативно-правовых актов.</w:t>
      </w:r>
    </w:p>
    <w:p w:rsidR="00906C35" w:rsidRPr="008A6A66" w:rsidRDefault="007C5D12" w:rsidP="008A6A6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***</w:t>
      </w:r>
    </w:p>
    <w:p w:rsidR="00383C78" w:rsidRPr="008A6A66" w:rsidRDefault="007E55F6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</w:t>
      </w:r>
      <w:r w:rsidR="0001718D" w:rsidRPr="008A6A66">
        <w:rPr>
          <w:rFonts w:ascii="Times New Roman" w:hAnsi="Times New Roman" w:cs="Times New Roman"/>
          <w:sz w:val="32"/>
          <w:szCs w:val="32"/>
        </w:rPr>
        <w:t>мае прошлого</w:t>
      </w:r>
      <w:r w:rsidRPr="008A6A66">
        <w:rPr>
          <w:rFonts w:ascii="Times New Roman" w:hAnsi="Times New Roman" w:cs="Times New Roman"/>
          <w:sz w:val="32"/>
          <w:szCs w:val="32"/>
        </w:rPr>
        <w:t xml:space="preserve"> год</w:t>
      </w:r>
      <w:r w:rsidR="0001718D" w:rsidRPr="008A6A66">
        <w:rPr>
          <w:rFonts w:ascii="Times New Roman" w:hAnsi="Times New Roman" w:cs="Times New Roman"/>
          <w:sz w:val="32"/>
          <w:szCs w:val="32"/>
        </w:rPr>
        <w:t>а</w:t>
      </w:r>
      <w:r w:rsidRPr="008A6A66">
        <w:rPr>
          <w:rFonts w:ascii="Times New Roman" w:hAnsi="Times New Roman" w:cs="Times New Roman"/>
          <w:sz w:val="32"/>
          <w:szCs w:val="32"/>
        </w:rPr>
        <w:t xml:space="preserve"> Советом утвержден отдельный блок решений в области противодействия коррупции. </w:t>
      </w:r>
      <w:r w:rsidR="00383C78" w:rsidRPr="008A6A66">
        <w:rPr>
          <w:rFonts w:ascii="Times New Roman" w:hAnsi="Times New Roman" w:cs="Times New Roman"/>
          <w:sz w:val="32"/>
          <w:szCs w:val="32"/>
        </w:rPr>
        <w:t>Необходимость в этом возникла в связи с уточнением антикоррупционного законодательства в Российской Федерации. Напомню, основные изменения коснулись Федеральных законов №273-ФЗ от 25.12.2008 «О противодействии коррупции» и №230-ФЗ от 03.12.2012 «О контроле за соответствием расходов лиц, замещающих государственные должности, и иных лиц их доходам».</w:t>
      </w:r>
    </w:p>
    <w:p w:rsidR="00383C78" w:rsidRPr="008A6A66" w:rsidRDefault="00383C7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Главным новшеством в области антикоррупционной деятельности явилось приравнивание к лицам, замещающим муниципальную должность, депутатов представительных органов муниципальных образований. Так у депутатов Совета появилась обязанность ежегодно в установленные сроки предоставлять справки о доходах, расходах, об имуществе и обязательствах имущественного характера в отношении себя, супруги (супруга) и каждого несовершеннолетнего ребенка.</w:t>
      </w:r>
    </w:p>
    <w:p w:rsidR="00383C78" w:rsidRPr="008A6A66" w:rsidRDefault="00383C7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С учетом внесенных изменений в Федеральное законодательство Совет народных депутатов рассмотрел и утвердил:</w:t>
      </w:r>
    </w:p>
    <w:p w:rsidR="00383C78" w:rsidRPr="008A6A66" w:rsidRDefault="00DF4B9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lastRenderedPageBreak/>
        <w:t>1.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Положение о порядке представления депутатами сведений о доходах, расходах, об имуществе и обязательствах имущественного характера</w:t>
      </w:r>
      <w:r w:rsidR="00F85612" w:rsidRPr="008A6A66">
        <w:rPr>
          <w:rFonts w:ascii="Times New Roman" w:hAnsi="Times New Roman" w:cs="Times New Roman"/>
          <w:sz w:val="32"/>
          <w:szCs w:val="32"/>
        </w:rPr>
        <w:t>.</w:t>
      </w:r>
    </w:p>
    <w:p w:rsidR="00383C78" w:rsidRPr="008A6A66" w:rsidRDefault="00DF4B9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2.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Положение о порядке проверки достоверности и полноты </w:t>
      </w:r>
      <w:r w:rsidR="00F85612" w:rsidRPr="008A6A66">
        <w:rPr>
          <w:rFonts w:ascii="Times New Roman" w:hAnsi="Times New Roman" w:cs="Times New Roman"/>
          <w:sz w:val="32"/>
          <w:szCs w:val="32"/>
        </w:rPr>
        <w:t>представленных депутатами сведений.</w:t>
      </w:r>
    </w:p>
    <w:p w:rsidR="00383C78" w:rsidRPr="008A6A66" w:rsidRDefault="00DF4B9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3.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85612" w:rsidRPr="008A6A66">
        <w:rPr>
          <w:rFonts w:ascii="Times New Roman" w:hAnsi="Times New Roman" w:cs="Times New Roman"/>
          <w:sz w:val="32"/>
          <w:szCs w:val="32"/>
        </w:rPr>
        <w:t>.</w:t>
      </w:r>
    </w:p>
    <w:p w:rsidR="00383C78" w:rsidRPr="008A6A66" w:rsidRDefault="00DF4B9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4.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Положение о порядке размещения сведений о доходах, расходах, об имуществе и обязательствах имущественного характера депутатов и членов их семей на официальном сайте администрации городского поселения город Россошь и предоставления этих сведений средствам массовой информации для опубликования</w:t>
      </w:r>
      <w:r w:rsidR="00F85612" w:rsidRPr="008A6A66">
        <w:rPr>
          <w:rFonts w:ascii="Times New Roman" w:hAnsi="Times New Roman" w:cs="Times New Roman"/>
          <w:sz w:val="32"/>
          <w:szCs w:val="32"/>
        </w:rPr>
        <w:t>.</w:t>
      </w:r>
    </w:p>
    <w:p w:rsidR="00383C78" w:rsidRPr="008A6A66" w:rsidRDefault="00DF4B9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5.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Порядок увольнения (освобождения от должности) в связи с утратой доверия</w:t>
      </w:r>
      <w:r w:rsidR="0009175D" w:rsidRPr="008A6A66">
        <w:rPr>
          <w:rFonts w:ascii="Times New Roman" w:hAnsi="Times New Roman" w:cs="Times New Roman"/>
          <w:sz w:val="32"/>
          <w:szCs w:val="32"/>
        </w:rPr>
        <w:t>.</w:t>
      </w:r>
    </w:p>
    <w:p w:rsidR="00383C78" w:rsidRPr="008A6A66" w:rsidRDefault="00901093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целях соблюдения законодательства об антикоррупционной деятельности в Совете </w:t>
      </w:r>
      <w:r w:rsidR="00093CB4" w:rsidRPr="008A6A66">
        <w:rPr>
          <w:rFonts w:ascii="Times New Roman" w:hAnsi="Times New Roman" w:cs="Times New Roman"/>
          <w:sz w:val="32"/>
          <w:szCs w:val="32"/>
        </w:rPr>
        <w:t xml:space="preserve">была </w:t>
      </w:r>
      <w:r w:rsidRPr="008A6A66">
        <w:rPr>
          <w:rFonts w:ascii="Times New Roman" w:hAnsi="Times New Roman" w:cs="Times New Roman"/>
          <w:sz w:val="32"/>
          <w:szCs w:val="32"/>
        </w:rPr>
        <w:t xml:space="preserve">создана </w:t>
      </w:r>
      <w:r w:rsidR="00383C78" w:rsidRPr="008A6A66">
        <w:rPr>
          <w:rFonts w:ascii="Times New Roman" w:hAnsi="Times New Roman" w:cs="Times New Roman"/>
          <w:sz w:val="32"/>
          <w:szCs w:val="32"/>
        </w:rPr>
        <w:t>комисси</w:t>
      </w:r>
      <w:r w:rsidRPr="008A6A66">
        <w:rPr>
          <w:rFonts w:ascii="Times New Roman" w:hAnsi="Times New Roman" w:cs="Times New Roman"/>
          <w:sz w:val="32"/>
          <w:szCs w:val="32"/>
        </w:rPr>
        <w:t>я</w:t>
      </w:r>
      <w:r w:rsidR="00383C78" w:rsidRPr="008A6A66">
        <w:rPr>
          <w:rFonts w:ascii="Times New Roman" w:hAnsi="Times New Roman" w:cs="Times New Roman"/>
          <w:sz w:val="32"/>
          <w:szCs w:val="32"/>
        </w:rPr>
        <w:t xml:space="preserve"> по проверке достоверности и полноты сведений, представленных депутатами, и урегулирования конфликта интересов.</w:t>
      </w:r>
    </w:p>
    <w:p w:rsidR="00593AE0" w:rsidRPr="008A6A66" w:rsidRDefault="009F6492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Основн</w:t>
      </w:r>
      <w:r w:rsidR="00F05D92" w:rsidRPr="008A6A66">
        <w:rPr>
          <w:rFonts w:ascii="Times New Roman" w:hAnsi="Times New Roman" w:cs="Times New Roman"/>
          <w:b/>
          <w:sz w:val="32"/>
          <w:szCs w:val="32"/>
        </w:rPr>
        <w:t>ые параметры городского бюджета</w:t>
      </w:r>
    </w:p>
    <w:p w:rsidR="00904D8F" w:rsidRPr="008A6A66" w:rsidRDefault="00904D8F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6492" w:rsidRPr="008A6A66" w:rsidRDefault="009F6492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Среди нормативных правовых актов экономической направленности, на первом месте по значимости, несомненно, стоят ежегодные утверждения бюджетов городского поселения город Россошь и осуществление контроля за их исполнением.</w:t>
      </w:r>
      <w:r w:rsidR="00457FB1"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68E5" w:rsidRPr="008A6A66" w:rsidRDefault="00DF4B9D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Напомню, п</w:t>
      </w:r>
      <w:r w:rsidR="004868E5" w:rsidRPr="008A6A66">
        <w:rPr>
          <w:rFonts w:ascii="Times New Roman" w:hAnsi="Times New Roman" w:cs="Times New Roman"/>
          <w:sz w:val="32"/>
          <w:szCs w:val="32"/>
        </w:rPr>
        <w:t xml:space="preserve">ервоначально городской бюджет на 2016 год был утвержден Советом 24 декабря 2015 года, с планом по доходам в сумме 311,3 млн. рублей, по расходам </w:t>
      </w:r>
      <w:r w:rsidR="00763A44" w:rsidRPr="008A6A66">
        <w:rPr>
          <w:rFonts w:ascii="Times New Roman" w:hAnsi="Times New Roman" w:cs="Times New Roman"/>
          <w:sz w:val="32"/>
          <w:szCs w:val="32"/>
        </w:rPr>
        <w:t>–</w:t>
      </w:r>
      <w:r w:rsidR="004868E5" w:rsidRPr="008A6A66">
        <w:rPr>
          <w:rFonts w:ascii="Times New Roman" w:hAnsi="Times New Roman" w:cs="Times New Roman"/>
          <w:sz w:val="32"/>
          <w:szCs w:val="32"/>
        </w:rPr>
        <w:t xml:space="preserve"> в сумме 313,8 млн. рублей, и дефицитом 2,5 млн. рублей. </w:t>
      </w:r>
    </w:p>
    <w:p w:rsidR="00DF4B9D" w:rsidRPr="008A6A66" w:rsidRDefault="00194BB8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lastRenderedPageBreak/>
        <w:t xml:space="preserve">В течение года в процессе исполнения бюджета в главный финансовый документ вносились изменения. За 2016 год было разработано 6 проектов решений Совета народных депутатов по внесению изменений в утвержденный бюджет городского поселения. </w:t>
      </w:r>
    </w:p>
    <w:p w:rsidR="00DF4B9D" w:rsidRPr="008A6A66" w:rsidRDefault="00194BB8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Администрацией города проведена активная работа по привлечению безвозмездных поступлений из бюджетов других уровней, в результате бюджет городского поселения город Россошь</w:t>
      </w:r>
      <w:r w:rsidRPr="008A6A66">
        <w:rPr>
          <w:sz w:val="32"/>
          <w:szCs w:val="32"/>
        </w:rPr>
        <w:t xml:space="preserve"> </w:t>
      </w:r>
      <w:r w:rsidRPr="008A6A66">
        <w:rPr>
          <w:rFonts w:ascii="Times New Roman" w:hAnsi="Times New Roman" w:cs="Times New Roman"/>
          <w:sz w:val="32"/>
          <w:szCs w:val="32"/>
        </w:rPr>
        <w:t>в 2016 году составил 469,1 млн руб., в том числе: собственные доходы – 346,8 млн руб. (рост 117% к уровню 2015 года)</w:t>
      </w:r>
      <w:r w:rsidR="00B732B2" w:rsidRPr="008A6A66">
        <w:rPr>
          <w:rFonts w:ascii="Times New Roman" w:hAnsi="Times New Roman" w:cs="Times New Roman"/>
          <w:sz w:val="32"/>
          <w:szCs w:val="32"/>
        </w:rPr>
        <w:t xml:space="preserve"> и</w:t>
      </w:r>
      <w:r w:rsidRPr="008A6A66">
        <w:rPr>
          <w:rFonts w:ascii="Times New Roman" w:hAnsi="Times New Roman" w:cs="Times New Roman"/>
          <w:sz w:val="32"/>
          <w:szCs w:val="32"/>
        </w:rPr>
        <w:t xml:space="preserve"> 119,3 млн руб. – поступления из других уровней бюджетов.</w:t>
      </w:r>
      <w:r w:rsidR="007821D7"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B9D" w:rsidRDefault="007821D7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Расходы бюджета составили 465,8 млн рублей.</w:t>
      </w:r>
    </w:p>
    <w:p w:rsidR="00945C31" w:rsidRPr="00945C31" w:rsidRDefault="00945C31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5C31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991325">
        <w:rPr>
          <w:rFonts w:ascii="Times New Roman" w:hAnsi="Times New Roman" w:cs="Times New Roman"/>
          <w:sz w:val="32"/>
          <w:szCs w:val="32"/>
        </w:rPr>
        <w:t xml:space="preserve">совместная </w:t>
      </w:r>
      <w:r>
        <w:rPr>
          <w:rFonts w:ascii="Times New Roman" w:hAnsi="Times New Roman" w:cs="Times New Roman"/>
          <w:sz w:val="32"/>
          <w:szCs w:val="32"/>
        </w:rPr>
        <w:t xml:space="preserve">работа </w:t>
      </w:r>
      <w:r w:rsidR="00546F0D" w:rsidRPr="00945C31">
        <w:rPr>
          <w:rFonts w:ascii="Times New Roman" w:hAnsi="Times New Roman" w:cs="Times New Roman"/>
          <w:sz w:val="32"/>
          <w:szCs w:val="32"/>
        </w:rPr>
        <w:t xml:space="preserve">администрации города </w:t>
      </w:r>
      <w:r w:rsidR="00546F0D">
        <w:rPr>
          <w:rFonts w:ascii="Times New Roman" w:hAnsi="Times New Roman" w:cs="Times New Roman"/>
          <w:sz w:val="32"/>
          <w:szCs w:val="32"/>
        </w:rPr>
        <w:t xml:space="preserve">во главе с Ю.В. Мишанковым и Совета народных депутатов </w:t>
      </w:r>
      <w:r w:rsidRPr="00945C31">
        <w:rPr>
          <w:rFonts w:ascii="Times New Roman" w:hAnsi="Times New Roman" w:cs="Times New Roman"/>
          <w:sz w:val="32"/>
          <w:szCs w:val="32"/>
        </w:rPr>
        <w:t>нацелена на рост, на развитие, на максимальное использование новых возможностей. Отсюда и реальные результаты:</w:t>
      </w:r>
    </w:p>
    <w:p w:rsidR="00945C31" w:rsidRPr="00945C31" w:rsidRDefault="00945C31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5C31">
        <w:rPr>
          <w:rFonts w:ascii="Times New Roman" w:hAnsi="Times New Roman" w:cs="Times New Roman"/>
          <w:sz w:val="32"/>
          <w:szCs w:val="32"/>
        </w:rPr>
        <w:t xml:space="preserve">*масштабное благоустройство парка «Юбилейный» по инициативе Николая Михайловича Ольшанского и при поддержке </w:t>
      </w:r>
      <w:r w:rsidR="0003600F">
        <w:rPr>
          <w:rFonts w:ascii="Times New Roman" w:hAnsi="Times New Roman" w:cs="Times New Roman"/>
          <w:sz w:val="32"/>
          <w:szCs w:val="32"/>
        </w:rPr>
        <w:t>губернатора Воронежской области Алексея Васильевича Гордеева</w:t>
      </w:r>
      <w:r w:rsidRPr="00945C31">
        <w:rPr>
          <w:rFonts w:ascii="Times New Roman" w:hAnsi="Times New Roman" w:cs="Times New Roman"/>
          <w:sz w:val="32"/>
          <w:szCs w:val="32"/>
        </w:rPr>
        <w:t>;</w:t>
      </w:r>
    </w:p>
    <w:p w:rsidR="00945C31" w:rsidRDefault="00945C31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5C31">
        <w:rPr>
          <w:rFonts w:ascii="Times New Roman" w:hAnsi="Times New Roman" w:cs="Times New Roman"/>
          <w:sz w:val="32"/>
          <w:szCs w:val="32"/>
        </w:rPr>
        <w:t>*привлечение 50 млн. рублей субсидии из областного бюджета и проведение ремонта участков автомобильных до</w:t>
      </w:r>
      <w:r>
        <w:rPr>
          <w:rFonts w:ascii="Times New Roman" w:hAnsi="Times New Roman" w:cs="Times New Roman"/>
          <w:sz w:val="32"/>
          <w:szCs w:val="32"/>
        </w:rPr>
        <w:t>рог по улицам города;</w:t>
      </w:r>
    </w:p>
    <w:p w:rsidR="00945C31" w:rsidRPr="00945C31" w:rsidRDefault="00945C31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5C31">
        <w:rPr>
          <w:rFonts w:ascii="Times New Roman" w:hAnsi="Times New Roman" w:cs="Times New Roman"/>
          <w:sz w:val="32"/>
          <w:szCs w:val="32"/>
        </w:rPr>
        <w:t xml:space="preserve">*подтверждение статуса моногорода и реальная возможность привлечения дополнительных денежных средств на развитие Россоши в будущем. </w:t>
      </w:r>
    </w:p>
    <w:p w:rsidR="00945C31" w:rsidRPr="00945C31" w:rsidRDefault="00945C31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945C31">
        <w:rPr>
          <w:rFonts w:ascii="Times New Roman" w:hAnsi="Times New Roman" w:cs="Times New Roman"/>
          <w:sz w:val="32"/>
          <w:szCs w:val="32"/>
        </w:rPr>
        <w:t>Отмечу, что Россошь сегодня претендует на участие в федеральных программах не только как моногород, но и стремиться попасть в новые программы Минстроя РФ по сохранению историко-культурного наследия малых городов и его интеграции в современную архитектурную среду.</w:t>
      </w:r>
    </w:p>
    <w:p w:rsidR="00077269" w:rsidRDefault="00F06EBC" w:rsidP="0007726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Совет народных депутатов поддерживает </w:t>
      </w:r>
      <w:r w:rsidR="00077269">
        <w:rPr>
          <w:rFonts w:ascii="Times New Roman" w:hAnsi="Times New Roman" w:cs="Times New Roman"/>
          <w:sz w:val="32"/>
          <w:szCs w:val="32"/>
        </w:rPr>
        <w:t xml:space="preserve">14 </w:t>
      </w:r>
      <w:r w:rsidR="00BF41DB">
        <w:rPr>
          <w:rFonts w:ascii="Times New Roman" w:hAnsi="Times New Roman" w:cs="Times New Roman"/>
          <w:sz w:val="32"/>
          <w:szCs w:val="32"/>
        </w:rPr>
        <w:t>муниципальны</w:t>
      </w:r>
      <w:r w:rsidR="00077269">
        <w:rPr>
          <w:rFonts w:ascii="Times New Roman" w:hAnsi="Times New Roman" w:cs="Times New Roman"/>
          <w:sz w:val="32"/>
          <w:szCs w:val="32"/>
        </w:rPr>
        <w:t>х программ</w:t>
      </w:r>
      <w:r w:rsidR="00BF41DB">
        <w:rPr>
          <w:rFonts w:ascii="Times New Roman" w:hAnsi="Times New Roman" w:cs="Times New Roman"/>
          <w:sz w:val="32"/>
          <w:szCs w:val="32"/>
        </w:rPr>
        <w:t>, реализуемы</w:t>
      </w:r>
      <w:r w:rsidR="00077269">
        <w:rPr>
          <w:rFonts w:ascii="Times New Roman" w:hAnsi="Times New Roman" w:cs="Times New Roman"/>
          <w:sz w:val="32"/>
          <w:szCs w:val="32"/>
        </w:rPr>
        <w:t>х</w:t>
      </w:r>
      <w:r w:rsidR="00BF41DB">
        <w:rPr>
          <w:rFonts w:ascii="Times New Roman" w:hAnsi="Times New Roman" w:cs="Times New Roman"/>
          <w:sz w:val="32"/>
          <w:szCs w:val="32"/>
        </w:rPr>
        <w:t xml:space="preserve"> </w:t>
      </w:r>
      <w:r w:rsidR="00077269">
        <w:rPr>
          <w:rFonts w:ascii="Times New Roman" w:hAnsi="Times New Roman" w:cs="Times New Roman"/>
          <w:sz w:val="32"/>
          <w:szCs w:val="32"/>
        </w:rPr>
        <w:t>сегодня администрацией города:</w:t>
      </w:r>
    </w:p>
    <w:p w:rsidR="00077269" w:rsidRPr="00077269" w:rsidRDefault="00077269" w:rsidP="0007726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</w:t>
      </w:r>
      <w:r w:rsidRPr="00077269">
        <w:rPr>
          <w:rFonts w:ascii="Times New Roman" w:hAnsi="Times New Roman" w:cs="Times New Roman"/>
          <w:sz w:val="32"/>
          <w:szCs w:val="32"/>
        </w:rPr>
        <w:t>о развитию культуры и туризма;</w:t>
      </w:r>
    </w:p>
    <w:p w:rsidR="00077269" w:rsidRDefault="00077269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*по развитию физической культуры и спорта;</w:t>
      </w:r>
    </w:p>
    <w:p w:rsidR="00077269" w:rsidRDefault="00077269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*по развитию транспортной системы;</w:t>
      </w:r>
    </w:p>
    <w:p w:rsidR="00077269" w:rsidRDefault="00077269" w:rsidP="00945C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*по обеспечению доступным и комфортным жильем населения;</w:t>
      </w:r>
    </w:p>
    <w:p w:rsidR="007E7DD5" w:rsidRPr="008A6A66" w:rsidRDefault="00077269" w:rsidP="0007726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*по обеспечению качественными жилищно-коммунал</w:t>
      </w:r>
      <w:r w:rsidR="007222A9">
        <w:rPr>
          <w:rFonts w:ascii="Times New Roman" w:hAnsi="Times New Roman" w:cs="Times New Roman"/>
          <w:sz w:val="32"/>
          <w:szCs w:val="32"/>
        </w:rPr>
        <w:t xml:space="preserve">ьными </w:t>
      </w:r>
      <w:r w:rsidR="00A92022">
        <w:rPr>
          <w:rFonts w:ascii="Times New Roman" w:hAnsi="Times New Roman" w:cs="Times New Roman"/>
          <w:sz w:val="32"/>
          <w:szCs w:val="32"/>
        </w:rPr>
        <w:t>услугами населения города и другие.</w:t>
      </w:r>
    </w:p>
    <w:p w:rsidR="007F0957" w:rsidRPr="008A6A66" w:rsidRDefault="007F0957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Уважаемые коллеги, напомню, </w:t>
      </w:r>
      <w:r w:rsidR="00D029F0" w:rsidRPr="008A6A66">
        <w:rPr>
          <w:rFonts w:ascii="Times New Roman" w:hAnsi="Times New Roman" w:cs="Times New Roman"/>
          <w:sz w:val="32"/>
          <w:szCs w:val="32"/>
        </w:rPr>
        <w:t>что 22 декабря</w:t>
      </w:r>
      <w:r w:rsidR="00303499" w:rsidRPr="008A6A66">
        <w:rPr>
          <w:rFonts w:ascii="Times New Roman" w:hAnsi="Times New Roman" w:cs="Times New Roman"/>
          <w:sz w:val="32"/>
          <w:szCs w:val="32"/>
        </w:rPr>
        <w:t xml:space="preserve"> 2016 года</w:t>
      </w:r>
      <w:r w:rsidR="00D029F0" w:rsidRPr="008A6A66">
        <w:rPr>
          <w:rFonts w:ascii="Times New Roman" w:hAnsi="Times New Roman" w:cs="Times New Roman"/>
          <w:sz w:val="32"/>
          <w:szCs w:val="32"/>
        </w:rPr>
        <w:t>,</w:t>
      </w:r>
      <w:r w:rsidR="00303499" w:rsidRPr="008A6A66">
        <w:rPr>
          <w:rFonts w:ascii="Times New Roman" w:hAnsi="Times New Roman" w:cs="Times New Roman"/>
          <w:sz w:val="32"/>
          <w:szCs w:val="32"/>
        </w:rPr>
        <w:t xml:space="preserve"> на последнем заседании Совета в минувшем году,</w:t>
      </w:r>
      <w:r w:rsidR="00D029F0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303499" w:rsidRPr="008A6A66">
        <w:rPr>
          <w:rFonts w:ascii="Times New Roman" w:hAnsi="Times New Roman" w:cs="Times New Roman"/>
          <w:sz w:val="32"/>
          <w:szCs w:val="32"/>
        </w:rPr>
        <w:t xml:space="preserve">мы с вами </w:t>
      </w:r>
      <w:r w:rsidR="00CD3A23" w:rsidRPr="008A6A66">
        <w:rPr>
          <w:rFonts w:ascii="Times New Roman" w:hAnsi="Times New Roman" w:cs="Times New Roman"/>
          <w:sz w:val="32"/>
          <w:szCs w:val="32"/>
        </w:rPr>
        <w:t xml:space="preserve">утвердили бюджета города на 2017 </w:t>
      </w:r>
      <w:r w:rsidR="008271EA" w:rsidRPr="008A6A66">
        <w:rPr>
          <w:rFonts w:ascii="Times New Roman" w:hAnsi="Times New Roman" w:cs="Times New Roman"/>
          <w:sz w:val="32"/>
          <w:szCs w:val="32"/>
        </w:rPr>
        <w:t xml:space="preserve">год </w:t>
      </w:r>
      <w:r w:rsidR="00CD3A23" w:rsidRPr="008A6A66">
        <w:rPr>
          <w:rFonts w:ascii="Times New Roman" w:hAnsi="Times New Roman" w:cs="Times New Roman"/>
          <w:sz w:val="32"/>
          <w:szCs w:val="32"/>
        </w:rPr>
        <w:t xml:space="preserve">и плановый период 2018 и 2019 годов, вернувшись </w:t>
      </w:r>
      <w:r w:rsidR="00303499" w:rsidRPr="008A6A66">
        <w:rPr>
          <w:rFonts w:ascii="Times New Roman" w:hAnsi="Times New Roman" w:cs="Times New Roman"/>
          <w:sz w:val="32"/>
          <w:szCs w:val="32"/>
        </w:rPr>
        <w:t>к трехлетнему планированию главн</w:t>
      </w:r>
      <w:r w:rsidR="00CD3A23" w:rsidRPr="008A6A66">
        <w:rPr>
          <w:rFonts w:ascii="Times New Roman" w:hAnsi="Times New Roman" w:cs="Times New Roman"/>
          <w:sz w:val="32"/>
          <w:szCs w:val="32"/>
        </w:rPr>
        <w:t>ого финансового</w:t>
      </w:r>
      <w:r w:rsidR="00303499" w:rsidRPr="008A6A66">
        <w:rPr>
          <w:rFonts w:ascii="Times New Roman" w:hAnsi="Times New Roman" w:cs="Times New Roman"/>
          <w:sz w:val="32"/>
          <w:szCs w:val="32"/>
        </w:rPr>
        <w:t xml:space="preserve"> документ</w:t>
      </w:r>
      <w:r w:rsidR="00CD3A23" w:rsidRPr="008A6A66">
        <w:rPr>
          <w:rFonts w:ascii="Times New Roman" w:hAnsi="Times New Roman" w:cs="Times New Roman"/>
          <w:sz w:val="32"/>
          <w:szCs w:val="32"/>
        </w:rPr>
        <w:t>а</w:t>
      </w:r>
      <w:r w:rsidR="008271EA" w:rsidRPr="008A6A66">
        <w:rPr>
          <w:rFonts w:ascii="Times New Roman" w:hAnsi="Times New Roman" w:cs="Times New Roman"/>
          <w:sz w:val="32"/>
          <w:szCs w:val="32"/>
        </w:rPr>
        <w:t xml:space="preserve">. </w:t>
      </w:r>
      <w:r w:rsidR="00D029F0" w:rsidRPr="008A6A66">
        <w:rPr>
          <w:rFonts w:ascii="Times New Roman" w:hAnsi="Times New Roman" w:cs="Times New Roman"/>
          <w:sz w:val="32"/>
          <w:szCs w:val="32"/>
        </w:rPr>
        <w:t>Это позвол</w:t>
      </w:r>
      <w:r w:rsidR="006D3C6E" w:rsidRPr="008A6A66">
        <w:rPr>
          <w:rFonts w:ascii="Times New Roman" w:hAnsi="Times New Roman" w:cs="Times New Roman"/>
          <w:sz w:val="32"/>
          <w:szCs w:val="32"/>
        </w:rPr>
        <w:t>и</w:t>
      </w:r>
      <w:r w:rsidR="00D029F0" w:rsidRPr="008A6A66">
        <w:rPr>
          <w:rFonts w:ascii="Times New Roman" w:hAnsi="Times New Roman" w:cs="Times New Roman"/>
          <w:sz w:val="32"/>
          <w:szCs w:val="32"/>
        </w:rPr>
        <w:t xml:space="preserve">т нам не только прогнозировать, но и с помощью финансовых инструментов влиять на развитие экономики </w:t>
      </w:r>
      <w:r w:rsidR="006D3C6E" w:rsidRPr="008A6A66">
        <w:rPr>
          <w:rFonts w:ascii="Times New Roman" w:hAnsi="Times New Roman" w:cs="Times New Roman"/>
          <w:sz w:val="32"/>
          <w:szCs w:val="32"/>
        </w:rPr>
        <w:t xml:space="preserve">города. </w:t>
      </w:r>
    </w:p>
    <w:p w:rsidR="00093CB4" w:rsidRPr="008A6A66" w:rsidRDefault="00093CB4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7257D" w:rsidRPr="008A6A66" w:rsidRDefault="00FC7FA6" w:rsidP="008A6A6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Градостроительная деятельность и благоустройство</w:t>
      </w:r>
    </w:p>
    <w:p w:rsidR="0047257D" w:rsidRPr="008A6A66" w:rsidRDefault="0047257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В прошедшем году подвергались корректировке основополагающие нормативно-правовые акты в области градостроительной деятельности города и его благоустройства – это Правила землепользования и застройки, утвержденные решением Совета от 22.12.2011 года №105, и Правила благоустройства и санитарного содержания, утвержденные решением Совета от 28.03.2013 года №152.</w:t>
      </w:r>
    </w:p>
    <w:p w:rsidR="0047257D" w:rsidRPr="008A6A66" w:rsidRDefault="0047257D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Причем, в Правила землепользования и застройки поправки вносились дважды – в апреле и  </w:t>
      </w:r>
      <w:r w:rsidR="005A5223" w:rsidRPr="008A6A66">
        <w:rPr>
          <w:rFonts w:ascii="Times New Roman" w:hAnsi="Times New Roman" w:cs="Times New Roman"/>
          <w:sz w:val="32"/>
          <w:szCs w:val="32"/>
        </w:rPr>
        <w:t xml:space="preserve">в октябре минувшего год – </w:t>
      </w:r>
      <w:r w:rsidRPr="008A6A66">
        <w:rPr>
          <w:rFonts w:ascii="Times New Roman" w:hAnsi="Times New Roman" w:cs="Times New Roman"/>
          <w:sz w:val="32"/>
          <w:szCs w:val="32"/>
        </w:rPr>
        <w:t xml:space="preserve">в результате был расширен перечень территориальных зон на территории городского поселения город Россошь; уточнены регламенты градостроительной деятельности каждой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>территориальной зоны, а сами Правила были дополнены приложением – картой градостроительного зонирования территории городского поселения город Россошь.</w:t>
      </w:r>
    </w:p>
    <w:p w:rsidR="00740901" w:rsidRPr="008A6A66" w:rsidRDefault="00740901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Дважды поправки вносились и в</w:t>
      </w:r>
      <w:r w:rsidR="0047257D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5A5223" w:rsidRPr="008A6A66">
        <w:rPr>
          <w:rFonts w:ascii="Times New Roman" w:hAnsi="Times New Roman" w:cs="Times New Roman"/>
          <w:sz w:val="32"/>
          <w:szCs w:val="32"/>
        </w:rPr>
        <w:t>П</w:t>
      </w:r>
      <w:r w:rsidR="0047257D" w:rsidRPr="008A6A66">
        <w:rPr>
          <w:rFonts w:ascii="Times New Roman" w:hAnsi="Times New Roman" w:cs="Times New Roman"/>
          <w:sz w:val="32"/>
          <w:szCs w:val="32"/>
        </w:rPr>
        <w:t>равила благоустр</w:t>
      </w:r>
      <w:r w:rsidR="00674634" w:rsidRPr="008A6A66">
        <w:rPr>
          <w:rFonts w:ascii="Times New Roman" w:hAnsi="Times New Roman" w:cs="Times New Roman"/>
          <w:sz w:val="32"/>
          <w:szCs w:val="32"/>
        </w:rPr>
        <w:t>ойства и санитарного содержания.</w:t>
      </w:r>
      <w:r w:rsidR="0047257D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674634" w:rsidRPr="008A6A66">
        <w:rPr>
          <w:rFonts w:ascii="Times New Roman" w:hAnsi="Times New Roman" w:cs="Times New Roman"/>
          <w:sz w:val="32"/>
          <w:szCs w:val="32"/>
        </w:rPr>
        <w:t xml:space="preserve">С </w:t>
      </w:r>
      <w:r w:rsidR="0047257D" w:rsidRPr="008A6A66">
        <w:rPr>
          <w:rFonts w:ascii="Times New Roman" w:hAnsi="Times New Roman" w:cs="Times New Roman"/>
          <w:sz w:val="32"/>
          <w:szCs w:val="32"/>
        </w:rPr>
        <w:t>целью улучшения городской среды и архитектурного облика были урегулированы правила размещения конструктивных элементов, дополнительного оборудования, информационных и рекламных конструкций на фасадах зданий и сооружений</w:t>
      </w:r>
      <w:r w:rsidR="00674634" w:rsidRPr="008A6A66">
        <w:rPr>
          <w:rFonts w:ascii="Times New Roman" w:hAnsi="Times New Roman" w:cs="Times New Roman"/>
          <w:sz w:val="32"/>
          <w:szCs w:val="32"/>
        </w:rPr>
        <w:t xml:space="preserve">; </w:t>
      </w:r>
      <w:r w:rsidR="0047257D" w:rsidRPr="008A6A66">
        <w:rPr>
          <w:rFonts w:ascii="Times New Roman" w:hAnsi="Times New Roman" w:cs="Times New Roman"/>
          <w:sz w:val="32"/>
          <w:szCs w:val="32"/>
        </w:rPr>
        <w:t>скорректированы нормы в части сохранения архитектурного облика, технического состояния фасадов, зданий и сооружений, в части правил содержания архитектурных объектов малых форм, а также индивидуальных жилых домов</w:t>
      </w:r>
      <w:r w:rsidR="00674634" w:rsidRPr="008A6A66">
        <w:rPr>
          <w:rFonts w:ascii="Times New Roman" w:hAnsi="Times New Roman" w:cs="Times New Roman"/>
          <w:sz w:val="32"/>
          <w:szCs w:val="32"/>
        </w:rPr>
        <w:t>.</w:t>
      </w:r>
    </w:p>
    <w:p w:rsidR="0047257D" w:rsidRPr="008A6A66" w:rsidRDefault="00674634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В</w:t>
      </w:r>
      <w:r w:rsidR="0047257D" w:rsidRPr="008A6A66">
        <w:rPr>
          <w:rFonts w:ascii="Times New Roman" w:hAnsi="Times New Roman" w:cs="Times New Roman"/>
          <w:sz w:val="32"/>
          <w:szCs w:val="32"/>
        </w:rPr>
        <w:t xml:space="preserve"> качестве </w:t>
      </w:r>
      <w:r w:rsidR="00093CB4" w:rsidRPr="008A6A66">
        <w:rPr>
          <w:rFonts w:ascii="Times New Roman" w:hAnsi="Times New Roman" w:cs="Times New Roman"/>
          <w:sz w:val="32"/>
          <w:szCs w:val="32"/>
        </w:rPr>
        <w:t>приложений к Правилам утвержден</w:t>
      </w:r>
      <w:r w:rsidR="0047257D" w:rsidRPr="008A6A66">
        <w:rPr>
          <w:rFonts w:ascii="Times New Roman" w:hAnsi="Times New Roman" w:cs="Times New Roman"/>
          <w:sz w:val="32"/>
          <w:szCs w:val="32"/>
        </w:rPr>
        <w:t xml:space="preserve"> перечень улиц города, на которые распространяются требования по согласованию архитектурно-градостроительного облика и варианты размещения информационных элементов и устройств, рекламных конструкций на фасадах зданий (сооружений)</w:t>
      </w:r>
      <w:r w:rsidRPr="008A6A66">
        <w:rPr>
          <w:rFonts w:ascii="Times New Roman" w:hAnsi="Times New Roman" w:cs="Times New Roman"/>
          <w:sz w:val="32"/>
          <w:szCs w:val="32"/>
        </w:rPr>
        <w:t xml:space="preserve">. Также </w:t>
      </w:r>
      <w:r w:rsidR="0047257D" w:rsidRPr="008A6A66">
        <w:rPr>
          <w:rFonts w:ascii="Times New Roman" w:hAnsi="Times New Roman" w:cs="Times New Roman"/>
          <w:sz w:val="32"/>
          <w:szCs w:val="32"/>
        </w:rPr>
        <w:t>были уточнены правила проведения земляных и ремонтно-восстановительных работ на землях городского поселения город Россошь, не обремененных правами иных лиц, а также иные поправки.</w:t>
      </w:r>
    </w:p>
    <w:p w:rsidR="00C04FAF" w:rsidRPr="008A6A66" w:rsidRDefault="00FF0994" w:rsidP="008A6A6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Отмечу, что </w:t>
      </w:r>
      <w:r w:rsidR="007F27F4" w:rsidRPr="008A6A66">
        <w:rPr>
          <w:rFonts w:ascii="Times New Roman" w:hAnsi="Times New Roman" w:cs="Times New Roman"/>
          <w:sz w:val="32"/>
          <w:szCs w:val="32"/>
        </w:rPr>
        <w:t xml:space="preserve">вся проведенная совместно с администрацией города работа – </w:t>
      </w:r>
      <w:r w:rsidRPr="008A6A66">
        <w:rPr>
          <w:rFonts w:ascii="Times New Roman" w:hAnsi="Times New Roman" w:cs="Times New Roman"/>
          <w:sz w:val="32"/>
          <w:szCs w:val="32"/>
        </w:rPr>
        <w:t xml:space="preserve">это </w:t>
      </w:r>
      <w:r w:rsidR="005A5223" w:rsidRPr="008A6A66">
        <w:rPr>
          <w:rFonts w:ascii="Times New Roman" w:hAnsi="Times New Roman" w:cs="Times New Roman"/>
          <w:sz w:val="32"/>
          <w:szCs w:val="32"/>
        </w:rPr>
        <w:t xml:space="preserve">нормативно-правовой </w:t>
      </w:r>
      <w:r w:rsidRPr="008A6A66">
        <w:rPr>
          <w:rFonts w:ascii="Times New Roman" w:hAnsi="Times New Roman" w:cs="Times New Roman"/>
          <w:sz w:val="32"/>
          <w:szCs w:val="32"/>
        </w:rPr>
        <w:t xml:space="preserve">фундамент для дальнейшего формирования благоприятной городской среды, повышения туристической и инвестиционной привлекательности </w:t>
      </w:r>
      <w:r w:rsidR="009A7F02" w:rsidRPr="008A6A66">
        <w:rPr>
          <w:rFonts w:ascii="Times New Roman" w:hAnsi="Times New Roman" w:cs="Times New Roman"/>
          <w:sz w:val="32"/>
          <w:szCs w:val="32"/>
        </w:rPr>
        <w:t>Россоши</w:t>
      </w:r>
      <w:r w:rsidRPr="008A6A66">
        <w:rPr>
          <w:rFonts w:ascii="Times New Roman" w:hAnsi="Times New Roman" w:cs="Times New Roman"/>
          <w:sz w:val="32"/>
          <w:szCs w:val="32"/>
        </w:rPr>
        <w:t>.</w:t>
      </w:r>
      <w:r w:rsidR="00C04FAF" w:rsidRPr="008A6A6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C04FAF" w:rsidRPr="008A6A66" w:rsidRDefault="00C04FAF" w:rsidP="008A6A66">
      <w:pPr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***</w:t>
      </w:r>
    </w:p>
    <w:p w:rsidR="00C04FAF" w:rsidRPr="008A6A66" w:rsidRDefault="00C04FAF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 xml:space="preserve">В числе важных вопросов в отчетном периоде на сессиях Совета депутатами были </w:t>
      </w:r>
      <w:r w:rsidR="008D4A07" w:rsidRPr="008A6A66">
        <w:rPr>
          <w:rFonts w:ascii="Times New Roman" w:eastAsia="Calibri" w:hAnsi="Times New Roman" w:cs="Times New Roman"/>
          <w:sz w:val="32"/>
          <w:szCs w:val="32"/>
        </w:rPr>
        <w:t xml:space="preserve">также </w:t>
      </w:r>
      <w:r w:rsidRPr="008A6A66">
        <w:rPr>
          <w:rFonts w:ascii="Times New Roman" w:eastAsia="Calibri" w:hAnsi="Times New Roman" w:cs="Times New Roman"/>
          <w:sz w:val="32"/>
          <w:szCs w:val="32"/>
        </w:rPr>
        <w:t>рассмотрены и утверждены:</w:t>
      </w:r>
    </w:p>
    <w:p w:rsidR="001A5E7A" w:rsidRPr="008A6A66" w:rsidRDefault="00095914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1. </w:t>
      </w:r>
      <w:r w:rsidR="00F92CC5" w:rsidRPr="008A6A66">
        <w:rPr>
          <w:rFonts w:ascii="Times New Roman" w:hAnsi="Times New Roman" w:cs="Times New Roman"/>
          <w:sz w:val="32"/>
          <w:szCs w:val="32"/>
        </w:rPr>
        <w:t xml:space="preserve">Положение о порядке организации 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и проведения публичных слушаний </w:t>
      </w:r>
      <w:r w:rsidR="00F92CC5" w:rsidRPr="008A6A66">
        <w:rPr>
          <w:rFonts w:ascii="Times New Roman" w:hAnsi="Times New Roman" w:cs="Times New Roman"/>
          <w:sz w:val="32"/>
          <w:szCs w:val="32"/>
        </w:rPr>
        <w:t>с одновременным признанием утратившими силу ранее действовавших</w:t>
      </w:r>
      <w:r w:rsidR="001A5E7A" w:rsidRPr="008A6A66">
        <w:rPr>
          <w:rFonts w:ascii="Times New Roman" w:hAnsi="Times New Roman" w:cs="Times New Roman"/>
          <w:sz w:val="32"/>
          <w:szCs w:val="32"/>
        </w:rPr>
        <w:t>. В новом Положении четко определены:</w:t>
      </w:r>
    </w:p>
    <w:p w:rsidR="001A5E7A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lastRenderedPageBreak/>
        <w:t xml:space="preserve">* вопросы, выносимые на публичные слушания; </w:t>
      </w:r>
    </w:p>
    <w:p w:rsidR="001A5E7A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*участники публичных слушаний;</w:t>
      </w:r>
    </w:p>
    <w:p w:rsidR="001A5E7A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*лица, которые могут выступить инициаторами публичных слушаний; а также</w:t>
      </w:r>
    </w:p>
    <w:p w:rsidR="001A5E7A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*регламентировано назначение публичных слушаний по инициативе населения городского поселения город Россошь; </w:t>
      </w:r>
    </w:p>
    <w:p w:rsidR="001A5E7A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*уточнен порядок проведения публичных слушаний; </w:t>
      </w:r>
    </w:p>
    <w:p w:rsidR="00914D63" w:rsidRPr="008A6A66" w:rsidRDefault="001A5E7A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*указаны особенности организации и проведения публичных слушаний по вопросам градостроительной деятельности.</w:t>
      </w:r>
    </w:p>
    <w:p w:rsidR="00E64B36" w:rsidRPr="008A6A66" w:rsidRDefault="00095914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2. </w:t>
      </w:r>
      <w:r w:rsidR="00E64B36" w:rsidRPr="008A6A66">
        <w:rPr>
          <w:rFonts w:ascii="Times New Roman" w:hAnsi="Times New Roman" w:cs="Times New Roman"/>
          <w:sz w:val="32"/>
          <w:szCs w:val="32"/>
        </w:rPr>
        <w:t>Положение об организации регулярных перевозок пассажиров и багажа автомобильным транспортом на территории городского поселения город Россошь, которое решает основные задачи:</w:t>
      </w:r>
    </w:p>
    <w:p w:rsidR="00E64B36" w:rsidRPr="008A6A66" w:rsidRDefault="00E64B36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</w:t>
      </w:r>
      <w:r w:rsidR="00354A92" w:rsidRPr="008A6A66">
        <w:rPr>
          <w:rFonts w:ascii="Times New Roman" w:hAnsi="Times New Roman" w:cs="Times New Roman"/>
          <w:sz w:val="32"/>
          <w:szCs w:val="32"/>
        </w:rPr>
        <w:t xml:space="preserve">по </w:t>
      </w:r>
      <w:r w:rsidRPr="008A6A66">
        <w:rPr>
          <w:rFonts w:ascii="Times New Roman" w:hAnsi="Times New Roman" w:cs="Times New Roman"/>
          <w:sz w:val="32"/>
          <w:szCs w:val="32"/>
        </w:rPr>
        <w:t>обеспечению устойчивого и эффективного функционирования пассажирского транспорта;</w:t>
      </w:r>
    </w:p>
    <w:p w:rsidR="00E64B36" w:rsidRPr="008A6A66" w:rsidRDefault="00E64B36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</w:t>
      </w:r>
      <w:r w:rsidR="00354A92" w:rsidRPr="008A6A66">
        <w:rPr>
          <w:rFonts w:ascii="Times New Roman" w:hAnsi="Times New Roman" w:cs="Times New Roman"/>
          <w:sz w:val="32"/>
          <w:szCs w:val="32"/>
        </w:rPr>
        <w:t xml:space="preserve">по </w:t>
      </w:r>
      <w:r w:rsidRPr="008A6A66">
        <w:rPr>
          <w:rFonts w:ascii="Times New Roman" w:hAnsi="Times New Roman" w:cs="Times New Roman"/>
          <w:sz w:val="32"/>
          <w:szCs w:val="32"/>
        </w:rPr>
        <w:t>соблюдению законодательства в сфере осуществления пассажирских перевозок;</w:t>
      </w:r>
    </w:p>
    <w:p w:rsidR="00E7674E" w:rsidRDefault="00E64B36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</w:t>
      </w:r>
      <w:r w:rsidR="00354A92" w:rsidRPr="008A6A66">
        <w:rPr>
          <w:rFonts w:ascii="Times New Roman" w:hAnsi="Times New Roman" w:cs="Times New Roman"/>
          <w:sz w:val="32"/>
          <w:szCs w:val="32"/>
        </w:rPr>
        <w:t xml:space="preserve">по </w:t>
      </w:r>
      <w:r w:rsidRPr="008A6A66">
        <w:rPr>
          <w:rFonts w:ascii="Times New Roman" w:hAnsi="Times New Roman" w:cs="Times New Roman"/>
          <w:sz w:val="32"/>
          <w:szCs w:val="32"/>
        </w:rPr>
        <w:t>развитию добросовестной конкуренции в сфере транспортного обслуживания населения.</w:t>
      </w:r>
    </w:p>
    <w:p w:rsidR="006414AF" w:rsidRPr="008A6A66" w:rsidRDefault="00CD3ABC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3ABC">
        <w:rPr>
          <w:rFonts w:ascii="Times New Roman" w:hAnsi="Times New Roman" w:cs="Times New Roman"/>
          <w:sz w:val="32"/>
          <w:szCs w:val="32"/>
        </w:rPr>
        <w:t>В минувшем году депутаты утвердили новую маршрутную сеть Россоши. В нее вошли 16 городских маршрутов, с установленной протяженностью, временем работы и интервалом движения пассажирского транспорта.</w:t>
      </w:r>
    </w:p>
    <w:p w:rsidR="00165BC3" w:rsidRPr="008A6A66" w:rsidRDefault="00095914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3.</w:t>
      </w:r>
      <w:r w:rsidR="003B5E07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Pr="008A6A66">
        <w:rPr>
          <w:rFonts w:ascii="Times New Roman" w:hAnsi="Times New Roman" w:cs="Times New Roman"/>
          <w:sz w:val="32"/>
          <w:szCs w:val="32"/>
        </w:rPr>
        <w:t xml:space="preserve">Утвержден </w:t>
      </w:r>
      <w:r w:rsidR="00013F63" w:rsidRPr="008A6A66">
        <w:rPr>
          <w:rFonts w:ascii="Times New Roman" w:hAnsi="Times New Roman" w:cs="Times New Roman"/>
          <w:sz w:val="32"/>
          <w:szCs w:val="32"/>
        </w:rPr>
        <w:t>Порядок определения цены продажи земельных участков, находящихся в собственности муниципального образования – городское поселение город Россошь.</w:t>
      </w:r>
    </w:p>
    <w:p w:rsidR="007D2A28" w:rsidRPr="008A6A66" w:rsidRDefault="007D2A28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Хочу отметить, что в связи с усилением требований законодательства в сфере противодействия коррупции все проекты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>решений, вносимые на рассмотрение сессий Совета в отчетном периоде, проходили юридическую и антикоррупционную экспертизу, включались в повестку дня сессии после заключения юрисконсульта аппарата Совета или межрайпрокуратуры.</w:t>
      </w:r>
    </w:p>
    <w:p w:rsidR="007D2A28" w:rsidRPr="008A6A66" w:rsidRDefault="007D2A28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   Считаю, что тесное взаимодействие Совета с Россошанской межрайпрокуратурой, как на этапе работы с проектами наших решений, так и после их принятия, позволяет в значительной степени избежать ошибок и несоответствия правовых актов </w:t>
      </w:r>
      <w:r w:rsidR="00F355FC" w:rsidRPr="008A6A66">
        <w:rPr>
          <w:rFonts w:ascii="Times New Roman" w:hAnsi="Times New Roman" w:cs="Times New Roman"/>
          <w:sz w:val="32"/>
          <w:szCs w:val="32"/>
        </w:rPr>
        <w:t>действующему законодательству.</w:t>
      </w:r>
    </w:p>
    <w:p w:rsidR="00EA5D7A" w:rsidRPr="008A6A66" w:rsidRDefault="00A622A1" w:rsidP="008A6A6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Постоянные комиссии Совета – эффективная форма взаимодействия с исполнительной властью</w:t>
      </w:r>
    </w:p>
    <w:p w:rsidR="00EA5D7A" w:rsidRPr="008A6A66" w:rsidRDefault="00EA5D7A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Особое направление в работе главы городского поселения город Россошь – координация деятельности постоянных комиссий.</w:t>
      </w:r>
    </w:p>
    <w:p w:rsidR="00EA5D7A" w:rsidRPr="008A6A66" w:rsidRDefault="00EA5D7A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В межсессионный период работают три постоянные комиссии Совета, которые охватывают все основные стороны жизнедеятельности города:</w:t>
      </w:r>
    </w:p>
    <w:p w:rsidR="00EA5D7A" w:rsidRPr="008A6A66" w:rsidRDefault="00EA5D7A" w:rsidP="008A6A66">
      <w:pPr>
        <w:numPr>
          <w:ilvl w:val="0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по экономической политике, бюджету, финансам и собственности (председатель комиссии Лобова Вера Владимировна);</w:t>
      </w:r>
    </w:p>
    <w:p w:rsidR="00EA5D7A" w:rsidRPr="008A6A66" w:rsidRDefault="00EA5D7A" w:rsidP="008A6A66">
      <w:pPr>
        <w:numPr>
          <w:ilvl w:val="0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по градостроительной политике, земельным отношениям, ЖКХ и благоустройству (председатель комиссии Журавлев Олег Владимирович);</w:t>
      </w:r>
    </w:p>
    <w:p w:rsidR="00EA5D7A" w:rsidRPr="008A6A66" w:rsidRDefault="00EA5D7A" w:rsidP="008A6A66">
      <w:pPr>
        <w:numPr>
          <w:ilvl w:val="0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по местному самоуправлению, связям с общественностью и СМИ (председатель комиссии Ловцова Валентина Федоровна).</w:t>
      </w:r>
    </w:p>
    <w:p w:rsidR="00EA5D7A" w:rsidRPr="008A6A66" w:rsidRDefault="00900769" w:rsidP="008A6A66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За отчетный период состоялось </w:t>
      </w:r>
      <w:r w:rsidR="00312E32" w:rsidRPr="008A6A66">
        <w:rPr>
          <w:rFonts w:ascii="Times New Roman" w:hAnsi="Times New Roman" w:cs="Times New Roman"/>
          <w:sz w:val="32"/>
          <w:szCs w:val="32"/>
        </w:rPr>
        <w:t>27</w:t>
      </w:r>
      <w:r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B37ACC" w:rsidRPr="008A6A66">
        <w:rPr>
          <w:rFonts w:ascii="Times New Roman" w:hAnsi="Times New Roman" w:cs="Times New Roman"/>
          <w:sz w:val="32"/>
          <w:szCs w:val="32"/>
        </w:rPr>
        <w:softHyphen/>
      </w:r>
      <w:r w:rsidR="00B37ACC" w:rsidRPr="008A6A66">
        <w:rPr>
          <w:rFonts w:ascii="Times New Roman" w:hAnsi="Times New Roman" w:cs="Times New Roman"/>
          <w:sz w:val="32"/>
          <w:szCs w:val="32"/>
        </w:rPr>
        <w:softHyphen/>
        <w:t>заседаний постоянных комиссий Совета.</w:t>
      </w:r>
    </w:p>
    <w:p w:rsidR="009829EA" w:rsidRPr="00101A91" w:rsidRDefault="00A502D2" w:rsidP="00101A91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Практика предварительного рассмотрения проектов решений     постоянными комиссиями подтверждает свою эффективность.  Благодаря такой форме взаимодействия депутатов с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 xml:space="preserve">представителями администрации города, руководителями муниципальных казенных учреждений, на заседания Совета выносятся вопросы, рассмотренные и изученные депутатами детально. </w:t>
      </w:r>
    </w:p>
    <w:p w:rsidR="00837D18" w:rsidRPr="008A6A66" w:rsidRDefault="00A7188A" w:rsidP="008A6A6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Курс на открытость власти</w:t>
      </w:r>
    </w:p>
    <w:p w:rsidR="0046202F" w:rsidRPr="008A6A66" w:rsidRDefault="00C04FAF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Уважаемые коллеги! </w:t>
      </w:r>
      <w:r w:rsidR="00837D18" w:rsidRPr="008A6A66">
        <w:rPr>
          <w:rFonts w:ascii="Times New Roman" w:hAnsi="Times New Roman" w:cs="Times New Roman"/>
          <w:sz w:val="32"/>
          <w:szCs w:val="32"/>
        </w:rPr>
        <w:t xml:space="preserve">Сегодня местное самоуправление в </w:t>
      </w:r>
      <w:r w:rsidR="00FF5970" w:rsidRPr="008A6A66">
        <w:rPr>
          <w:rFonts w:ascii="Times New Roman" w:hAnsi="Times New Roman" w:cs="Times New Roman"/>
          <w:sz w:val="32"/>
          <w:szCs w:val="32"/>
        </w:rPr>
        <w:t xml:space="preserve">РФ и в </w:t>
      </w:r>
      <w:r w:rsidR="00837D18" w:rsidRPr="008A6A66">
        <w:rPr>
          <w:rFonts w:ascii="Times New Roman" w:hAnsi="Times New Roman" w:cs="Times New Roman"/>
          <w:sz w:val="32"/>
          <w:szCs w:val="32"/>
        </w:rPr>
        <w:t xml:space="preserve">Россоши </w:t>
      </w:r>
      <w:r w:rsidR="00FF5970" w:rsidRPr="008A6A66">
        <w:rPr>
          <w:rFonts w:ascii="Times New Roman" w:hAnsi="Times New Roman" w:cs="Times New Roman"/>
          <w:sz w:val="32"/>
          <w:szCs w:val="32"/>
        </w:rPr>
        <w:t xml:space="preserve">в том числе </w:t>
      </w:r>
      <w:r w:rsidR="00837D18" w:rsidRPr="008A6A66">
        <w:rPr>
          <w:rFonts w:ascii="Times New Roman" w:hAnsi="Times New Roman" w:cs="Times New Roman"/>
          <w:sz w:val="32"/>
          <w:szCs w:val="32"/>
        </w:rPr>
        <w:t xml:space="preserve">переживает новые времена. Времена, когда главным фактором развития становится максимальное включение </w:t>
      </w:r>
      <w:r w:rsidR="00FF5970" w:rsidRPr="008A6A66">
        <w:rPr>
          <w:rFonts w:ascii="Times New Roman" w:hAnsi="Times New Roman" w:cs="Times New Roman"/>
          <w:sz w:val="32"/>
          <w:szCs w:val="32"/>
        </w:rPr>
        <w:t>граждан</w:t>
      </w:r>
      <w:r w:rsidR="00837D18" w:rsidRPr="008A6A66">
        <w:rPr>
          <w:rFonts w:ascii="Times New Roman" w:hAnsi="Times New Roman" w:cs="Times New Roman"/>
          <w:sz w:val="32"/>
          <w:szCs w:val="32"/>
        </w:rPr>
        <w:t xml:space="preserve"> в процесс управления территорией. Важнейшей формой активности россошанцев по-прежнему являются выборы. Помимо выборов </w:t>
      </w:r>
      <w:r w:rsidR="00FF5970" w:rsidRPr="008A6A66">
        <w:rPr>
          <w:rFonts w:ascii="Times New Roman" w:hAnsi="Times New Roman" w:cs="Times New Roman"/>
          <w:sz w:val="32"/>
          <w:szCs w:val="32"/>
        </w:rPr>
        <w:t>горожане</w:t>
      </w:r>
      <w:r w:rsidR="00837D18" w:rsidRPr="008A6A66">
        <w:rPr>
          <w:rFonts w:ascii="Times New Roman" w:hAnsi="Times New Roman" w:cs="Times New Roman"/>
          <w:sz w:val="32"/>
          <w:szCs w:val="32"/>
        </w:rPr>
        <w:t xml:space="preserve"> принимают участие в публичных слушаниях</w:t>
      </w:r>
      <w:r w:rsidR="00C036C8" w:rsidRPr="008A6A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036C8" w:rsidRPr="008A6A66" w:rsidRDefault="00C036C8" w:rsidP="008A6A6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 xml:space="preserve">В отчетном периоде было издано 20 постановлений главы города и столько же распоряжений, в том числе по назначению публичных слушаний по наиболее важным вопросам местного значения. </w:t>
      </w:r>
    </w:p>
    <w:p w:rsidR="00C036C8" w:rsidRPr="008A6A66" w:rsidRDefault="00C036C8" w:rsidP="008A6A6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На публичных слушаниях вместе с активными горожанами, представителями общественных организаций и экспертного сообщества, с участием средств</w:t>
      </w:r>
      <w:r w:rsidR="00B154B9" w:rsidRPr="008A6A66">
        <w:rPr>
          <w:rFonts w:ascii="Times New Roman" w:eastAsia="Calibri" w:hAnsi="Times New Roman" w:cs="Times New Roman"/>
          <w:sz w:val="32"/>
          <w:szCs w:val="32"/>
        </w:rPr>
        <w:t xml:space="preserve"> массовой информации депутаты обсуждали:</w:t>
      </w:r>
    </w:p>
    <w:p w:rsidR="00B154B9" w:rsidRPr="008A6A66" w:rsidRDefault="00B154B9" w:rsidP="008A6A6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*отчет об исполнении бюджета городского поселения город Россошь за 2015 год;</w:t>
      </w:r>
    </w:p>
    <w:p w:rsidR="00B154B9" w:rsidRPr="008A6A66" w:rsidRDefault="00B154B9" w:rsidP="008A6A66">
      <w:pPr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*проект программы «Комплексное развитие коммунальной инфраструктуры городского поселения город Россошь на 2015-2027 годы»;</w:t>
      </w:r>
    </w:p>
    <w:p w:rsidR="0046202F" w:rsidRPr="008A6A66" w:rsidRDefault="00B154B9" w:rsidP="008A6A6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*проект изменений в Устав города;</w:t>
      </w:r>
      <w:r w:rsidR="0046202F" w:rsidRPr="008A6A66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46202F" w:rsidRPr="008A6A66" w:rsidRDefault="0046202F" w:rsidP="008A6A6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*проект изменений в Правила благоустройства и санитарного содержания территории городского поселения г. Россошь;</w:t>
      </w:r>
    </w:p>
    <w:p w:rsidR="00B154B9" w:rsidRPr="008A6A66" w:rsidRDefault="0046202F" w:rsidP="008A6A6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*проект изменений в Правила землепользования и застройки городского поселения город Россошь;</w:t>
      </w:r>
    </w:p>
    <w:p w:rsidR="008C513D" w:rsidRPr="008A6A66" w:rsidRDefault="00B154B9" w:rsidP="008A6A6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lastRenderedPageBreak/>
        <w:t>*</w:t>
      </w:r>
      <w:r w:rsidR="008C513D" w:rsidRPr="008A6A66">
        <w:rPr>
          <w:rFonts w:ascii="Times New Roman" w:eastAsia="Calibri" w:hAnsi="Times New Roman" w:cs="Times New Roman"/>
          <w:sz w:val="32"/>
          <w:szCs w:val="32"/>
        </w:rPr>
        <w:t>проект плана намерений социально-экономического развития города Россоши на 2017 год;</w:t>
      </w:r>
    </w:p>
    <w:p w:rsidR="00B647F7" w:rsidRPr="008A6A66" w:rsidRDefault="00B647F7" w:rsidP="008A6A66">
      <w:pPr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A6A66">
        <w:rPr>
          <w:rFonts w:ascii="Times New Roman" w:eastAsia="Calibri" w:hAnsi="Times New Roman" w:cs="Times New Roman"/>
          <w:sz w:val="32"/>
          <w:szCs w:val="32"/>
        </w:rPr>
        <w:t>*проект бюджета городского поселения город Россошь на 2017 и на плановый период 2018 и 2019 годов.</w:t>
      </w:r>
    </w:p>
    <w:p w:rsidR="00853054" w:rsidRPr="008A6A66" w:rsidRDefault="00E2440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24 марта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8B3C27" w:rsidRPr="008A6A66">
        <w:rPr>
          <w:rFonts w:ascii="Times New Roman" w:hAnsi="Times New Roman" w:cs="Times New Roman"/>
          <w:sz w:val="32"/>
          <w:szCs w:val="32"/>
        </w:rPr>
        <w:t>прошлого года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 решением Совета №44 мы с вами утвердили новое Положение о территориальном общественном самоуправлении на территории город</w:t>
      </w:r>
      <w:r w:rsidRPr="008A6A66">
        <w:rPr>
          <w:rFonts w:ascii="Times New Roman" w:hAnsi="Times New Roman" w:cs="Times New Roman"/>
          <w:sz w:val="32"/>
          <w:szCs w:val="32"/>
        </w:rPr>
        <w:t>а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 Россош</w:t>
      </w:r>
      <w:r w:rsidRPr="008A6A66">
        <w:rPr>
          <w:rFonts w:ascii="Times New Roman" w:hAnsi="Times New Roman" w:cs="Times New Roman"/>
          <w:sz w:val="32"/>
          <w:szCs w:val="32"/>
        </w:rPr>
        <w:t>и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, определяющее общие принципы и формы организации </w:t>
      </w:r>
      <w:r w:rsidRPr="008A6A66">
        <w:rPr>
          <w:rFonts w:ascii="Times New Roman" w:hAnsi="Times New Roman" w:cs="Times New Roman"/>
          <w:sz w:val="32"/>
          <w:szCs w:val="32"/>
        </w:rPr>
        <w:t>ТОСов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, </w:t>
      </w:r>
      <w:r w:rsidR="00165BC3" w:rsidRPr="008A6A66">
        <w:rPr>
          <w:rFonts w:ascii="Times New Roman" w:hAnsi="Times New Roman" w:cs="Times New Roman"/>
          <w:sz w:val="32"/>
          <w:szCs w:val="32"/>
        </w:rPr>
        <w:t xml:space="preserve">их полномочия, </w:t>
      </w:r>
      <w:r w:rsidRPr="008A6A66">
        <w:rPr>
          <w:rFonts w:ascii="Times New Roman" w:hAnsi="Times New Roman" w:cs="Times New Roman"/>
          <w:sz w:val="32"/>
          <w:szCs w:val="32"/>
        </w:rPr>
        <w:t xml:space="preserve">виды деятельности, </w:t>
      </w:r>
      <w:r w:rsidR="00C04FAF" w:rsidRPr="008A6A66">
        <w:rPr>
          <w:rFonts w:ascii="Times New Roman" w:hAnsi="Times New Roman" w:cs="Times New Roman"/>
          <w:sz w:val="32"/>
          <w:szCs w:val="32"/>
        </w:rPr>
        <w:t xml:space="preserve">права и гарантии. В </w:t>
      </w:r>
      <w:r w:rsidRPr="008A6A66">
        <w:rPr>
          <w:rFonts w:ascii="Times New Roman" w:hAnsi="Times New Roman" w:cs="Times New Roman"/>
          <w:sz w:val="32"/>
          <w:szCs w:val="32"/>
        </w:rPr>
        <w:t xml:space="preserve">результате </w:t>
      </w:r>
      <w:r w:rsidR="00FF5970" w:rsidRPr="008A6A66">
        <w:rPr>
          <w:rFonts w:ascii="Times New Roman" w:hAnsi="Times New Roman" w:cs="Times New Roman"/>
          <w:sz w:val="32"/>
          <w:szCs w:val="32"/>
        </w:rPr>
        <w:t xml:space="preserve">в </w:t>
      </w:r>
      <w:r w:rsidR="00C04FAF" w:rsidRPr="008A6A66">
        <w:rPr>
          <w:rFonts w:ascii="Times New Roman" w:hAnsi="Times New Roman" w:cs="Times New Roman"/>
          <w:sz w:val="32"/>
          <w:szCs w:val="32"/>
        </w:rPr>
        <w:t>Россоши был создан ТОС «Славянка», получивший областной гранд для обустройства детской и спортивной площадок. В настоящее время еще три инициативные группы обратились в «Управление жилищно-коммунального хозяйства» городского поселения город Россошь по вопросу создания ТОСов.</w:t>
      </w:r>
      <w:r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3054" w:rsidRPr="008A6A66" w:rsidRDefault="00853054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Новая модель отношений власти и общества стимулирует активность граждан, позволяет оперативно решать вопросы местного значения. Это может быть благоустройство подъездов, придомовых территорий, улиц, скверов, </w:t>
      </w:r>
      <w:r w:rsidR="00BF6612" w:rsidRPr="008A6A66">
        <w:rPr>
          <w:rFonts w:ascii="Times New Roman" w:hAnsi="Times New Roman" w:cs="Times New Roman"/>
          <w:sz w:val="32"/>
          <w:szCs w:val="32"/>
        </w:rPr>
        <w:t xml:space="preserve">игровых </w:t>
      </w:r>
      <w:r w:rsidRPr="008A6A66">
        <w:rPr>
          <w:rFonts w:ascii="Times New Roman" w:hAnsi="Times New Roman" w:cs="Times New Roman"/>
          <w:sz w:val="32"/>
          <w:szCs w:val="32"/>
        </w:rPr>
        <w:t>площадок.</w:t>
      </w:r>
    </w:p>
    <w:p w:rsidR="00BA2B0B" w:rsidRPr="008A6A66" w:rsidRDefault="005539E8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Актив ТОСа – это всегда неравнодушные </w:t>
      </w:r>
      <w:r w:rsidR="004755E5" w:rsidRPr="008A6A66">
        <w:rPr>
          <w:rFonts w:ascii="Times New Roman" w:hAnsi="Times New Roman" w:cs="Times New Roman"/>
          <w:sz w:val="32"/>
          <w:szCs w:val="32"/>
        </w:rPr>
        <w:t>жители</w:t>
      </w:r>
      <w:r w:rsidRPr="008A6A66">
        <w:rPr>
          <w:rFonts w:ascii="Times New Roman" w:hAnsi="Times New Roman" w:cs="Times New Roman"/>
          <w:sz w:val="32"/>
          <w:szCs w:val="32"/>
        </w:rPr>
        <w:t>, которых в Россоши много, надо только помочь им объединиться, мотивировать их, найти с ними общий язык и вместе развивать систему местного самоуправления.</w:t>
      </w:r>
      <w:r w:rsidR="004E7EBD"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41E8" w:rsidRDefault="00E24408" w:rsidP="00C341E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Уважаемые депутаты, </w:t>
      </w:r>
      <w:r w:rsidR="00BA2B0B" w:rsidRPr="008A6A66">
        <w:rPr>
          <w:rFonts w:ascii="Times New Roman" w:hAnsi="Times New Roman" w:cs="Times New Roman"/>
          <w:sz w:val="32"/>
          <w:szCs w:val="32"/>
        </w:rPr>
        <w:t xml:space="preserve">мы живем в уникальное время – время больших возможностей. И, чтобы использовать эти возможности, нужны не столько деньги, сколько активные, умные, целеустремленные, любящие свою </w:t>
      </w:r>
      <w:r w:rsidR="00EA3FE1">
        <w:rPr>
          <w:rFonts w:ascii="Times New Roman" w:hAnsi="Times New Roman" w:cs="Times New Roman"/>
          <w:sz w:val="32"/>
          <w:szCs w:val="32"/>
        </w:rPr>
        <w:t xml:space="preserve">малую </w:t>
      </w:r>
      <w:r w:rsidR="00BA2B0B" w:rsidRPr="008A6A66">
        <w:rPr>
          <w:rFonts w:ascii="Times New Roman" w:hAnsi="Times New Roman" w:cs="Times New Roman"/>
          <w:sz w:val="32"/>
          <w:szCs w:val="32"/>
        </w:rPr>
        <w:t xml:space="preserve">Родину люди. Коллеги, </w:t>
      </w:r>
      <w:r w:rsidRPr="008A6A66">
        <w:rPr>
          <w:rFonts w:ascii="Times New Roman" w:hAnsi="Times New Roman" w:cs="Times New Roman"/>
          <w:sz w:val="32"/>
          <w:szCs w:val="32"/>
        </w:rPr>
        <w:t>призываю Вас активизировать работу по оказанию правовой помощи населению в вопросах создания ТОСов на своих избирательных округах.</w:t>
      </w:r>
      <w:r w:rsidR="005539E8" w:rsidRPr="008A6A6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3B59" w:rsidRPr="00B33B59" w:rsidRDefault="00B33B59" w:rsidP="00B33B5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33B59">
        <w:rPr>
          <w:rFonts w:ascii="Times New Roman" w:hAnsi="Times New Roman" w:cs="Times New Roman"/>
          <w:sz w:val="32"/>
          <w:szCs w:val="32"/>
        </w:rPr>
        <w:t xml:space="preserve">В последнее время много пишут и говорят о диалоге общества и власти, влиянии общественности на принимаемые органами </w:t>
      </w:r>
      <w:r w:rsidRPr="00B33B59">
        <w:rPr>
          <w:rFonts w:ascii="Times New Roman" w:hAnsi="Times New Roman" w:cs="Times New Roman"/>
          <w:sz w:val="32"/>
          <w:szCs w:val="32"/>
        </w:rPr>
        <w:lastRenderedPageBreak/>
        <w:t>власти решения. Отмечу, что администрацией города и Советом народных депутатов взят курс на максимальное привлечение горожан, общественных объединений к открытому и гласному обсуждению вопросов, определяющих дальнейшее развитие Россоши. Сегодня по инициативе администрации города созданы и действуют:</w:t>
      </w:r>
    </w:p>
    <w:p w:rsidR="00B33B59" w:rsidRDefault="00B33B59" w:rsidP="00B33B5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33B59">
        <w:rPr>
          <w:rFonts w:ascii="Times New Roman" w:hAnsi="Times New Roman" w:cs="Times New Roman"/>
          <w:sz w:val="32"/>
          <w:szCs w:val="32"/>
        </w:rPr>
        <w:t xml:space="preserve">– Общественный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B33B59">
        <w:rPr>
          <w:rFonts w:ascii="Times New Roman" w:hAnsi="Times New Roman" w:cs="Times New Roman"/>
          <w:sz w:val="32"/>
          <w:szCs w:val="32"/>
        </w:rPr>
        <w:t>овет по контролю за качеством транспортного обслуживания населения гор</w:t>
      </w:r>
      <w:r>
        <w:rPr>
          <w:rFonts w:ascii="Times New Roman" w:hAnsi="Times New Roman" w:cs="Times New Roman"/>
          <w:sz w:val="32"/>
          <w:szCs w:val="32"/>
        </w:rPr>
        <w:t>одского поселения город Россошь. Председателем совета является депута</w:t>
      </w:r>
      <w:r w:rsidR="003D4E10">
        <w:rPr>
          <w:rFonts w:ascii="Times New Roman" w:hAnsi="Times New Roman" w:cs="Times New Roman"/>
          <w:sz w:val="32"/>
          <w:szCs w:val="32"/>
        </w:rPr>
        <w:t xml:space="preserve">т городского Совета Василенко Татьяна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3D4E10">
        <w:rPr>
          <w:rFonts w:ascii="Times New Roman" w:hAnsi="Times New Roman" w:cs="Times New Roman"/>
          <w:sz w:val="32"/>
          <w:szCs w:val="32"/>
        </w:rPr>
        <w:t>иколаевна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606A" w:rsidRDefault="00B50DA7" w:rsidP="00B33B59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Общественный совет по вопросам жилищно-коммунального хозяйства</w:t>
      </w:r>
      <w:r w:rsidR="006B7D15">
        <w:rPr>
          <w:rFonts w:ascii="Times New Roman" w:hAnsi="Times New Roman" w:cs="Times New Roman"/>
          <w:sz w:val="32"/>
          <w:szCs w:val="32"/>
        </w:rPr>
        <w:t xml:space="preserve"> городского поселения город Россошь</w:t>
      </w:r>
      <w:r w:rsidR="0059606A">
        <w:rPr>
          <w:rFonts w:ascii="Times New Roman" w:hAnsi="Times New Roman" w:cs="Times New Roman"/>
          <w:sz w:val="32"/>
          <w:szCs w:val="32"/>
        </w:rPr>
        <w:t>;</w:t>
      </w:r>
    </w:p>
    <w:p w:rsidR="00DC5D91" w:rsidRPr="005F4522" w:rsidRDefault="00B33B59" w:rsidP="00287C1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Общественный с</w:t>
      </w:r>
      <w:r w:rsidRPr="00B33B59">
        <w:rPr>
          <w:rFonts w:ascii="Times New Roman" w:hAnsi="Times New Roman" w:cs="Times New Roman"/>
          <w:sz w:val="32"/>
          <w:szCs w:val="32"/>
        </w:rPr>
        <w:t>овет по контролю за качеством благоустройства и санитарного содержания территории городского поселения город Россошь;</w:t>
      </w:r>
      <w:r w:rsidR="0059606A">
        <w:rPr>
          <w:rFonts w:ascii="Times New Roman" w:hAnsi="Times New Roman" w:cs="Times New Roman"/>
          <w:sz w:val="32"/>
          <w:szCs w:val="32"/>
        </w:rPr>
        <w:t xml:space="preserve"> в состав этих двух советов входит депу</w:t>
      </w:r>
      <w:r w:rsidR="003D4E10">
        <w:rPr>
          <w:rFonts w:ascii="Times New Roman" w:hAnsi="Times New Roman" w:cs="Times New Roman"/>
          <w:sz w:val="32"/>
          <w:szCs w:val="32"/>
        </w:rPr>
        <w:t>тат городского Совета Калын Никита Васильевич.</w:t>
      </w:r>
    </w:p>
    <w:p w:rsidR="00C341E8" w:rsidRDefault="00C341E8" w:rsidP="008A6A66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1E8">
        <w:rPr>
          <w:rFonts w:ascii="Times New Roman" w:hAnsi="Times New Roman" w:cs="Times New Roman"/>
          <w:b/>
          <w:sz w:val="32"/>
          <w:szCs w:val="32"/>
        </w:rPr>
        <w:t>Взаимодействие с Союзом малых городов РФ</w:t>
      </w:r>
    </w:p>
    <w:p w:rsidR="00C341E8" w:rsidRDefault="00205DA5" w:rsidP="00205DA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99751A">
        <w:rPr>
          <w:rFonts w:ascii="Times New Roman" w:hAnsi="Times New Roman" w:cs="Times New Roman"/>
          <w:sz w:val="32"/>
          <w:szCs w:val="32"/>
        </w:rPr>
        <w:t xml:space="preserve"> декабре 2014 года</w:t>
      </w:r>
      <w:r w:rsidRPr="00205DA5">
        <w:rPr>
          <w:rFonts w:ascii="Times New Roman" w:hAnsi="Times New Roman" w:cs="Times New Roman"/>
          <w:sz w:val="32"/>
          <w:szCs w:val="32"/>
        </w:rPr>
        <w:t xml:space="preserve"> на заседании Совета по культуре и искусству </w:t>
      </w:r>
      <w:r>
        <w:rPr>
          <w:rFonts w:ascii="Times New Roman" w:hAnsi="Times New Roman" w:cs="Times New Roman"/>
          <w:sz w:val="32"/>
          <w:szCs w:val="32"/>
        </w:rPr>
        <w:t xml:space="preserve">Президент России Владимир Путин </w:t>
      </w:r>
      <w:r w:rsidRPr="00205DA5">
        <w:rPr>
          <w:rFonts w:ascii="Times New Roman" w:hAnsi="Times New Roman" w:cs="Times New Roman"/>
          <w:sz w:val="32"/>
          <w:szCs w:val="32"/>
        </w:rPr>
        <w:t>выдвинул как перед государственными органами, так и негосударственными объединениями задачу</w:t>
      </w:r>
      <w:r>
        <w:rPr>
          <w:rFonts w:ascii="Times New Roman" w:hAnsi="Times New Roman" w:cs="Times New Roman"/>
          <w:sz w:val="32"/>
          <w:szCs w:val="32"/>
        </w:rPr>
        <w:t>: «</w:t>
      </w:r>
      <w:r w:rsidRPr="00205DA5">
        <w:rPr>
          <w:rFonts w:ascii="Times New Roman" w:hAnsi="Times New Roman" w:cs="Times New Roman"/>
          <w:sz w:val="32"/>
          <w:szCs w:val="32"/>
        </w:rPr>
        <w:t>...особое внимание уделить малым городам России с их уникальной культурой, с их культурным духом... предметно заняться, совместно с общественными организациями, вопросом развития культуры малых городов и их туристической сферы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205DA5">
        <w:rPr>
          <w:rFonts w:ascii="Times New Roman" w:hAnsi="Times New Roman" w:cs="Times New Roman"/>
          <w:sz w:val="32"/>
          <w:szCs w:val="32"/>
        </w:rPr>
        <w:t>.</w:t>
      </w:r>
    </w:p>
    <w:p w:rsidR="00205DA5" w:rsidRDefault="00205DA5" w:rsidP="00205DA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протяжении последних нескольких лет главой администрации города Ю.В. Мишанковым и мной лично ведется активное взаимодействие с Союзом малых городов России. Это </w:t>
      </w:r>
      <w:r w:rsidRPr="00205DA5">
        <w:rPr>
          <w:rFonts w:ascii="Times New Roman" w:hAnsi="Times New Roman" w:cs="Times New Roman"/>
          <w:sz w:val="32"/>
          <w:szCs w:val="32"/>
        </w:rPr>
        <w:t xml:space="preserve">общероссийское объединение является негосударственной, неполитической, некоммерческой организацией, созданной небольшими городами России в целях совместного и </w:t>
      </w:r>
      <w:r w:rsidRPr="00205DA5">
        <w:rPr>
          <w:rFonts w:ascii="Times New Roman" w:hAnsi="Times New Roman" w:cs="Times New Roman"/>
          <w:sz w:val="32"/>
          <w:szCs w:val="32"/>
        </w:rPr>
        <w:lastRenderedPageBreak/>
        <w:t>последовательного проведения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05DA5">
        <w:rPr>
          <w:rFonts w:ascii="Times New Roman" w:hAnsi="Times New Roman" w:cs="Times New Roman"/>
          <w:sz w:val="32"/>
          <w:szCs w:val="32"/>
        </w:rPr>
        <w:t xml:space="preserve"> прежде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05DA5">
        <w:rPr>
          <w:rFonts w:ascii="Times New Roman" w:hAnsi="Times New Roman" w:cs="Times New Roman"/>
          <w:sz w:val="32"/>
          <w:szCs w:val="32"/>
        </w:rPr>
        <w:t xml:space="preserve"> всего на федеральном уровне своих особых интересов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5DA5" w:rsidRDefault="00205DA5" w:rsidP="00205DA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05DA5">
        <w:rPr>
          <w:rFonts w:ascii="Times New Roman" w:hAnsi="Times New Roman" w:cs="Times New Roman"/>
          <w:sz w:val="32"/>
          <w:szCs w:val="32"/>
        </w:rPr>
        <w:t>13 апреля в Москве в концертном зале Центрального дома журналистов состоялось заседание Пресс-клуба малых городов и районов России. Впервые в практике клуба, созданного в декабре 2016 года Союзом малых городов РФ и Союзом журналистов России, прошла презентация социально-экономических и инвестиционных особенностей одного из малых городов – города Россоши Воронежской области.</w:t>
      </w:r>
    </w:p>
    <w:p w:rsidR="00205DA5" w:rsidRDefault="00B84381" w:rsidP="00205DA5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84381">
        <w:rPr>
          <w:rFonts w:ascii="Times New Roman" w:hAnsi="Times New Roman" w:cs="Times New Roman"/>
          <w:sz w:val="32"/>
          <w:szCs w:val="32"/>
        </w:rPr>
        <w:t>В заседании приняли участие член Совета Федерации ФС РФ И</w:t>
      </w:r>
      <w:r w:rsidR="00F55CC2">
        <w:rPr>
          <w:rFonts w:ascii="Times New Roman" w:hAnsi="Times New Roman" w:cs="Times New Roman"/>
          <w:sz w:val="32"/>
          <w:szCs w:val="32"/>
        </w:rPr>
        <w:t>горь Вадимович</w:t>
      </w:r>
      <w:r w:rsidRPr="00B84381">
        <w:rPr>
          <w:rFonts w:ascii="Times New Roman" w:hAnsi="Times New Roman" w:cs="Times New Roman"/>
          <w:sz w:val="32"/>
          <w:szCs w:val="32"/>
        </w:rPr>
        <w:t xml:space="preserve"> Фомин, президент Союза малых городов </w:t>
      </w:r>
      <w:r w:rsidR="00E50A0F" w:rsidRPr="00E50A0F">
        <w:rPr>
          <w:rFonts w:ascii="Times New Roman" w:hAnsi="Times New Roman" w:cs="Times New Roman"/>
          <w:sz w:val="32"/>
          <w:szCs w:val="32"/>
        </w:rPr>
        <w:t>Евг</w:t>
      </w:r>
      <w:r w:rsidR="00E50A0F">
        <w:rPr>
          <w:rFonts w:ascii="Times New Roman" w:hAnsi="Times New Roman" w:cs="Times New Roman"/>
          <w:sz w:val="32"/>
          <w:szCs w:val="32"/>
        </w:rPr>
        <w:t>е</w:t>
      </w:r>
      <w:r w:rsidR="00E50A0F" w:rsidRPr="00E50A0F">
        <w:rPr>
          <w:rFonts w:ascii="Times New Roman" w:hAnsi="Times New Roman" w:cs="Times New Roman"/>
          <w:sz w:val="32"/>
          <w:szCs w:val="32"/>
        </w:rPr>
        <w:t>ний Мануи́лович</w:t>
      </w:r>
      <w:r w:rsidR="00E50A0F">
        <w:rPr>
          <w:rFonts w:ascii="Times New Roman" w:hAnsi="Times New Roman" w:cs="Times New Roman"/>
          <w:sz w:val="32"/>
          <w:szCs w:val="32"/>
        </w:rPr>
        <w:t xml:space="preserve"> </w:t>
      </w:r>
      <w:r w:rsidRPr="00B84381">
        <w:rPr>
          <w:rFonts w:ascii="Times New Roman" w:hAnsi="Times New Roman" w:cs="Times New Roman"/>
          <w:sz w:val="32"/>
          <w:szCs w:val="32"/>
        </w:rPr>
        <w:t>Марков, секретарь Союза журналистов, главный редактор журнала «Журналистика и медиар</w:t>
      </w:r>
      <w:r w:rsidR="009C0506">
        <w:rPr>
          <w:rFonts w:ascii="Times New Roman" w:hAnsi="Times New Roman" w:cs="Times New Roman"/>
          <w:sz w:val="32"/>
          <w:szCs w:val="32"/>
        </w:rPr>
        <w:t>ынок» Владимир Леонидович</w:t>
      </w:r>
      <w:r w:rsidRPr="00B84381">
        <w:rPr>
          <w:rFonts w:ascii="Times New Roman" w:hAnsi="Times New Roman" w:cs="Times New Roman"/>
          <w:sz w:val="32"/>
          <w:szCs w:val="32"/>
        </w:rPr>
        <w:t xml:space="preserve"> Касютин, заместитель председателя правительства Воронежской области – руководитель представительства Воронежской области при федеральных орга</w:t>
      </w:r>
      <w:r w:rsidR="00C36CA9">
        <w:rPr>
          <w:rFonts w:ascii="Times New Roman" w:hAnsi="Times New Roman" w:cs="Times New Roman"/>
          <w:sz w:val="32"/>
          <w:szCs w:val="32"/>
        </w:rPr>
        <w:t>нах государственной власти РФ Елена Алексеевна</w:t>
      </w:r>
      <w:r w:rsidRPr="00B84381">
        <w:rPr>
          <w:rFonts w:ascii="Times New Roman" w:hAnsi="Times New Roman" w:cs="Times New Roman"/>
          <w:sz w:val="32"/>
          <w:szCs w:val="32"/>
        </w:rPr>
        <w:t xml:space="preserve"> Фаддеева, представители Фонда развития моногородов и более 30 муниципальных образований – членов Союза малых городов.</w:t>
      </w:r>
    </w:p>
    <w:p w:rsidR="00C341E8" w:rsidRDefault="009D0FE2" w:rsidP="009D0FE2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D0FE2">
        <w:rPr>
          <w:rFonts w:ascii="Times New Roman" w:hAnsi="Times New Roman" w:cs="Times New Roman"/>
          <w:sz w:val="32"/>
          <w:szCs w:val="32"/>
        </w:rPr>
        <w:t>На первом заседании пресс-клуба было подпис</w:t>
      </w:r>
      <w:r>
        <w:rPr>
          <w:rFonts w:ascii="Times New Roman" w:hAnsi="Times New Roman" w:cs="Times New Roman"/>
          <w:sz w:val="32"/>
          <w:szCs w:val="32"/>
        </w:rPr>
        <w:t>ано Соглашение о сотрудничестве</w:t>
      </w:r>
      <w:r w:rsidRPr="009D0FE2">
        <w:rPr>
          <w:rFonts w:ascii="Times New Roman" w:hAnsi="Times New Roman" w:cs="Times New Roman"/>
          <w:sz w:val="32"/>
          <w:szCs w:val="32"/>
        </w:rPr>
        <w:t xml:space="preserve"> Союза малых городов РФ и Союза журналистов России в интересах развития российской провинции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755E5" w:rsidRPr="008A6A66" w:rsidRDefault="004755E5" w:rsidP="008A6A66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***</w:t>
      </w:r>
    </w:p>
    <w:p w:rsidR="003706FB" w:rsidRPr="008A6A66" w:rsidRDefault="003706FB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Правовое, организационное, документальное, материально-техническое обеспечение деятельности Совета народных депутатов осуществлялось аппаратом Совета. В отчетном периоде </w:t>
      </w:r>
      <w:r w:rsidR="00A8754A" w:rsidRPr="008A6A66">
        <w:rPr>
          <w:rFonts w:ascii="Times New Roman" w:hAnsi="Times New Roman" w:cs="Times New Roman"/>
          <w:sz w:val="32"/>
          <w:szCs w:val="32"/>
        </w:rPr>
        <w:t xml:space="preserve">сотрудниками </w:t>
      </w:r>
      <w:r w:rsidRPr="008A6A66">
        <w:rPr>
          <w:rFonts w:ascii="Times New Roman" w:hAnsi="Times New Roman" w:cs="Times New Roman"/>
          <w:sz w:val="32"/>
          <w:szCs w:val="32"/>
        </w:rPr>
        <w:t>аппарат</w:t>
      </w:r>
      <w:r w:rsidR="00A8754A" w:rsidRPr="008A6A66">
        <w:rPr>
          <w:rFonts w:ascii="Times New Roman" w:hAnsi="Times New Roman" w:cs="Times New Roman"/>
          <w:sz w:val="32"/>
          <w:szCs w:val="32"/>
        </w:rPr>
        <w:t>а</w:t>
      </w:r>
      <w:r w:rsidRPr="008A6A66">
        <w:rPr>
          <w:rFonts w:ascii="Times New Roman" w:hAnsi="Times New Roman" w:cs="Times New Roman"/>
          <w:sz w:val="32"/>
          <w:szCs w:val="32"/>
        </w:rPr>
        <w:t xml:space="preserve"> проведена техническая подготовка 10 сессий Совета и 27 заседаний постоянных комиссий.</w:t>
      </w:r>
    </w:p>
    <w:p w:rsidR="00546D3F" w:rsidRPr="008A6A66" w:rsidRDefault="003706FB" w:rsidP="008A6A6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 соответствии  с  Федеральным законом  от  21.07.2005  г. № 97-ФЗ «О государственной регистрации уставов муниципальных образований» аппаратом Совета в установленные законодательством сроки осуществляется подготовка и представление объемного пакета документов в Управление Министерства юстиции Российской Федерации по Воронежской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 xml:space="preserve">области для государственной регистрации изменений в Устав городского поселения город Россошь. </w:t>
      </w:r>
    </w:p>
    <w:p w:rsidR="003706FB" w:rsidRPr="008A6A66" w:rsidRDefault="003706FB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течение всего отчетного периода проводились заверение и выдача копий решений Совета всем заинтересованным лицам. Велось делопроизводство, оформлялись, принятые Советом правовые акты, велся их реестр. </w:t>
      </w:r>
    </w:p>
    <w:p w:rsidR="003706FB" w:rsidRPr="008A6A66" w:rsidRDefault="003706FB" w:rsidP="008A6A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За отчетный период в </w:t>
      </w:r>
      <w:r w:rsidR="009E046F" w:rsidRPr="008A6A66">
        <w:rPr>
          <w:rFonts w:ascii="Times New Roman" w:hAnsi="Times New Roman" w:cs="Times New Roman"/>
          <w:sz w:val="32"/>
          <w:szCs w:val="32"/>
        </w:rPr>
        <w:t xml:space="preserve">аппарат </w:t>
      </w:r>
      <w:r w:rsidRPr="008A6A66">
        <w:rPr>
          <w:rFonts w:ascii="Times New Roman" w:hAnsi="Times New Roman" w:cs="Times New Roman"/>
          <w:sz w:val="32"/>
          <w:szCs w:val="32"/>
        </w:rPr>
        <w:t>Совет</w:t>
      </w:r>
      <w:r w:rsidR="009E046F" w:rsidRPr="008A6A66">
        <w:rPr>
          <w:rFonts w:ascii="Times New Roman" w:hAnsi="Times New Roman" w:cs="Times New Roman"/>
          <w:sz w:val="32"/>
          <w:szCs w:val="32"/>
        </w:rPr>
        <w:t>а</w:t>
      </w:r>
      <w:r w:rsidRPr="008A6A66">
        <w:rPr>
          <w:rFonts w:ascii="Times New Roman" w:hAnsi="Times New Roman" w:cs="Times New Roman"/>
          <w:sz w:val="32"/>
          <w:szCs w:val="32"/>
        </w:rPr>
        <w:t xml:space="preserve"> народных депутатов городского поселения город Россошь поступило </w:t>
      </w:r>
      <w:r w:rsidR="002A4FC1" w:rsidRPr="008A6A66">
        <w:rPr>
          <w:rFonts w:ascii="Times New Roman" w:hAnsi="Times New Roman" w:cs="Times New Roman"/>
          <w:sz w:val="32"/>
          <w:szCs w:val="32"/>
        </w:rPr>
        <w:t>137</w:t>
      </w:r>
      <w:r w:rsidRPr="008A6A66">
        <w:rPr>
          <w:rFonts w:ascii="Times New Roman" w:hAnsi="Times New Roman" w:cs="Times New Roman"/>
          <w:sz w:val="32"/>
          <w:szCs w:val="32"/>
        </w:rPr>
        <w:t xml:space="preserve"> экземпляров входящей корреспонденции</w:t>
      </w:r>
      <w:r w:rsidR="002A4FC1" w:rsidRPr="008A6A66">
        <w:rPr>
          <w:rFonts w:ascii="Times New Roman" w:hAnsi="Times New Roman" w:cs="Times New Roman"/>
          <w:sz w:val="32"/>
          <w:szCs w:val="32"/>
        </w:rPr>
        <w:t xml:space="preserve"> (49 экз</w:t>
      </w:r>
      <w:r w:rsidR="009E046F" w:rsidRPr="008A6A66">
        <w:rPr>
          <w:rFonts w:ascii="Times New Roman" w:hAnsi="Times New Roman" w:cs="Times New Roman"/>
          <w:sz w:val="32"/>
          <w:szCs w:val="32"/>
        </w:rPr>
        <w:t>.</w:t>
      </w:r>
      <w:r w:rsidR="002A4FC1" w:rsidRPr="008A6A66">
        <w:rPr>
          <w:rFonts w:ascii="Times New Roman" w:hAnsi="Times New Roman" w:cs="Times New Roman"/>
          <w:sz w:val="32"/>
          <w:szCs w:val="32"/>
        </w:rPr>
        <w:t xml:space="preserve"> – в 2015 г)</w:t>
      </w:r>
      <w:r w:rsidRPr="008A6A66">
        <w:rPr>
          <w:rFonts w:ascii="Times New Roman" w:hAnsi="Times New Roman" w:cs="Times New Roman"/>
          <w:sz w:val="32"/>
          <w:szCs w:val="32"/>
        </w:rPr>
        <w:t xml:space="preserve">. </w:t>
      </w:r>
      <w:r w:rsidR="009E046F" w:rsidRPr="008A6A66">
        <w:rPr>
          <w:rFonts w:ascii="Times New Roman" w:hAnsi="Times New Roman" w:cs="Times New Roman"/>
          <w:sz w:val="32"/>
          <w:szCs w:val="32"/>
        </w:rPr>
        <w:t>Сотрудниками а</w:t>
      </w:r>
      <w:r w:rsidRPr="008A6A66">
        <w:rPr>
          <w:rFonts w:ascii="Times New Roman" w:hAnsi="Times New Roman" w:cs="Times New Roman"/>
          <w:sz w:val="32"/>
          <w:szCs w:val="32"/>
        </w:rPr>
        <w:t>ппарат</w:t>
      </w:r>
      <w:r w:rsidR="009E046F" w:rsidRPr="008A6A66">
        <w:rPr>
          <w:rFonts w:ascii="Times New Roman" w:hAnsi="Times New Roman" w:cs="Times New Roman"/>
          <w:sz w:val="32"/>
          <w:szCs w:val="32"/>
        </w:rPr>
        <w:t>а</w:t>
      </w:r>
      <w:r w:rsidRPr="008A6A66">
        <w:rPr>
          <w:rFonts w:ascii="Times New Roman" w:hAnsi="Times New Roman" w:cs="Times New Roman"/>
          <w:sz w:val="32"/>
          <w:szCs w:val="32"/>
        </w:rPr>
        <w:t xml:space="preserve"> Совета отправлено </w:t>
      </w:r>
      <w:r w:rsidR="002A4FC1" w:rsidRPr="008A6A66">
        <w:rPr>
          <w:rFonts w:ascii="Times New Roman" w:hAnsi="Times New Roman" w:cs="Times New Roman"/>
          <w:sz w:val="32"/>
          <w:szCs w:val="32"/>
        </w:rPr>
        <w:t>196</w:t>
      </w:r>
      <w:r w:rsidRPr="008A6A66">
        <w:rPr>
          <w:rFonts w:ascii="Times New Roman" w:hAnsi="Times New Roman" w:cs="Times New Roman"/>
          <w:sz w:val="32"/>
          <w:szCs w:val="32"/>
        </w:rPr>
        <w:t xml:space="preserve"> исходящих писем</w:t>
      </w:r>
      <w:r w:rsidR="002A4FC1" w:rsidRPr="008A6A66">
        <w:rPr>
          <w:rFonts w:ascii="Times New Roman" w:hAnsi="Times New Roman" w:cs="Times New Roman"/>
          <w:sz w:val="32"/>
          <w:szCs w:val="32"/>
        </w:rPr>
        <w:t xml:space="preserve"> (114</w:t>
      </w:r>
      <w:r w:rsidR="009E046F" w:rsidRPr="008A6A66">
        <w:rPr>
          <w:rFonts w:ascii="Times New Roman" w:hAnsi="Times New Roman" w:cs="Times New Roman"/>
          <w:sz w:val="32"/>
          <w:szCs w:val="32"/>
        </w:rPr>
        <w:t xml:space="preserve"> писем</w:t>
      </w:r>
      <w:r w:rsidR="002A4FC1" w:rsidRPr="008A6A66">
        <w:rPr>
          <w:rFonts w:ascii="Times New Roman" w:hAnsi="Times New Roman" w:cs="Times New Roman"/>
          <w:sz w:val="32"/>
          <w:szCs w:val="32"/>
        </w:rPr>
        <w:t xml:space="preserve"> – в 2015 г)</w:t>
      </w:r>
      <w:r w:rsidRPr="008A6A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8754A" w:rsidRPr="008A6A66" w:rsidRDefault="001F52CC" w:rsidP="008A6A66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A66">
        <w:rPr>
          <w:rFonts w:ascii="Times New Roman" w:hAnsi="Times New Roman" w:cs="Times New Roman"/>
          <w:b/>
          <w:sz w:val="32"/>
          <w:szCs w:val="32"/>
        </w:rPr>
        <w:t>***</w:t>
      </w:r>
    </w:p>
    <w:p w:rsidR="003E4389" w:rsidRDefault="00A8754A" w:rsidP="002A1EC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В практике работы Совета применяются различные формы связи с избирателями. </w:t>
      </w:r>
      <w:r w:rsidR="002A1EC4">
        <w:rPr>
          <w:rFonts w:ascii="Times New Roman" w:hAnsi="Times New Roman" w:cs="Times New Roman"/>
          <w:sz w:val="32"/>
          <w:szCs w:val="32"/>
        </w:rPr>
        <w:t xml:space="preserve">Это </w:t>
      </w:r>
      <w:r w:rsidRPr="008A6A66">
        <w:rPr>
          <w:rFonts w:ascii="Times New Roman" w:hAnsi="Times New Roman" w:cs="Times New Roman"/>
          <w:sz w:val="32"/>
          <w:szCs w:val="32"/>
        </w:rPr>
        <w:t>работ</w:t>
      </w:r>
      <w:r w:rsidR="002A1EC4">
        <w:rPr>
          <w:rFonts w:ascii="Times New Roman" w:hAnsi="Times New Roman" w:cs="Times New Roman"/>
          <w:sz w:val="32"/>
          <w:szCs w:val="32"/>
        </w:rPr>
        <w:t>а</w:t>
      </w:r>
      <w:r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2A1EC4">
        <w:rPr>
          <w:rFonts w:ascii="Times New Roman" w:hAnsi="Times New Roman" w:cs="Times New Roman"/>
          <w:sz w:val="32"/>
          <w:szCs w:val="32"/>
        </w:rPr>
        <w:t xml:space="preserve">депутатов </w:t>
      </w:r>
      <w:r w:rsidRPr="008A6A66">
        <w:rPr>
          <w:rFonts w:ascii="Times New Roman" w:hAnsi="Times New Roman" w:cs="Times New Roman"/>
          <w:sz w:val="32"/>
          <w:szCs w:val="32"/>
        </w:rPr>
        <w:t xml:space="preserve">по обращениям граждан и организаций, </w:t>
      </w:r>
      <w:r w:rsidR="002A1EC4">
        <w:rPr>
          <w:rFonts w:ascii="Times New Roman" w:hAnsi="Times New Roman" w:cs="Times New Roman"/>
          <w:sz w:val="32"/>
          <w:szCs w:val="32"/>
        </w:rPr>
        <w:t xml:space="preserve">и проведение ими личных приемов </w:t>
      </w:r>
      <w:r w:rsidR="00A07A4F" w:rsidRPr="008A6A66">
        <w:rPr>
          <w:rFonts w:ascii="Times New Roman" w:hAnsi="Times New Roman" w:cs="Times New Roman"/>
          <w:sz w:val="32"/>
          <w:szCs w:val="32"/>
        </w:rPr>
        <w:t>в</w:t>
      </w:r>
      <w:r w:rsidRPr="008A6A66">
        <w:rPr>
          <w:rFonts w:ascii="Times New Roman" w:hAnsi="Times New Roman" w:cs="Times New Roman"/>
          <w:sz w:val="32"/>
          <w:szCs w:val="32"/>
        </w:rPr>
        <w:t xml:space="preserve"> установленные дни по графику, </w:t>
      </w:r>
      <w:r w:rsidR="00A07A4F" w:rsidRPr="008A6A66">
        <w:rPr>
          <w:rFonts w:ascii="Times New Roman" w:hAnsi="Times New Roman" w:cs="Times New Roman"/>
          <w:sz w:val="32"/>
          <w:szCs w:val="32"/>
        </w:rPr>
        <w:t>размещенному</w:t>
      </w:r>
      <w:r w:rsidRPr="008A6A66">
        <w:rPr>
          <w:rFonts w:ascii="Times New Roman" w:hAnsi="Times New Roman" w:cs="Times New Roman"/>
          <w:sz w:val="32"/>
          <w:szCs w:val="32"/>
        </w:rPr>
        <w:t xml:space="preserve"> на официальном сайте</w:t>
      </w:r>
      <w:r w:rsidR="00A810FA" w:rsidRPr="008A6A66">
        <w:rPr>
          <w:rFonts w:ascii="Times New Roman" w:hAnsi="Times New Roman" w:cs="Times New Roman"/>
          <w:sz w:val="32"/>
          <w:szCs w:val="32"/>
        </w:rPr>
        <w:t xml:space="preserve"> администрации города</w:t>
      </w:r>
      <w:r w:rsidR="0089202A" w:rsidRPr="008A6A6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F21E8" w:rsidRDefault="00F735B9" w:rsidP="002F21E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2A1EC4">
        <w:rPr>
          <w:rFonts w:ascii="Times New Roman" w:hAnsi="Times New Roman" w:cs="Times New Roman"/>
          <w:sz w:val="32"/>
          <w:szCs w:val="32"/>
        </w:rPr>
        <w:t xml:space="preserve">тоги анализа и обобщения обращений </w:t>
      </w:r>
      <w:r w:rsidR="00E71500">
        <w:rPr>
          <w:rFonts w:ascii="Times New Roman" w:hAnsi="Times New Roman" w:cs="Times New Roman"/>
          <w:sz w:val="32"/>
          <w:szCs w:val="32"/>
        </w:rPr>
        <w:t>россошанцев</w:t>
      </w:r>
      <w:r w:rsidR="002A1EC4">
        <w:rPr>
          <w:rFonts w:ascii="Times New Roman" w:hAnsi="Times New Roman" w:cs="Times New Roman"/>
          <w:sz w:val="32"/>
          <w:szCs w:val="32"/>
        </w:rPr>
        <w:t xml:space="preserve"> являются ориентиром </w:t>
      </w:r>
      <w:r w:rsidR="00E71500">
        <w:rPr>
          <w:rFonts w:ascii="Times New Roman" w:hAnsi="Times New Roman" w:cs="Times New Roman"/>
          <w:sz w:val="32"/>
          <w:szCs w:val="32"/>
        </w:rPr>
        <w:t xml:space="preserve">в нашей работе. Они показывают общее состояние дел – то, что беспокоит избирателей </w:t>
      </w:r>
      <w:r w:rsidR="004C09CD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E71500">
        <w:rPr>
          <w:rFonts w:ascii="Times New Roman" w:hAnsi="Times New Roman" w:cs="Times New Roman"/>
          <w:sz w:val="32"/>
          <w:szCs w:val="32"/>
        </w:rPr>
        <w:t xml:space="preserve">больше всего и какие проблемы требуют немедленного решения. При этом </w:t>
      </w:r>
      <w:r w:rsidR="004C09CD">
        <w:rPr>
          <w:rFonts w:ascii="Times New Roman" w:hAnsi="Times New Roman" w:cs="Times New Roman"/>
          <w:sz w:val="32"/>
          <w:szCs w:val="32"/>
        </w:rPr>
        <w:t>обращения</w:t>
      </w:r>
      <w:r w:rsidR="00E71500">
        <w:rPr>
          <w:rFonts w:ascii="Times New Roman" w:hAnsi="Times New Roman" w:cs="Times New Roman"/>
          <w:sz w:val="32"/>
          <w:szCs w:val="32"/>
        </w:rPr>
        <w:t xml:space="preserve"> служат своеобразным ин</w:t>
      </w:r>
      <w:r w:rsidR="00AB1AB9">
        <w:rPr>
          <w:rFonts w:ascii="Times New Roman" w:hAnsi="Times New Roman" w:cs="Times New Roman"/>
          <w:sz w:val="32"/>
          <w:szCs w:val="32"/>
        </w:rPr>
        <w:t>дикатором общественного мнения.</w:t>
      </w:r>
      <w:r w:rsidR="002F21E8" w:rsidRPr="002F21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35B9" w:rsidRPr="00F735B9" w:rsidRDefault="002F21E8" w:rsidP="002F21E8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Считаю, что главной задачей в работе Совета на 2017 год должно стать значительное расширение форм работы с избирателями. </w:t>
      </w:r>
      <w:r w:rsidR="00061A7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есное сотрудничество </w:t>
      </w:r>
      <w:r w:rsidRPr="00F735B9">
        <w:rPr>
          <w:rFonts w:ascii="Times New Roman" w:hAnsi="Times New Roman" w:cs="Times New Roman"/>
          <w:sz w:val="32"/>
          <w:szCs w:val="32"/>
        </w:rPr>
        <w:t xml:space="preserve">с общественностью, активное открытое обсуждение законопроектов поможет нам улучшить качество </w:t>
      </w:r>
      <w:r>
        <w:rPr>
          <w:rFonts w:ascii="Times New Roman" w:hAnsi="Times New Roman" w:cs="Times New Roman"/>
          <w:sz w:val="32"/>
          <w:szCs w:val="32"/>
        </w:rPr>
        <w:t>принимаемых решений</w:t>
      </w:r>
      <w:r w:rsidRPr="00F735B9">
        <w:rPr>
          <w:rFonts w:ascii="Times New Roman" w:hAnsi="Times New Roman" w:cs="Times New Roman"/>
          <w:sz w:val="32"/>
          <w:szCs w:val="32"/>
        </w:rPr>
        <w:t>, развивать гражданскую активность, обеспечит реа</w:t>
      </w:r>
      <w:r>
        <w:rPr>
          <w:rFonts w:ascii="Times New Roman" w:hAnsi="Times New Roman" w:cs="Times New Roman"/>
          <w:sz w:val="32"/>
          <w:szCs w:val="32"/>
        </w:rPr>
        <w:t>льную открытость органов власти</w:t>
      </w:r>
      <w:r w:rsidRPr="00F735B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Жду от Вас, уважаемые коллеги, конкретных депутатских инициатив.</w:t>
      </w:r>
    </w:p>
    <w:p w:rsidR="00651F4C" w:rsidRDefault="00A8754A" w:rsidP="00F72946">
      <w:pPr>
        <w:ind w:firstLine="720"/>
        <w:jc w:val="both"/>
        <w:rPr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lastRenderedPageBreak/>
        <w:t xml:space="preserve">Депутаты Совета </w:t>
      </w:r>
      <w:r w:rsidR="00621D3F" w:rsidRPr="008A6A66">
        <w:rPr>
          <w:rFonts w:ascii="Times New Roman" w:hAnsi="Times New Roman" w:cs="Times New Roman"/>
          <w:sz w:val="32"/>
          <w:szCs w:val="32"/>
        </w:rPr>
        <w:t xml:space="preserve">принимают </w:t>
      </w:r>
      <w:r w:rsidR="00621D3F">
        <w:rPr>
          <w:rFonts w:ascii="Times New Roman" w:hAnsi="Times New Roman" w:cs="Times New Roman"/>
          <w:sz w:val="32"/>
          <w:szCs w:val="32"/>
        </w:rPr>
        <w:t xml:space="preserve">активное </w:t>
      </w:r>
      <w:r w:rsidRPr="008A6A66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621D3F">
        <w:rPr>
          <w:rFonts w:ascii="Times New Roman" w:hAnsi="Times New Roman" w:cs="Times New Roman"/>
          <w:sz w:val="32"/>
          <w:szCs w:val="32"/>
        </w:rPr>
        <w:t xml:space="preserve">и </w:t>
      </w:r>
      <w:r w:rsidRPr="008A6A66">
        <w:rPr>
          <w:rFonts w:ascii="Times New Roman" w:hAnsi="Times New Roman" w:cs="Times New Roman"/>
          <w:sz w:val="32"/>
          <w:szCs w:val="32"/>
        </w:rPr>
        <w:t xml:space="preserve">в </w:t>
      </w:r>
      <w:r w:rsidR="0089202A" w:rsidRPr="008A6A66">
        <w:rPr>
          <w:rFonts w:ascii="Times New Roman" w:hAnsi="Times New Roman" w:cs="Times New Roman"/>
          <w:sz w:val="32"/>
          <w:szCs w:val="32"/>
        </w:rPr>
        <w:t xml:space="preserve">событиях </w:t>
      </w:r>
      <w:r w:rsidRPr="008A6A66">
        <w:rPr>
          <w:rFonts w:ascii="Times New Roman" w:hAnsi="Times New Roman" w:cs="Times New Roman"/>
          <w:sz w:val="32"/>
          <w:szCs w:val="32"/>
        </w:rPr>
        <w:t xml:space="preserve">значимых для </w:t>
      </w:r>
      <w:r w:rsidR="00A810FA" w:rsidRPr="008A6A66">
        <w:rPr>
          <w:rFonts w:ascii="Times New Roman" w:hAnsi="Times New Roman" w:cs="Times New Roman"/>
          <w:sz w:val="32"/>
          <w:szCs w:val="32"/>
        </w:rPr>
        <w:t xml:space="preserve">жителей </w:t>
      </w:r>
      <w:r w:rsidR="00452A41" w:rsidRPr="008A6A66">
        <w:rPr>
          <w:rFonts w:ascii="Times New Roman" w:hAnsi="Times New Roman" w:cs="Times New Roman"/>
          <w:sz w:val="32"/>
          <w:szCs w:val="32"/>
        </w:rPr>
        <w:t xml:space="preserve">своих </w:t>
      </w:r>
      <w:r w:rsidRPr="008A6A66">
        <w:rPr>
          <w:rFonts w:ascii="Times New Roman" w:hAnsi="Times New Roman" w:cs="Times New Roman"/>
          <w:sz w:val="32"/>
          <w:szCs w:val="32"/>
        </w:rPr>
        <w:t>округов.</w:t>
      </w:r>
      <w:r w:rsidR="00FF0FD7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285674" w:rsidRPr="008A6A66">
        <w:rPr>
          <w:rFonts w:ascii="Times New Roman" w:hAnsi="Times New Roman" w:cs="Times New Roman"/>
          <w:sz w:val="32"/>
          <w:szCs w:val="32"/>
        </w:rPr>
        <w:t>При участии и поддержке депутатов Совета в 2016 году прошли дни микрорайонов на улицах Льва Толстого, Линейной, Заводской, Свердлова, проспекте Труда, Простеева, во дворах школы № 9 и городского лицея № 11, Россошанского строительного техникума, на открытой площадке ТЦ «Якиманка».</w:t>
      </w:r>
      <w:r w:rsidR="00F5255F" w:rsidRPr="008A6A66">
        <w:rPr>
          <w:sz w:val="32"/>
          <w:szCs w:val="32"/>
        </w:rPr>
        <w:t xml:space="preserve"> </w:t>
      </w:r>
    </w:p>
    <w:p w:rsidR="00A17A39" w:rsidRDefault="00A8754A" w:rsidP="005B240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Наказы избирателей были получены депутатами </w:t>
      </w:r>
      <w:r w:rsidR="00651F4C">
        <w:rPr>
          <w:rFonts w:ascii="Times New Roman" w:hAnsi="Times New Roman" w:cs="Times New Roman"/>
          <w:sz w:val="32"/>
          <w:szCs w:val="32"/>
        </w:rPr>
        <w:t xml:space="preserve">Совета </w:t>
      </w:r>
      <w:r w:rsidRPr="008A6A66">
        <w:rPr>
          <w:rFonts w:ascii="Times New Roman" w:hAnsi="Times New Roman" w:cs="Times New Roman"/>
          <w:sz w:val="32"/>
          <w:szCs w:val="32"/>
        </w:rPr>
        <w:t>на встречах, прошедших в рамках годовых отчетов управляющих организаций пред собственниками многоквартирных домов.</w:t>
      </w:r>
      <w:r w:rsidR="008F14DA" w:rsidRPr="008A6A66">
        <w:rPr>
          <w:rFonts w:ascii="Times New Roman" w:hAnsi="Times New Roman" w:cs="Times New Roman"/>
          <w:sz w:val="32"/>
          <w:szCs w:val="32"/>
        </w:rPr>
        <w:t xml:space="preserve"> </w:t>
      </w:r>
      <w:r w:rsidR="00651F4C">
        <w:rPr>
          <w:rFonts w:ascii="Times New Roman" w:hAnsi="Times New Roman" w:cs="Times New Roman"/>
          <w:sz w:val="32"/>
          <w:szCs w:val="32"/>
        </w:rPr>
        <w:t xml:space="preserve">Участие в данных мероприятиях ежегодно принимают </w:t>
      </w:r>
      <w:r w:rsidR="00741772">
        <w:rPr>
          <w:rFonts w:ascii="Times New Roman" w:hAnsi="Times New Roman" w:cs="Times New Roman"/>
          <w:sz w:val="32"/>
          <w:szCs w:val="32"/>
        </w:rPr>
        <w:t xml:space="preserve">Синчин Дмитрий Иванович, Ковалев Александр Викторович, Коза Александр Васильевич, Алферов Владимир Алексеевич, Хиценко Александр Иванович, Медведев Александр Михайлович, Ласунов Роман Иванович, Слаутин Виктор Ананьевич, Просветов Владимир </w:t>
      </w:r>
      <w:r w:rsidR="00651F4C">
        <w:rPr>
          <w:rFonts w:ascii="Times New Roman" w:hAnsi="Times New Roman" w:cs="Times New Roman"/>
          <w:sz w:val="32"/>
          <w:szCs w:val="32"/>
        </w:rPr>
        <w:t>П</w:t>
      </w:r>
      <w:r w:rsidR="00741772">
        <w:rPr>
          <w:rFonts w:ascii="Times New Roman" w:hAnsi="Times New Roman" w:cs="Times New Roman"/>
          <w:sz w:val="32"/>
          <w:szCs w:val="32"/>
        </w:rPr>
        <w:t>етрович</w:t>
      </w:r>
      <w:r w:rsidR="003E779F">
        <w:rPr>
          <w:rFonts w:ascii="Times New Roman" w:hAnsi="Times New Roman" w:cs="Times New Roman"/>
          <w:sz w:val="32"/>
          <w:szCs w:val="32"/>
        </w:rPr>
        <w:t>, Лобова Вера Владимировна, Брославский Владимир Алескандрович.</w:t>
      </w:r>
    </w:p>
    <w:p w:rsidR="00406E27" w:rsidRPr="008A6A66" w:rsidRDefault="00406E27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Уважаемые депутаты! В основе нашей с вами работы всегда был открытый, прямой диалог. В этом диалоге мы руководствовались главным – за политической риторикой всегда должны быть реальные дела. Кропотливый, каждодневный труд вместе с людьми. И в этой связи хочется напомнить о призыве великого государственного деятеля Петра Столыпина. Он, обращаясь в свое время к депутатам Государственной Думы Российской Империи, сказал: «Дайте же ваш порыв, дайте вашу волю в сторону государственного строительства, не брезгуйте черной работой вместе с правительством». Этот призыв был важен на заре российского парламентаризма, сегодня он не менее значим и, уверен, не потеряет своей актуальности в дальнейшем.</w:t>
      </w:r>
    </w:p>
    <w:p w:rsidR="005010CD" w:rsidRDefault="00406E27" w:rsidP="00F249C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 xml:space="preserve">Рассчитываю, что все депутаты пятого созыва городского Совета, представители всех партий, готовы и дальше работать «засучив рукава» с ответственностью за результат, с ответственностью перед своими избирателями, перед каждым </w:t>
      </w:r>
      <w:r w:rsidRPr="008A6A66">
        <w:rPr>
          <w:rFonts w:ascii="Times New Roman" w:hAnsi="Times New Roman" w:cs="Times New Roman"/>
          <w:sz w:val="32"/>
          <w:szCs w:val="32"/>
        </w:rPr>
        <w:lastRenderedPageBreak/>
        <w:t>россошанцем, с уважением к законодательным традициям, сложившимся в нашем муниципалитете. Работать командой Россоши, объединенной задачей созидания и развития, в кот</w:t>
      </w:r>
      <w:r w:rsidR="00E743CE" w:rsidRPr="008A6A66">
        <w:rPr>
          <w:rFonts w:ascii="Times New Roman" w:hAnsi="Times New Roman" w:cs="Times New Roman"/>
          <w:sz w:val="32"/>
          <w:szCs w:val="32"/>
        </w:rPr>
        <w:t>орой ценен и востребован каждый!</w:t>
      </w:r>
      <w:r w:rsidR="001471AA" w:rsidRPr="001471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73BA" w:rsidRDefault="001471AA" w:rsidP="00F249C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A6A66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F72946" w:rsidRPr="008A6A66" w:rsidRDefault="00F72946" w:rsidP="008A6A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471AA" w:rsidRPr="0006410E" w:rsidRDefault="001471A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1471AA" w:rsidRPr="0006410E" w:rsidSect="00A017F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AE" w:rsidRDefault="003C75AE" w:rsidP="001530CC">
      <w:pPr>
        <w:spacing w:after="0" w:line="240" w:lineRule="auto"/>
      </w:pPr>
      <w:r>
        <w:separator/>
      </w:r>
    </w:p>
  </w:endnote>
  <w:endnote w:type="continuationSeparator" w:id="1">
    <w:p w:rsidR="003C75AE" w:rsidRDefault="003C75AE" w:rsidP="0015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1507"/>
      <w:docPartObj>
        <w:docPartGallery w:val="Page Numbers (Bottom of Page)"/>
        <w:docPartUnique/>
      </w:docPartObj>
    </w:sdtPr>
    <w:sdtContent>
      <w:p w:rsidR="001530CC" w:rsidRDefault="00D87E0E">
        <w:pPr>
          <w:pStyle w:val="a6"/>
          <w:jc w:val="right"/>
        </w:pPr>
        <w:fldSimple w:instr=" PAGE   \* MERGEFORMAT ">
          <w:r w:rsidR="005010CD">
            <w:rPr>
              <w:noProof/>
            </w:rPr>
            <w:t>16</w:t>
          </w:r>
        </w:fldSimple>
      </w:p>
    </w:sdtContent>
  </w:sdt>
  <w:p w:rsidR="001530CC" w:rsidRDefault="001530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AE" w:rsidRDefault="003C75AE" w:rsidP="001530CC">
      <w:pPr>
        <w:spacing w:after="0" w:line="240" w:lineRule="auto"/>
      </w:pPr>
      <w:r>
        <w:separator/>
      </w:r>
    </w:p>
  </w:footnote>
  <w:footnote w:type="continuationSeparator" w:id="1">
    <w:p w:rsidR="003C75AE" w:rsidRDefault="003C75AE" w:rsidP="00153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2F5"/>
    <w:multiLevelType w:val="hybridMultilevel"/>
    <w:tmpl w:val="38BE1A58"/>
    <w:lvl w:ilvl="0" w:tplc="0E3A47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1337655"/>
    <w:multiLevelType w:val="hybridMultilevel"/>
    <w:tmpl w:val="F88EE1E4"/>
    <w:lvl w:ilvl="0" w:tplc="E52C74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B9F"/>
    <w:rsid w:val="0000663F"/>
    <w:rsid w:val="00007656"/>
    <w:rsid w:val="00013F63"/>
    <w:rsid w:val="0001718D"/>
    <w:rsid w:val="000212EF"/>
    <w:rsid w:val="000358EE"/>
    <w:rsid w:val="0003600F"/>
    <w:rsid w:val="00037286"/>
    <w:rsid w:val="00051B7D"/>
    <w:rsid w:val="00061A7C"/>
    <w:rsid w:val="0006410E"/>
    <w:rsid w:val="00077269"/>
    <w:rsid w:val="0009175D"/>
    <w:rsid w:val="00093CB4"/>
    <w:rsid w:val="00095914"/>
    <w:rsid w:val="00095A27"/>
    <w:rsid w:val="000968C6"/>
    <w:rsid w:val="000A1CC7"/>
    <w:rsid w:val="000C487A"/>
    <w:rsid w:val="000C5BA5"/>
    <w:rsid w:val="000C61F9"/>
    <w:rsid w:val="000D4223"/>
    <w:rsid w:val="000D4895"/>
    <w:rsid w:val="000D4E00"/>
    <w:rsid w:val="000D538C"/>
    <w:rsid w:val="000E09D9"/>
    <w:rsid w:val="00101A91"/>
    <w:rsid w:val="00106CDA"/>
    <w:rsid w:val="001109C4"/>
    <w:rsid w:val="00137D45"/>
    <w:rsid w:val="001471AA"/>
    <w:rsid w:val="001530CC"/>
    <w:rsid w:val="00157C6A"/>
    <w:rsid w:val="00165BC3"/>
    <w:rsid w:val="0017694C"/>
    <w:rsid w:val="0018413D"/>
    <w:rsid w:val="00194BB8"/>
    <w:rsid w:val="001A08DE"/>
    <w:rsid w:val="001A5E7A"/>
    <w:rsid w:val="001B3645"/>
    <w:rsid w:val="001F52CC"/>
    <w:rsid w:val="002013C2"/>
    <w:rsid w:val="00205DA5"/>
    <w:rsid w:val="00210805"/>
    <w:rsid w:val="0022315E"/>
    <w:rsid w:val="00241ED5"/>
    <w:rsid w:val="002470C2"/>
    <w:rsid w:val="00255265"/>
    <w:rsid w:val="002559F3"/>
    <w:rsid w:val="00281462"/>
    <w:rsid w:val="00285674"/>
    <w:rsid w:val="00287C13"/>
    <w:rsid w:val="00287E72"/>
    <w:rsid w:val="002A1EC4"/>
    <w:rsid w:val="002A4B11"/>
    <w:rsid w:val="002A4FC1"/>
    <w:rsid w:val="002B7F0B"/>
    <w:rsid w:val="002C62F4"/>
    <w:rsid w:val="002D4F48"/>
    <w:rsid w:val="002F21E8"/>
    <w:rsid w:val="00303499"/>
    <w:rsid w:val="003076E5"/>
    <w:rsid w:val="0031230D"/>
    <w:rsid w:val="00312E32"/>
    <w:rsid w:val="003237A9"/>
    <w:rsid w:val="003271BC"/>
    <w:rsid w:val="00354A92"/>
    <w:rsid w:val="00355A8E"/>
    <w:rsid w:val="003613DF"/>
    <w:rsid w:val="003706FB"/>
    <w:rsid w:val="00383C78"/>
    <w:rsid w:val="00392B07"/>
    <w:rsid w:val="003973BA"/>
    <w:rsid w:val="00397A63"/>
    <w:rsid w:val="003B3CB9"/>
    <w:rsid w:val="003B5E07"/>
    <w:rsid w:val="003C75AE"/>
    <w:rsid w:val="003D4E10"/>
    <w:rsid w:val="003D734D"/>
    <w:rsid w:val="003E4389"/>
    <w:rsid w:val="003E779F"/>
    <w:rsid w:val="00406E27"/>
    <w:rsid w:val="004106F5"/>
    <w:rsid w:val="00412884"/>
    <w:rsid w:val="0041500E"/>
    <w:rsid w:val="00426B59"/>
    <w:rsid w:val="004420FB"/>
    <w:rsid w:val="00452A41"/>
    <w:rsid w:val="00457FB1"/>
    <w:rsid w:val="0046202F"/>
    <w:rsid w:val="004625D7"/>
    <w:rsid w:val="004630DB"/>
    <w:rsid w:val="0047257D"/>
    <w:rsid w:val="00473061"/>
    <w:rsid w:val="00473B9F"/>
    <w:rsid w:val="004755E5"/>
    <w:rsid w:val="00480E07"/>
    <w:rsid w:val="004868E5"/>
    <w:rsid w:val="004C09CD"/>
    <w:rsid w:val="004C1401"/>
    <w:rsid w:val="004C7A06"/>
    <w:rsid w:val="004D64E5"/>
    <w:rsid w:val="004E7EBD"/>
    <w:rsid w:val="004F0304"/>
    <w:rsid w:val="004F778F"/>
    <w:rsid w:val="005010CD"/>
    <w:rsid w:val="00522F99"/>
    <w:rsid w:val="00526FC7"/>
    <w:rsid w:val="00531F22"/>
    <w:rsid w:val="00541D09"/>
    <w:rsid w:val="005440A8"/>
    <w:rsid w:val="005451E0"/>
    <w:rsid w:val="00546AFE"/>
    <w:rsid w:val="00546D3F"/>
    <w:rsid w:val="00546F0D"/>
    <w:rsid w:val="005539E8"/>
    <w:rsid w:val="005656AF"/>
    <w:rsid w:val="0057295C"/>
    <w:rsid w:val="00593AE0"/>
    <w:rsid w:val="005941F0"/>
    <w:rsid w:val="0059606A"/>
    <w:rsid w:val="005A0DE9"/>
    <w:rsid w:val="005A25FC"/>
    <w:rsid w:val="005A4E82"/>
    <w:rsid w:val="005A5223"/>
    <w:rsid w:val="005B2402"/>
    <w:rsid w:val="005C69CC"/>
    <w:rsid w:val="005D36CE"/>
    <w:rsid w:val="005D4054"/>
    <w:rsid w:val="005E2957"/>
    <w:rsid w:val="005F4522"/>
    <w:rsid w:val="0060685D"/>
    <w:rsid w:val="00620354"/>
    <w:rsid w:val="00621D3F"/>
    <w:rsid w:val="0063692A"/>
    <w:rsid w:val="006414AF"/>
    <w:rsid w:val="0064610F"/>
    <w:rsid w:val="00647D02"/>
    <w:rsid w:val="00651682"/>
    <w:rsid w:val="00651A29"/>
    <w:rsid w:val="00651F4C"/>
    <w:rsid w:val="00657A7E"/>
    <w:rsid w:val="00660879"/>
    <w:rsid w:val="006705E7"/>
    <w:rsid w:val="006738FF"/>
    <w:rsid w:val="00674634"/>
    <w:rsid w:val="0069501C"/>
    <w:rsid w:val="006A5D5E"/>
    <w:rsid w:val="006A654E"/>
    <w:rsid w:val="006B52EA"/>
    <w:rsid w:val="006B7D15"/>
    <w:rsid w:val="006C17B3"/>
    <w:rsid w:val="006C4290"/>
    <w:rsid w:val="006C48CA"/>
    <w:rsid w:val="006C7F48"/>
    <w:rsid w:val="006D3024"/>
    <w:rsid w:val="006D3C6E"/>
    <w:rsid w:val="00703937"/>
    <w:rsid w:val="0071514A"/>
    <w:rsid w:val="007222A9"/>
    <w:rsid w:val="00734C93"/>
    <w:rsid w:val="00736533"/>
    <w:rsid w:val="00740901"/>
    <w:rsid w:val="00741772"/>
    <w:rsid w:val="0075786B"/>
    <w:rsid w:val="00763A44"/>
    <w:rsid w:val="007705CE"/>
    <w:rsid w:val="007821D7"/>
    <w:rsid w:val="007828A2"/>
    <w:rsid w:val="00785FB9"/>
    <w:rsid w:val="007B3ED1"/>
    <w:rsid w:val="007C5D12"/>
    <w:rsid w:val="007C78BF"/>
    <w:rsid w:val="007D2A28"/>
    <w:rsid w:val="007E2AB7"/>
    <w:rsid w:val="007E55F6"/>
    <w:rsid w:val="007E7DD5"/>
    <w:rsid w:val="007F0957"/>
    <w:rsid w:val="007F27F4"/>
    <w:rsid w:val="008026A8"/>
    <w:rsid w:val="00824EDD"/>
    <w:rsid w:val="008271EA"/>
    <w:rsid w:val="00836B0F"/>
    <w:rsid w:val="00837D18"/>
    <w:rsid w:val="00853054"/>
    <w:rsid w:val="008619F0"/>
    <w:rsid w:val="008669A5"/>
    <w:rsid w:val="008677B9"/>
    <w:rsid w:val="00873BFC"/>
    <w:rsid w:val="0088150B"/>
    <w:rsid w:val="0089202A"/>
    <w:rsid w:val="008A6A66"/>
    <w:rsid w:val="008A71BE"/>
    <w:rsid w:val="008B3C27"/>
    <w:rsid w:val="008C513D"/>
    <w:rsid w:val="008D0AE0"/>
    <w:rsid w:val="008D4A07"/>
    <w:rsid w:val="008D7B01"/>
    <w:rsid w:val="008F14DA"/>
    <w:rsid w:val="008F6E5A"/>
    <w:rsid w:val="00900769"/>
    <w:rsid w:val="00901093"/>
    <w:rsid w:val="00904D8F"/>
    <w:rsid w:val="00906C35"/>
    <w:rsid w:val="00914D63"/>
    <w:rsid w:val="00915859"/>
    <w:rsid w:val="00922813"/>
    <w:rsid w:val="00934BD8"/>
    <w:rsid w:val="00940DF0"/>
    <w:rsid w:val="00945C31"/>
    <w:rsid w:val="009545AB"/>
    <w:rsid w:val="00971430"/>
    <w:rsid w:val="0097302F"/>
    <w:rsid w:val="00973451"/>
    <w:rsid w:val="009829EA"/>
    <w:rsid w:val="00985876"/>
    <w:rsid w:val="00991325"/>
    <w:rsid w:val="00992CA5"/>
    <w:rsid w:val="00995914"/>
    <w:rsid w:val="00996D90"/>
    <w:rsid w:val="0099751A"/>
    <w:rsid w:val="009A702A"/>
    <w:rsid w:val="009A7F02"/>
    <w:rsid w:val="009C0506"/>
    <w:rsid w:val="009D0FE2"/>
    <w:rsid w:val="009D1A2D"/>
    <w:rsid w:val="009E046F"/>
    <w:rsid w:val="009E2D2E"/>
    <w:rsid w:val="009E4F15"/>
    <w:rsid w:val="009F6492"/>
    <w:rsid w:val="00A017FE"/>
    <w:rsid w:val="00A04B1D"/>
    <w:rsid w:val="00A07A4F"/>
    <w:rsid w:val="00A17A39"/>
    <w:rsid w:val="00A24C4B"/>
    <w:rsid w:val="00A328FD"/>
    <w:rsid w:val="00A4028C"/>
    <w:rsid w:val="00A502D2"/>
    <w:rsid w:val="00A622A1"/>
    <w:rsid w:val="00A7188A"/>
    <w:rsid w:val="00A810FA"/>
    <w:rsid w:val="00A8754A"/>
    <w:rsid w:val="00A92022"/>
    <w:rsid w:val="00A9212C"/>
    <w:rsid w:val="00AA3D21"/>
    <w:rsid w:val="00AB1AB9"/>
    <w:rsid w:val="00AB7DF6"/>
    <w:rsid w:val="00AE2E76"/>
    <w:rsid w:val="00B127BC"/>
    <w:rsid w:val="00B13BBD"/>
    <w:rsid w:val="00B154B9"/>
    <w:rsid w:val="00B17417"/>
    <w:rsid w:val="00B2430D"/>
    <w:rsid w:val="00B2491D"/>
    <w:rsid w:val="00B265B1"/>
    <w:rsid w:val="00B33B59"/>
    <w:rsid w:val="00B37ACC"/>
    <w:rsid w:val="00B423AE"/>
    <w:rsid w:val="00B45775"/>
    <w:rsid w:val="00B45BDE"/>
    <w:rsid w:val="00B50DA7"/>
    <w:rsid w:val="00B51B0D"/>
    <w:rsid w:val="00B5206F"/>
    <w:rsid w:val="00B52E99"/>
    <w:rsid w:val="00B56986"/>
    <w:rsid w:val="00B647F7"/>
    <w:rsid w:val="00B657BC"/>
    <w:rsid w:val="00B732B2"/>
    <w:rsid w:val="00B84151"/>
    <w:rsid w:val="00B84381"/>
    <w:rsid w:val="00B93F44"/>
    <w:rsid w:val="00BA2B0B"/>
    <w:rsid w:val="00BB1681"/>
    <w:rsid w:val="00BD20FB"/>
    <w:rsid w:val="00BF41DB"/>
    <w:rsid w:val="00BF6612"/>
    <w:rsid w:val="00C02724"/>
    <w:rsid w:val="00C036C8"/>
    <w:rsid w:val="00C04FAF"/>
    <w:rsid w:val="00C1579B"/>
    <w:rsid w:val="00C341E8"/>
    <w:rsid w:val="00C36CA9"/>
    <w:rsid w:val="00C50E19"/>
    <w:rsid w:val="00C626EA"/>
    <w:rsid w:val="00C70390"/>
    <w:rsid w:val="00C82074"/>
    <w:rsid w:val="00C92DFD"/>
    <w:rsid w:val="00C95F25"/>
    <w:rsid w:val="00CB2976"/>
    <w:rsid w:val="00CC2CB0"/>
    <w:rsid w:val="00CD3757"/>
    <w:rsid w:val="00CD3A23"/>
    <w:rsid w:val="00CD3ABC"/>
    <w:rsid w:val="00CF0868"/>
    <w:rsid w:val="00D006B3"/>
    <w:rsid w:val="00D029F0"/>
    <w:rsid w:val="00D209EE"/>
    <w:rsid w:val="00D21164"/>
    <w:rsid w:val="00D2340E"/>
    <w:rsid w:val="00D443ED"/>
    <w:rsid w:val="00D5172C"/>
    <w:rsid w:val="00D53985"/>
    <w:rsid w:val="00D55A70"/>
    <w:rsid w:val="00D62F0B"/>
    <w:rsid w:val="00D651DA"/>
    <w:rsid w:val="00D80042"/>
    <w:rsid w:val="00D82FAF"/>
    <w:rsid w:val="00D868E8"/>
    <w:rsid w:val="00D87E0E"/>
    <w:rsid w:val="00DA083C"/>
    <w:rsid w:val="00DA790D"/>
    <w:rsid w:val="00DC5D91"/>
    <w:rsid w:val="00DD4E9C"/>
    <w:rsid w:val="00DE0F9B"/>
    <w:rsid w:val="00DF10FC"/>
    <w:rsid w:val="00DF4B9D"/>
    <w:rsid w:val="00DF65D6"/>
    <w:rsid w:val="00E24408"/>
    <w:rsid w:val="00E3331A"/>
    <w:rsid w:val="00E35156"/>
    <w:rsid w:val="00E50A0F"/>
    <w:rsid w:val="00E64B36"/>
    <w:rsid w:val="00E71500"/>
    <w:rsid w:val="00E743CE"/>
    <w:rsid w:val="00E76006"/>
    <w:rsid w:val="00E7674E"/>
    <w:rsid w:val="00E82E15"/>
    <w:rsid w:val="00E86F87"/>
    <w:rsid w:val="00EA3FE1"/>
    <w:rsid w:val="00EA43DA"/>
    <w:rsid w:val="00EA5D7A"/>
    <w:rsid w:val="00EB00E9"/>
    <w:rsid w:val="00EC1856"/>
    <w:rsid w:val="00ED664A"/>
    <w:rsid w:val="00F05D92"/>
    <w:rsid w:val="00F06EBC"/>
    <w:rsid w:val="00F24461"/>
    <w:rsid w:val="00F249CA"/>
    <w:rsid w:val="00F26FF6"/>
    <w:rsid w:val="00F355FC"/>
    <w:rsid w:val="00F5255F"/>
    <w:rsid w:val="00F55CC2"/>
    <w:rsid w:val="00F71BC1"/>
    <w:rsid w:val="00F72946"/>
    <w:rsid w:val="00F735B9"/>
    <w:rsid w:val="00F7697D"/>
    <w:rsid w:val="00F85612"/>
    <w:rsid w:val="00F92CC5"/>
    <w:rsid w:val="00FA6B3C"/>
    <w:rsid w:val="00FC7FA6"/>
    <w:rsid w:val="00FE4BFE"/>
    <w:rsid w:val="00FE512E"/>
    <w:rsid w:val="00FF0994"/>
    <w:rsid w:val="00FF0FD7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2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5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30CC"/>
  </w:style>
  <w:style w:type="paragraph" w:styleId="a6">
    <w:name w:val="footer"/>
    <w:basedOn w:val="a"/>
    <w:link w:val="a7"/>
    <w:uiPriority w:val="99"/>
    <w:unhideWhenUsed/>
    <w:rsid w:val="00153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SOVETROSS</cp:lastModifiedBy>
  <cp:revision>41</cp:revision>
  <cp:lastPrinted>2017-04-27T07:44:00Z</cp:lastPrinted>
  <dcterms:created xsi:type="dcterms:W3CDTF">2017-04-24T12:08:00Z</dcterms:created>
  <dcterms:modified xsi:type="dcterms:W3CDTF">2017-04-28T11:51:00Z</dcterms:modified>
</cp:coreProperties>
</file>