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FF" w:rsidRDefault="00F76CFF" w:rsidP="0028114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2784171</wp:posOffset>
            </wp:positionH>
            <wp:positionV relativeFrom="paragraph">
              <wp:posOffset>-81915</wp:posOffset>
            </wp:positionV>
            <wp:extent cx="632957" cy="803082"/>
            <wp:effectExtent l="19050" t="0" r="0" b="0"/>
            <wp:wrapNone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CFF" w:rsidRDefault="00F76CFF" w:rsidP="00281143">
      <w:pPr>
        <w:jc w:val="center"/>
        <w:rPr>
          <w:b/>
        </w:rPr>
      </w:pPr>
    </w:p>
    <w:p w:rsidR="00F76CFF" w:rsidRDefault="00F76CFF" w:rsidP="00281143">
      <w:pPr>
        <w:jc w:val="center"/>
        <w:rPr>
          <w:b/>
        </w:rPr>
      </w:pPr>
    </w:p>
    <w:p w:rsidR="00F76CFF" w:rsidRDefault="00F76CFF" w:rsidP="00281143">
      <w:pPr>
        <w:jc w:val="center"/>
        <w:rPr>
          <w:b/>
        </w:rPr>
      </w:pPr>
    </w:p>
    <w:p w:rsidR="00F76CFF" w:rsidRDefault="00F76CFF" w:rsidP="00281143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F76CFF" w:rsidRDefault="00F76CFF" w:rsidP="00281143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F76CFF" w:rsidRPr="00CA7E07" w:rsidRDefault="00F76CFF" w:rsidP="00281143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CA7E07">
        <w:rPr>
          <w:b/>
          <w:sz w:val="32"/>
          <w:szCs w:val="32"/>
        </w:rPr>
        <w:t>ЕНИЕ</w:t>
      </w:r>
    </w:p>
    <w:p w:rsidR="00F76CFF" w:rsidRDefault="00F76CFF" w:rsidP="00281143">
      <w:pPr>
        <w:jc w:val="both"/>
        <w:rPr>
          <w:sz w:val="22"/>
          <w:szCs w:val="22"/>
        </w:rPr>
      </w:pPr>
    </w:p>
    <w:p w:rsidR="00F76CFF" w:rsidRPr="005F7D4D" w:rsidRDefault="00F76CFF" w:rsidP="00281143">
      <w:pPr>
        <w:jc w:val="both"/>
        <w:rPr>
          <w:sz w:val="22"/>
          <w:szCs w:val="22"/>
          <w:u w:val="single"/>
        </w:rPr>
      </w:pPr>
      <w:r w:rsidRPr="00572E0A">
        <w:t>от</w:t>
      </w:r>
      <w:r>
        <w:rPr>
          <w:sz w:val="22"/>
          <w:szCs w:val="22"/>
        </w:rPr>
        <w:t xml:space="preserve">   </w:t>
      </w:r>
      <w:r w:rsidR="00F83F0D">
        <w:rPr>
          <w:sz w:val="22"/>
          <w:szCs w:val="22"/>
        </w:rPr>
        <w:t>_______</w:t>
      </w:r>
      <w:r w:rsidR="00BE63F8" w:rsidRPr="00BE63F8">
        <w:rPr>
          <w:sz w:val="22"/>
          <w:szCs w:val="22"/>
          <w:u w:val="single"/>
        </w:rPr>
        <w:t>03 марта</w:t>
      </w:r>
      <w:r w:rsidR="00F83F0D">
        <w:rPr>
          <w:sz w:val="22"/>
          <w:szCs w:val="22"/>
        </w:rPr>
        <w:t>_______</w:t>
      </w:r>
      <w:r w:rsidRPr="00120A38">
        <w:rPr>
          <w:sz w:val="22"/>
          <w:szCs w:val="22"/>
        </w:rPr>
        <w:t xml:space="preserve"> </w:t>
      </w:r>
      <w:r>
        <w:t>202</w:t>
      </w:r>
      <w:r w:rsidR="00F83F0D">
        <w:t>1</w:t>
      </w:r>
      <w:r w:rsidRPr="00574BD2">
        <w:t xml:space="preserve"> г.  №</w:t>
      </w:r>
      <w:r w:rsidRPr="00F318EE">
        <w:rPr>
          <w:sz w:val="22"/>
          <w:szCs w:val="22"/>
        </w:rPr>
        <w:t xml:space="preserve"> </w:t>
      </w:r>
      <w:r w:rsidR="00F83F0D">
        <w:rPr>
          <w:sz w:val="22"/>
          <w:szCs w:val="22"/>
        </w:rPr>
        <w:t>___</w:t>
      </w:r>
      <w:r w:rsidR="00BE63F8" w:rsidRPr="00BE63F8">
        <w:rPr>
          <w:sz w:val="22"/>
          <w:szCs w:val="22"/>
          <w:u w:val="single"/>
        </w:rPr>
        <w:t>165</w:t>
      </w:r>
      <w:r w:rsidR="00F83F0D">
        <w:rPr>
          <w:sz w:val="22"/>
          <w:szCs w:val="22"/>
        </w:rPr>
        <w:t>___</w:t>
      </w:r>
    </w:p>
    <w:p w:rsidR="00F76CFF" w:rsidRDefault="00F76CFF" w:rsidP="00281143">
      <w:pPr>
        <w:jc w:val="both"/>
      </w:pPr>
      <w:r w:rsidRPr="00F318EE">
        <w:rPr>
          <w:sz w:val="22"/>
          <w:szCs w:val="22"/>
        </w:rPr>
        <w:t>г. Россошь</w:t>
      </w:r>
    </w:p>
    <w:p w:rsidR="00F76CFF" w:rsidRPr="00BD088A" w:rsidRDefault="00F76CFF" w:rsidP="00281143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F76CFF" w:rsidRPr="00BD088A" w:rsidTr="009C1A23">
        <w:trPr>
          <w:trHeight w:val="200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CFF" w:rsidRPr="00B4695F" w:rsidRDefault="00F76CFF" w:rsidP="00281143">
            <w:pPr>
              <w:widowControl w:val="0"/>
              <w:tabs>
                <w:tab w:val="num" w:pos="426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/>
              </w:rPr>
            </w:pPr>
            <w:r w:rsidRPr="00B4695F">
              <w:rPr>
                <w:b/>
              </w:rPr>
              <w:t xml:space="preserve">Об утверждении административного регламента администрации городского поселения город Россошь Россошанского муниципального района </w:t>
            </w:r>
            <w:r w:rsidRPr="00353C1D">
              <w:rPr>
                <w:b/>
              </w:rPr>
              <w:t>Воронежской области по предоставлению муниципальной услуги «</w:t>
            </w:r>
            <w:r w:rsidR="00F83F0D">
              <w:rPr>
                <w:rFonts w:eastAsia="Calibri"/>
                <w:b/>
              </w:rPr>
              <w:t>Постановка отдельных категорий граждан на учет в качестве лиц, имеющих право на предоставление земельных участков в собственность бесплатно</w:t>
            </w:r>
            <w:r w:rsidRPr="00353C1D">
              <w:rPr>
                <w:b/>
              </w:rPr>
              <w:t>»</w:t>
            </w:r>
          </w:p>
        </w:tc>
      </w:tr>
    </w:tbl>
    <w:p w:rsidR="00F76CFF" w:rsidRDefault="00F76CFF" w:rsidP="00281143">
      <w:pPr>
        <w:tabs>
          <w:tab w:val="left" w:pos="4962"/>
        </w:tabs>
        <w:ind w:right="-2"/>
        <w:jc w:val="both"/>
        <w:rPr>
          <w:color w:val="000000"/>
        </w:rPr>
      </w:pPr>
    </w:p>
    <w:p w:rsidR="00B646AE" w:rsidRDefault="00B646AE" w:rsidP="00281143">
      <w:pPr>
        <w:tabs>
          <w:tab w:val="left" w:pos="4962"/>
        </w:tabs>
        <w:ind w:right="-2"/>
        <w:jc w:val="both"/>
        <w:rPr>
          <w:color w:val="000000"/>
        </w:rPr>
      </w:pPr>
    </w:p>
    <w:p w:rsidR="00F76CFF" w:rsidRPr="005E03B6" w:rsidRDefault="00F76CFF" w:rsidP="00281143">
      <w:pPr>
        <w:tabs>
          <w:tab w:val="left" w:pos="4962"/>
        </w:tabs>
        <w:ind w:right="-2" w:firstLine="709"/>
        <w:jc w:val="both"/>
        <w:rPr>
          <w:color w:val="000000"/>
        </w:rPr>
      </w:pPr>
      <w:r w:rsidRPr="005E03B6"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5E03B6">
          <w:rPr>
            <w:color w:val="000000"/>
          </w:rPr>
          <w:t>законом</w:t>
        </w:r>
      </w:hyperlink>
      <w:r w:rsidRPr="005E03B6">
        <w:rPr>
          <w:color w:val="000000"/>
        </w:rPr>
        <w:t xml:space="preserve"> от 27.07.2010 г. № 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2</w:t>
      </w:r>
      <w:r w:rsidR="00BB2B54">
        <w:rPr>
          <w:color w:val="000000"/>
        </w:rPr>
        <w:t>3</w:t>
      </w:r>
      <w:r w:rsidRPr="005E03B6">
        <w:rPr>
          <w:color w:val="000000"/>
        </w:rPr>
        <w:t>.0</w:t>
      </w:r>
      <w:r w:rsidR="00BB2B54">
        <w:rPr>
          <w:color w:val="000000"/>
        </w:rPr>
        <w:t>1</w:t>
      </w:r>
      <w:r w:rsidRPr="005E03B6">
        <w:rPr>
          <w:color w:val="000000"/>
        </w:rPr>
        <w:t>.20</w:t>
      </w:r>
      <w:r w:rsidR="00BB2B54">
        <w:rPr>
          <w:color w:val="000000"/>
        </w:rPr>
        <w:t>20</w:t>
      </w:r>
      <w:r w:rsidRPr="005E03B6">
        <w:rPr>
          <w:color w:val="000000"/>
        </w:rPr>
        <w:t xml:space="preserve"> г. №</w:t>
      </w:r>
      <w:r w:rsidR="00BB2B54">
        <w:rPr>
          <w:color w:val="000000"/>
        </w:rPr>
        <w:t xml:space="preserve"> 16</w:t>
      </w:r>
      <w:r w:rsidRPr="005E03B6">
        <w:rPr>
          <w:color w:val="000000"/>
        </w:rPr>
        <w:t xml:space="preserve"> «Об утверждении перечня муниципальных услуг, предоставляемых администрацией городского поселения город Россошь», постановлением администрации городского поселения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город Россошь Россошанского муниципального района Воронежской области от 25.05.2017 г. № 619 «Об утверждении Порядка разработки и утверждения административных регламентов предоставления муниципальных услуг» </w:t>
      </w:r>
    </w:p>
    <w:p w:rsidR="00F76CFF" w:rsidRPr="00DF5BA3" w:rsidRDefault="00F76CFF" w:rsidP="00281143">
      <w:pPr>
        <w:pStyle w:val="31"/>
        <w:spacing w:after="0"/>
        <w:ind w:firstLine="567"/>
        <w:jc w:val="center"/>
        <w:rPr>
          <w:sz w:val="24"/>
          <w:szCs w:val="24"/>
        </w:rPr>
      </w:pPr>
    </w:p>
    <w:p w:rsidR="00F76CFF" w:rsidRPr="00470163" w:rsidRDefault="00F76CFF" w:rsidP="00281143">
      <w:pPr>
        <w:pStyle w:val="31"/>
        <w:spacing w:after="0"/>
        <w:ind w:firstLine="567"/>
        <w:jc w:val="center"/>
        <w:rPr>
          <w:b/>
          <w:sz w:val="24"/>
          <w:szCs w:val="24"/>
        </w:rPr>
      </w:pPr>
      <w:r w:rsidRPr="00470163">
        <w:rPr>
          <w:b/>
          <w:sz w:val="24"/>
          <w:szCs w:val="24"/>
        </w:rPr>
        <w:t>ПОСТАНОВЛЯЮ:</w:t>
      </w:r>
    </w:p>
    <w:p w:rsidR="00F76CFF" w:rsidRPr="00470163" w:rsidRDefault="00F76CFF" w:rsidP="00281143">
      <w:pPr>
        <w:pStyle w:val="31"/>
        <w:spacing w:after="0"/>
        <w:ind w:firstLine="709"/>
        <w:jc w:val="center"/>
        <w:rPr>
          <w:b/>
          <w:sz w:val="24"/>
          <w:szCs w:val="24"/>
        </w:rPr>
      </w:pPr>
    </w:p>
    <w:p w:rsidR="00F76CFF" w:rsidRDefault="00F76CFF" w:rsidP="00281143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9D7B84">
        <w:t>Утвердить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="00F83F0D" w:rsidRPr="00F83F0D">
        <w:rPr>
          <w:rFonts w:eastAsia="Calibri"/>
        </w:rPr>
        <w:t>Постановка отдельных категорий граждан на учет в качестве лиц, имеющих право на предоставление земельных участков в собственность бесплатно</w:t>
      </w:r>
      <w:r w:rsidRPr="009D7B84">
        <w:t>» согласно приложению.</w:t>
      </w:r>
    </w:p>
    <w:p w:rsidR="00F76CFF" w:rsidRPr="009D7B84" w:rsidRDefault="00F76CFF" w:rsidP="00281143">
      <w:pPr>
        <w:widowControl w:val="0"/>
        <w:numPr>
          <w:ilvl w:val="0"/>
          <w:numId w:val="12"/>
        </w:numPr>
        <w:tabs>
          <w:tab w:val="num" w:pos="0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9D7B84">
        <w:t xml:space="preserve">Опубликовать настоящее постановление в </w:t>
      </w:r>
      <w:r w:rsidR="00F83F0D">
        <w:t>печатном издании</w:t>
      </w:r>
      <w:r w:rsidRPr="009D7B84">
        <w:t xml:space="preserve"> и разместить на официальном сайте администрации городского поселения город Россошь.</w:t>
      </w:r>
    </w:p>
    <w:p w:rsidR="00F76CFF" w:rsidRPr="00F76CFF" w:rsidRDefault="00F76CFF" w:rsidP="00281143">
      <w:pPr>
        <w:widowControl w:val="0"/>
        <w:numPr>
          <w:ilvl w:val="0"/>
          <w:numId w:val="12"/>
        </w:numPr>
        <w:tabs>
          <w:tab w:val="num" w:pos="0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9D7B84">
        <w:t xml:space="preserve">Контроль за исполнением настоящего постановления возложить на </w:t>
      </w:r>
      <w:r w:rsidR="00F83F0D">
        <w:t>заместителя</w:t>
      </w:r>
      <w:r w:rsidRPr="009D7B84">
        <w:t xml:space="preserve"> главы администрации </w:t>
      </w:r>
      <w:r w:rsidR="00F83F0D">
        <w:t>Губарькова А.А.</w:t>
      </w:r>
    </w:p>
    <w:p w:rsidR="00B646AE" w:rsidRDefault="00B646AE" w:rsidP="00281143">
      <w:pPr>
        <w:autoSpaceDE w:val="0"/>
        <w:autoSpaceDN w:val="0"/>
        <w:adjustRightInd w:val="0"/>
        <w:rPr>
          <w:color w:val="000000"/>
        </w:rPr>
      </w:pPr>
    </w:p>
    <w:p w:rsidR="00B646AE" w:rsidRDefault="00B646AE" w:rsidP="00281143">
      <w:pPr>
        <w:autoSpaceDE w:val="0"/>
        <w:autoSpaceDN w:val="0"/>
        <w:adjustRightInd w:val="0"/>
        <w:rPr>
          <w:color w:val="000000"/>
        </w:rPr>
      </w:pPr>
    </w:p>
    <w:p w:rsidR="00B646AE" w:rsidRDefault="00B646AE" w:rsidP="00281143">
      <w:pPr>
        <w:autoSpaceDE w:val="0"/>
        <w:autoSpaceDN w:val="0"/>
        <w:adjustRightInd w:val="0"/>
        <w:rPr>
          <w:color w:val="000000"/>
        </w:rPr>
      </w:pPr>
    </w:p>
    <w:p w:rsidR="00F76CFF" w:rsidRPr="00D60424" w:rsidRDefault="00C9512E" w:rsidP="0028114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="00F76CFF" w:rsidRPr="00D60424">
        <w:rPr>
          <w:color w:val="000000"/>
        </w:rPr>
        <w:t>лав</w:t>
      </w:r>
      <w:r>
        <w:rPr>
          <w:color w:val="000000"/>
        </w:rPr>
        <w:t>а</w:t>
      </w:r>
      <w:r w:rsidR="00F76CFF" w:rsidRPr="00D60424">
        <w:rPr>
          <w:color w:val="000000"/>
        </w:rPr>
        <w:t xml:space="preserve"> администрации </w:t>
      </w:r>
    </w:p>
    <w:p w:rsidR="00F76CFF" w:rsidRDefault="00F76CFF" w:rsidP="00281143">
      <w:pPr>
        <w:tabs>
          <w:tab w:val="left" w:pos="993"/>
        </w:tabs>
        <w:jc w:val="both"/>
      </w:pPr>
      <w:r w:rsidRPr="00D60424">
        <w:rPr>
          <w:color w:val="000000"/>
        </w:rPr>
        <w:t>городского поселения город</w:t>
      </w:r>
      <w:r w:rsidR="00F83F0D">
        <w:rPr>
          <w:color w:val="000000"/>
        </w:rPr>
        <w:t xml:space="preserve"> </w:t>
      </w:r>
      <w:r>
        <w:rPr>
          <w:color w:val="000000"/>
        </w:rPr>
        <w:t xml:space="preserve">Россошь                                          </w:t>
      </w:r>
      <w:r w:rsidR="00C9512E">
        <w:rPr>
          <w:color w:val="000000"/>
        </w:rPr>
        <w:t xml:space="preserve">                               В</w:t>
      </w:r>
      <w:r>
        <w:rPr>
          <w:color w:val="000000"/>
        </w:rPr>
        <w:t xml:space="preserve">.А. </w:t>
      </w:r>
      <w:r w:rsidR="00C9512E">
        <w:t>Кобылкин</w:t>
      </w:r>
    </w:p>
    <w:p w:rsidR="007462CB" w:rsidRDefault="007462CB" w:rsidP="00281143">
      <w:pPr>
        <w:tabs>
          <w:tab w:val="left" w:pos="993"/>
        </w:tabs>
        <w:jc w:val="both"/>
      </w:pPr>
    </w:p>
    <w:p w:rsidR="007462CB" w:rsidRDefault="007462CB" w:rsidP="00281143">
      <w:pPr>
        <w:tabs>
          <w:tab w:val="left" w:pos="993"/>
        </w:tabs>
        <w:jc w:val="both"/>
      </w:pPr>
    </w:p>
    <w:p w:rsidR="00F76CFF" w:rsidRPr="00D4600F" w:rsidRDefault="00F76CFF" w:rsidP="00281143">
      <w:pPr>
        <w:tabs>
          <w:tab w:val="left" w:pos="1377"/>
        </w:tabs>
      </w:pPr>
      <w:r>
        <w:lastRenderedPageBreak/>
        <w:tab/>
        <w:t xml:space="preserve">                                                              </w:t>
      </w:r>
      <w:r w:rsidRPr="00D4600F">
        <w:t xml:space="preserve">Приложение </w:t>
      </w:r>
    </w:p>
    <w:p w:rsidR="00F76CFF" w:rsidRDefault="00F76CFF" w:rsidP="00281143">
      <w:pPr>
        <w:ind w:left="5103"/>
        <w:jc w:val="both"/>
      </w:pPr>
      <w:r w:rsidRPr="00D4600F">
        <w:t xml:space="preserve">к постановлению администрации </w:t>
      </w:r>
    </w:p>
    <w:p w:rsidR="00F76CFF" w:rsidRPr="00D4600F" w:rsidRDefault="00F76CFF" w:rsidP="00281143">
      <w:pPr>
        <w:ind w:left="5103"/>
        <w:jc w:val="both"/>
      </w:pPr>
      <w:r w:rsidRPr="00D4600F">
        <w:t xml:space="preserve">городского поселения город Россошь </w:t>
      </w:r>
    </w:p>
    <w:p w:rsidR="00F76CFF" w:rsidRPr="00D4600F" w:rsidRDefault="00F76CFF" w:rsidP="00281143">
      <w:pPr>
        <w:ind w:left="5103"/>
        <w:jc w:val="both"/>
      </w:pPr>
      <w:r w:rsidRPr="00D4600F">
        <w:t>от</w:t>
      </w:r>
      <w:r w:rsidR="00F83F0D">
        <w:t xml:space="preserve"> </w:t>
      </w:r>
      <w:r w:rsidRPr="00D4600F">
        <w:t xml:space="preserve">  </w:t>
      </w:r>
      <w:r w:rsidR="00F83F0D">
        <w:t>_____</w:t>
      </w:r>
      <w:r w:rsidR="00BE63F8" w:rsidRPr="00BE63F8">
        <w:rPr>
          <w:u w:val="single"/>
        </w:rPr>
        <w:t>03 марта</w:t>
      </w:r>
      <w:r w:rsidR="00F83F0D">
        <w:t>____</w:t>
      </w:r>
      <w:r>
        <w:t xml:space="preserve"> 202</w:t>
      </w:r>
      <w:r w:rsidR="00F83F0D">
        <w:t>1</w:t>
      </w:r>
      <w:r>
        <w:t xml:space="preserve"> </w:t>
      </w:r>
      <w:r w:rsidRPr="00D4600F">
        <w:t xml:space="preserve">г. № </w:t>
      </w:r>
      <w:r w:rsidR="00F83F0D">
        <w:t>__</w:t>
      </w:r>
      <w:r w:rsidR="00BE63F8" w:rsidRPr="00BE63F8">
        <w:rPr>
          <w:u w:val="single"/>
        </w:rPr>
        <w:t>165</w:t>
      </w:r>
      <w:r w:rsidR="00F83F0D">
        <w:t>__</w:t>
      </w:r>
    </w:p>
    <w:p w:rsidR="00F76CFF" w:rsidRDefault="00F76CFF" w:rsidP="00281143">
      <w:pPr>
        <w:jc w:val="center"/>
      </w:pPr>
    </w:p>
    <w:p w:rsidR="00F76CFF" w:rsidRPr="00D4600F" w:rsidRDefault="00F76CFF" w:rsidP="00281143">
      <w:pPr>
        <w:jc w:val="center"/>
      </w:pPr>
    </w:p>
    <w:p w:rsidR="00F76CFF" w:rsidRPr="00B4695F" w:rsidRDefault="00F76CFF" w:rsidP="00281143">
      <w:pPr>
        <w:ind w:firstLine="709"/>
        <w:jc w:val="center"/>
        <w:rPr>
          <w:b/>
        </w:rPr>
      </w:pPr>
      <w:r w:rsidRPr="00B4695F">
        <w:rPr>
          <w:b/>
        </w:rPr>
        <w:t>АДМИНИСТРАТИВНЫЙ РЕГЛАМЕНТ</w:t>
      </w:r>
    </w:p>
    <w:p w:rsidR="00F76CFF" w:rsidRPr="00B4695F" w:rsidRDefault="00F76CFF" w:rsidP="00281143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B4695F">
        <w:rPr>
          <w:b/>
          <w:color w:val="000000"/>
        </w:rPr>
        <w:t>администрации городского поселения город Россошь</w:t>
      </w:r>
    </w:p>
    <w:p w:rsidR="00F76CFF" w:rsidRPr="00B4695F" w:rsidRDefault="00F76CFF" w:rsidP="00281143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B4695F">
        <w:rPr>
          <w:b/>
          <w:color w:val="000000"/>
        </w:rPr>
        <w:t>Россошанского муниципального района Воронежской области</w:t>
      </w:r>
    </w:p>
    <w:p w:rsidR="00F76CFF" w:rsidRPr="00B4695F" w:rsidRDefault="00F76CFF" w:rsidP="00281143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B4695F">
        <w:rPr>
          <w:b/>
          <w:color w:val="000000"/>
        </w:rPr>
        <w:t>по предоставлению муниципальной услуги</w:t>
      </w:r>
    </w:p>
    <w:p w:rsidR="00F76CFF" w:rsidRPr="00E51F6D" w:rsidRDefault="00F76CFF" w:rsidP="00281143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200"/>
        <w:ind w:left="360"/>
        <w:contextualSpacing/>
        <w:jc w:val="center"/>
        <w:rPr>
          <w:b/>
        </w:rPr>
      </w:pPr>
      <w:r w:rsidRPr="00E51F6D">
        <w:rPr>
          <w:b/>
        </w:rPr>
        <w:t>«</w:t>
      </w:r>
      <w:r w:rsidR="00F83F0D">
        <w:rPr>
          <w:rFonts w:eastAsia="Calibri"/>
          <w:b/>
        </w:rPr>
        <w:t>Постановка отдельных категорий граждан на учет в качестве лиц, имеющих право на предоставление земельных участков в собственность бесплатно</w:t>
      </w:r>
      <w:r w:rsidRPr="00E51F6D">
        <w:rPr>
          <w:b/>
        </w:rPr>
        <w:t>»</w:t>
      </w:r>
    </w:p>
    <w:p w:rsidR="00F76CFF" w:rsidRPr="00B4695F" w:rsidRDefault="00F76CFF" w:rsidP="00281143">
      <w:pPr>
        <w:jc w:val="center"/>
        <w:rPr>
          <w:b/>
        </w:rPr>
      </w:pPr>
    </w:p>
    <w:p w:rsidR="00F76CFF" w:rsidRPr="00D4600F" w:rsidRDefault="00F76CFF" w:rsidP="00281143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D4600F">
        <w:rPr>
          <w:b/>
        </w:rPr>
        <w:t>Общие положения</w:t>
      </w:r>
    </w:p>
    <w:p w:rsidR="00F76CFF" w:rsidRPr="00D4600F" w:rsidRDefault="00F76CFF" w:rsidP="00281143"/>
    <w:p w:rsidR="00F76CFF" w:rsidRPr="004B63F0" w:rsidRDefault="00F76CFF" w:rsidP="00281143">
      <w:pPr>
        <w:numPr>
          <w:ilvl w:val="1"/>
          <w:numId w:val="1"/>
        </w:numPr>
        <w:tabs>
          <w:tab w:val="num" w:pos="142"/>
          <w:tab w:val="left" w:pos="1276"/>
          <w:tab w:val="left" w:pos="1560"/>
        </w:tabs>
        <w:ind w:left="0" w:firstLine="709"/>
        <w:jc w:val="both"/>
      </w:pPr>
      <w:r w:rsidRPr="004B63F0">
        <w:t>Предмет регулирования административного регламента</w:t>
      </w:r>
    </w:p>
    <w:p w:rsidR="00F76CFF" w:rsidRPr="004B63F0" w:rsidRDefault="00F76CFF" w:rsidP="002811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3F0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</w:t>
      </w:r>
      <w:r w:rsidR="00BB2B54">
        <w:rPr>
          <w:rFonts w:ascii="Times New Roman" w:hAnsi="Times New Roman" w:cs="Times New Roman"/>
          <w:sz w:val="24"/>
          <w:szCs w:val="24"/>
        </w:rPr>
        <w:t xml:space="preserve"> </w:t>
      </w:r>
      <w:r w:rsidRPr="004B63F0">
        <w:rPr>
          <w:rFonts w:ascii="Times New Roman" w:hAnsi="Times New Roman" w:cs="Times New Roman"/>
          <w:sz w:val="24"/>
          <w:szCs w:val="24"/>
        </w:rPr>
        <w:t>по</w:t>
      </w:r>
      <w:r w:rsidR="00BB2B54">
        <w:rPr>
          <w:rFonts w:ascii="Times New Roman" w:hAnsi="Times New Roman" w:cs="Times New Roman"/>
          <w:sz w:val="24"/>
          <w:szCs w:val="24"/>
        </w:rPr>
        <w:t xml:space="preserve"> </w:t>
      </w:r>
      <w:r w:rsidRPr="004B63F0">
        <w:rPr>
          <w:rFonts w:ascii="Times New Roman" w:hAnsi="Times New Roman" w:cs="Times New Roman"/>
          <w:sz w:val="24"/>
          <w:szCs w:val="24"/>
        </w:rPr>
        <w:t>предоставлению муниципальной услуги «</w:t>
      </w:r>
      <w:r w:rsidR="00F83F0D" w:rsidRPr="00F83F0D">
        <w:rPr>
          <w:rFonts w:ascii="Times New Roman" w:eastAsia="Calibri" w:hAnsi="Times New Roman" w:cs="Times New Roman"/>
          <w:sz w:val="24"/>
          <w:szCs w:val="24"/>
        </w:rPr>
        <w:t>Постановка отдельных категорий граждан на учет в качестве лиц, имеющих право на предоставление земельных участков в собственность бесплатно</w:t>
      </w:r>
      <w:r w:rsidRPr="004B63F0">
        <w:rPr>
          <w:rFonts w:ascii="Times New Roman" w:hAnsi="Times New Roman" w:cs="Times New Roman"/>
          <w:sz w:val="24"/>
          <w:szCs w:val="24"/>
        </w:rPr>
        <w:t>» (далее – административный регламент) являются отношения, возникающие между заявителями, администрацией городского поселения город Россошь Россошанского муниципального района Воронежской области и многофункциональными центрами предоставления государственных и муниципальных услуг в связи с предоставлением муниципальной услуги</w:t>
      </w:r>
      <w:r w:rsidR="004B63F0" w:rsidRPr="004B63F0">
        <w:rPr>
          <w:rFonts w:ascii="Times New Roman" w:hAnsi="Times New Roman" w:cs="Times New Roman"/>
          <w:sz w:val="24"/>
          <w:szCs w:val="24"/>
        </w:rPr>
        <w:t xml:space="preserve"> по </w:t>
      </w:r>
      <w:r w:rsidR="00F83F0D">
        <w:rPr>
          <w:rFonts w:ascii="Times New Roman" w:hAnsi="Times New Roman" w:cs="Times New Roman"/>
          <w:sz w:val="24"/>
          <w:szCs w:val="24"/>
        </w:rPr>
        <w:t>п</w:t>
      </w:r>
      <w:r w:rsidR="00F83F0D" w:rsidRPr="00F83F0D">
        <w:rPr>
          <w:rFonts w:ascii="Times New Roman" w:hAnsi="Times New Roman" w:cs="Times New Roman"/>
          <w:sz w:val="24"/>
          <w:szCs w:val="24"/>
        </w:rPr>
        <w:t>остановк</w:t>
      </w:r>
      <w:r w:rsidR="00F83F0D">
        <w:rPr>
          <w:rFonts w:ascii="Times New Roman" w:hAnsi="Times New Roman" w:cs="Times New Roman"/>
          <w:sz w:val="24"/>
          <w:szCs w:val="24"/>
        </w:rPr>
        <w:t>е</w:t>
      </w:r>
      <w:r w:rsidR="00F83F0D" w:rsidRPr="00F83F0D">
        <w:rPr>
          <w:rFonts w:ascii="Times New Roman" w:hAnsi="Times New Roman" w:cs="Times New Roman"/>
          <w:sz w:val="24"/>
          <w:szCs w:val="24"/>
        </w:rPr>
        <w:t xml:space="preserve"> отдельных категорий граждан на учет в качестве лиц, имеющих право на предоставление земельных участков в</w:t>
      </w:r>
      <w:r w:rsidR="00BB2B54">
        <w:rPr>
          <w:rFonts w:ascii="Times New Roman" w:hAnsi="Times New Roman" w:cs="Times New Roman"/>
          <w:sz w:val="24"/>
          <w:szCs w:val="24"/>
        </w:rPr>
        <w:t xml:space="preserve"> </w:t>
      </w:r>
      <w:r w:rsidR="00F83F0D" w:rsidRPr="00F83F0D">
        <w:rPr>
          <w:rFonts w:ascii="Times New Roman" w:hAnsi="Times New Roman" w:cs="Times New Roman"/>
          <w:sz w:val="24"/>
          <w:szCs w:val="24"/>
        </w:rPr>
        <w:t>собственность бесплатно</w:t>
      </w:r>
      <w:r w:rsidR="004B63F0" w:rsidRPr="004B63F0">
        <w:rPr>
          <w:rFonts w:ascii="Times New Roman" w:hAnsi="Times New Roman" w:cs="Times New Roman"/>
          <w:sz w:val="24"/>
          <w:szCs w:val="24"/>
        </w:rPr>
        <w:t>, а также определение состава, последовательности и сроков выполнения административных процедур при предоставлении муниципальной услуги</w:t>
      </w:r>
      <w:r w:rsidR="004B63F0" w:rsidRPr="00F14E5E">
        <w:rPr>
          <w:rFonts w:ascii="Times New Roman" w:hAnsi="Times New Roman" w:cs="Times New Roman"/>
          <w:sz w:val="24"/>
          <w:szCs w:val="24"/>
        </w:rPr>
        <w:t>.</w:t>
      </w:r>
    </w:p>
    <w:p w:rsidR="00F76CFF" w:rsidRPr="002E334A" w:rsidRDefault="00F76CFF" w:rsidP="00281143">
      <w:pPr>
        <w:numPr>
          <w:ilvl w:val="1"/>
          <w:numId w:val="1"/>
        </w:numPr>
        <w:tabs>
          <w:tab w:val="num" w:pos="142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</w:pPr>
      <w:r w:rsidRPr="002E334A">
        <w:t>Описание заявителей</w:t>
      </w:r>
    </w:p>
    <w:p w:rsidR="00F83F0D" w:rsidRPr="00A54952" w:rsidRDefault="00F83F0D" w:rsidP="0028114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A54952">
        <w:rPr>
          <w:color w:val="000000" w:themeColor="text1"/>
          <w:spacing w:val="2"/>
        </w:rPr>
        <w:t xml:space="preserve"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 (далее - заявитель), а </w:t>
      </w:r>
      <w:r w:rsidR="00A54952" w:rsidRPr="00A54952">
        <w:rPr>
          <w:color w:val="000000" w:themeColor="text1"/>
          <w:spacing w:val="2"/>
        </w:rPr>
        <w:t>также их законные представители:</w:t>
      </w:r>
    </w:p>
    <w:p w:rsidR="00A54952" w:rsidRDefault="00A54952" w:rsidP="00545532">
      <w:pPr>
        <w:pStyle w:val="formattext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A54952">
        <w:rPr>
          <w:color w:val="000000" w:themeColor="text1"/>
          <w:spacing w:val="2"/>
        </w:rPr>
        <w:t>граждане, на которых распространяются меры социальной поддержки в соответствии с </w:t>
      </w:r>
      <w:hyperlink r:id="rId9" w:history="1">
        <w:r w:rsidRPr="00A54952">
          <w:rPr>
            <w:rStyle w:val="a3"/>
            <w:color w:val="000000" w:themeColor="text1"/>
            <w:spacing w:val="2"/>
            <w:u w:val="none"/>
          </w:rPr>
          <w:t>Федеральным законом «О ветеранах»</w:t>
        </w:r>
      </w:hyperlink>
      <w:r w:rsidRPr="00A54952">
        <w:rPr>
          <w:color w:val="000000" w:themeColor="text1"/>
          <w:spacing w:val="2"/>
        </w:rPr>
        <w:t>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A54952" w:rsidRDefault="00A54952" w:rsidP="00545532">
      <w:pPr>
        <w:pStyle w:val="formattext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A54952">
        <w:rPr>
          <w:color w:val="000000" w:themeColor="text1"/>
          <w:spacing w:val="2"/>
        </w:rPr>
        <w:t>граждане, на которых распространяются меры социальной поддержки, установленные </w:t>
      </w:r>
      <w:hyperlink r:id="rId10" w:history="1">
        <w:r w:rsidRPr="00A54952">
          <w:rPr>
            <w:rStyle w:val="a3"/>
            <w:color w:val="000000" w:themeColor="text1"/>
            <w:spacing w:val="2"/>
            <w:u w:val="none"/>
          </w:rPr>
          <w:t>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</w:r>
      </w:hyperlink>
      <w:r w:rsidRPr="00A54952">
        <w:rPr>
          <w:color w:val="000000" w:themeColor="text1"/>
          <w:spacing w:val="2"/>
        </w:rPr>
        <w:t>, </w:t>
      </w:r>
      <w:hyperlink r:id="rId11" w:history="1">
        <w:r w:rsidRPr="00A54952">
          <w:rPr>
            <w:rStyle w:val="a3"/>
            <w:color w:val="000000" w:themeColor="text1"/>
            <w:spacing w:val="2"/>
            <w:u w:val="none"/>
          </w:rPr>
          <w:t>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</w:t>
        </w:r>
      </w:hyperlink>
      <w:r w:rsidRPr="00A54952">
        <w:rPr>
          <w:color w:val="000000" w:themeColor="text1"/>
          <w:spacing w:val="2"/>
        </w:rPr>
        <w:t> и сбросов радиоактивных отходов в реку Теча</w:t>
      </w:r>
      <w:r>
        <w:rPr>
          <w:color w:val="000000" w:themeColor="text1"/>
          <w:spacing w:val="2"/>
        </w:rPr>
        <w:t>»</w:t>
      </w:r>
      <w:r w:rsidRPr="00A54952">
        <w:rPr>
          <w:color w:val="000000" w:themeColor="text1"/>
          <w:spacing w:val="2"/>
        </w:rPr>
        <w:t>, Федеральным законом «О социальной защите граждан, подвергшихся воздействию радиации вследствие катастрофы на Чернобыльской АЭС»;</w:t>
      </w:r>
    </w:p>
    <w:p w:rsidR="00A54952" w:rsidRDefault="00A54952" w:rsidP="00545532">
      <w:pPr>
        <w:pStyle w:val="formattext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9B2CDE" w:rsidRPr="009B2CDE" w:rsidRDefault="009B2CDE" w:rsidP="00281143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281143">
        <w:rPr>
          <w:color w:val="000000" w:themeColor="text1"/>
          <w:spacing w:val="2"/>
        </w:rPr>
        <w:t xml:space="preserve">К членам семьи погибшего военнослужащего, указанным в </w:t>
      </w:r>
      <w:r w:rsidR="00BB1174">
        <w:rPr>
          <w:color w:val="000000" w:themeColor="text1"/>
          <w:spacing w:val="2"/>
        </w:rPr>
        <w:t>абзаце 5 настоящего</w:t>
      </w:r>
      <w:r w:rsidRPr="00281143">
        <w:rPr>
          <w:color w:val="000000" w:themeColor="text1"/>
          <w:spacing w:val="2"/>
        </w:rPr>
        <w:t xml:space="preserve"> </w:t>
      </w:r>
      <w:r w:rsidR="00BB1174">
        <w:rPr>
          <w:color w:val="000000" w:themeColor="text1"/>
          <w:spacing w:val="2"/>
        </w:rPr>
        <w:t>подраздела</w:t>
      </w:r>
      <w:r w:rsidRPr="00281143">
        <w:rPr>
          <w:color w:val="000000" w:themeColor="text1"/>
          <w:spacing w:val="2"/>
        </w:rPr>
        <w:t>, в целях настоящего Закона Воронежской области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имеющие звание «Почетный гражданин Воронежской области»;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семьи, имеющие детей-инвалидов;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усыновившие (удочерившие) ребенка (детей);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дети-сироты и дети, оставшиеся без попечения родителей, определенные </w:t>
      </w:r>
      <w:hyperlink r:id="rId12" w:history="1">
        <w:r w:rsidRPr="009B2CDE">
          <w:rPr>
            <w:rStyle w:val="a3"/>
            <w:color w:val="000000" w:themeColor="text1"/>
            <w:spacing w:val="2"/>
            <w:u w:val="none"/>
          </w:rPr>
          <w:t>Федеральным законом «О дополнительных гарантиях по социальной поддержке детей-сирот и детей, оставшихся без попечения родителей»</w:t>
        </w:r>
      </w:hyperlink>
      <w:r w:rsidRPr="009B2CDE">
        <w:rPr>
          <w:color w:val="000000" w:themeColor="text1"/>
          <w:spacing w:val="2"/>
        </w:rPr>
        <w:t>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инвалиды;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которым предоставляются земельные участки из земель, требующих рекультивации;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на которых распространяются меры социальной поддержки, установленные главой 6 </w:t>
      </w:r>
      <w:hyperlink r:id="rId13" w:history="1">
        <w:r w:rsidRPr="009B2CDE">
          <w:rPr>
            <w:rStyle w:val="a3"/>
            <w:color w:val="000000" w:themeColor="text1"/>
            <w:spacing w:val="2"/>
            <w:u w:val="none"/>
          </w:rPr>
          <w:t>Закона Воронежской области от 14 ноября 2008 года № 103-ОЗ «О социальной поддержке отдельных категорий граждан в Воронежской области»</w:t>
        </w:r>
      </w:hyperlink>
      <w:r w:rsidRPr="009B2CDE">
        <w:rPr>
          <w:color w:val="000000" w:themeColor="text1"/>
          <w:spacing w:val="2"/>
        </w:rPr>
        <w:t>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имеющие в фактическом пользовании земельные участки с расположенными на них индивидуальными жилыми домами,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</w:r>
    </w:p>
    <w:p w:rsidR="00A54952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</w:r>
    </w:p>
    <w:p w:rsidR="00F83F0D" w:rsidRPr="009B2CDE" w:rsidRDefault="00A54952" w:rsidP="00545532">
      <w:pPr>
        <w:pStyle w:val="formattext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9B2CDE">
        <w:rPr>
          <w:color w:val="000000" w:themeColor="text1"/>
          <w:spacing w:val="2"/>
        </w:rPr>
        <w:t>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F76CFF" w:rsidRPr="002E334A" w:rsidRDefault="00F76CFF" w:rsidP="0028114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r w:rsidRPr="002E334A">
        <w:t>Требования к порядку информирования о предоставлении муниципальной услуги</w:t>
      </w:r>
    </w:p>
    <w:p w:rsidR="00F76CFF" w:rsidRPr="002E334A" w:rsidRDefault="00F76CFF" w:rsidP="002811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Pr="002E334A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услугу: администрация городского поселения город Россошь Россошанского муниципального района Воронежской области (далее – администрация).</w:t>
      </w:r>
    </w:p>
    <w:p w:rsidR="00F76CFF" w:rsidRPr="002E334A" w:rsidRDefault="00F76CFF" w:rsidP="0028114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E334A">
        <w:rPr>
          <w:color w:val="000000"/>
        </w:rPr>
        <w:t>Место нахождения: 396650, Воронежская область, г. Россошь, пл. Ленина, 4.</w:t>
      </w:r>
    </w:p>
    <w:p w:rsidR="00F76CFF" w:rsidRPr="002E334A" w:rsidRDefault="00F76CFF" w:rsidP="0028114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E334A">
        <w:rPr>
          <w:color w:val="000000"/>
        </w:rPr>
        <w:t>График работы:</w:t>
      </w:r>
    </w:p>
    <w:p w:rsidR="00F76CFF" w:rsidRPr="002E334A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F76CFF" w:rsidRPr="002E334A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F76CFF" w:rsidRPr="002E334A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F76CFF" w:rsidRPr="002E334A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четверг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F76CFF" w:rsidRPr="002E334A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ятница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ab/>
        <w:t>08.00 – 17.00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F76CFF" w:rsidRPr="002E334A" w:rsidRDefault="00F76CFF" w:rsidP="00281143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уббота, воскресенье – выходные дни.</w:t>
      </w:r>
    </w:p>
    <w:p w:rsidR="00F76CFF" w:rsidRPr="002E334A" w:rsidRDefault="00F76CFF" w:rsidP="00281143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34A">
        <w:rPr>
          <w:rFonts w:ascii="Times New Roman" w:hAnsi="Times New Roman" w:cs="Times New Roman"/>
          <w:color w:val="000000"/>
          <w:sz w:val="24"/>
          <w:szCs w:val="24"/>
        </w:rPr>
        <w:t>Справочный телефон, факс: 8 (47396) 2-17-87,</w:t>
      </w:r>
      <w:r w:rsidR="00F83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8 (47396) 2-90-85 (факс).</w:t>
      </w:r>
    </w:p>
    <w:p w:rsidR="00F76CFF" w:rsidRPr="004B63F0" w:rsidRDefault="00F76CFF" w:rsidP="0028114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120A38">
        <w:rPr>
          <w:color w:val="000000"/>
        </w:rPr>
        <w:t xml:space="preserve">Адрес официального сайта администрации городского поселения город Россошь в сети Интернет: </w:t>
      </w:r>
      <w:r>
        <w:rPr>
          <w:color w:val="000000"/>
          <w:lang w:val="en-US"/>
        </w:rPr>
        <w:t>www</w:t>
      </w:r>
      <w:r w:rsidRPr="00A4572E">
        <w:rPr>
          <w:color w:val="000000"/>
        </w:rPr>
        <w:t>.</w:t>
      </w:r>
      <w:hyperlink r:id="rId14" w:history="1">
        <w:r w:rsidRPr="004B63F0">
          <w:rPr>
            <w:rStyle w:val="a3"/>
            <w:color w:val="000000"/>
            <w:u w:val="none"/>
            <w:lang w:val="en-US"/>
          </w:rPr>
          <w:t>rossosh</w:t>
        </w:r>
        <w:r w:rsidRPr="004B63F0">
          <w:rPr>
            <w:rStyle w:val="a3"/>
            <w:color w:val="000000"/>
            <w:u w:val="none"/>
          </w:rPr>
          <w:t>.</w:t>
        </w:r>
        <w:r w:rsidRPr="004B63F0">
          <w:rPr>
            <w:rStyle w:val="a3"/>
            <w:color w:val="000000"/>
            <w:u w:val="none"/>
            <w:lang w:val="en-US"/>
          </w:rPr>
          <w:t>ru</w:t>
        </w:r>
      </w:hyperlink>
      <w:r w:rsidRPr="00120A38">
        <w:rPr>
          <w:color w:val="000000"/>
        </w:rPr>
        <w:t xml:space="preserve">, адрес электронной почты: </w:t>
      </w:r>
      <w:hyperlink r:id="rId15" w:history="1">
        <w:r w:rsidRPr="004B63F0">
          <w:rPr>
            <w:rStyle w:val="a3"/>
            <w:color w:val="000000"/>
            <w:u w:val="none"/>
          </w:rPr>
          <w:t>rossg.ross@govvrn.ru</w:t>
        </w:r>
      </w:hyperlink>
      <w:r w:rsidRPr="004B63F0">
        <w:rPr>
          <w:color w:val="000000"/>
        </w:rPr>
        <w:t>.</w:t>
      </w:r>
    </w:p>
    <w:p w:rsidR="005D11F5" w:rsidRPr="00BB3BC1" w:rsidRDefault="005D11F5" w:rsidP="00545532">
      <w:pPr>
        <w:tabs>
          <w:tab w:val="left" w:pos="-142"/>
          <w:tab w:val="left" w:pos="0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</w:pPr>
      <w:r w:rsidRPr="00BB3BC1">
        <w:t xml:space="preserve">1.3.1.1. Обеспечение предоставления муниципальной услуги осуществляется муниципальным казенным учреждением городского поселения город Россошь «Управление </w:t>
      </w:r>
      <w:r>
        <w:t>по имущественным и земельным отношениям»</w:t>
      </w:r>
      <w:r w:rsidRPr="00BB3BC1">
        <w:t>» (далее - учреждение).</w:t>
      </w:r>
    </w:p>
    <w:p w:rsidR="005D11F5" w:rsidRPr="00BB3BC1" w:rsidRDefault="005D11F5" w:rsidP="005D11F5">
      <w:pPr>
        <w:autoSpaceDE w:val="0"/>
        <w:autoSpaceDN w:val="0"/>
        <w:adjustRightInd w:val="0"/>
        <w:ind w:firstLine="709"/>
        <w:jc w:val="both"/>
      </w:pPr>
      <w:r w:rsidRPr="00BB3BC1">
        <w:t>Место нахождения: 396650, Во</w:t>
      </w:r>
      <w:r>
        <w:t>ронежская область, г. Россошь, у</w:t>
      </w:r>
      <w:r w:rsidRPr="00BB3BC1">
        <w:t xml:space="preserve">л. </w:t>
      </w:r>
      <w:r>
        <w:t>Пролетарская</w:t>
      </w:r>
      <w:r w:rsidRPr="00BB3BC1">
        <w:t xml:space="preserve">, </w:t>
      </w:r>
      <w:r>
        <w:t>70б</w:t>
      </w:r>
      <w:r w:rsidRPr="00BB3BC1">
        <w:t>.</w:t>
      </w:r>
    </w:p>
    <w:p w:rsidR="005D11F5" w:rsidRPr="002E334A" w:rsidRDefault="005D11F5" w:rsidP="005D11F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E334A">
        <w:rPr>
          <w:color w:val="000000"/>
        </w:rPr>
        <w:t>График работы:</w:t>
      </w:r>
    </w:p>
    <w:p w:rsidR="005D11F5" w:rsidRPr="002E334A" w:rsidRDefault="005D11F5" w:rsidP="005D11F5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5D11F5" w:rsidRPr="002E334A" w:rsidRDefault="005D11F5" w:rsidP="005D11F5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5D11F5" w:rsidRPr="002E334A" w:rsidRDefault="005D11F5" w:rsidP="005D11F5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5D11F5" w:rsidRPr="002E334A" w:rsidRDefault="005D11F5" w:rsidP="005D11F5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четверг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5D11F5" w:rsidRPr="002E334A" w:rsidRDefault="005D11F5" w:rsidP="005D11F5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ятница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ab/>
        <w:t>08.00 – 17.00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4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перерыв 12.00 – 13.00;</w:t>
      </w:r>
    </w:p>
    <w:p w:rsidR="005D11F5" w:rsidRPr="002E334A" w:rsidRDefault="005D11F5" w:rsidP="005D11F5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уббота, воскресенье – выходные дни.</w:t>
      </w:r>
    </w:p>
    <w:p w:rsidR="005D11F5" w:rsidRPr="002E334A" w:rsidRDefault="005D11F5" w:rsidP="005D11F5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34A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Справочный телефон, факс: 8 (47396)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>0-28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 (47396) 5-11-94</w:t>
      </w:r>
      <w:r w:rsidRPr="002E334A">
        <w:rPr>
          <w:rFonts w:ascii="Times New Roman" w:hAnsi="Times New Roman" w:cs="Times New Roman"/>
          <w:color w:val="000000"/>
          <w:sz w:val="24"/>
          <w:szCs w:val="24"/>
        </w:rPr>
        <w:t xml:space="preserve"> (факс).</w:t>
      </w:r>
    </w:p>
    <w:p w:rsidR="005D11F5" w:rsidRDefault="005D11F5" w:rsidP="005D11F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А</w:t>
      </w:r>
      <w:r w:rsidRPr="00120A38">
        <w:rPr>
          <w:color w:val="000000"/>
        </w:rPr>
        <w:t>дрес электронной почты:</w:t>
      </w:r>
      <w:r w:rsidRPr="005D11F5">
        <w:t xml:space="preserve"> </w:t>
      </w:r>
      <w:r w:rsidRPr="00D952BD">
        <w:t>uizo@govvrn.ru</w:t>
      </w:r>
      <w:r w:rsidRPr="004B63F0">
        <w:rPr>
          <w:color w:val="000000"/>
        </w:rPr>
        <w:t>.</w:t>
      </w:r>
    </w:p>
    <w:p w:rsidR="00F76CFF" w:rsidRPr="00C75171" w:rsidRDefault="00F76CFF" w:rsidP="00281143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1.3.1.</w:t>
      </w:r>
      <w:r w:rsidR="005D11F5">
        <w:rPr>
          <w:color w:val="000000"/>
        </w:rPr>
        <w:t>2</w:t>
      </w:r>
      <w:r>
        <w:rPr>
          <w:color w:val="000000"/>
        </w:rPr>
        <w:t xml:space="preserve">. </w:t>
      </w:r>
      <w:r w:rsidRPr="00C75171">
        <w:rPr>
          <w:color w:val="000000"/>
        </w:rPr>
        <w:t>За предоставлением муниципальной услуги заявитель вправе обратиться в</w:t>
      </w:r>
      <w:r w:rsidR="00F83F0D">
        <w:rPr>
          <w:color w:val="000000"/>
        </w:rPr>
        <w:t xml:space="preserve"> </w:t>
      </w:r>
      <w:r w:rsidRPr="00431882">
        <w:rPr>
          <w:color w:val="000000"/>
        </w:rPr>
        <w:t>филиал автономного учреждения Воронежской области «Многофункциональный центр</w:t>
      </w:r>
      <w:r w:rsidRPr="00C75171">
        <w:rPr>
          <w:color w:val="000000"/>
          <w:shd w:val="clear" w:color="auto" w:fill="FFFFFF"/>
        </w:rPr>
        <w:t xml:space="preserve"> </w:t>
      </w:r>
      <w:r w:rsidRPr="00431882">
        <w:rPr>
          <w:color w:val="000000"/>
        </w:rPr>
        <w:t>предоставления государственных и муниципальных услуг» в г. Россошь (далее - МФЦ):</w:t>
      </w:r>
    </w:p>
    <w:p w:rsidR="00F76CFF" w:rsidRPr="00C75171" w:rsidRDefault="00F76CFF" w:rsidP="00281143">
      <w:pPr>
        <w:tabs>
          <w:tab w:val="left" w:pos="0"/>
        </w:tabs>
        <w:autoSpaceDE w:val="0"/>
        <w:autoSpaceDN w:val="0"/>
        <w:adjustRightInd w:val="0"/>
        <w:spacing w:line="0" w:lineRule="atLeast"/>
        <w:ind w:left="360" w:firstLine="349"/>
        <w:jc w:val="both"/>
        <w:rPr>
          <w:color w:val="000000"/>
        </w:rPr>
      </w:pPr>
      <w:r w:rsidRPr="00C75171">
        <w:rPr>
          <w:color w:val="000000"/>
        </w:rPr>
        <w:t xml:space="preserve">Место нахождения: </w:t>
      </w:r>
      <w:r>
        <w:rPr>
          <w:color w:val="000000"/>
        </w:rPr>
        <w:t xml:space="preserve">396650, </w:t>
      </w:r>
      <w:r w:rsidRPr="00C75171">
        <w:rPr>
          <w:color w:val="000000"/>
        </w:rPr>
        <w:t>Воронежская область, г. Россошь, ул. Пролетарская, 76.</w:t>
      </w:r>
    </w:p>
    <w:p w:rsidR="00F76CFF" w:rsidRPr="00C75171" w:rsidRDefault="00F76CFF" w:rsidP="00281143">
      <w:pPr>
        <w:tabs>
          <w:tab w:val="left" w:pos="0"/>
        </w:tabs>
        <w:autoSpaceDE w:val="0"/>
        <w:autoSpaceDN w:val="0"/>
        <w:adjustRightInd w:val="0"/>
        <w:spacing w:line="0" w:lineRule="atLeast"/>
        <w:ind w:left="360" w:firstLine="349"/>
        <w:jc w:val="both"/>
        <w:rPr>
          <w:color w:val="000000"/>
        </w:rPr>
      </w:pPr>
      <w:r w:rsidRPr="00C75171">
        <w:rPr>
          <w:color w:val="000000"/>
        </w:rPr>
        <w:t>График работы:</w:t>
      </w:r>
    </w:p>
    <w:p w:rsidR="00F76CFF" w:rsidRPr="009532F1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>онедельник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ab/>
        <w:t>08.00 – 17.00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перерыв с 12.00 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13.00; </w:t>
      </w:r>
    </w:p>
    <w:p w:rsidR="00F76CFF" w:rsidRPr="009532F1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ab/>
        <w:t>08.00 – 17.00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6CFF" w:rsidRPr="009532F1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20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2CDE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 xml:space="preserve">етверг 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2CDE" w:rsidRPr="009532F1">
        <w:rPr>
          <w:rFonts w:ascii="Times New Roman" w:hAnsi="Times New Roman" w:cs="Times New Roman"/>
          <w:color w:val="000000"/>
          <w:sz w:val="24"/>
          <w:szCs w:val="24"/>
        </w:rPr>
        <w:t>08.00 – 1</w:t>
      </w:r>
      <w:r w:rsidR="009B2CD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B2CDE" w:rsidRPr="009532F1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9B2CDE">
        <w:rPr>
          <w:rFonts w:ascii="Times New Roman" w:hAnsi="Times New Roman" w:cs="Times New Roman"/>
          <w:color w:val="000000"/>
          <w:sz w:val="24"/>
          <w:szCs w:val="24"/>
        </w:rPr>
        <w:t xml:space="preserve">, перерыв с 12.00 </w:t>
      </w:r>
      <w:r w:rsidR="009B2CDE" w:rsidRPr="009532F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2CDE">
        <w:rPr>
          <w:rFonts w:ascii="Times New Roman" w:hAnsi="Times New Roman" w:cs="Times New Roman"/>
          <w:color w:val="000000"/>
          <w:sz w:val="24"/>
          <w:szCs w:val="24"/>
        </w:rPr>
        <w:t xml:space="preserve"> 13.00; </w:t>
      </w:r>
    </w:p>
    <w:p w:rsidR="00F76CFF" w:rsidRPr="009532F1" w:rsidRDefault="00F76CFF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>ятница</w:t>
      </w:r>
      <w:r w:rsidRPr="009532F1">
        <w:rPr>
          <w:rFonts w:ascii="Times New Roman" w:hAnsi="Times New Roman" w:cs="Times New Roman"/>
          <w:color w:val="000000"/>
          <w:sz w:val="24"/>
          <w:szCs w:val="24"/>
        </w:rPr>
        <w:tab/>
        <w:t>08.00 – 17.00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6CFF" w:rsidRPr="00072A47" w:rsidRDefault="009B2CDE" w:rsidP="00281143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суббота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08.00 – 17.00</w:t>
      </w:r>
      <w:r w:rsidR="00F76CFF">
        <w:rPr>
          <w:rFonts w:ascii="Times New Roman" w:hAnsi="Times New Roman" w:cs="Times New Roman"/>
          <w:color w:val="000000"/>
          <w:sz w:val="24"/>
          <w:szCs w:val="24"/>
        </w:rPr>
        <w:t xml:space="preserve">; перерыв с 12.00 </w:t>
      </w:r>
      <w:r w:rsidR="00F76CFF" w:rsidRPr="009532F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76CFF">
        <w:rPr>
          <w:rFonts w:ascii="Times New Roman" w:hAnsi="Times New Roman" w:cs="Times New Roman"/>
          <w:color w:val="000000"/>
          <w:sz w:val="24"/>
          <w:szCs w:val="24"/>
        </w:rPr>
        <w:t xml:space="preserve"> 13.00;</w:t>
      </w:r>
      <w:r w:rsidR="00F76CFF" w:rsidRPr="00C75171">
        <w:rPr>
          <w:color w:val="000000"/>
        </w:rPr>
        <w:t xml:space="preserve">                             </w:t>
      </w:r>
    </w:p>
    <w:p w:rsidR="00F76CFF" w:rsidRPr="00C75171" w:rsidRDefault="00F76CFF" w:rsidP="00281143">
      <w:pPr>
        <w:tabs>
          <w:tab w:val="left" w:pos="0"/>
        </w:tabs>
        <w:spacing w:line="0" w:lineRule="atLeast"/>
        <w:ind w:left="360" w:firstLine="349"/>
        <w:outlineLvl w:val="3"/>
        <w:rPr>
          <w:color w:val="000000"/>
        </w:rPr>
      </w:pPr>
      <w:r>
        <w:rPr>
          <w:color w:val="000000"/>
        </w:rPr>
        <w:t>в</w:t>
      </w:r>
      <w:r w:rsidRPr="00C75171">
        <w:rPr>
          <w:color w:val="000000"/>
        </w:rPr>
        <w:t>оскресенье</w:t>
      </w:r>
      <w:r>
        <w:rPr>
          <w:color w:val="000000"/>
        </w:rPr>
        <w:t xml:space="preserve"> </w:t>
      </w:r>
      <w:r w:rsidRPr="009532F1">
        <w:rPr>
          <w:color w:val="000000"/>
        </w:rPr>
        <w:t>–</w:t>
      </w:r>
      <w:r w:rsidRPr="00C75171">
        <w:rPr>
          <w:color w:val="000000"/>
        </w:rPr>
        <w:t xml:space="preserve"> выходной день.</w:t>
      </w:r>
    </w:p>
    <w:p w:rsidR="00F76CFF" w:rsidRPr="00C75171" w:rsidRDefault="00F76CFF" w:rsidP="00281143">
      <w:pPr>
        <w:tabs>
          <w:tab w:val="left" w:pos="0"/>
        </w:tabs>
        <w:autoSpaceDE w:val="0"/>
        <w:autoSpaceDN w:val="0"/>
        <w:adjustRightInd w:val="0"/>
        <w:spacing w:line="0" w:lineRule="atLeast"/>
        <w:ind w:left="360" w:firstLine="349"/>
        <w:jc w:val="both"/>
        <w:rPr>
          <w:color w:val="000000"/>
        </w:rPr>
      </w:pPr>
      <w:r w:rsidRPr="00C75171">
        <w:t>Справочный телефон</w:t>
      </w:r>
      <w:r>
        <w:t>, факс</w:t>
      </w:r>
      <w:r w:rsidRPr="00C75171">
        <w:rPr>
          <w:color w:val="000000"/>
        </w:rPr>
        <w:t>: 8 (47396</w:t>
      </w:r>
      <w:r w:rsidRPr="00431882">
        <w:rPr>
          <w:color w:val="000000"/>
        </w:rPr>
        <w:t xml:space="preserve">) </w:t>
      </w:r>
      <w:hyperlink r:id="rId16" w:history="1">
        <w:r w:rsidRPr="004B63F0">
          <w:rPr>
            <w:rStyle w:val="a3"/>
            <w:rFonts w:eastAsia="Lucida Sans Unicode"/>
            <w:color w:val="000000"/>
            <w:u w:val="none"/>
          </w:rPr>
          <w:t>5-00-49</w:t>
        </w:r>
      </w:hyperlink>
      <w:r>
        <w:rPr>
          <w:color w:val="000000"/>
        </w:rPr>
        <w:t xml:space="preserve">; </w:t>
      </w:r>
      <w:r w:rsidRPr="00C75171">
        <w:rPr>
          <w:color w:val="000000"/>
        </w:rPr>
        <w:t xml:space="preserve">8 (47396) </w:t>
      </w:r>
      <w:r>
        <w:t xml:space="preserve">5-00-78 (факс). </w:t>
      </w:r>
    </w:p>
    <w:p w:rsidR="00F76CFF" w:rsidRPr="004B63F0" w:rsidRDefault="00F76CFF" w:rsidP="0028114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120A38">
        <w:rPr>
          <w:color w:val="000000"/>
        </w:rPr>
        <w:t xml:space="preserve">Адрес официального сайта </w:t>
      </w:r>
      <w:r>
        <w:rPr>
          <w:color w:val="000000"/>
        </w:rPr>
        <w:t>МФЦ</w:t>
      </w:r>
      <w:r w:rsidRPr="00120A38">
        <w:rPr>
          <w:color w:val="000000"/>
        </w:rPr>
        <w:t xml:space="preserve"> в сети Интернет: </w:t>
      </w:r>
      <w:r w:rsidRPr="00072A47">
        <w:rPr>
          <w:color w:val="000000"/>
          <w:lang w:val="en-US"/>
        </w:rPr>
        <w:t>mydocuments</w:t>
      </w:r>
      <w:r w:rsidRPr="00072A47">
        <w:rPr>
          <w:color w:val="000000"/>
        </w:rPr>
        <w:t>36.</w:t>
      </w:r>
      <w:r w:rsidRPr="00072A47">
        <w:rPr>
          <w:color w:val="000000"/>
          <w:lang w:val="en-US"/>
        </w:rPr>
        <w:t>ru</w:t>
      </w:r>
      <w:r w:rsidRPr="00120A38">
        <w:rPr>
          <w:color w:val="000000"/>
        </w:rPr>
        <w:t>, адрес электронной почты</w:t>
      </w:r>
      <w:r w:rsidRPr="004B63F0">
        <w:rPr>
          <w:color w:val="000000"/>
        </w:rPr>
        <w:t xml:space="preserve">: </w:t>
      </w:r>
      <w:hyperlink r:id="rId17" w:history="1">
        <w:r w:rsidRPr="004B63F0">
          <w:rPr>
            <w:rStyle w:val="a3"/>
            <w:color w:val="000000"/>
            <w:u w:val="none"/>
          </w:rPr>
          <w:t>mfc@govvrn.ru</w:t>
        </w:r>
      </w:hyperlink>
      <w:r w:rsidRPr="004B63F0">
        <w:rPr>
          <w:color w:val="000000"/>
        </w:rPr>
        <w:t>.</w:t>
      </w:r>
    </w:p>
    <w:p w:rsidR="00F76CFF" w:rsidRPr="009532F1" w:rsidRDefault="00F76CFF" w:rsidP="0028114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9532F1">
        <w:rPr>
          <w:color w:val="000000"/>
        </w:rPr>
        <w:t xml:space="preserve">1.3.2. </w:t>
      </w:r>
      <w:r w:rsidRPr="009532F1">
        <w:rPr>
          <w:color w:val="000000"/>
          <w:lang w:eastAsia="ar-SA"/>
        </w:rPr>
        <w:t>Сведения о местонахождении, графике (режиме) работы, контактных телефонах (телефонах для справок и консультаций), интернет-адресах, адресах эл</w:t>
      </w:r>
      <w:r>
        <w:rPr>
          <w:color w:val="000000"/>
          <w:lang w:eastAsia="ar-SA"/>
        </w:rPr>
        <w:t>ектронной почты администрации</w:t>
      </w:r>
      <w:r w:rsidR="0045693E">
        <w:rPr>
          <w:color w:val="000000"/>
          <w:lang w:eastAsia="ar-SA"/>
        </w:rPr>
        <w:t>, учреждения</w:t>
      </w:r>
      <w:r w:rsidR="00F83F0D">
        <w:rPr>
          <w:color w:val="000000"/>
          <w:lang w:eastAsia="ar-SA"/>
        </w:rPr>
        <w:t xml:space="preserve"> </w:t>
      </w:r>
      <w:r w:rsidRPr="009532F1">
        <w:rPr>
          <w:color w:val="000000"/>
          <w:lang w:eastAsia="ar-SA"/>
        </w:rPr>
        <w:t>размещаются:</w:t>
      </w:r>
    </w:p>
    <w:p w:rsidR="00F76CFF" w:rsidRPr="00137C70" w:rsidRDefault="00F76CFF" w:rsidP="00281143">
      <w:pPr>
        <w:numPr>
          <w:ilvl w:val="0"/>
          <w:numId w:val="11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на официальном сайте администрации в сети Интернет;</w:t>
      </w:r>
    </w:p>
    <w:p w:rsidR="00F76CFF" w:rsidRPr="004F3029" w:rsidRDefault="00F76CFF" w:rsidP="00281143">
      <w:pPr>
        <w:numPr>
          <w:ilvl w:val="0"/>
          <w:numId w:val="11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F3029">
        <w:rPr>
          <w:color w:val="000000"/>
        </w:rPr>
        <w:t>на Едином портале государственных и муниципальных услуг (функций) в сети Интернет (</w:t>
      </w:r>
      <w:hyperlink r:id="rId18" w:history="1">
        <w:r w:rsidRPr="004B63F0">
          <w:rPr>
            <w:rStyle w:val="a3"/>
            <w:color w:val="000000"/>
            <w:u w:val="none"/>
          </w:rPr>
          <w:t>www.gosuslugi.ru</w:t>
        </w:r>
      </w:hyperlink>
      <w:r w:rsidRPr="004F3029">
        <w:rPr>
          <w:color w:val="000000"/>
        </w:rPr>
        <w:t>);</w:t>
      </w:r>
    </w:p>
    <w:p w:rsidR="00F76CFF" w:rsidRPr="00137C70" w:rsidRDefault="00F76CFF" w:rsidP="00281143">
      <w:pPr>
        <w:numPr>
          <w:ilvl w:val="0"/>
          <w:numId w:val="11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в информационной системе «Портал Воронежской области в сети Интернет» (www.govvrn.ru) (далее - </w:t>
      </w:r>
      <w:r w:rsidRPr="00137C70">
        <w:t>Портал Воронежской облас</w:t>
      </w:r>
      <w:r>
        <w:t>ти)</w:t>
      </w:r>
      <w:r w:rsidRPr="00137C70">
        <w:t>;</w:t>
      </w:r>
    </w:p>
    <w:p w:rsidR="00F76CFF" w:rsidRPr="00137C70" w:rsidRDefault="00F76CFF" w:rsidP="00281143">
      <w:pPr>
        <w:numPr>
          <w:ilvl w:val="0"/>
          <w:numId w:val="11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 официальном сайте МФЦ;</w:t>
      </w:r>
    </w:p>
    <w:p w:rsidR="00F76CFF" w:rsidRDefault="00F76CFF" w:rsidP="00281143">
      <w:pPr>
        <w:numPr>
          <w:ilvl w:val="0"/>
          <w:numId w:val="11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на информ</w:t>
      </w:r>
      <w:r>
        <w:t>ационном стенде в администрации;</w:t>
      </w:r>
    </w:p>
    <w:p w:rsidR="00F76CFF" w:rsidRPr="00137C70" w:rsidRDefault="00F76CFF" w:rsidP="00281143">
      <w:pPr>
        <w:numPr>
          <w:ilvl w:val="0"/>
          <w:numId w:val="11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 информационном стенде в МФЦ.</w:t>
      </w:r>
    </w:p>
    <w:p w:rsidR="00F76CFF" w:rsidRPr="00137C70" w:rsidRDefault="00F76CFF" w:rsidP="00281143">
      <w:pPr>
        <w:autoSpaceDE w:val="0"/>
        <w:autoSpaceDN w:val="0"/>
        <w:adjustRightInd w:val="0"/>
        <w:ind w:firstLine="709"/>
        <w:jc w:val="both"/>
      </w:pPr>
      <w:r w:rsidRPr="009532F1">
        <w:rPr>
          <w:color w:val="000000"/>
        </w:rPr>
        <w:t xml:space="preserve">1.3.3. </w:t>
      </w:r>
      <w:r w:rsidRPr="00137C70">
        <w:t>Способы получения информации о местонахождени</w:t>
      </w:r>
      <w:r>
        <w:t>я</w:t>
      </w:r>
      <w:r w:rsidRPr="00137C70">
        <w:t xml:space="preserve"> и график</w:t>
      </w:r>
      <w:r>
        <w:t>ах</w:t>
      </w:r>
      <w:r w:rsidRPr="00137C70">
        <w:t xml:space="preserve"> работы</w:t>
      </w:r>
      <w:r>
        <w:t xml:space="preserve"> администрации </w:t>
      </w:r>
      <w:r w:rsidRPr="00137C70">
        <w:t>и организаций, обращение в которые необходимо для</w:t>
      </w:r>
      <w:r>
        <w:t xml:space="preserve"> получения муниципальной услуги, а также МФЦ:</w:t>
      </w:r>
    </w:p>
    <w:p w:rsidR="00F76CFF" w:rsidRPr="00137C70" w:rsidRDefault="00F76CFF" w:rsidP="00281143">
      <w:pPr>
        <w:numPr>
          <w:ilvl w:val="0"/>
          <w:numId w:val="6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непосредственно в администрации</w:t>
      </w:r>
      <w:r>
        <w:t xml:space="preserve">, </w:t>
      </w:r>
      <w:r w:rsidR="0045693E">
        <w:t xml:space="preserve">учреждении, </w:t>
      </w:r>
      <w:r>
        <w:t>МФЦ</w:t>
      </w:r>
      <w:r w:rsidRPr="00137C70">
        <w:t>;</w:t>
      </w:r>
    </w:p>
    <w:p w:rsidR="00F76CFF" w:rsidRPr="00137C70" w:rsidRDefault="00F76CFF" w:rsidP="00281143">
      <w:pPr>
        <w:numPr>
          <w:ilvl w:val="0"/>
          <w:numId w:val="6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с использованием средств телефонной связи, средств сети Интернет</w:t>
      </w:r>
      <w:r w:rsidR="00BE1049">
        <w:t>, почтовой связи</w:t>
      </w:r>
      <w:r w:rsidRPr="00137C70">
        <w:t>.</w:t>
      </w:r>
    </w:p>
    <w:p w:rsidR="00F76CFF" w:rsidRPr="009532F1" w:rsidRDefault="00F76CFF" w:rsidP="00281143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1.3.4. </w:t>
      </w:r>
      <w:r w:rsidRPr="00137C70"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</w:t>
      </w:r>
      <w:r>
        <w:t>специалистами</w:t>
      </w:r>
      <w:r w:rsidRPr="00137C70">
        <w:t xml:space="preserve"> администрации,</w:t>
      </w:r>
      <w:r>
        <w:t xml:space="preserve"> МФЦ</w:t>
      </w:r>
      <w:r w:rsidRPr="00137C70">
        <w:t xml:space="preserve"> (далее - </w:t>
      </w:r>
      <w:r>
        <w:t>специалист</w:t>
      </w:r>
      <w:r w:rsidRPr="00137C70">
        <w:t>).</w:t>
      </w:r>
      <w:r w:rsidRPr="00937490">
        <w:t xml:space="preserve"> </w:t>
      </w:r>
      <w:r w:rsidRPr="009532F1">
        <w:t xml:space="preserve">Информирование о ходе предоставления муниципальной услуги осуществляется </w:t>
      </w:r>
      <w:r>
        <w:t>специалистами</w:t>
      </w:r>
      <w:r w:rsidRPr="009532F1">
        <w:t xml:space="preserve"> при личном контакте с заявителем или с использованием почтовой</w:t>
      </w:r>
      <w:r>
        <w:t xml:space="preserve"> или </w:t>
      </w:r>
      <w:r w:rsidRPr="009532F1">
        <w:t>телефонной связи.</w:t>
      </w:r>
    </w:p>
    <w:p w:rsidR="00F76CFF" w:rsidRPr="009532F1" w:rsidRDefault="00F76CFF" w:rsidP="00281143">
      <w:pPr>
        <w:tabs>
          <w:tab w:val="num" w:pos="142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9532F1">
        <w:t>На информационных стендах в местах предоставления муниципальной услуги, а также на официальных сайтах администрации, Портале Воронежской области, Едином портале государственных и муниципальных услуг (функций) размещается также следующая информация:</w:t>
      </w:r>
    </w:p>
    <w:p w:rsidR="00F76CFF" w:rsidRPr="009532F1" w:rsidRDefault="00F76CFF" w:rsidP="00281143">
      <w:pPr>
        <w:numPr>
          <w:ilvl w:val="0"/>
          <w:numId w:val="3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532F1">
        <w:t>текст настоящего административного регламента;</w:t>
      </w:r>
    </w:p>
    <w:p w:rsidR="00F76CFF" w:rsidRPr="009532F1" w:rsidRDefault="00F76CFF" w:rsidP="00281143">
      <w:pPr>
        <w:numPr>
          <w:ilvl w:val="0"/>
          <w:numId w:val="3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532F1">
        <w:t>тексты, выдержки из нормативных правовых актов, регулирующих предоставление муниципальной услуги;</w:t>
      </w:r>
    </w:p>
    <w:p w:rsidR="00F76CFF" w:rsidRPr="009532F1" w:rsidRDefault="00F76CFF" w:rsidP="00281143">
      <w:pPr>
        <w:numPr>
          <w:ilvl w:val="0"/>
          <w:numId w:val="3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532F1">
        <w:t>формы, образцы заявлений, иных документов.</w:t>
      </w:r>
    </w:p>
    <w:p w:rsidR="00F76CFF" w:rsidRPr="004A3A3E" w:rsidRDefault="00F76CFF" w:rsidP="00281143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contextualSpacing w:val="0"/>
        <w:jc w:val="both"/>
        <w:rPr>
          <w:vanish/>
          <w:lang w:eastAsia="ar-SA"/>
        </w:rPr>
      </w:pPr>
    </w:p>
    <w:p w:rsidR="00F76CFF" w:rsidRPr="004A3A3E" w:rsidRDefault="00F76CFF" w:rsidP="00281143">
      <w:pPr>
        <w:pStyle w:val="af2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contextualSpacing w:val="0"/>
        <w:jc w:val="both"/>
        <w:rPr>
          <w:vanish/>
          <w:lang w:eastAsia="ar-SA"/>
        </w:rPr>
      </w:pPr>
    </w:p>
    <w:p w:rsidR="00F76CFF" w:rsidRPr="004A3A3E" w:rsidRDefault="00F76CFF" w:rsidP="00281143">
      <w:pPr>
        <w:pStyle w:val="af2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ind w:left="1497"/>
        <w:contextualSpacing w:val="0"/>
        <w:jc w:val="both"/>
        <w:rPr>
          <w:vanish/>
          <w:lang w:eastAsia="ar-SA"/>
        </w:rPr>
      </w:pPr>
    </w:p>
    <w:p w:rsidR="00F76CFF" w:rsidRPr="004A3A3E" w:rsidRDefault="00F76CFF" w:rsidP="00281143">
      <w:pPr>
        <w:pStyle w:val="af2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ind w:left="1497"/>
        <w:contextualSpacing w:val="0"/>
        <w:jc w:val="both"/>
        <w:rPr>
          <w:vanish/>
          <w:lang w:eastAsia="ar-SA"/>
        </w:rPr>
      </w:pPr>
    </w:p>
    <w:p w:rsidR="00F76CFF" w:rsidRPr="004A3A3E" w:rsidRDefault="00F76CFF" w:rsidP="00281143">
      <w:pPr>
        <w:pStyle w:val="af2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ind w:left="1497"/>
        <w:contextualSpacing w:val="0"/>
        <w:jc w:val="both"/>
        <w:rPr>
          <w:vanish/>
          <w:lang w:eastAsia="ar-SA"/>
        </w:rPr>
      </w:pPr>
    </w:p>
    <w:p w:rsidR="00F76CFF" w:rsidRPr="00137C70" w:rsidRDefault="00F76CFF" w:rsidP="0028114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1.3.5. </w:t>
      </w:r>
      <w:r w:rsidRPr="00137C70">
        <w:t xml:space="preserve">Заявители, представившие </w:t>
      </w:r>
      <w:r w:rsidR="00532E86">
        <w:t>заявление</w:t>
      </w:r>
      <w:r w:rsidRPr="00137C70">
        <w:t xml:space="preserve"> на получение муниципальной услуги, в обязательном порядке информируются уполномоченными должностными лицами:</w:t>
      </w:r>
    </w:p>
    <w:p w:rsidR="00F76CFF" w:rsidRPr="00137C70" w:rsidRDefault="00F76CFF" w:rsidP="00281143">
      <w:pPr>
        <w:numPr>
          <w:ilvl w:val="0"/>
          <w:numId w:val="6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о порядке предоставления муниципальной услуги;</w:t>
      </w:r>
    </w:p>
    <w:p w:rsidR="00F76CFF" w:rsidRPr="00137C70" w:rsidRDefault="00F76CFF" w:rsidP="00281143">
      <w:pPr>
        <w:numPr>
          <w:ilvl w:val="0"/>
          <w:numId w:val="6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о ходе предоставления муниципальной услуги;</w:t>
      </w:r>
    </w:p>
    <w:p w:rsidR="00F76CFF" w:rsidRPr="00137C70" w:rsidRDefault="00F76CFF" w:rsidP="00281143">
      <w:pPr>
        <w:numPr>
          <w:ilvl w:val="0"/>
          <w:numId w:val="6"/>
        </w:numPr>
        <w:tabs>
          <w:tab w:val="num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об отказе в предоставлении муниципальной услуги.</w:t>
      </w:r>
    </w:p>
    <w:p w:rsidR="00F76CFF" w:rsidRPr="00137C70" w:rsidRDefault="00F76CFF" w:rsidP="00281143">
      <w:pPr>
        <w:autoSpaceDE w:val="0"/>
        <w:autoSpaceDN w:val="0"/>
        <w:adjustRightInd w:val="0"/>
        <w:ind w:firstLine="708"/>
        <w:jc w:val="both"/>
      </w:pPr>
      <w:r>
        <w:t>1.3.6.</w:t>
      </w:r>
      <w:r w:rsidRPr="00137C70">
        <w:t xml:space="preserve"> Информация о сроке завершения оформле</w:t>
      </w:r>
      <w:r>
        <w:t xml:space="preserve">ния документов и возможности их </w:t>
      </w:r>
      <w:r w:rsidRPr="00137C70">
        <w:t xml:space="preserve">получения сообщается </w:t>
      </w:r>
      <w:r w:rsidR="00532E86" w:rsidRPr="00137C70">
        <w:t xml:space="preserve">заявителю </w:t>
      </w:r>
      <w:r w:rsidRPr="00137C70">
        <w:t>при подаче документов.</w:t>
      </w:r>
    </w:p>
    <w:p w:rsidR="00F76CFF" w:rsidRPr="00137C70" w:rsidRDefault="00F76CFF" w:rsidP="00281143">
      <w:pPr>
        <w:autoSpaceDE w:val="0"/>
        <w:autoSpaceDN w:val="0"/>
        <w:adjustRightInd w:val="0"/>
        <w:ind w:firstLine="708"/>
        <w:jc w:val="both"/>
      </w:pPr>
      <w:r>
        <w:t>1.3.7.</w:t>
      </w:r>
      <w:r w:rsidRPr="00137C70"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</w:t>
      </w:r>
      <w:r>
        <w:t xml:space="preserve">а, а также при личном контакте </w:t>
      </w:r>
      <w:r w:rsidR="001E3E24">
        <w:t>с</w:t>
      </w:r>
      <w:r>
        <w:t>о специалистами</w:t>
      </w:r>
      <w:r w:rsidRPr="00137C70">
        <w:t>.</w:t>
      </w:r>
    </w:p>
    <w:p w:rsidR="00F76CFF" w:rsidRPr="00137C70" w:rsidRDefault="00F76CFF" w:rsidP="00281143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37C70">
        <w:t xml:space="preserve">При ответах на телефонные звонки и устные обращения </w:t>
      </w:r>
      <w:r>
        <w:t>специалисты</w:t>
      </w:r>
      <w:r w:rsidRPr="00137C70"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76CFF" w:rsidRDefault="00F76CFF" w:rsidP="00281143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37C70">
        <w:t xml:space="preserve">При отсутствии у </w:t>
      </w:r>
      <w:r>
        <w:t>специалиста</w:t>
      </w:r>
      <w:r w:rsidRPr="00137C70">
        <w:t xml:space="preserve">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>
        <w:t>специалисту</w:t>
      </w:r>
      <w:r w:rsidRPr="00137C70"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:rsidR="00F76CFF" w:rsidRPr="009363FB" w:rsidRDefault="00F76CFF" w:rsidP="00281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35">
        <w:rPr>
          <w:rFonts w:ascii="Times New Roman" w:hAnsi="Times New Roman" w:cs="Times New Roman"/>
          <w:sz w:val="24"/>
          <w:szCs w:val="24"/>
        </w:rPr>
        <w:t xml:space="preserve">Информирование при личном общении проводится ежедневно (кроме выходных и праздничных дней) в соответствии с режимом работы администрации. При устном информировании </w:t>
      </w:r>
      <w:r w:rsidRPr="009363FB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 граждан и организаций, подробно и в вежливой форме информирует заявителя по интересующим вопросам.</w:t>
      </w:r>
    </w:p>
    <w:p w:rsidR="00F76CFF" w:rsidRPr="009363FB" w:rsidRDefault="00F76CFF" w:rsidP="00281143">
      <w:pPr>
        <w:pStyle w:val="ConsPlusNormal"/>
        <w:ind w:firstLine="709"/>
        <w:contextualSpacing/>
        <w:jc w:val="both"/>
        <w:rPr>
          <w:color w:val="000000"/>
        </w:rPr>
      </w:pPr>
      <w:r w:rsidRPr="009363FB"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со дня регистрации письменного обращения.</w:t>
      </w:r>
    </w:p>
    <w:p w:rsidR="00F76CFF" w:rsidRDefault="002D1745" w:rsidP="00281143">
      <w:pPr>
        <w:autoSpaceDE w:val="0"/>
        <w:autoSpaceDN w:val="0"/>
        <w:adjustRightInd w:val="0"/>
        <w:ind w:firstLine="709"/>
        <w:jc w:val="both"/>
      </w:pPr>
      <w:r>
        <w:t>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Воронежской области в сети Интернет не позднее 1 рабочего дня, следующего за днем исполнения административной процедуры</w:t>
      </w:r>
    </w:p>
    <w:p w:rsidR="00F76CFF" w:rsidRPr="002E334A" w:rsidRDefault="00F76CFF" w:rsidP="00281143">
      <w:pPr>
        <w:autoSpaceDE w:val="0"/>
        <w:autoSpaceDN w:val="0"/>
        <w:adjustRightInd w:val="0"/>
        <w:ind w:firstLine="709"/>
        <w:jc w:val="both"/>
      </w:pPr>
    </w:p>
    <w:p w:rsidR="002D1745" w:rsidRDefault="002D1745" w:rsidP="00281143">
      <w:pPr>
        <w:tabs>
          <w:tab w:val="left" w:pos="1440"/>
          <w:tab w:val="left" w:pos="1560"/>
        </w:tabs>
        <w:jc w:val="center"/>
        <w:rPr>
          <w:b/>
        </w:rPr>
      </w:pPr>
    </w:p>
    <w:p w:rsidR="00F76CFF" w:rsidRPr="002E334A" w:rsidRDefault="00F76CFF" w:rsidP="00281143">
      <w:pPr>
        <w:tabs>
          <w:tab w:val="left" w:pos="1440"/>
          <w:tab w:val="left" w:pos="1560"/>
        </w:tabs>
        <w:jc w:val="center"/>
        <w:rPr>
          <w:b/>
        </w:rPr>
      </w:pPr>
      <w:r>
        <w:rPr>
          <w:b/>
        </w:rPr>
        <w:t xml:space="preserve">2. </w:t>
      </w:r>
      <w:r w:rsidRPr="002E334A">
        <w:rPr>
          <w:b/>
        </w:rPr>
        <w:t>Стандарт предоставления муниципальной услуги</w:t>
      </w:r>
    </w:p>
    <w:p w:rsidR="00F76CFF" w:rsidRPr="00EE2ABA" w:rsidRDefault="00F76CFF" w:rsidP="00281143">
      <w:pPr>
        <w:tabs>
          <w:tab w:val="left" w:pos="1440"/>
          <w:tab w:val="left" w:pos="1560"/>
        </w:tabs>
        <w:ind w:firstLine="709"/>
        <w:jc w:val="both"/>
      </w:pPr>
    </w:p>
    <w:p w:rsidR="00F76CFF" w:rsidRPr="00EE2ABA" w:rsidRDefault="00F76CFF" w:rsidP="00281143">
      <w:pPr>
        <w:tabs>
          <w:tab w:val="left" w:pos="1276"/>
          <w:tab w:val="left" w:pos="1560"/>
        </w:tabs>
        <w:ind w:firstLine="709"/>
        <w:jc w:val="both"/>
      </w:pPr>
      <w:r>
        <w:t xml:space="preserve">2.1. </w:t>
      </w:r>
      <w:r w:rsidRPr="00EE2ABA">
        <w:t>Наименование муниципальной услуги – «</w:t>
      </w:r>
      <w:r w:rsidR="00F83F0D" w:rsidRPr="00F83F0D">
        <w:rPr>
          <w:rFonts w:eastAsia="Calibri"/>
        </w:rPr>
        <w:t>Постановка отдельных категорий граждан на учет в качестве лиц, имеющих право на предоставление земельных участков в собственность бесплатно</w:t>
      </w:r>
      <w:r w:rsidRPr="00EE2ABA">
        <w:t>».</w:t>
      </w:r>
    </w:p>
    <w:p w:rsidR="00F76CFF" w:rsidRPr="002E334A" w:rsidRDefault="00F76CFF" w:rsidP="00281143">
      <w:pPr>
        <w:tabs>
          <w:tab w:val="left" w:pos="1276"/>
          <w:tab w:val="left" w:pos="1560"/>
        </w:tabs>
        <w:ind w:left="709"/>
        <w:jc w:val="both"/>
      </w:pPr>
      <w:r>
        <w:t>2.2.</w:t>
      </w:r>
      <w:r w:rsidR="00F83F0D">
        <w:t xml:space="preserve"> </w:t>
      </w:r>
      <w:r w:rsidRPr="002E334A">
        <w:t>Наименование органа, представляющего муниципальную услугу</w:t>
      </w:r>
    </w:p>
    <w:p w:rsidR="00F76CFF" w:rsidRDefault="00F76CFF" w:rsidP="00281143">
      <w:pPr>
        <w:tabs>
          <w:tab w:val="left" w:pos="1440"/>
          <w:tab w:val="left" w:pos="1560"/>
        </w:tabs>
        <w:ind w:firstLine="709"/>
        <w:jc w:val="both"/>
      </w:pPr>
      <w:r>
        <w:t xml:space="preserve">2.2.1. </w:t>
      </w:r>
      <w:r w:rsidRPr="002E334A">
        <w:t>Орган, предоставляющий муниципальную услугу: администрация городского поселения город Россошь Россошанского муниципального района В</w:t>
      </w:r>
      <w:r w:rsidRPr="008204F6">
        <w:t>оронежской области.</w:t>
      </w:r>
    </w:p>
    <w:p w:rsidR="002D1745" w:rsidRPr="00123A21" w:rsidRDefault="002D1745" w:rsidP="002D17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3A21">
        <w:rPr>
          <w:color w:val="000000" w:themeColor="text1"/>
        </w:rPr>
        <w:t>Обеспечение предоставления муниц</w:t>
      </w:r>
      <w:r w:rsidR="002537E2">
        <w:rPr>
          <w:color w:val="000000" w:themeColor="text1"/>
        </w:rPr>
        <w:t>ипальной услуги осуществляется у</w:t>
      </w:r>
      <w:r w:rsidRPr="00123A21">
        <w:rPr>
          <w:color w:val="000000" w:themeColor="text1"/>
        </w:rPr>
        <w:t>чреждением.</w:t>
      </w:r>
    </w:p>
    <w:p w:rsidR="00F76CFF" w:rsidRDefault="00D1280C" w:rsidP="00D1280C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8F4760">
        <w:rPr>
          <w:color w:val="000000"/>
        </w:rPr>
        <w:t>За предоставлением муниципальной услуги</w:t>
      </w:r>
      <w:r w:rsidR="00071A72">
        <w:rPr>
          <w:color w:val="000000"/>
        </w:rPr>
        <w:t xml:space="preserve"> заявитель</w:t>
      </w:r>
      <w:r w:rsidRPr="008F4760">
        <w:rPr>
          <w:color w:val="000000"/>
        </w:rPr>
        <w:t xml:space="preserve"> также может обратиться в любой МФЦ, расположенный на территории Воронежской области, вне зависимости от места его регистрации (места проживания), при наличии технической возможности.</w:t>
      </w:r>
      <w:r w:rsidR="00F76CFF" w:rsidRPr="00C76593">
        <w:rPr>
          <w:color w:val="000000"/>
        </w:rPr>
        <w:t xml:space="preserve"> </w:t>
      </w:r>
    </w:p>
    <w:p w:rsidR="00F76CFF" w:rsidRPr="007912E0" w:rsidRDefault="00F76CFF" w:rsidP="00281143">
      <w:pPr>
        <w:pStyle w:val="ConsPlusTitle"/>
        <w:tabs>
          <w:tab w:val="left" w:pos="4680"/>
          <w:tab w:val="left" w:pos="4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12E0">
        <w:rPr>
          <w:rFonts w:ascii="Times New Roman" w:hAnsi="Times New Roman" w:cs="Times New Roman"/>
          <w:b w:val="0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7912E0">
        <w:rPr>
          <w:rFonts w:ascii="Times New Roman" w:hAnsi="Times New Roman" w:cs="Times New Roman"/>
          <w:b w:val="0"/>
          <w:color w:val="000000"/>
          <w:sz w:val="24"/>
          <w:szCs w:val="24"/>
        </w:rPr>
        <w:t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Россошанского муниципального района Воронежской области №311 от 19.03.2020 г. «</w:t>
      </w:r>
      <w:r w:rsidRPr="007912E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услуг».</w:t>
      </w:r>
    </w:p>
    <w:p w:rsidR="00F76CFF" w:rsidRPr="00C735DF" w:rsidRDefault="00F76CFF" w:rsidP="00281143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C735DF">
        <w:t>2.3.  Результат предоставления муниципальной услуги</w:t>
      </w:r>
    </w:p>
    <w:p w:rsidR="009B2CDE" w:rsidRPr="00C735DF" w:rsidRDefault="009B2CDE" w:rsidP="00C735DF">
      <w:pPr>
        <w:tabs>
          <w:tab w:val="left" w:pos="1276"/>
        </w:tabs>
        <w:ind w:firstLine="709"/>
        <w:jc w:val="both"/>
        <w:rPr>
          <w:color w:val="000000" w:themeColor="text1"/>
          <w:spacing w:val="2"/>
        </w:rPr>
      </w:pPr>
      <w:r w:rsidRPr="00C735DF">
        <w:rPr>
          <w:color w:val="000000" w:themeColor="text1"/>
          <w:spacing w:val="2"/>
        </w:rPr>
        <w:t xml:space="preserve">Результатом предоставления муниципальной услуги является </w:t>
      </w:r>
      <w:r w:rsidR="002D1745" w:rsidRPr="00C735DF">
        <w:rPr>
          <w:color w:val="000000" w:themeColor="text1"/>
          <w:spacing w:val="2"/>
        </w:rPr>
        <w:t>направление</w:t>
      </w:r>
      <w:r w:rsidRPr="00C735DF">
        <w:rPr>
          <w:color w:val="000000" w:themeColor="text1"/>
          <w:spacing w:val="2"/>
        </w:rPr>
        <w:t xml:space="preserve"> заявителю постановления администрации</w:t>
      </w:r>
      <w:r w:rsidR="00C735DF" w:rsidRPr="00C735DF">
        <w:rPr>
          <w:color w:val="000000" w:themeColor="text1"/>
          <w:spacing w:val="2"/>
        </w:rPr>
        <w:t xml:space="preserve"> о постановке </w:t>
      </w:r>
      <w:r w:rsidR="00C735DF">
        <w:rPr>
          <w:color w:val="000000" w:themeColor="text1"/>
          <w:spacing w:val="2"/>
        </w:rPr>
        <w:t xml:space="preserve">заявителя на учет </w:t>
      </w:r>
      <w:r w:rsidR="00C735DF" w:rsidRPr="00C735DF">
        <w:rPr>
          <w:color w:val="000000" w:themeColor="text1"/>
          <w:spacing w:val="2"/>
        </w:rPr>
        <w:t>в качестве лиц</w:t>
      </w:r>
      <w:r w:rsidR="00C735DF">
        <w:rPr>
          <w:color w:val="000000" w:themeColor="text1"/>
          <w:spacing w:val="2"/>
        </w:rPr>
        <w:t>а</w:t>
      </w:r>
      <w:r w:rsidR="00C735DF" w:rsidRPr="00C735DF">
        <w:rPr>
          <w:color w:val="000000" w:themeColor="text1"/>
          <w:spacing w:val="2"/>
        </w:rPr>
        <w:t>, имеющ</w:t>
      </w:r>
      <w:r w:rsidR="00C735DF">
        <w:rPr>
          <w:color w:val="000000" w:themeColor="text1"/>
          <w:spacing w:val="2"/>
        </w:rPr>
        <w:t>его</w:t>
      </w:r>
      <w:r w:rsidR="00C735DF" w:rsidRPr="00C735DF">
        <w:rPr>
          <w:color w:val="000000" w:themeColor="text1"/>
          <w:spacing w:val="2"/>
        </w:rPr>
        <w:t xml:space="preserve"> право на предоставление земельн</w:t>
      </w:r>
      <w:r w:rsidR="00C735DF">
        <w:rPr>
          <w:color w:val="000000" w:themeColor="text1"/>
          <w:spacing w:val="2"/>
        </w:rPr>
        <w:t>ого участка</w:t>
      </w:r>
      <w:r w:rsidR="00C735DF" w:rsidRPr="00C735DF">
        <w:rPr>
          <w:color w:val="000000" w:themeColor="text1"/>
          <w:spacing w:val="2"/>
        </w:rPr>
        <w:t xml:space="preserve"> в собственность бесплатно и включении в </w:t>
      </w:r>
      <w:r w:rsidR="00545532">
        <w:rPr>
          <w:color w:val="000000" w:themeColor="text1"/>
          <w:spacing w:val="2"/>
        </w:rPr>
        <w:t>р</w:t>
      </w:r>
      <w:r w:rsidR="00C735DF" w:rsidRPr="00C735DF">
        <w:rPr>
          <w:color w:val="000000" w:themeColor="text1"/>
          <w:spacing w:val="2"/>
        </w:rPr>
        <w:t xml:space="preserve">еестр отдельных категорий граждан </w:t>
      </w:r>
      <w:r w:rsidRPr="00C735DF">
        <w:rPr>
          <w:color w:val="000000" w:themeColor="text1"/>
          <w:spacing w:val="2"/>
        </w:rPr>
        <w:t>либо</w:t>
      </w:r>
      <w:r w:rsidR="00C735DF" w:rsidRPr="00C735DF">
        <w:rPr>
          <w:color w:val="000000" w:themeColor="text1"/>
          <w:spacing w:val="2"/>
        </w:rPr>
        <w:t xml:space="preserve"> </w:t>
      </w:r>
      <w:r w:rsidRPr="00C735DF">
        <w:rPr>
          <w:color w:val="000000" w:themeColor="text1"/>
          <w:spacing w:val="2"/>
        </w:rPr>
        <w:t>постановлени</w:t>
      </w:r>
      <w:r w:rsidR="00644772" w:rsidRPr="00C735DF">
        <w:rPr>
          <w:color w:val="000000" w:themeColor="text1"/>
          <w:spacing w:val="2"/>
        </w:rPr>
        <w:t>я</w:t>
      </w:r>
      <w:r w:rsidRPr="00C735DF">
        <w:rPr>
          <w:color w:val="000000" w:themeColor="text1"/>
          <w:spacing w:val="2"/>
        </w:rPr>
        <w:t xml:space="preserve"> о мотивированном отказе в предоставлении муниципальной услуги.</w:t>
      </w:r>
    </w:p>
    <w:p w:rsidR="009B2CDE" w:rsidRPr="00C735DF" w:rsidRDefault="00F76CFF" w:rsidP="002D1745">
      <w:pPr>
        <w:tabs>
          <w:tab w:val="left" w:pos="1276"/>
        </w:tabs>
        <w:ind w:firstLine="709"/>
        <w:jc w:val="both"/>
      </w:pPr>
      <w:r w:rsidRPr="00C735DF">
        <w:t>2.4. Срок предоставления муниципальной услуги</w:t>
      </w:r>
    </w:p>
    <w:p w:rsidR="002D5CDC" w:rsidRPr="00C735DF" w:rsidRDefault="00F76CFF" w:rsidP="00545532">
      <w:pPr>
        <w:ind w:firstLine="709"/>
        <w:jc w:val="both"/>
        <w:rPr>
          <w:color w:val="000000"/>
        </w:rPr>
      </w:pPr>
      <w:r w:rsidRPr="00C735DF">
        <w:t xml:space="preserve">2.4.1. </w:t>
      </w:r>
      <w:r w:rsidR="002D5CDC" w:rsidRPr="00C735DF">
        <w:rPr>
          <w:color w:val="000000"/>
        </w:rPr>
        <w:t>Срок предоставления муниципальной услуги не должен превышать 30 календарных дней со дня представления заявления с приложением документов, необходимых для предоставления</w:t>
      </w:r>
      <w:r w:rsidR="00545532">
        <w:rPr>
          <w:color w:val="000000"/>
        </w:rPr>
        <w:t xml:space="preserve"> </w:t>
      </w:r>
      <w:r w:rsidR="002D5CDC" w:rsidRPr="00C735DF">
        <w:rPr>
          <w:color w:val="000000"/>
        </w:rPr>
        <w:t>муниципальной услуги, предусмотренных пунктом 2.6.1. настоящего административного регламента.</w:t>
      </w:r>
    </w:p>
    <w:p w:rsidR="00F76CFF" w:rsidRPr="00C735DF" w:rsidRDefault="002D5CDC" w:rsidP="00281143">
      <w:pPr>
        <w:ind w:firstLine="709"/>
        <w:jc w:val="both"/>
        <w:rPr>
          <w:color w:val="000000"/>
        </w:rPr>
      </w:pPr>
      <w:r w:rsidRPr="00C735DF">
        <w:rPr>
          <w:color w:val="000000"/>
        </w:rPr>
        <w:t xml:space="preserve">Общий срок предоставления муниципальной услуги с учетом направления результата заявителю </w:t>
      </w:r>
      <w:r w:rsidR="00545532">
        <w:rPr>
          <w:color w:val="000000"/>
        </w:rPr>
        <w:t xml:space="preserve">- </w:t>
      </w:r>
      <w:r w:rsidRPr="00C735DF">
        <w:rPr>
          <w:color w:val="000000"/>
        </w:rPr>
        <w:t>35 календарных дней.</w:t>
      </w:r>
    </w:p>
    <w:p w:rsidR="00F76CFF" w:rsidRPr="00C735DF" w:rsidRDefault="00F76CFF" w:rsidP="0028114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735DF">
        <w:t xml:space="preserve">2.4.2. При предоставлении муниципальной услуги сроки прохождения отдельных административных процедур составляют: </w:t>
      </w:r>
    </w:p>
    <w:p w:rsidR="00F76CFF" w:rsidRPr="00C735DF" w:rsidRDefault="00F76CFF" w:rsidP="00281143">
      <w:pPr>
        <w:autoSpaceDE w:val="0"/>
        <w:autoSpaceDN w:val="0"/>
        <w:adjustRightInd w:val="0"/>
        <w:ind w:firstLine="709"/>
        <w:jc w:val="both"/>
      </w:pPr>
      <w:r w:rsidRPr="00C735DF">
        <w:t xml:space="preserve">Срок по </w:t>
      </w:r>
      <w:r w:rsidR="00AE404F" w:rsidRPr="00C735DF">
        <w:t xml:space="preserve">приему и регистрации заявления и прилагаемых к нему документов </w:t>
      </w:r>
      <w:r w:rsidR="004B63F0" w:rsidRPr="00C735DF">
        <w:t>-</w:t>
      </w:r>
      <w:r w:rsidRPr="00C735DF">
        <w:t xml:space="preserve"> 1 </w:t>
      </w:r>
      <w:r w:rsidR="009B2CDE" w:rsidRPr="00C735DF">
        <w:t>календарный</w:t>
      </w:r>
      <w:r w:rsidRPr="00C735DF">
        <w:t xml:space="preserve"> день.</w:t>
      </w:r>
    </w:p>
    <w:p w:rsidR="002D5CDC" w:rsidRPr="00C735DF" w:rsidRDefault="002D5CDC" w:rsidP="00281143">
      <w:pPr>
        <w:ind w:firstLine="709"/>
        <w:jc w:val="both"/>
        <w:rPr>
          <w:color w:val="000000"/>
        </w:rPr>
      </w:pPr>
      <w:r w:rsidRPr="00C735DF">
        <w:rPr>
          <w:color w:val="000000"/>
        </w:rPr>
        <w:t>При поступлении заявления и прилагаемых к нему документов в электронной форме выходные (праздничные) дни регистрация производится на следующий рабочий день.</w:t>
      </w:r>
    </w:p>
    <w:p w:rsidR="002D5CDC" w:rsidRPr="00C735DF" w:rsidRDefault="002D5CDC" w:rsidP="00281143">
      <w:pPr>
        <w:ind w:firstLine="709"/>
        <w:jc w:val="both"/>
        <w:rPr>
          <w:color w:val="000000" w:themeColor="text1"/>
        </w:rPr>
      </w:pPr>
      <w:r w:rsidRPr="00C735DF">
        <w:rPr>
          <w:color w:val="000000" w:themeColor="text1"/>
        </w:rPr>
        <w:t>Срок рассмотрения представленных документов, в том числе истребования документов (сведений), указанных в пункте 2.6.2. настоящего административного регламента, в рамках межведомственного взаимодействия - 25 календарных дней.</w:t>
      </w:r>
    </w:p>
    <w:p w:rsidR="002D5CDC" w:rsidRPr="00C735DF" w:rsidRDefault="002D5CDC" w:rsidP="003A266B">
      <w:pPr>
        <w:ind w:firstLine="709"/>
        <w:jc w:val="both"/>
        <w:rPr>
          <w:color w:val="000000"/>
        </w:rPr>
      </w:pPr>
      <w:r w:rsidRPr="00C735DF">
        <w:rPr>
          <w:color w:val="000000"/>
        </w:rPr>
        <w:t xml:space="preserve">Срок принятия решения о </w:t>
      </w:r>
      <w:r w:rsidR="003A266B" w:rsidRPr="00C735DF">
        <w:rPr>
          <w:color w:val="000000" w:themeColor="text1"/>
          <w:spacing w:val="2"/>
        </w:rPr>
        <w:t xml:space="preserve">постановке </w:t>
      </w:r>
      <w:r w:rsidR="003A266B">
        <w:rPr>
          <w:color w:val="000000" w:themeColor="text1"/>
          <w:spacing w:val="2"/>
        </w:rPr>
        <w:t xml:space="preserve">заявителя на учет </w:t>
      </w:r>
      <w:r w:rsidR="003A266B" w:rsidRPr="00C735DF">
        <w:rPr>
          <w:color w:val="000000" w:themeColor="text1"/>
          <w:spacing w:val="2"/>
        </w:rPr>
        <w:t>в качестве лиц</w:t>
      </w:r>
      <w:r w:rsidR="003A266B">
        <w:rPr>
          <w:color w:val="000000" w:themeColor="text1"/>
          <w:spacing w:val="2"/>
        </w:rPr>
        <w:t>а</w:t>
      </w:r>
      <w:r w:rsidR="003A266B" w:rsidRPr="00C735DF">
        <w:rPr>
          <w:color w:val="000000" w:themeColor="text1"/>
          <w:spacing w:val="2"/>
        </w:rPr>
        <w:t>, имеющ</w:t>
      </w:r>
      <w:r w:rsidR="003A266B">
        <w:rPr>
          <w:color w:val="000000" w:themeColor="text1"/>
          <w:spacing w:val="2"/>
        </w:rPr>
        <w:t>его</w:t>
      </w:r>
      <w:r w:rsidR="003A266B" w:rsidRPr="00C735DF">
        <w:rPr>
          <w:color w:val="000000" w:themeColor="text1"/>
          <w:spacing w:val="2"/>
        </w:rPr>
        <w:t xml:space="preserve"> право на предоставление земельн</w:t>
      </w:r>
      <w:r w:rsidR="003A266B">
        <w:rPr>
          <w:color w:val="000000" w:themeColor="text1"/>
          <w:spacing w:val="2"/>
        </w:rPr>
        <w:t>ого участка</w:t>
      </w:r>
      <w:r w:rsidR="003A266B" w:rsidRPr="00C735DF">
        <w:rPr>
          <w:color w:val="000000" w:themeColor="text1"/>
          <w:spacing w:val="2"/>
        </w:rPr>
        <w:t xml:space="preserve"> в собственность бесплатно</w:t>
      </w:r>
      <w:r w:rsidR="00005049">
        <w:rPr>
          <w:color w:val="000000" w:themeColor="text1"/>
          <w:spacing w:val="2"/>
        </w:rPr>
        <w:t>,</w:t>
      </w:r>
      <w:r w:rsidR="00D15B93">
        <w:rPr>
          <w:color w:val="000000" w:themeColor="text1"/>
          <w:spacing w:val="2"/>
        </w:rPr>
        <w:t xml:space="preserve"> и включении в р</w:t>
      </w:r>
      <w:r w:rsidR="003A266B" w:rsidRPr="00C735DF">
        <w:rPr>
          <w:color w:val="000000" w:themeColor="text1"/>
          <w:spacing w:val="2"/>
        </w:rPr>
        <w:t xml:space="preserve">еестр отдельных категорий граждан </w:t>
      </w:r>
      <w:bookmarkStart w:id="0" w:name="_GoBack"/>
      <w:bookmarkEnd w:id="0"/>
      <w:r w:rsidRPr="00C735DF">
        <w:rPr>
          <w:color w:val="000000"/>
        </w:rPr>
        <w:t xml:space="preserve">либо об отказе в предоставлении муниципальной услуги </w:t>
      </w:r>
      <w:r w:rsidR="00545532">
        <w:rPr>
          <w:color w:val="000000"/>
        </w:rPr>
        <w:t>-</w:t>
      </w:r>
      <w:r w:rsidRPr="00C735DF">
        <w:rPr>
          <w:color w:val="000000"/>
        </w:rPr>
        <w:t xml:space="preserve"> 4 календарных дня.</w:t>
      </w:r>
    </w:p>
    <w:p w:rsidR="002D5CDC" w:rsidRPr="00C735DF" w:rsidRDefault="002D5CDC" w:rsidP="00281143">
      <w:pPr>
        <w:ind w:firstLine="709"/>
        <w:jc w:val="both"/>
        <w:rPr>
          <w:color w:val="000000"/>
        </w:rPr>
      </w:pPr>
      <w:r w:rsidRPr="00C735DF">
        <w:rPr>
          <w:color w:val="000000"/>
        </w:rPr>
        <w:t xml:space="preserve">Срок направления заявителю постановления </w:t>
      </w:r>
      <w:r w:rsidR="00AC2D1D" w:rsidRPr="00C735DF">
        <w:rPr>
          <w:color w:val="000000"/>
        </w:rPr>
        <w:t xml:space="preserve">о </w:t>
      </w:r>
      <w:r w:rsidR="00AC2D1D" w:rsidRPr="00C735DF">
        <w:rPr>
          <w:color w:val="000000" w:themeColor="text1"/>
          <w:spacing w:val="2"/>
        </w:rPr>
        <w:t xml:space="preserve">постановке </w:t>
      </w:r>
      <w:r w:rsidR="00AC2D1D">
        <w:rPr>
          <w:color w:val="000000" w:themeColor="text1"/>
          <w:spacing w:val="2"/>
        </w:rPr>
        <w:t xml:space="preserve">на учет </w:t>
      </w:r>
      <w:r w:rsidR="00AC2D1D" w:rsidRPr="00C735DF">
        <w:rPr>
          <w:color w:val="000000" w:themeColor="text1"/>
          <w:spacing w:val="2"/>
        </w:rPr>
        <w:t>в качестве лиц</w:t>
      </w:r>
      <w:r w:rsidR="00AC2D1D">
        <w:rPr>
          <w:color w:val="000000" w:themeColor="text1"/>
          <w:spacing w:val="2"/>
        </w:rPr>
        <w:t>а</w:t>
      </w:r>
      <w:r w:rsidR="00AC2D1D" w:rsidRPr="00C735DF">
        <w:rPr>
          <w:color w:val="000000" w:themeColor="text1"/>
          <w:spacing w:val="2"/>
        </w:rPr>
        <w:t>, имеющ</w:t>
      </w:r>
      <w:r w:rsidR="00AC2D1D">
        <w:rPr>
          <w:color w:val="000000" w:themeColor="text1"/>
          <w:spacing w:val="2"/>
        </w:rPr>
        <w:t>его</w:t>
      </w:r>
      <w:r w:rsidR="00AC2D1D" w:rsidRPr="00C735DF">
        <w:rPr>
          <w:color w:val="000000" w:themeColor="text1"/>
          <w:spacing w:val="2"/>
        </w:rPr>
        <w:t xml:space="preserve"> право на предоставление земельн</w:t>
      </w:r>
      <w:r w:rsidR="00AC2D1D">
        <w:rPr>
          <w:color w:val="000000" w:themeColor="text1"/>
          <w:spacing w:val="2"/>
        </w:rPr>
        <w:t>ого участка</w:t>
      </w:r>
      <w:r w:rsidR="00AC2D1D" w:rsidRPr="00C735DF">
        <w:rPr>
          <w:color w:val="000000" w:themeColor="text1"/>
          <w:spacing w:val="2"/>
        </w:rPr>
        <w:t xml:space="preserve"> в собственность бесплатно</w:t>
      </w:r>
      <w:r w:rsidR="00071A72">
        <w:rPr>
          <w:color w:val="000000" w:themeColor="text1"/>
          <w:spacing w:val="2"/>
        </w:rPr>
        <w:t>,</w:t>
      </w:r>
      <w:r w:rsidR="00AC2D1D" w:rsidRPr="00C735DF">
        <w:rPr>
          <w:color w:val="000000" w:themeColor="text1"/>
          <w:spacing w:val="2"/>
        </w:rPr>
        <w:t xml:space="preserve"> и включении в Реестр отдельных категорий граждан </w:t>
      </w:r>
      <w:r w:rsidR="00AC2D1D" w:rsidRPr="00C735DF">
        <w:rPr>
          <w:color w:val="000000"/>
        </w:rPr>
        <w:t>либо</w:t>
      </w:r>
      <w:r w:rsidRPr="00C735DF">
        <w:rPr>
          <w:color w:val="000000"/>
        </w:rPr>
        <w:t xml:space="preserve"> о мотивированном отказе в предоставлении муниципальной услуги - в течение 5 календарных дней со дня принятия решения.</w:t>
      </w:r>
    </w:p>
    <w:p w:rsidR="00F76CFF" w:rsidRPr="00B2320C" w:rsidRDefault="00F76CFF" w:rsidP="0028114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 w:rsidRPr="003643A4">
        <w:t xml:space="preserve">2.4.3. Срок исправления технических ошибок, допущенных при оформлении документов, не должен превышать </w:t>
      </w:r>
      <w:r>
        <w:t>3</w:t>
      </w:r>
      <w:r w:rsidRPr="003643A4">
        <w:t xml:space="preserve"> рабочих дней с момента обнаружения ошибки или получения от любого заинтересованного лица в письменной форме заявления об ошибке в записях. Плата за исправление допущенных ошибок с заявителя не взимается.</w:t>
      </w:r>
      <w:r>
        <w:tab/>
      </w:r>
    </w:p>
    <w:p w:rsidR="00F76CFF" w:rsidRPr="00B2320C" w:rsidRDefault="00F76CFF" w:rsidP="0028114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320C">
        <w:t xml:space="preserve">2.5. Правовые основания </w:t>
      </w:r>
      <w:r>
        <w:t xml:space="preserve">для </w:t>
      </w:r>
      <w:r w:rsidRPr="00B2320C">
        <w:t>предоставления муниципальной услуги</w:t>
      </w:r>
    </w:p>
    <w:p w:rsidR="00F76CFF" w:rsidRDefault="00F76CFF" w:rsidP="00281143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B2320C">
        <w:t>Предоставление муниципальной услуги «</w:t>
      </w:r>
      <w:r w:rsidR="002D5CDC" w:rsidRPr="00F83F0D">
        <w:rPr>
          <w:rFonts w:eastAsia="Calibri"/>
        </w:rPr>
        <w:t>Постановка отдельных категорий граждан на учет в качестве лиц, имеющих право на предоставление земельных участков в собственность бесплатно</w:t>
      </w:r>
      <w:r w:rsidRPr="00B2320C">
        <w:t>» осуществляется в соответствии с:</w:t>
      </w:r>
    </w:p>
    <w:p w:rsidR="00440499" w:rsidRPr="006E7F3E" w:rsidRDefault="00440499" w:rsidP="00281143">
      <w:pPr>
        <w:pStyle w:val="af2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E7F3E">
        <w:rPr>
          <w:rFonts w:eastAsiaTheme="minorHAnsi"/>
          <w:lang w:eastAsia="en-US"/>
        </w:rPr>
        <w:t>Земельны</w:t>
      </w:r>
      <w:r w:rsidR="006E7F3E" w:rsidRPr="006E7F3E">
        <w:rPr>
          <w:rFonts w:eastAsiaTheme="minorHAnsi"/>
          <w:lang w:eastAsia="en-US"/>
        </w:rPr>
        <w:t>м</w:t>
      </w:r>
      <w:r w:rsidRPr="006E7F3E">
        <w:rPr>
          <w:rFonts w:eastAsiaTheme="minorHAnsi"/>
          <w:lang w:eastAsia="en-US"/>
        </w:rPr>
        <w:t xml:space="preserve"> кодекс</w:t>
      </w:r>
      <w:r w:rsidR="006E7F3E" w:rsidRPr="006E7F3E">
        <w:rPr>
          <w:rFonts w:eastAsiaTheme="minorHAnsi"/>
          <w:lang w:eastAsia="en-US"/>
        </w:rPr>
        <w:t>ом</w:t>
      </w:r>
      <w:r w:rsidRPr="006E7F3E">
        <w:rPr>
          <w:rFonts w:eastAsiaTheme="minorHAnsi"/>
          <w:lang w:eastAsia="en-US"/>
        </w:rPr>
        <w:t xml:space="preserve"> Российской Федерации </w:t>
      </w:r>
      <w:r w:rsidR="006E7F3E">
        <w:rPr>
          <w:rFonts w:eastAsiaTheme="minorHAnsi"/>
          <w:lang w:eastAsia="en-US"/>
        </w:rPr>
        <w:t>(«</w:t>
      </w:r>
      <w:r w:rsidRPr="006E7F3E">
        <w:rPr>
          <w:rFonts w:eastAsiaTheme="minorHAnsi"/>
          <w:lang w:eastAsia="en-US"/>
        </w:rPr>
        <w:t>Собрание законодательства РФ</w:t>
      </w:r>
      <w:r w:rsidR="006E7F3E">
        <w:rPr>
          <w:rFonts w:eastAsiaTheme="minorHAnsi"/>
          <w:lang w:eastAsia="en-US"/>
        </w:rPr>
        <w:t>»</w:t>
      </w:r>
      <w:r w:rsidRPr="006E7F3E">
        <w:rPr>
          <w:rFonts w:eastAsiaTheme="minorHAnsi"/>
          <w:lang w:eastAsia="en-US"/>
        </w:rPr>
        <w:t>, 29.10.2001</w:t>
      </w:r>
      <w:r w:rsidR="006E7F3E">
        <w:rPr>
          <w:rFonts w:eastAsiaTheme="minorHAnsi"/>
          <w:lang w:eastAsia="en-US"/>
        </w:rPr>
        <w:t xml:space="preserve"> г.</w:t>
      </w:r>
      <w:r w:rsidRPr="006E7F3E">
        <w:rPr>
          <w:rFonts w:eastAsiaTheme="minorHAnsi"/>
          <w:lang w:eastAsia="en-US"/>
        </w:rPr>
        <w:t xml:space="preserve">, </w:t>
      </w:r>
      <w:r w:rsidR="006E7F3E">
        <w:rPr>
          <w:rFonts w:eastAsiaTheme="minorHAnsi"/>
          <w:lang w:eastAsia="en-US"/>
        </w:rPr>
        <w:t xml:space="preserve">№ 44, ст. 4147; «Парламентская газета», </w:t>
      </w:r>
      <w:r w:rsidRPr="006E7F3E">
        <w:rPr>
          <w:rFonts w:eastAsiaTheme="minorHAnsi"/>
          <w:lang w:eastAsia="en-US"/>
        </w:rPr>
        <w:t>30.10.2001</w:t>
      </w:r>
      <w:r w:rsidR="006E7F3E">
        <w:rPr>
          <w:rFonts w:eastAsiaTheme="minorHAnsi"/>
          <w:lang w:eastAsia="en-US"/>
        </w:rPr>
        <w:t xml:space="preserve"> г</w:t>
      </w:r>
      <w:r w:rsidRPr="006E7F3E">
        <w:rPr>
          <w:rFonts w:eastAsiaTheme="minorHAnsi"/>
          <w:lang w:eastAsia="en-US"/>
        </w:rPr>
        <w:t>,</w:t>
      </w:r>
      <w:r w:rsidR="006E7F3E" w:rsidRPr="006E7F3E">
        <w:rPr>
          <w:rFonts w:eastAsiaTheme="minorHAnsi"/>
          <w:lang w:eastAsia="en-US"/>
        </w:rPr>
        <w:t xml:space="preserve"> </w:t>
      </w:r>
      <w:r w:rsidR="006E7F3E">
        <w:rPr>
          <w:rFonts w:eastAsiaTheme="minorHAnsi"/>
          <w:lang w:eastAsia="en-US"/>
        </w:rPr>
        <w:t>№ 204-205;</w:t>
      </w:r>
      <w:r w:rsidR="006E7F3E" w:rsidRPr="006E7F3E">
        <w:rPr>
          <w:rFonts w:eastAsiaTheme="minorHAnsi"/>
          <w:lang w:eastAsia="en-US"/>
        </w:rPr>
        <w:t xml:space="preserve"> </w:t>
      </w:r>
      <w:r w:rsidR="006E7F3E">
        <w:rPr>
          <w:rFonts w:eastAsiaTheme="minorHAnsi"/>
          <w:lang w:eastAsia="en-US"/>
        </w:rPr>
        <w:t xml:space="preserve"> «</w:t>
      </w:r>
      <w:r w:rsidRPr="006E7F3E">
        <w:rPr>
          <w:rFonts w:eastAsiaTheme="minorHAnsi"/>
          <w:lang w:eastAsia="en-US"/>
        </w:rPr>
        <w:t>Российская газета</w:t>
      </w:r>
      <w:r w:rsidR="006E7F3E">
        <w:rPr>
          <w:rFonts w:eastAsiaTheme="minorHAnsi"/>
          <w:lang w:eastAsia="en-US"/>
        </w:rPr>
        <w:t>»</w:t>
      </w:r>
      <w:r w:rsidRPr="006E7F3E">
        <w:rPr>
          <w:rFonts w:eastAsiaTheme="minorHAnsi"/>
          <w:lang w:eastAsia="en-US"/>
        </w:rPr>
        <w:t xml:space="preserve">, </w:t>
      </w:r>
      <w:r w:rsidR="006E7F3E">
        <w:rPr>
          <w:rFonts w:eastAsiaTheme="minorHAnsi"/>
          <w:lang w:eastAsia="en-US"/>
        </w:rPr>
        <w:t>30.10.2001 г., № 211-212);</w:t>
      </w:r>
    </w:p>
    <w:p w:rsidR="006E7F3E" w:rsidRPr="006E7F3E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19" w:history="1">
        <w:r w:rsidR="006E7F3E" w:rsidRPr="006E7F3E">
          <w:rPr>
            <w:rStyle w:val="a3"/>
            <w:color w:val="000000" w:themeColor="text1"/>
            <w:u w:val="none"/>
          </w:rPr>
          <w:t>Федеральным законом от 27.07.2010</w:t>
        </w:r>
        <w:r w:rsidR="006E7F3E">
          <w:rPr>
            <w:rStyle w:val="a3"/>
            <w:color w:val="000000" w:themeColor="text1"/>
            <w:u w:val="none"/>
          </w:rPr>
          <w:t xml:space="preserve"> г.</w:t>
        </w:r>
        <w:r w:rsidR="006E7F3E" w:rsidRPr="006E7F3E">
          <w:rPr>
            <w:rStyle w:val="a3"/>
            <w:color w:val="000000" w:themeColor="text1"/>
            <w:u w:val="none"/>
          </w:rPr>
          <w:t xml:space="preserve"> № 210-ФЗ «Об организации предоставления государственных и муниципальных услуг</w:t>
        </w:r>
      </w:hyperlink>
      <w:r w:rsidR="006E7F3E" w:rsidRPr="006E7F3E">
        <w:rPr>
          <w:color w:val="000000" w:themeColor="text1"/>
        </w:rPr>
        <w:t>» («Российская газета» 30.07.2010</w:t>
      </w:r>
      <w:r w:rsidR="006E7F3E">
        <w:rPr>
          <w:color w:val="000000" w:themeColor="text1"/>
        </w:rPr>
        <w:t xml:space="preserve"> г.</w:t>
      </w:r>
      <w:r w:rsidR="006E7F3E" w:rsidRPr="006E7F3E">
        <w:rPr>
          <w:color w:val="000000" w:themeColor="text1"/>
        </w:rPr>
        <w:t>, № 168; «Собрание законодательства РФ», 02.08.2010</w:t>
      </w:r>
      <w:r w:rsidR="006E7F3E">
        <w:rPr>
          <w:color w:val="000000" w:themeColor="text1"/>
        </w:rPr>
        <w:t xml:space="preserve"> г.</w:t>
      </w:r>
      <w:r w:rsidR="006E7F3E" w:rsidRPr="006E7F3E">
        <w:rPr>
          <w:color w:val="000000" w:themeColor="text1"/>
        </w:rPr>
        <w:t>, № 31, ст. 4179);</w:t>
      </w:r>
    </w:p>
    <w:p w:rsidR="006E7F3E" w:rsidRPr="006E7F3E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0" w:history="1">
        <w:r w:rsidR="006E7F3E" w:rsidRPr="006E7F3E">
          <w:rPr>
            <w:rStyle w:val="a3"/>
            <w:color w:val="000000" w:themeColor="text1"/>
            <w:u w:val="none"/>
          </w:rPr>
          <w:t>Федеральным законом от 12.01.1995</w:t>
        </w:r>
        <w:r w:rsidR="006E7F3E">
          <w:rPr>
            <w:rStyle w:val="a3"/>
            <w:color w:val="000000" w:themeColor="text1"/>
            <w:u w:val="none"/>
          </w:rPr>
          <w:t xml:space="preserve"> г.</w:t>
        </w:r>
        <w:r w:rsidR="006E7F3E" w:rsidRPr="006E7F3E">
          <w:rPr>
            <w:rStyle w:val="a3"/>
            <w:color w:val="000000" w:themeColor="text1"/>
            <w:u w:val="none"/>
          </w:rPr>
          <w:t xml:space="preserve"> № 5-ФЗ «О ветеранах»</w:t>
        </w:r>
      </w:hyperlink>
      <w:r w:rsidR="006E7F3E" w:rsidRPr="006E7F3E">
        <w:rPr>
          <w:color w:val="000000" w:themeColor="text1"/>
        </w:rPr>
        <w:t xml:space="preserve"> («Собрание законодательства РФ», 16.01.1995</w:t>
      </w:r>
      <w:r w:rsidR="006E7F3E">
        <w:rPr>
          <w:color w:val="000000" w:themeColor="text1"/>
        </w:rPr>
        <w:t xml:space="preserve"> г.</w:t>
      </w:r>
      <w:r w:rsidR="006E7F3E" w:rsidRPr="006E7F3E">
        <w:rPr>
          <w:color w:val="000000" w:themeColor="text1"/>
        </w:rPr>
        <w:t>, № 3, ст. 168; «Российская газета», 05.01.2000</w:t>
      </w:r>
      <w:r w:rsidR="007F2ACA">
        <w:rPr>
          <w:color w:val="000000" w:themeColor="text1"/>
        </w:rPr>
        <w:t xml:space="preserve"> г.</w:t>
      </w:r>
      <w:r w:rsidR="006E7F3E" w:rsidRPr="006E7F3E">
        <w:rPr>
          <w:color w:val="000000" w:themeColor="text1"/>
        </w:rPr>
        <w:t>, № 1-3; 25.01.1995</w:t>
      </w:r>
      <w:r w:rsidR="007F2ACA">
        <w:rPr>
          <w:color w:val="000000" w:themeColor="text1"/>
        </w:rPr>
        <w:t xml:space="preserve"> г.</w:t>
      </w:r>
      <w:r w:rsidR="006E7F3E" w:rsidRPr="006E7F3E">
        <w:rPr>
          <w:color w:val="000000" w:themeColor="text1"/>
        </w:rPr>
        <w:t>, № 19; «Парламентская газета», 06.01.2000 г., № 3);</w:t>
      </w:r>
    </w:p>
    <w:p w:rsidR="006E7F3E" w:rsidRPr="007F2ACA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1" w:history="1">
        <w:r w:rsidR="006E7F3E" w:rsidRPr="007F2ACA">
          <w:rPr>
            <w:rStyle w:val="a3"/>
            <w:color w:val="000000" w:themeColor="text1"/>
            <w:u w:val="none"/>
          </w:rPr>
          <w:t>Федеральным законом от 10.01.2002</w:t>
        </w:r>
        <w:r w:rsidR="007F2ACA">
          <w:rPr>
            <w:rStyle w:val="a3"/>
            <w:color w:val="000000" w:themeColor="text1"/>
            <w:u w:val="none"/>
          </w:rPr>
          <w:t xml:space="preserve"> г. №</w:t>
        </w:r>
        <w:r w:rsidR="006E7F3E" w:rsidRPr="007F2ACA">
          <w:rPr>
            <w:rStyle w:val="a3"/>
            <w:color w:val="000000" w:themeColor="text1"/>
            <w:u w:val="none"/>
          </w:rPr>
          <w:t xml:space="preserve"> 2-ФЗ </w:t>
        </w:r>
        <w:r w:rsidR="007F2ACA">
          <w:rPr>
            <w:rStyle w:val="a3"/>
            <w:color w:val="000000" w:themeColor="text1"/>
            <w:u w:val="none"/>
          </w:rPr>
          <w:t>«</w:t>
        </w:r>
        <w:r w:rsidR="006E7F3E" w:rsidRPr="007F2ACA">
          <w:rPr>
            <w:rStyle w:val="a3"/>
            <w:color w:val="000000" w:themeColor="text1"/>
            <w:u w:val="none"/>
          </w:rPr>
          <w:t>О социальных гарантиях гражданам, подвергшимся радиационному воздействию вследствие ядерных испытаний на Семипалатинском полигоне</w:t>
        </w:r>
        <w:r w:rsidR="007F2ACA">
          <w:rPr>
            <w:rStyle w:val="a3"/>
            <w:color w:val="000000" w:themeColor="text1"/>
            <w:u w:val="none"/>
          </w:rPr>
          <w:t>»</w:t>
        </w:r>
      </w:hyperlink>
      <w:r w:rsidR="006E7F3E" w:rsidRPr="007F2ACA">
        <w:rPr>
          <w:color w:val="000000" w:themeColor="text1"/>
        </w:rPr>
        <w:t xml:space="preserve"> (</w:t>
      </w:r>
      <w:r w:rsid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Российская газета</w:t>
      </w:r>
      <w:r w:rsid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 xml:space="preserve"> от 12.01.2002 </w:t>
      </w:r>
      <w:r w:rsid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6; </w:t>
      </w:r>
      <w:r w:rsid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Парламентская газета</w:t>
      </w:r>
      <w:r w:rsid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 xml:space="preserve">, 12.01.2002, </w:t>
      </w:r>
      <w:r w:rsid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9; </w:t>
      </w:r>
      <w:r w:rsid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Собрание законодательства РФ</w:t>
      </w:r>
      <w:r w:rsid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>, 14.01.2002</w:t>
      </w:r>
      <w:r w:rsidR="007F2ACA">
        <w:rPr>
          <w:color w:val="000000" w:themeColor="text1"/>
        </w:rPr>
        <w:t xml:space="preserve"> г.</w:t>
      </w:r>
      <w:r w:rsidR="006E7F3E" w:rsidRPr="007F2ACA">
        <w:rPr>
          <w:color w:val="000000" w:themeColor="text1"/>
        </w:rPr>
        <w:t xml:space="preserve">, </w:t>
      </w:r>
      <w:r w:rsid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2, ст. 128);</w:t>
      </w:r>
    </w:p>
    <w:p w:rsidR="006E7F3E" w:rsidRPr="007F2ACA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2" w:history="1">
        <w:r w:rsidR="006E7F3E" w:rsidRPr="007F2ACA">
          <w:rPr>
            <w:rStyle w:val="a3"/>
            <w:color w:val="000000" w:themeColor="text1"/>
            <w:u w:val="none"/>
          </w:rPr>
          <w:t>Федеральным законом от 26.11.1998</w:t>
        </w:r>
        <w:r w:rsidR="007F2ACA" w:rsidRPr="007F2ACA">
          <w:rPr>
            <w:rStyle w:val="a3"/>
            <w:color w:val="000000" w:themeColor="text1"/>
            <w:u w:val="none"/>
          </w:rPr>
          <w:t xml:space="preserve"> г.</w:t>
        </w:r>
        <w:r w:rsidR="006E7F3E" w:rsidRPr="007F2ACA">
          <w:rPr>
            <w:rStyle w:val="a3"/>
            <w:color w:val="000000" w:themeColor="text1"/>
            <w:u w:val="none"/>
          </w:rPr>
          <w:t xml:space="preserve"> </w:t>
        </w:r>
        <w:r w:rsidR="007F2ACA" w:rsidRPr="007F2ACA">
          <w:rPr>
            <w:rStyle w:val="a3"/>
            <w:color w:val="000000" w:themeColor="text1"/>
            <w:u w:val="none"/>
          </w:rPr>
          <w:t>№</w:t>
        </w:r>
        <w:r w:rsidR="006E7F3E" w:rsidRPr="007F2ACA">
          <w:rPr>
            <w:rStyle w:val="a3"/>
            <w:color w:val="000000" w:themeColor="text1"/>
            <w:u w:val="none"/>
          </w:rPr>
          <w:t xml:space="preserve"> 175-ФЗ </w:t>
        </w:r>
        <w:r w:rsidR="007F2ACA" w:rsidRPr="007F2ACA">
          <w:rPr>
            <w:rStyle w:val="a3"/>
            <w:color w:val="000000" w:themeColor="text1"/>
            <w:u w:val="none"/>
          </w:rPr>
          <w:t>«</w:t>
        </w:r>
        <w:r w:rsidR="006E7F3E" w:rsidRPr="007F2ACA">
          <w:rPr>
            <w:rStyle w:val="a3"/>
            <w:color w:val="000000" w:themeColor="text1"/>
            <w:u w:val="none"/>
          </w:rPr>
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</w:r>
        <w:r w:rsidR="007F2ACA" w:rsidRPr="007F2ACA">
          <w:rPr>
            <w:rStyle w:val="a3"/>
            <w:color w:val="000000" w:themeColor="text1"/>
            <w:u w:val="none"/>
          </w:rPr>
          <w:t>«</w:t>
        </w:r>
        <w:r w:rsidR="006E7F3E" w:rsidRPr="007F2ACA">
          <w:rPr>
            <w:rStyle w:val="a3"/>
            <w:color w:val="000000" w:themeColor="text1"/>
            <w:u w:val="none"/>
          </w:rPr>
          <w:t>Маяк</w:t>
        </w:r>
        <w:r w:rsidR="007F2ACA" w:rsidRPr="007F2ACA">
          <w:rPr>
            <w:rStyle w:val="a3"/>
            <w:color w:val="000000" w:themeColor="text1"/>
            <w:u w:val="none"/>
          </w:rPr>
          <w:t>»</w:t>
        </w:r>
      </w:hyperlink>
      <w:r w:rsidR="006E7F3E" w:rsidRPr="007F2ACA">
        <w:rPr>
          <w:color w:val="000000" w:themeColor="text1"/>
        </w:rPr>
        <w:t xml:space="preserve"> и сбросов радиоактивных отходов в реку Теча</w:t>
      </w:r>
      <w:r w:rsidR="007F2ACA" w:rsidRP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 xml:space="preserve"> (</w:t>
      </w:r>
      <w:r w:rsidR="007F2ACA" w:rsidRP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Собрание законодательства РФ</w:t>
      </w:r>
      <w:r w:rsidR="007F2ACA" w:rsidRP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>, 30.11.1998</w:t>
      </w:r>
      <w:r w:rsidR="007F2ACA" w:rsidRPr="007F2ACA">
        <w:rPr>
          <w:color w:val="000000" w:themeColor="text1"/>
        </w:rPr>
        <w:t xml:space="preserve"> г.</w:t>
      </w:r>
      <w:r w:rsidR="006E7F3E" w:rsidRPr="007F2ACA">
        <w:rPr>
          <w:color w:val="000000" w:themeColor="text1"/>
        </w:rPr>
        <w:t xml:space="preserve">, </w:t>
      </w:r>
      <w:r w:rsidR="007F2ACA" w:rsidRP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48, ст. 5850; </w:t>
      </w:r>
      <w:r w:rsidR="007F2ACA" w:rsidRP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Российская газета</w:t>
      </w:r>
      <w:r w:rsidR="007F2ACA" w:rsidRP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>, 02.12.1998</w:t>
      </w:r>
      <w:r w:rsidR="007F2ACA" w:rsidRPr="007F2ACA">
        <w:rPr>
          <w:color w:val="000000" w:themeColor="text1"/>
        </w:rPr>
        <w:t xml:space="preserve"> г.</w:t>
      </w:r>
      <w:r w:rsidR="006E7F3E" w:rsidRPr="007F2ACA">
        <w:rPr>
          <w:color w:val="000000" w:themeColor="text1"/>
        </w:rPr>
        <w:t xml:space="preserve">, </w:t>
      </w:r>
      <w:r w:rsidR="007F2ACA" w:rsidRP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229);</w:t>
      </w:r>
    </w:p>
    <w:p w:rsidR="006E7F3E" w:rsidRPr="007F2ACA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3" w:history="1">
        <w:r w:rsidR="006E7F3E" w:rsidRPr="007F2ACA">
          <w:rPr>
            <w:rStyle w:val="a3"/>
            <w:color w:val="000000" w:themeColor="text1"/>
            <w:u w:val="none"/>
          </w:rPr>
          <w:t>Законом Российской Федерации от 15.01.1993</w:t>
        </w:r>
        <w:r w:rsidR="007F2ACA">
          <w:rPr>
            <w:rStyle w:val="a3"/>
            <w:color w:val="000000" w:themeColor="text1"/>
            <w:u w:val="none"/>
          </w:rPr>
          <w:t xml:space="preserve"> г. №</w:t>
        </w:r>
        <w:r w:rsidR="006E7F3E" w:rsidRPr="007F2ACA">
          <w:rPr>
            <w:rStyle w:val="a3"/>
            <w:color w:val="000000" w:themeColor="text1"/>
            <w:u w:val="none"/>
          </w:rPr>
          <w:t xml:space="preserve"> 4301-1 </w:t>
        </w:r>
        <w:r w:rsidR="007F2ACA">
          <w:rPr>
            <w:rStyle w:val="a3"/>
            <w:color w:val="000000" w:themeColor="text1"/>
            <w:u w:val="none"/>
          </w:rPr>
          <w:t>«</w:t>
        </w:r>
        <w:r w:rsidR="006E7F3E" w:rsidRPr="007F2ACA">
          <w:rPr>
            <w:rStyle w:val="a3"/>
            <w:color w:val="000000" w:themeColor="text1"/>
            <w:u w:val="none"/>
          </w:rPr>
          <w:t>О статусе Героев Советского Союза, Героев Российской Федерации и полных кавалеров ордена Славы</w:t>
        </w:r>
        <w:r w:rsidR="007F2ACA">
          <w:rPr>
            <w:rStyle w:val="a3"/>
            <w:color w:val="000000" w:themeColor="text1"/>
            <w:u w:val="none"/>
          </w:rPr>
          <w:t>»</w:t>
        </w:r>
      </w:hyperlink>
      <w:r w:rsidR="006E7F3E" w:rsidRPr="007F2ACA">
        <w:rPr>
          <w:color w:val="000000" w:themeColor="text1"/>
        </w:rPr>
        <w:t xml:space="preserve"> (</w:t>
      </w:r>
      <w:r w:rsid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Российская газета</w:t>
      </w:r>
      <w:r w:rsid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>, 10.02.1993</w:t>
      </w:r>
      <w:r w:rsidR="007F2ACA">
        <w:rPr>
          <w:color w:val="000000" w:themeColor="text1"/>
        </w:rPr>
        <w:t xml:space="preserve"> г.</w:t>
      </w:r>
      <w:r w:rsidR="006E7F3E" w:rsidRPr="007F2ACA">
        <w:rPr>
          <w:color w:val="000000" w:themeColor="text1"/>
        </w:rPr>
        <w:t xml:space="preserve">, </w:t>
      </w:r>
      <w:r w:rsid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27; </w:t>
      </w:r>
      <w:r w:rsid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Ведомости СНД и ВС РФ</w:t>
      </w:r>
      <w:r w:rsid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>, 18.02.1993</w:t>
      </w:r>
      <w:r w:rsidR="007F2ACA">
        <w:rPr>
          <w:color w:val="000000" w:themeColor="text1"/>
        </w:rPr>
        <w:t xml:space="preserve"> г.</w:t>
      </w:r>
      <w:r w:rsidR="006E7F3E" w:rsidRPr="007F2ACA">
        <w:rPr>
          <w:color w:val="000000" w:themeColor="text1"/>
        </w:rPr>
        <w:t xml:space="preserve">, </w:t>
      </w:r>
      <w:r w:rsid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7, ст. 247);</w:t>
      </w:r>
    </w:p>
    <w:p w:rsidR="006E7F3E" w:rsidRPr="007F2ACA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4" w:history="1">
        <w:r w:rsidR="006E7F3E" w:rsidRPr="007F2ACA">
          <w:rPr>
            <w:rStyle w:val="a3"/>
            <w:color w:val="000000" w:themeColor="text1"/>
            <w:u w:val="none"/>
          </w:rPr>
          <w:t>Законом Российской Федерации от 15.05.1991</w:t>
        </w:r>
        <w:r w:rsidR="007F2ACA">
          <w:rPr>
            <w:rStyle w:val="a3"/>
            <w:color w:val="000000" w:themeColor="text1"/>
            <w:u w:val="none"/>
          </w:rPr>
          <w:t xml:space="preserve"> г.</w:t>
        </w:r>
        <w:r w:rsidR="006E7F3E" w:rsidRPr="007F2ACA">
          <w:rPr>
            <w:rStyle w:val="a3"/>
            <w:color w:val="000000" w:themeColor="text1"/>
            <w:u w:val="none"/>
          </w:rPr>
          <w:t xml:space="preserve"> </w:t>
        </w:r>
        <w:r w:rsidR="007F2ACA">
          <w:rPr>
            <w:rStyle w:val="a3"/>
            <w:color w:val="000000" w:themeColor="text1"/>
            <w:u w:val="none"/>
          </w:rPr>
          <w:t>№</w:t>
        </w:r>
        <w:r w:rsidR="006E7F3E" w:rsidRPr="007F2ACA">
          <w:rPr>
            <w:rStyle w:val="a3"/>
            <w:color w:val="000000" w:themeColor="text1"/>
            <w:u w:val="none"/>
          </w:rPr>
          <w:t xml:space="preserve"> 1244-1 </w:t>
        </w:r>
        <w:r w:rsidR="007F2ACA">
          <w:rPr>
            <w:rStyle w:val="a3"/>
            <w:color w:val="000000" w:themeColor="text1"/>
            <w:u w:val="none"/>
          </w:rPr>
          <w:t>«</w:t>
        </w:r>
        <w:r w:rsidR="006E7F3E" w:rsidRPr="007F2ACA">
          <w:rPr>
            <w:rStyle w:val="a3"/>
            <w:color w:val="000000" w:themeColor="text1"/>
            <w:u w:val="none"/>
          </w:rPr>
          <w:t>О социальной защите граждан, подвергшихся воздействию радиации вследствие катастрофы на Чернобыльской АЭС</w:t>
        </w:r>
        <w:r w:rsidR="007F2ACA">
          <w:rPr>
            <w:rStyle w:val="a3"/>
            <w:color w:val="000000" w:themeColor="text1"/>
            <w:u w:val="none"/>
          </w:rPr>
          <w:t>»</w:t>
        </w:r>
      </w:hyperlink>
      <w:r w:rsidR="006E7F3E" w:rsidRPr="007F2ACA">
        <w:rPr>
          <w:color w:val="000000" w:themeColor="text1"/>
        </w:rPr>
        <w:t xml:space="preserve"> (</w:t>
      </w:r>
      <w:r w:rsidR="007F2ACA">
        <w:rPr>
          <w:color w:val="000000" w:themeColor="text1"/>
        </w:rPr>
        <w:t>«</w:t>
      </w:r>
      <w:r w:rsidR="006E7F3E" w:rsidRPr="007F2ACA">
        <w:rPr>
          <w:color w:val="000000" w:themeColor="text1"/>
        </w:rPr>
        <w:t>Ведомости СНД и ВС РСФСР</w:t>
      </w:r>
      <w:r w:rsidR="007F2ACA">
        <w:rPr>
          <w:color w:val="000000" w:themeColor="text1"/>
        </w:rPr>
        <w:t>»</w:t>
      </w:r>
      <w:r w:rsidR="006E7F3E" w:rsidRPr="007F2ACA">
        <w:rPr>
          <w:color w:val="000000" w:themeColor="text1"/>
        </w:rPr>
        <w:t xml:space="preserve"> 1991, </w:t>
      </w:r>
      <w:r w:rsidR="007F2ACA">
        <w:rPr>
          <w:color w:val="000000" w:themeColor="text1"/>
        </w:rPr>
        <w:t>№</w:t>
      </w:r>
      <w:r w:rsidR="006E7F3E" w:rsidRPr="007F2ACA">
        <w:rPr>
          <w:color w:val="000000" w:themeColor="text1"/>
        </w:rPr>
        <w:t xml:space="preserve"> 21, ст. 699);</w:t>
      </w:r>
    </w:p>
    <w:p w:rsidR="006E7F3E" w:rsidRPr="00A94822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5" w:history="1">
        <w:r w:rsidR="006E7F3E" w:rsidRPr="00A94822">
          <w:rPr>
            <w:rStyle w:val="a3"/>
            <w:color w:val="000000" w:themeColor="text1"/>
            <w:u w:val="none"/>
          </w:rPr>
          <w:t>Федеральным законом от 21.12.1996</w:t>
        </w:r>
        <w:r w:rsidR="002D1745">
          <w:rPr>
            <w:rStyle w:val="a3"/>
            <w:color w:val="000000" w:themeColor="text1"/>
            <w:u w:val="none"/>
          </w:rPr>
          <w:t xml:space="preserve"> г.</w:t>
        </w:r>
        <w:r w:rsidR="006E7F3E" w:rsidRPr="00A94822">
          <w:rPr>
            <w:rStyle w:val="a3"/>
            <w:color w:val="000000" w:themeColor="text1"/>
            <w:u w:val="none"/>
          </w:rPr>
          <w:t xml:space="preserve"> </w:t>
        </w:r>
        <w:r w:rsidR="007F2ACA" w:rsidRPr="00A94822">
          <w:rPr>
            <w:rStyle w:val="a3"/>
            <w:color w:val="000000" w:themeColor="text1"/>
            <w:u w:val="none"/>
          </w:rPr>
          <w:t>№</w:t>
        </w:r>
        <w:r w:rsidR="006E7F3E" w:rsidRPr="00A94822">
          <w:rPr>
            <w:rStyle w:val="a3"/>
            <w:color w:val="000000" w:themeColor="text1"/>
            <w:u w:val="none"/>
          </w:rPr>
          <w:t xml:space="preserve"> 159-ФЗ </w:t>
        </w:r>
        <w:r w:rsidR="007F2ACA" w:rsidRPr="00A94822">
          <w:rPr>
            <w:rStyle w:val="a3"/>
            <w:color w:val="000000" w:themeColor="text1"/>
            <w:u w:val="none"/>
          </w:rPr>
          <w:t>«</w:t>
        </w:r>
        <w:r w:rsidR="006E7F3E" w:rsidRPr="00A94822">
          <w:rPr>
            <w:rStyle w:val="a3"/>
            <w:color w:val="000000" w:themeColor="text1"/>
            <w:u w:val="none"/>
          </w:rPr>
          <w:t>О дополнительных гарантиях по социальной поддержке детей-сирот и детей, оставшихся без попечения родителей</w:t>
        </w:r>
        <w:r w:rsidR="007F2ACA" w:rsidRPr="00A94822">
          <w:rPr>
            <w:rStyle w:val="a3"/>
            <w:color w:val="000000" w:themeColor="text1"/>
            <w:u w:val="none"/>
          </w:rPr>
          <w:t>»</w:t>
        </w:r>
      </w:hyperlink>
      <w:r w:rsidR="006E7F3E" w:rsidRPr="00A94822">
        <w:rPr>
          <w:color w:val="000000" w:themeColor="text1"/>
        </w:rPr>
        <w:t xml:space="preserve"> (</w:t>
      </w:r>
      <w:r w:rsidR="007F2ACA" w:rsidRP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Собрание законодательства РФ</w:t>
      </w:r>
      <w:r w:rsidR="007F2ACA" w:rsidRP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23.12.1996</w:t>
      </w:r>
      <w:r w:rsidR="007F2ACA" w:rsidRP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7F2ACA" w:rsidRP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52, ст. 5880; </w:t>
      </w:r>
      <w:r w:rsidR="00A94822" w:rsidRP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Российская газета</w:t>
      </w:r>
      <w:r w:rsidR="00A94822" w:rsidRP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27.12.1996</w:t>
      </w:r>
      <w:r w:rsidR="00A94822" w:rsidRP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 w:rsidRP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248);</w:t>
      </w:r>
    </w:p>
    <w:p w:rsidR="006E7F3E" w:rsidRPr="00A94822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6" w:history="1">
        <w:r w:rsidR="006E7F3E" w:rsidRPr="00A94822">
          <w:rPr>
            <w:rStyle w:val="a3"/>
            <w:color w:val="000000" w:themeColor="text1"/>
            <w:u w:val="none"/>
          </w:rPr>
          <w:t>Федеральным законом от 06.04.2011</w:t>
        </w:r>
        <w:r w:rsidR="00A94822" w:rsidRPr="00A94822">
          <w:rPr>
            <w:rStyle w:val="a3"/>
            <w:color w:val="000000" w:themeColor="text1"/>
            <w:u w:val="none"/>
          </w:rPr>
          <w:t xml:space="preserve"> г.</w:t>
        </w:r>
        <w:r w:rsidR="004D1538">
          <w:rPr>
            <w:rStyle w:val="a3"/>
            <w:color w:val="000000" w:themeColor="text1"/>
            <w:u w:val="none"/>
          </w:rPr>
          <w:t xml:space="preserve"> №</w:t>
        </w:r>
        <w:r w:rsidR="006E7F3E" w:rsidRPr="00A94822">
          <w:rPr>
            <w:rStyle w:val="a3"/>
            <w:color w:val="000000" w:themeColor="text1"/>
            <w:u w:val="none"/>
          </w:rPr>
          <w:t xml:space="preserve"> 63-ФЗ </w:t>
        </w:r>
        <w:r w:rsidR="00A94822" w:rsidRPr="00A94822">
          <w:rPr>
            <w:rStyle w:val="a3"/>
            <w:color w:val="000000" w:themeColor="text1"/>
            <w:u w:val="none"/>
          </w:rPr>
          <w:t>«</w:t>
        </w:r>
        <w:r w:rsidR="006E7F3E" w:rsidRPr="00A94822">
          <w:rPr>
            <w:rStyle w:val="a3"/>
            <w:color w:val="000000" w:themeColor="text1"/>
            <w:u w:val="none"/>
          </w:rPr>
          <w:t>Об электронной подписи</w:t>
        </w:r>
        <w:r w:rsidR="00A94822" w:rsidRPr="00A94822">
          <w:rPr>
            <w:rStyle w:val="a3"/>
            <w:color w:val="000000" w:themeColor="text1"/>
            <w:u w:val="none"/>
          </w:rPr>
          <w:t>»</w:t>
        </w:r>
      </w:hyperlink>
      <w:r w:rsidR="006E7F3E" w:rsidRPr="00A94822">
        <w:rPr>
          <w:color w:val="000000" w:themeColor="text1"/>
        </w:rPr>
        <w:t xml:space="preserve"> (</w:t>
      </w:r>
      <w:r w:rsidR="00A94822" w:rsidRP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Собрание законодательства РФ</w:t>
      </w:r>
      <w:r w:rsidR="00A94822" w:rsidRP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11.04.2011</w:t>
      </w:r>
      <w:r w:rsidR="00A94822" w:rsidRP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 w:rsidRP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15, ст. 2036; </w:t>
      </w:r>
      <w:r w:rsidR="00A94822" w:rsidRP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Парламентская газета</w:t>
      </w:r>
      <w:r w:rsidR="00A94822" w:rsidRP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08-14.04.2011</w:t>
      </w:r>
      <w:r w:rsidR="00A94822" w:rsidRP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 w:rsidRP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17; </w:t>
      </w:r>
      <w:r w:rsidR="00A94822" w:rsidRP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Российская газета</w:t>
      </w:r>
      <w:r w:rsidR="00A94822" w:rsidRP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08.04.2011</w:t>
      </w:r>
      <w:r w:rsidR="00A94822" w:rsidRP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 w:rsidRP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75);</w:t>
      </w:r>
    </w:p>
    <w:p w:rsidR="00AC2D1D" w:rsidRDefault="007F6983" w:rsidP="00AC2D1D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7" w:history="1">
        <w:r w:rsidR="00451C1A">
          <w:rPr>
            <w:rStyle w:val="a3"/>
            <w:color w:val="000000" w:themeColor="text1"/>
            <w:u w:val="none"/>
          </w:rPr>
          <w:t>п</w:t>
        </w:r>
        <w:r w:rsidR="006E7F3E" w:rsidRPr="00A94822">
          <w:rPr>
            <w:rStyle w:val="a3"/>
            <w:color w:val="000000" w:themeColor="text1"/>
            <w:u w:val="none"/>
          </w:rPr>
          <w:t>остановлением Правительства Российской Федерации от 25.01.2013</w:t>
        </w:r>
        <w:r w:rsidR="00A94822">
          <w:rPr>
            <w:rStyle w:val="a3"/>
            <w:color w:val="000000" w:themeColor="text1"/>
            <w:u w:val="none"/>
          </w:rPr>
          <w:t xml:space="preserve"> г.</w:t>
        </w:r>
        <w:r w:rsidR="006E7F3E" w:rsidRPr="00A94822">
          <w:rPr>
            <w:rStyle w:val="a3"/>
            <w:color w:val="000000" w:themeColor="text1"/>
            <w:u w:val="none"/>
          </w:rPr>
          <w:t xml:space="preserve"> </w:t>
        </w:r>
        <w:r w:rsidR="00A94822">
          <w:rPr>
            <w:rStyle w:val="a3"/>
            <w:color w:val="000000" w:themeColor="text1"/>
            <w:u w:val="none"/>
          </w:rPr>
          <w:t>№</w:t>
        </w:r>
        <w:r w:rsidR="006E7F3E" w:rsidRPr="00A94822">
          <w:rPr>
            <w:rStyle w:val="a3"/>
            <w:color w:val="000000" w:themeColor="text1"/>
            <w:u w:val="none"/>
          </w:rPr>
          <w:t xml:space="preserve"> 33 </w:t>
        </w:r>
        <w:r w:rsidR="00A94822">
          <w:rPr>
            <w:rStyle w:val="a3"/>
            <w:color w:val="000000" w:themeColor="text1"/>
            <w:u w:val="none"/>
          </w:rPr>
          <w:t>«</w:t>
        </w:r>
        <w:r w:rsidR="006E7F3E" w:rsidRPr="00A94822">
          <w:rPr>
            <w:rStyle w:val="a3"/>
            <w:color w:val="000000" w:themeColor="text1"/>
            <w:u w:val="none"/>
          </w:rPr>
          <w:t>Об использовании простой электронной подписи при оказании государственных и муниципальных услуг</w:t>
        </w:r>
        <w:r w:rsidR="00A94822">
          <w:rPr>
            <w:rStyle w:val="a3"/>
            <w:color w:val="000000" w:themeColor="text1"/>
            <w:u w:val="none"/>
          </w:rPr>
          <w:t>»</w:t>
        </w:r>
      </w:hyperlink>
      <w:r w:rsidR="006E7F3E" w:rsidRPr="00A94822">
        <w:rPr>
          <w:color w:val="000000" w:themeColor="text1"/>
        </w:rPr>
        <w:t xml:space="preserve"> (</w:t>
      </w:r>
      <w:r w:rsid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Собрание законодательства РФ</w:t>
      </w:r>
      <w:r w:rsid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04.02.2013</w:t>
      </w:r>
      <w:r w:rsid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5, ст. 377);</w:t>
      </w:r>
    </w:p>
    <w:p w:rsidR="00AC2D1D" w:rsidRPr="00AC2D1D" w:rsidRDefault="00AC2D1D" w:rsidP="00AC2D1D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C2D1D">
        <w:rPr>
          <w:color w:val="000000" w:themeColor="text1"/>
        </w:rPr>
        <w:t>постановлением Правительства РФ от 26.03.2016 г. № 236 «О требованиях к предоставлению в электронной форме государственных и муниципальных услуг» (</w:t>
      </w:r>
      <w:r w:rsidRPr="00AC2D1D">
        <w:rPr>
          <w:rFonts w:eastAsiaTheme="minorHAnsi"/>
          <w:lang w:eastAsia="en-US"/>
        </w:rPr>
        <w:t>Официальный интернет-портал правовой информации http://www.pravo.gov.ru, 05.04.2016; «Российская газета», 08.04.2016 г., № 75; «Собрание законодательства РФ», 11.04.2016 г., № 15, ст. 2084);</w:t>
      </w:r>
    </w:p>
    <w:p w:rsidR="00451C1A" w:rsidRPr="00451C1A" w:rsidRDefault="00451C1A" w:rsidP="00451C1A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451C1A">
        <w:rPr>
          <w:color w:val="000000" w:themeColor="text1"/>
        </w:rPr>
        <w:t>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color w:val="000000" w:themeColor="text1"/>
        </w:rPr>
        <w:t>;</w:t>
      </w:r>
    </w:p>
    <w:p w:rsidR="006E7F3E" w:rsidRPr="00A94822" w:rsidRDefault="007F6983" w:rsidP="00281143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8" w:history="1">
        <w:r w:rsidR="006E7F3E" w:rsidRPr="00A94822">
          <w:rPr>
            <w:rStyle w:val="a3"/>
            <w:color w:val="000000" w:themeColor="text1"/>
            <w:u w:val="none"/>
          </w:rPr>
          <w:t>Законом Воронежской области от 14.11.2008</w:t>
        </w:r>
        <w:r w:rsidR="00A94822">
          <w:rPr>
            <w:rStyle w:val="a3"/>
            <w:color w:val="000000" w:themeColor="text1"/>
            <w:u w:val="none"/>
          </w:rPr>
          <w:t xml:space="preserve"> г.</w:t>
        </w:r>
        <w:r w:rsidR="006E7F3E" w:rsidRPr="00A94822">
          <w:rPr>
            <w:rStyle w:val="a3"/>
            <w:color w:val="000000" w:themeColor="text1"/>
            <w:u w:val="none"/>
          </w:rPr>
          <w:t xml:space="preserve"> </w:t>
        </w:r>
        <w:r w:rsidR="00A94822">
          <w:rPr>
            <w:rStyle w:val="a3"/>
            <w:color w:val="000000" w:themeColor="text1"/>
            <w:u w:val="none"/>
          </w:rPr>
          <w:t>№</w:t>
        </w:r>
        <w:r w:rsidR="006E7F3E" w:rsidRPr="00A94822">
          <w:rPr>
            <w:rStyle w:val="a3"/>
            <w:color w:val="000000" w:themeColor="text1"/>
            <w:u w:val="none"/>
          </w:rPr>
          <w:t xml:space="preserve"> 103-ОЗ </w:t>
        </w:r>
        <w:r w:rsidR="00A94822">
          <w:rPr>
            <w:rStyle w:val="a3"/>
            <w:color w:val="000000" w:themeColor="text1"/>
            <w:u w:val="none"/>
          </w:rPr>
          <w:t>«</w:t>
        </w:r>
        <w:r w:rsidR="006E7F3E" w:rsidRPr="00A94822">
          <w:rPr>
            <w:rStyle w:val="a3"/>
            <w:color w:val="000000" w:themeColor="text1"/>
            <w:u w:val="none"/>
          </w:rPr>
          <w:t>О социальной поддержке отдельных категорий граждан в Воронежской области</w:t>
        </w:r>
        <w:r w:rsidR="00A94822">
          <w:rPr>
            <w:rStyle w:val="a3"/>
            <w:color w:val="000000" w:themeColor="text1"/>
            <w:u w:val="none"/>
          </w:rPr>
          <w:t>»</w:t>
        </w:r>
      </w:hyperlink>
      <w:r w:rsidR="006E7F3E" w:rsidRPr="00A94822">
        <w:rPr>
          <w:color w:val="000000" w:themeColor="text1"/>
        </w:rPr>
        <w:t xml:space="preserve"> (</w:t>
      </w:r>
      <w:r w:rsid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Молодой коммунар</w:t>
      </w:r>
      <w:r w:rsid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18.11.2008</w:t>
      </w:r>
      <w:r w:rsid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126; </w:t>
      </w:r>
      <w:r w:rsid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Собрание законодательства Воронежской области</w:t>
      </w:r>
      <w:r w:rsid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19.12.2008</w:t>
      </w:r>
      <w:r w:rsid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11, ст. 415);</w:t>
      </w:r>
    </w:p>
    <w:p w:rsidR="00D1280C" w:rsidRDefault="007F6983" w:rsidP="00D1280C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hyperlink r:id="rId29" w:history="1">
        <w:r w:rsidR="006E7F3E" w:rsidRPr="00A94822">
          <w:rPr>
            <w:rStyle w:val="a3"/>
            <w:color w:val="000000" w:themeColor="text1"/>
            <w:u w:val="none"/>
          </w:rPr>
          <w:t>Законом Воронежской области от 13.05.2008</w:t>
        </w:r>
        <w:r w:rsidR="00A94822">
          <w:rPr>
            <w:rStyle w:val="a3"/>
            <w:color w:val="000000" w:themeColor="text1"/>
            <w:u w:val="none"/>
          </w:rPr>
          <w:t xml:space="preserve"> г.</w:t>
        </w:r>
        <w:r w:rsidR="006E7F3E" w:rsidRPr="00A94822">
          <w:rPr>
            <w:rStyle w:val="a3"/>
            <w:color w:val="000000" w:themeColor="text1"/>
            <w:u w:val="none"/>
          </w:rPr>
          <w:t xml:space="preserve"> </w:t>
        </w:r>
        <w:r w:rsidR="00A94822">
          <w:rPr>
            <w:rStyle w:val="a3"/>
            <w:color w:val="000000" w:themeColor="text1"/>
            <w:u w:val="none"/>
          </w:rPr>
          <w:t>№</w:t>
        </w:r>
        <w:r w:rsidR="006E7F3E" w:rsidRPr="00A94822">
          <w:rPr>
            <w:rStyle w:val="a3"/>
            <w:color w:val="000000" w:themeColor="text1"/>
            <w:u w:val="none"/>
          </w:rPr>
          <w:t xml:space="preserve"> 25-ОЗ </w:t>
        </w:r>
        <w:r w:rsidR="00A94822">
          <w:rPr>
            <w:rStyle w:val="a3"/>
            <w:color w:val="000000" w:themeColor="text1"/>
            <w:u w:val="none"/>
          </w:rPr>
          <w:t>«</w:t>
        </w:r>
        <w:r w:rsidR="006E7F3E" w:rsidRPr="00A94822">
          <w:rPr>
            <w:rStyle w:val="a3"/>
            <w:color w:val="000000" w:themeColor="text1"/>
            <w:u w:val="none"/>
          </w:rPr>
          <w:t>О регулировании земельных отношений на территории Воронежской области</w:t>
        </w:r>
        <w:r w:rsidR="00A94822">
          <w:rPr>
            <w:rStyle w:val="a3"/>
            <w:color w:val="000000" w:themeColor="text1"/>
            <w:u w:val="none"/>
          </w:rPr>
          <w:t>»</w:t>
        </w:r>
      </w:hyperlink>
      <w:r w:rsidR="006E7F3E" w:rsidRPr="00A94822">
        <w:rPr>
          <w:color w:val="000000" w:themeColor="text1"/>
        </w:rPr>
        <w:t xml:space="preserve"> (</w:t>
      </w:r>
      <w:r w:rsid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Молодой коммунар</w:t>
      </w:r>
      <w:r w:rsid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 xml:space="preserve"> 20.05.2008</w:t>
      </w:r>
      <w:r w:rsid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52; </w:t>
      </w:r>
      <w:r w:rsidR="00A94822">
        <w:rPr>
          <w:color w:val="000000" w:themeColor="text1"/>
        </w:rPr>
        <w:t>«</w:t>
      </w:r>
      <w:r w:rsidR="006E7F3E" w:rsidRPr="00A94822">
        <w:rPr>
          <w:color w:val="000000" w:themeColor="text1"/>
        </w:rPr>
        <w:t>Собрание законодательства Воронежской области</w:t>
      </w:r>
      <w:r w:rsidR="00A94822">
        <w:rPr>
          <w:color w:val="000000" w:themeColor="text1"/>
        </w:rPr>
        <w:t>»</w:t>
      </w:r>
      <w:r w:rsidR="006E7F3E" w:rsidRPr="00A94822">
        <w:rPr>
          <w:color w:val="000000" w:themeColor="text1"/>
        </w:rPr>
        <w:t>, 01.07.2008</w:t>
      </w:r>
      <w:r w:rsidR="00A94822">
        <w:rPr>
          <w:color w:val="000000" w:themeColor="text1"/>
        </w:rPr>
        <w:t xml:space="preserve"> г.</w:t>
      </w:r>
      <w:r w:rsidR="006E7F3E" w:rsidRPr="00A94822">
        <w:rPr>
          <w:color w:val="000000" w:themeColor="text1"/>
        </w:rPr>
        <w:t xml:space="preserve">, </w:t>
      </w:r>
      <w:r w:rsidR="00A94822">
        <w:rPr>
          <w:color w:val="000000" w:themeColor="text1"/>
        </w:rPr>
        <w:t>№</w:t>
      </w:r>
      <w:r w:rsidR="006E7F3E" w:rsidRPr="00A94822">
        <w:rPr>
          <w:color w:val="000000" w:themeColor="text1"/>
        </w:rPr>
        <w:t xml:space="preserve"> 5, ст. 148);</w:t>
      </w:r>
    </w:p>
    <w:p w:rsidR="00D1280C" w:rsidRPr="00D1280C" w:rsidRDefault="00D1280C" w:rsidP="00D1280C">
      <w:pPr>
        <w:pStyle w:val="formattex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D1280C">
        <w:rPr>
          <w:color w:val="000000" w:themeColor="text1"/>
        </w:rPr>
        <w:t>Закон Воронежской области</w:t>
      </w:r>
      <w:r>
        <w:rPr>
          <w:color w:val="000000" w:themeColor="text1"/>
        </w:rPr>
        <w:t xml:space="preserve"> от 27.12.2012 г. №</w:t>
      </w:r>
      <w:r w:rsidRPr="00D1280C">
        <w:rPr>
          <w:color w:val="000000" w:themeColor="text1"/>
        </w:rPr>
        <w:t xml:space="preserve"> 177-ОЗ «О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области» </w:t>
      </w:r>
      <w:r>
        <w:rPr>
          <w:color w:val="000000" w:themeColor="text1"/>
        </w:rPr>
        <w:t>(«</w:t>
      </w:r>
      <w:r w:rsidRPr="00D1280C">
        <w:rPr>
          <w:rFonts w:eastAsiaTheme="minorHAnsi"/>
          <w:lang w:eastAsia="en-US"/>
        </w:rPr>
        <w:t>Молодой коммунар</w:t>
      </w:r>
      <w:r>
        <w:rPr>
          <w:rFonts w:eastAsiaTheme="minorHAnsi"/>
          <w:lang w:eastAsia="en-US"/>
        </w:rPr>
        <w:t>»</w:t>
      </w:r>
      <w:r w:rsidRPr="00D1280C">
        <w:rPr>
          <w:rFonts w:eastAsiaTheme="minorHAnsi"/>
          <w:lang w:eastAsia="en-US"/>
        </w:rPr>
        <w:t>, 28.12.2012</w:t>
      </w:r>
      <w:r>
        <w:rPr>
          <w:rFonts w:eastAsiaTheme="minorHAnsi"/>
          <w:lang w:eastAsia="en-US"/>
        </w:rPr>
        <w:t xml:space="preserve"> г. №</w:t>
      </w:r>
      <w:r w:rsidRPr="00D1280C">
        <w:rPr>
          <w:rFonts w:eastAsiaTheme="minorHAnsi"/>
          <w:lang w:eastAsia="en-US"/>
        </w:rPr>
        <w:t xml:space="preserve"> 146</w:t>
      </w:r>
      <w:r>
        <w:rPr>
          <w:rFonts w:eastAsiaTheme="minorHAnsi"/>
          <w:lang w:eastAsia="en-US"/>
        </w:rPr>
        <w:t xml:space="preserve">; </w:t>
      </w:r>
      <w:r w:rsidRPr="00D1280C">
        <w:rPr>
          <w:rFonts w:eastAsiaTheme="minorHAnsi"/>
          <w:lang w:eastAsia="en-US"/>
        </w:rPr>
        <w:t>«Собрание законодательства Воронежской области», 29.12.2012 г., № 36, ст. 1253</w:t>
      </w:r>
      <w:r>
        <w:rPr>
          <w:rFonts w:eastAsiaTheme="minorHAnsi"/>
          <w:lang w:eastAsia="en-US"/>
        </w:rPr>
        <w:t>);</w:t>
      </w:r>
    </w:p>
    <w:p w:rsidR="00F76CFF" w:rsidRDefault="00F76CFF" w:rsidP="00281143">
      <w:pPr>
        <w:numPr>
          <w:ilvl w:val="0"/>
          <w:numId w:val="13"/>
        </w:numPr>
        <w:tabs>
          <w:tab w:val="left" w:pos="993"/>
          <w:tab w:val="left" w:pos="1440"/>
          <w:tab w:val="left" w:pos="1560"/>
        </w:tabs>
        <w:ind w:left="0" w:firstLine="709"/>
        <w:jc w:val="both"/>
      </w:pPr>
      <w:r w:rsidRPr="00B2320C">
        <w:t>Уставом городского поселения город Россошь Россошанского муниципального района Воронежской области;</w:t>
      </w:r>
    </w:p>
    <w:p w:rsidR="00F76CFF" w:rsidRPr="00B2320C" w:rsidRDefault="00F76CFF" w:rsidP="00281143">
      <w:pPr>
        <w:numPr>
          <w:ilvl w:val="0"/>
          <w:numId w:val="13"/>
        </w:numPr>
        <w:tabs>
          <w:tab w:val="left" w:pos="993"/>
          <w:tab w:val="left" w:pos="1440"/>
          <w:tab w:val="left" w:pos="1560"/>
        </w:tabs>
        <w:ind w:left="0" w:firstLine="709"/>
        <w:jc w:val="both"/>
      </w:pPr>
      <w:r w:rsidRPr="00143040">
        <w:rPr>
          <w:bCs/>
          <w:iCs/>
        </w:rPr>
        <w:t>иными нормативными правовыми актами Российской Федерации, Воронежской области и городского поселения город Россошь Россошанского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6CFF" w:rsidRPr="00B2320C" w:rsidRDefault="00F76CFF" w:rsidP="00281143">
      <w:pPr>
        <w:tabs>
          <w:tab w:val="left" w:pos="0"/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2320C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B2320C">
        <w:rPr>
          <w:color w:val="000000"/>
        </w:rPr>
        <w:t xml:space="preserve"> </w:t>
      </w:r>
    </w:p>
    <w:p w:rsidR="00F76CFF" w:rsidRPr="00B2320C" w:rsidRDefault="00F76CFF" w:rsidP="0028114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2320C">
        <w:t>2.6.1. Исчерпывающий перечень документов, необходимых в соответствии с нормативными правовыми актами для предоставления муници</w:t>
      </w:r>
      <w:r>
        <w:t>пальной услуги, подлежащих пред</w:t>
      </w:r>
      <w:r w:rsidRPr="00B2320C">
        <w:t>ставлению заявителем</w:t>
      </w:r>
    </w:p>
    <w:p w:rsidR="00F76CFF" w:rsidRDefault="00F76CFF" w:rsidP="00281143">
      <w:pPr>
        <w:autoSpaceDE w:val="0"/>
        <w:autoSpaceDN w:val="0"/>
        <w:adjustRightInd w:val="0"/>
        <w:ind w:firstLine="709"/>
        <w:jc w:val="both"/>
      </w:pPr>
      <w:r w:rsidRPr="00B2320C">
        <w:t>Муниципальная услуга предоставляется на основании заявления, поступившего в администрацию</w:t>
      </w:r>
      <w:r>
        <w:t xml:space="preserve"> или МФЦ</w:t>
      </w:r>
      <w:r w:rsidRPr="00B2320C">
        <w:t>.</w:t>
      </w:r>
    </w:p>
    <w:p w:rsidR="00F76CFF" w:rsidRPr="0067298D" w:rsidRDefault="00F76CFF" w:rsidP="00281143">
      <w:pPr>
        <w:autoSpaceDE w:val="0"/>
        <w:autoSpaceDN w:val="0"/>
        <w:adjustRightInd w:val="0"/>
        <w:ind w:firstLine="709"/>
        <w:jc w:val="both"/>
      </w:pPr>
      <w:r w:rsidRPr="0067298D">
        <w:t>Форма заявления приведена в приложе</w:t>
      </w:r>
      <w:r>
        <w:t xml:space="preserve">нии </w:t>
      </w:r>
      <w:r w:rsidR="00C1376B">
        <w:t>1</w:t>
      </w:r>
      <w:r w:rsidRPr="0067298D">
        <w:t xml:space="preserve"> к настоящему административному регламенту.</w:t>
      </w:r>
    </w:p>
    <w:p w:rsidR="00F76CFF" w:rsidRDefault="00F76CFF" w:rsidP="00281143">
      <w:pPr>
        <w:autoSpaceDE w:val="0"/>
        <w:autoSpaceDN w:val="0"/>
        <w:adjustRightInd w:val="0"/>
        <w:ind w:firstLine="709"/>
        <w:jc w:val="both"/>
      </w:pPr>
      <w:r w:rsidRPr="0067298D">
        <w:t>Заявление представляется заявителем лично в администрацию или МФЦ либо направляется заявителем</w:t>
      </w:r>
      <w:r>
        <w:t xml:space="preserve"> </w:t>
      </w:r>
      <w:r w:rsidRPr="0067298D">
        <w:t>в администрацию на бумажном носителе посредством почтового отправления.</w:t>
      </w:r>
    </w:p>
    <w:p w:rsidR="005B0214" w:rsidRPr="005B0214" w:rsidRDefault="005B0214" w:rsidP="002811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0C">
        <w:rPr>
          <w:rFonts w:ascii="Times New Roman" w:hAnsi="Times New Roman" w:cs="Times New Roman"/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Воронежской области.</w:t>
      </w:r>
    </w:p>
    <w:p w:rsidR="005B0214" w:rsidRPr="005B0214" w:rsidRDefault="005B0214" w:rsidP="00281143">
      <w:pPr>
        <w:ind w:firstLine="709"/>
        <w:jc w:val="both"/>
        <w:rPr>
          <w:color w:val="000000"/>
        </w:rPr>
      </w:pPr>
      <w:r w:rsidRPr="005B0214">
        <w:rPr>
          <w:color w:val="000000"/>
        </w:rPr>
        <w:t>В заявлении должна быть указана информация о заявителе: фамилия, имя, отчество, (в</w:t>
      </w:r>
      <w:r>
        <w:rPr>
          <w:color w:val="000000"/>
        </w:rPr>
        <w:t xml:space="preserve"> </w:t>
      </w:r>
      <w:r w:rsidRPr="005B0214">
        <w:rPr>
          <w:color w:val="000000"/>
        </w:rPr>
        <w:t>случае изменения указать предыдущие фамилию, имя, отчество и дату их изменения),</w:t>
      </w:r>
      <w:r>
        <w:rPr>
          <w:color w:val="000000"/>
        </w:rPr>
        <w:t xml:space="preserve"> </w:t>
      </w:r>
      <w:r w:rsidRPr="005B0214">
        <w:rPr>
          <w:color w:val="000000"/>
        </w:rPr>
        <w:t xml:space="preserve">паспортные данные, адрес места регистрации, </w:t>
      </w:r>
      <w:r w:rsidR="004D1538">
        <w:rPr>
          <w:color w:val="000000"/>
        </w:rPr>
        <w:t xml:space="preserve">почтовый адрес, </w:t>
      </w:r>
      <w:r w:rsidRPr="005B0214">
        <w:rPr>
          <w:color w:val="000000"/>
        </w:rPr>
        <w:t>контактный телефон или адрес электронной</w:t>
      </w:r>
      <w:r>
        <w:rPr>
          <w:color w:val="000000"/>
        </w:rPr>
        <w:t xml:space="preserve"> </w:t>
      </w:r>
      <w:r w:rsidRPr="005B0214">
        <w:rPr>
          <w:color w:val="000000"/>
        </w:rPr>
        <w:t>почты (указывается по желанию).</w:t>
      </w:r>
      <w:r w:rsidR="00281143">
        <w:rPr>
          <w:color w:val="000000"/>
        </w:rPr>
        <w:t xml:space="preserve"> </w:t>
      </w:r>
      <w:r w:rsidRPr="00281143">
        <w:rPr>
          <w:color w:val="2D2D2D"/>
          <w:spacing w:val="2"/>
        </w:rPr>
        <w:t>В заявлении указывается цель использования земельного участка, а также сведения о ранее предоставленных заявителю бесплатно земельных участках.</w:t>
      </w:r>
    </w:p>
    <w:p w:rsidR="00F76CFF" w:rsidRDefault="00F76CFF" w:rsidP="00281143">
      <w:pPr>
        <w:autoSpaceDE w:val="0"/>
        <w:autoSpaceDN w:val="0"/>
        <w:adjustRightInd w:val="0"/>
        <w:ind w:firstLine="709"/>
        <w:jc w:val="both"/>
      </w:pPr>
      <w:r>
        <w:t>Заявление должно быть подписано заявителем или его уполномоченным представителем.</w:t>
      </w:r>
    </w:p>
    <w:p w:rsidR="005B0214" w:rsidRPr="00B2320C" w:rsidRDefault="005B0214" w:rsidP="00281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20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B0214" w:rsidRPr="005B0214" w:rsidRDefault="005B0214" w:rsidP="00281143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textAlignment w:val="baseline"/>
        <w:rPr>
          <w:color w:val="2D2D2D"/>
          <w:spacing w:val="2"/>
        </w:rPr>
      </w:pPr>
      <w:r w:rsidRPr="005B0214">
        <w:rPr>
          <w:color w:val="2D2D2D"/>
          <w:spacing w:val="2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5B0214" w:rsidRPr="005B0214" w:rsidRDefault="005B0214" w:rsidP="00281143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textAlignment w:val="baseline"/>
        <w:rPr>
          <w:color w:val="2D2D2D"/>
          <w:spacing w:val="2"/>
        </w:rPr>
      </w:pPr>
      <w:r w:rsidRPr="005B0214">
        <w:rPr>
          <w:color w:val="2D2D2D"/>
          <w:spacing w:val="2"/>
        </w:rPr>
        <w:t>копия документа, подтверждающего принадлежность заявителя к одной из категорий, указанных в подразделе 1.2. настоящего административного регламента.</w:t>
      </w:r>
    </w:p>
    <w:p w:rsidR="00F76CFF" w:rsidRPr="006C5B7C" w:rsidRDefault="00F76CFF" w:rsidP="00281143">
      <w:pPr>
        <w:autoSpaceDE w:val="0"/>
        <w:ind w:firstLine="709"/>
        <w:contextualSpacing/>
        <w:jc w:val="both"/>
      </w:pPr>
      <w:r w:rsidRPr="008F4760">
        <w:t>При обращении за получением муниципальной услуги 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A37762" w:rsidRDefault="00F76CFF" w:rsidP="00A37762">
      <w:pPr>
        <w:autoSpaceDE w:val="0"/>
        <w:autoSpaceDN w:val="0"/>
        <w:adjustRightInd w:val="0"/>
        <w:ind w:firstLine="709"/>
        <w:jc w:val="both"/>
      </w:pPr>
      <w:r w:rsidRPr="00F14E5E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</w:t>
      </w:r>
      <w:r>
        <w:t xml:space="preserve"> </w:t>
      </w:r>
      <w:r w:rsidRPr="00F14E5E">
        <w:t>в администрацию</w:t>
      </w:r>
      <w:r>
        <w:t xml:space="preserve"> или в МФЦ</w:t>
      </w:r>
      <w:r w:rsidRPr="00F14E5E">
        <w:t xml:space="preserve"> соответствующий документ в подлиннике для сверки.</w:t>
      </w:r>
    </w:p>
    <w:p w:rsidR="00B7717B" w:rsidRPr="00DD150C" w:rsidRDefault="00A724F7" w:rsidP="00DD15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724F7">
        <w:rPr>
          <w:rFonts w:eastAsiaTheme="minorHAnsi"/>
          <w:lang w:eastAsia="en-US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</w:t>
      </w:r>
      <w:r w:rsidR="00A37762">
        <w:rPr>
          <w:rFonts w:eastAsiaTheme="minorHAnsi"/>
          <w:lang w:eastAsia="en-US"/>
        </w:rPr>
        <w:t>ь</w:t>
      </w:r>
      <w:r w:rsidRPr="00A724F7">
        <w:rPr>
          <w:rFonts w:eastAsiaTheme="minorHAnsi"/>
          <w:lang w:eastAsia="en-US"/>
        </w:rPr>
        <w:t xml:space="preserve"> </w:t>
      </w:r>
      <w:r w:rsidR="00A37762">
        <w:rPr>
          <w:rFonts w:eastAsiaTheme="minorHAnsi"/>
          <w:lang w:eastAsia="en-US"/>
        </w:rPr>
        <w:t>–</w:t>
      </w:r>
      <w:r w:rsidRPr="00A724F7">
        <w:rPr>
          <w:rFonts w:eastAsiaTheme="minorHAnsi"/>
          <w:lang w:eastAsia="en-US"/>
        </w:rPr>
        <w:t xml:space="preserve"> физическо</w:t>
      </w:r>
      <w:r w:rsidR="00A37762">
        <w:rPr>
          <w:rFonts w:eastAsiaTheme="minorHAnsi"/>
          <w:lang w:eastAsia="en-US"/>
        </w:rPr>
        <w:t xml:space="preserve">е </w:t>
      </w:r>
      <w:r w:rsidRPr="00A724F7">
        <w:rPr>
          <w:rFonts w:eastAsiaTheme="minorHAnsi"/>
          <w:lang w:eastAsia="en-US"/>
        </w:rPr>
        <w:t>лиц</w:t>
      </w:r>
      <w:r w:rsidR="00A37762">
        <w:rPr>
          <w:rFonts w:eastAsiaTheme="minorHAnsi"/>
          <w:lang w:eastAsia="en-US"/>
        </w:rPr>
        <w:t>о</w:t>
      </w:r>
      <w:r w:rsidRPr="00A724F7">
        <w:rPr>
          <w:rFonts w:eastAsiaTheme="minorHAnsi"/>
          <w:lang w:eastAsia="en-US"/>
        </w:rPr>
        <w:t xml:space="preserve"> </w:t>
      </w:r>
      <w:r w:rsidR="00A37762">
        <w:rPr>
          <w:rFonts w:eastAsiaTheme="minorHAnsi"/>
          <w:lang w:eastAsia="en-US"/>
        </w:rPr>
        <w:t xml:space="preserve">вправе </w:t>
      </w:r>
      <w:r w:rsidRPr="00A724F7">
        <w:rPr>
          <w:rFonts w:eastAsiaTheme="minorHAnsi"/>
          <w:lang w:eastAsia="en-US"/>
        </w:rPr>
        <w:t>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r w:rsidR="00DB5F9D">
        <w:rPr>
          <w:rFonts w:eastAsiaTheme="minorHAnsi"/>
          <w:lang w:eastAsia="en-US"/>
        </w:rPr>
        <w:t xml:space="preserve"> </w:t>
      </w:r>
      <w:r w:rsidR="00585002">
        <w:rPr>
          <w:rFonts w:eastAsiaTheme="minorHAnsi"/>
          <w:lang w:eastAsia="en-US"/>
        </w:rPr>
        <w:t>При подаче документов допускается  использование усиленной квалифицированной электронной подписи.</w:t>
      </w:r>
    </w:p>
    <w:p w:rsidR="00F76CFF" w:rsidRDefault="00F76CFF" w:rsidP="0028114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2320C"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73AAC" w:rsidRPr="008F4760" w:rsidRDefault="00373AAC" w:rsidP="00AA75F5">
      <w:pPr>
        <w:pStyle w:val="af2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4760">
        <w:t xml:space="preserve">выписка из Единого государственного реестра недвижимости </w:t>
      </w:r>
      <w:r w:rsidRPr="00373AAC">
        <w:t>о правах отдельного лица на имевшиеся (имеющиеся) у него объекты недвижимости</w:t>
      </w:r>
      <w:r w:rsidR="00AA75F5">
        <w:t>, подтверждающая  наличие (отсутствие) у заявителя права собственности на земельный участок (земельные участки)</w:t>
      </w:r>
      <w:r w:rsidRPr="008F4760">
        <w:t>;</w:t>
      </w:r>
    </w:p>
    <w:p w:rsidR="00373AAC" w:rsidRDefault="00373AAC" w:rsidP="002811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2471">
        <w:rPr>
          <w:color w:val="000000"/>
        </w:rPr>
        <w:t>Для предоставления муниципальной услуги администрация в рамках межведомственного взаимодействия запрашивает данны</w:t>
      </w:r>
      <w:r w:rsidR="00071A72">
        <w:rPr>
          <w:color w:val="000000"/>
        </w:rPr>
        <w:t>й документ</w:t>
      </w:r>
      <w:r w:rsidRPr="00752471">
        <w:rPr>
          <w:color w:val="000000"/>
        </w:rPr>
        <w:t xml:space="preserve"> в Федеральной службе государственной регистрации, кадастра и картографии.</w:t>
      </w:r>
    </w:p>
    <w:p w:rsidR="005B0214" w:rsidRDefault="00373AAC" w:rsidP="00281143">
      <w:pPr>
        <w:autoSpaceDE w:val="0"/>
        <w:autoSpaceDN w:val="0"/>
        <w:adjustRightInd w:val="0"/>
        <w:ind w:firstLine="709"/>
        <w:jc w:val="both"/>
      </w:pPr>
      <w:r w:rsidRPr="008F4760">
        <w:t>Непредставление заявителем указанн</w:t>
      </w:r>
      <w:r>
        <w:t>ого</w:t>
      </w:r>
      <w:r w:rsidRPr="008F4760">
        <w:t xml:space="preserve"> документ</w:t>
      </w:r>
      <w:r>
        <w:t>а</w:t>
      </w:r>
      <w:r w:rsidRPr="008F4760">
        <w:t xml:space="preserve"> не является основанием для отказа зая</w:t>
      </w:r>
      <w:r>
        <w:t>вителю в предоставлении услуги.</w:t>
      </w:r>
    </w:p>
    <w:p w:rsidR="00F76CFF" w:rsidRDefault="00F76CFF" w:rsidP="00281143">
      <w:pPr>
        <w:tabs>
          <w:tab w:val="left" w:pos="0"/>
          <w:tab w:val="left" w:pos="1134"/>
          <w:tab w:val="left" w:pos="1560"/>
        </w:tabs>
        <w:ind w:firstLine="709"/>
        <w:jc w:val="both"/>
        <w:rPr>
          <w:color w:val="000000"/>
        </w:rPr>
      </w:pPr>
      <w:r w:rsidRPr="009532F1">
        <w:rPr>
          <w:color w:val="000000"/>
        </w:rPr>
        <w:t>Запрещается требовать от заявителя:</w:t>
      </w:r>
    </w:p>
    <w:p w:rsidR="00F76CFF" w:rsidRPr="00BE61DE" w:rsidRDefault="00F76CFF" w:rsidP="002811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1DE">
        <w:rPr>
          <w:rFonts w:ascii="Times New Roman" w:hAnsi="Times New Roman" w:cs="Times New Roman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1EBD" w:rsidRDefault="00F76CFF" w:rsidP="00D04BA4">
      <w:pPr>
        <w:autoSpaceDE w:val="0"/>
        <w:autoSpaceDN w:val="0"/>
        <w:adjustRightInd w:val="0"/>
        <w:ind w:firstLine="709"/>
        <w:jc w:val="both"/>
      </w:pPr>
      <w:r w:rsidRPr="00BE61DE">
        <w:t xml:space="preserve">–  представления документов и информации, которые находятся в распоряжении </w:t>
      </w:r>
      <w:r>
        <w:t>администрации</w:t>
      </w:r>
      <w:r w:rsidRPr="00BE61DE"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0" w:history="1">
        <w:r w:rsidRPr="00BE61DE">
          <w:t>частью 1 статьи 1</w:t>
        </w:r>
      </w:hyperlink>
      <w:r w:rsidRPr="00BE61DE">
        <w:t xml:space="preserve"> Федерального закона от 27.07.2010 №</w:t>
      </w:r>
      <w:r>
        <w:t xml:space="preserve"> </w:t>
      </w:r>
      <w:r w:rsidRPr="00BE61DE">
        <w:t>210-ФЗ «Об организации предоставления государственных и муниципальных услуг» муниципальн</w:t>
      </w:r>
      <w:r>
        <w:t>ой</w:t>
      </w:r>
      <w:r w:rsidRPr="00BE61DE">
        <w:t xml:space="preserve"> услуг</w:t>
      </w:r>
      <w:r>
        <w:t>и</w:t>
      </w:r>
      <w:r w:rsidRPr="00BE61DE">
        <w:t xml:space="preserve">, в соответствии с нормативными правовыми актами Российской Федерации, нормативными правовыми актами </w:t>
      </w:r>
      <w:r>
        <w:t>Воронежской области</w:t>
      </w:r>
      <w:r w:rsidRPr="00BE61DE">
        <w:t>, муниципальными правовыми актами</w:t>
      </w:r>
      <w:r>
        <w:t xml:space="preserve"> городского поселения город Россошь</w:t>
      </w:r>
      <w:r w:rsidRPr="00BE61DE">
        <w:t xml:space="preserve">, за исключением документов, включенных в определенный </w:t>
      </w:r>
      <w:hyperlink r:id="rId31" w:history="1">
        <w:r w:rsidRPr="00BE61DE">
          <w:t>частью 6</w:t>
        </w:r>
      </w:hyperlink>
      <w:r w:rsidRPr="00BE61DE">
        <w:t xml:space="preserve"> ст</w:t>
      </w:r>
      <w:r>
        <w:t>атьи</w:t>
      </w:r>
      <w:r w:rsidRPr="00BE61DE">
        <w:t xml:space="preserve"> 7 Федерального закона от 27.07.2010</w:t>
      </w:r>
      <w:r>
        <w:t xml:space="preserve"> г.</w:t>
      </w:r>
      <w:r w:rsidRPr="00BE61DE">
        <w:t xml:space="preserve"> №</w:t>
      </w:r>
      <w:r>
        <w:t xml:space="preserve"> </w:t>
      </w:r>
      <w:r w:rsidRPr="00BE61DE">
        <w:t>210-ФЗ «Об организации предоставления государственных и муниципальных услуг» перечень документов. Заявитель вправе представить указанные</w:t>
      </w:r>
      <w:r>
        <w:t xml:space="preserve"> документы и информацию в администрацию</w:t>
      </w:r>
      <w:r w:rsidRPr="00BE61DE">
        <w:t xml:space="preserve"> по собственной инициативе;</w:t>
      </w:r>
    </w:p>
    <w:p w:rsidR="00F76CFF" w:rsidRPr="00BE61DE" w:rsidRDefault="00F76CFF" w:rsidP="00281143">
      <w:pPr>
        <w:pStyle w:val="af2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E61DE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6CFF" w:rsidRPr="00BE61DE" w:rsidRDefault="00F76CFF" w:rsidP="00281143">
      <w:pPr>
        <w:autoSpaceDE w:val="0"/>
        <w:autoSpaceDN w:val="0"/>
        <w:adjustRightInd w:val="0"/>
        <w:ind w:firstLine="709"/>
        <w:contextualSpacing/>
        <w:jc w:val="both"/>
      </w:pPr>
      <w:r w:rsidRPr="00BE61DE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6CFF" w:rsidRPr="00BE61DE" w:rsidRDefault="00F76CFF" w:rsidP="00281143">
      <w:pPr>
        <w:autoSpaceDE w:val="0"/>
        <w:autoSpaceDN w:val="0"/>
        <w:adjustRightInd w:val="0"/>
        <w:ind w:firstLine="709"/>
        <w:contextualSpacing/>
        <w:jc w:val="both"/>
      </w:pPr>
      <w:r w:rsidRPr="00BE61DE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6CFF" w:rsidRPr="00BE61DE" w:rsidRDefault="00F76CFF" w:rsidP="00281143">
      <w:pPr>
        <w:autoSpaceDE w:val="0"/>
        <w:autoSpaceDN w:val="0"/>
        <w:adjustRightInd w:val="0"/>
        <w:ind w:firstLine="709"/>
        <w:contextualSpacing/>
        <w:jc w:val="both"/>
      </w:pPr>
      <w:r w:rsidRPr="00BE61DE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143A" w:rsidRDefault="00F76CFF" w:rsidP="00A7143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01A87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color w:val="000000"/>
        </w:rPr>
        <w:t>администрации</w:t>
      </w:r>
      <w:r w:rsidRPr="00F01A87">
        <w:rPr>
          <w:color w:val="000000"/>
        </w:rPr>
        <w:t xml:space="preserve">, муниципального служащего, работника МФЦ, работника организации, предусмотренной </w:t>
      </w:r>
      <w:hyperlink r:id="rId32" w:history="1">
        <w:r w:rsidRPr="00F01A87">
          <w:rPr>
            <w:color w:val="000000"/>
          </w:rPr>
          <w:t>частью 1.1 статьи 16</w:t>
        </w:r>
      </w:hyperlink>
      <w:r w:rsidRPr="00F01A87">
        <w:rPr>
          <w:color w:val="000000"/>
        </w:rPr>
        <w:t xml:space="preserve"> Федерального закона от 27.07.2010</w:t>
      </w:r>
      <w:r>
        <w:rPr>
          <w:color w:val="000000"/>
        </w:rPr>
        <w:t xml:space="preserve"> г.</w:t>
      </w:r>
      <w:r w:rsidRPr="00F01A8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F01A87">
        <w:rPr>
          <w:color w:val="000000"/>
        </w:rPr>
        <w:t xml:space="preserve"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color w:val="000000"/>
        </w:rPr>
        <w:t>главы администрации</w:t>
      </w:r>
      <w:r w:rsidRPr="00F01A87">
        <w:rPr>
          <w:color w:val="000000"/>
        </w:rPr>
        <w:t xml:space="preserve"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3" w:history="1">
        <w:r w:rsidRPr="00F01A87">
          <w:rPr>
            <w:color w:val="000000"/>
          </w:rPr>
          <w:t>частью 1.1 статьи 16</w:t>
        </w:r>
      </w:hyperlink>
      <w:r w:rsidRPr="00F01A87">
        <w:rPr>
          <w:color w:val="000000"/>
        </w:rPr>
        <w:t xml:space="preserve"> Федерального закона от 27.07.2010</w:t>
      </w:r>
      <w:r>
        <w:rPr>
          <w:color w:val="000000"/>
        </w:rPr>
        <w:t xml:space="preserve"> г.</w:t>
      </w:r>
      <w:r w:rsidRPr="00F01A8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F01A87">
        <w:rPr>
          <w:color w:val="000000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F76CFF" w:rsidRPr="00640621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640621"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76CFF" w:rsidRPr="00D70521" w:rsidRDefault="00F76CFF" w:rsidP="00281143">
      <w:pPr>
        <w:autoSpaceDE w:val="0"/>
        <w:autoSpaceDN w:val="0"/>
        <w:adjustRightInd w:val="0"/>
        <w:ind w:firstLine="709"/>
        <w:jc w:val="both"/>
      </w:pPr>
      <w:r w:rsidRPr="00D70521"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76CFF" w:rsidRPr="00640621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640621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76CFF" w:rsidRPr="00640621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640621">
        <w:t>Отказ в приеме документов, необходимых для предоставления муниципальной услуги осуществляется по основаниям, предусмотренным законодательством РФ, регулирующим данные отношения.</w:t>
      </w:r>
    </w:p>
    <w:p w:rsidR="00F76CFF" w:rsidRPr="00640621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640621"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76CFF" w:rsidRDefault="00F76CFF" w:rsidP="00281143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</w:pPr>
      <w:r>
        <w:t xml:space="preserve">2.8.1. Оснований для приостановления предоставления муниципальной услуги не предусмотрено. </w:t>
      </w:r>
    </w:p>
    <w:p w:rsidR="00F76CFF" w:rsidRDefault="00F76CFF" w:rsidP="00281143">
      <w:pPr>
        <w:tabs>
          <w:tab w:val="num" w:pos="0"/>
          <w:tab w:val="left" w:pos="893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BE">
        <w:t xml:space="preserve">2.8.2. Основания для отказа в </w:t>
      </w:r>
      <w:r w:rsidRPr="002A4BBE">
        <w:rPr>
          <w:color w:val="000000"/>
        </w:rPr>
        <w:t>пред</w:t>
      </w:r>
      <w:r w:rsidR="001D1D09">
        <w:rPr>
          <w:color w:val="000000"/>
        </w:rPr>
        <w:t>оставлении муниципальной услуги</w:t>
      </w:r>
    </w:p>
    <w:p w:rsidR="001D1D09" w:rsidRDefault="001D1D09" w:rsidP="002811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</w:t>
      </w:r>
      <w:r w:rsidR="0031130C">
        <w:rPr>
          <w:rFonts w:eastAsiaTheme="minorHAnsi"/>
          <w:lang w:eastAsia="en-US"/>
        </w:rPr>
        <w:t>ем</w:t>
      </w:r>
      <w:r>
        <w:rPr>
          <w:rFonts w:eastAsiaTheme="minorHAnsi"/>
          <w:lang w:eastAsia="en-US"/>
        </w:rPr>
        <w:t xml:space="preserve"> для отказа в предоставлении муниципальной услуги </w:t>
      </w:r>
      <w:r w:rsidR="00373AAC">
        <w:rPr>
          <w:rFonts w:eastAsiaTheme="minorHAnsi"/>
          <w:lang w:eastAsia="en-US"/>
        </w:rPr>
        <w:t>явля</w:t>
      </w:r>
      <w:r w:rsidR="0031130C">
        <w:rPr>
          <w:rFonts w:eastAsiaTheme="minorHAnsi"/>
          <w:lang w:eastAsia="en-US"/>
        </w:rPr>
        <w:t>е</w:t>
      </w:r>
      <w:r w:rsidR="00373AAC">
        <w:rPr>
          <w:rFonts w:eastAsiaTheme="minorHAnsi"/>
          <w:lang w:eastAsia="en-US"/>
        </w:rPr>
        <w:t>тся:</w:t>
      </w:r>
    </w:p>
    <w:p w:rsidR="0031130C" w:rsidRPr="00AE404F" w:rsidRDefault="0031130C" w:rsidP="00281143">
      <w:pPr>
        <w:pStyle w:val="formattext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281143">
        <w:rPr>
          <w:color w:val="000000" w:themeColor="text1"/>
          <w:spacing w:val="2"/>
        </w:rPr>
        <w:t>реализация ранее заявителем права на бесплатное получение земельного участка в собственность по основаниям, предусмотренным подразделом 1.2. настоящего административного регламента</w:t>
      </w:r>
      <w:r w:rsidR="008122BF">
        <w:rPr>
          <w:color w:val="000000" w:themeColor="text1"/>
          <w:spacing w:val="2"/>
          <w:shd w:val="clear" w:color="auto" w:fill="FFFFFF"/>
        </w:rPr>
        <w:t>;</w:t>
      </w:r>
    </w:p>
    <w:p w:rsidR="0031130C" w:rsidRPr="00AE404F" w:rsidRDefault="0031130C" w:rsidP="00281143">
      <w:pPr>
        <w:pStyle w:val="formattext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AE404F">
        <w:rPr>
          <w:color w:val="000000" w:themeColor="text1"/>
          <w:spacing w:val="2"/>
        </w:rPr>
        <w:t xml:space="preserve">сведения, представленные заявителем, не соответствуют требованиям, предусмотренным </w:t>
      </w:r>
      <w:r w:rsidRPr="00281143">
        <w:rPr>
          <w:color w:val="000000" w:themeColor="text1"/>
          <w:spacing w:val="2"/>
        </w:rPr>
        <w:t>подразделом 1.2. настоящего административного регламента</w:t>
      </w:r>
      <w:r w:rsidRPr="00AE404F">
        <w:rPr>
          <w:color w:val="000000" w:themeColor="text1"/>
          <w:spacing w:val="2"/>
        </w:rPr>
        <w:t>;</w:t>
      </w:r>
    </w:p>
    <w:p w:rsidR="0031130C" w:rsidRPr="00AE404F" w:rsidRDefault="0031130C" w:rsidP="00281143">
      <w:pPr>
        <w:pStyle w:val="formattext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AE404F">
        <w:rPr>
          <w:color w:val="000000" w:themeColor="text1"/>
          <w:spacing w:val="2"/>
        </w:rPr>
        <w:t>представлен неполный комплект документов, указанных в пункте 2.6.1. настоящего административного регламента;</w:t>
      </w:r>
    </w:p>
    <w:p w:rsidR="0031130C" w:rsidRPr="00AE404F" w:rsidRDefault="0031130C" w:rsidP="00281143">
      <w:pPr>
        <w:pStyle w:val="formattext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000000" w:themeColor="text1"/>
          <w:spacing w:val="2"/>
        </w:rPr>
      </w:pPr>
      <w:r w:rsidRPr="00AE404F">
        <w:rPr>
          <w:color w:val="000000" w:themeColor="text1"/>
          <w:spacing w:val="2"/>
        </w:rPr>
        <w:t>представлены документы с недостоверными или неполными сведениями.</w:t>
      </w:r>
    </w:p>
    <w:p w:rsidR="00F76CFF" w:rsidRPr="00137C70" w:rsidRDefault="00F76CFF" w:rsidP="00281143">
      <w:pPr>
        <w:pStyle w:val="af2"/>
        <w:tabs>
          <w:tab w:val="left" w:pos="1276"/>
          <w:tab w:val="left" w:pos="8931"/>
        </w:tabs>
        <w:spacing w:line="0" w:lineRule="atLeast"/>
        <w:ind w:left="0" w:firstLine="709"/>
        <w:jc w:val="both"/>
      </w:pPr>
      <w:r w:rsidRPr="00AE404F">
        <w:rPr>
          <w:color w:val="000000" w:themeColor="text1"/>
        </w:rPr>
        <w:t>2.9. Размер платы, взимаемой с заявителя при предоставлении муниципальной услуги</w:t>
      </w:r>
      <w:r w:rsidRPr="00576577"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городского поселения город Россошь</w:t>
      </w:r>
    </w:p>
    <w:p w:rsidR="00F76CFF" w:rsidRPr="00137C70" w:rsidRDefault="00F76CFF" w:rsidP="00281143">
      <w:pPr>
        <w:tabs>
          <w:tab w:val="num" w:pos="0"/>
          <w:tab w:val="num" w:pos="792"/>
          <w:tab w:val="left" w:pos="1440"/>
          <w:tab w:val="left" w:pos="1560"/>
          <w:tab w:val="left" w:pos="8931"/>
        </w:tabs>
        <w:spacing w:line="0" w:lineRule="atLeast"/>
        <w:ind w:firstLine="709"/>
        <w:jc w:val="both"/>
      </w:pPr>
      <w:r w:rsidRPr="00137C70">
        <w:t xml:space="preserve">Муниципальная услуга предоставляется на бесплатной основе. </w:t>
      </w:r>
    </w:p>
    <w:p w:rsidR="00F76CFF" w:rsidRPr="00137C70" w:rsidRDefault="00F76CFF" w:rsidP="00281143">
      <w:pPr>
        <w:pStyle w:val="ab"/>
        <w:tabs>
          <w:tab w:val="left" w:pos="8931"/>
        </w:tabs>
        <w:spacing w:before="0" w:beforeAutospacing="0" w:after="0" w:afterAutospacing="0"/>
        <w:ind w:firstLine="709"/>
        <w:jc w:val="both"/>
      </w:pPr>
      <w:r w:rsidRPr="00137C70">
        <w:rPr>
          <w:color w:val="000000"/>
        </w:rPr>
        <w:t xml:space="preserve">2.10. </w:t>
      </w:r>
      <w:r w:rsidRPr="00137C70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76CFF" w:rsidRPr="00137C70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76CFF" w:rsidRPr="00137C70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76CFF" w:rsidRPr="00137C70" w:rsidRDefault="00F76CFF" w:rsidP="00281143">
      <w:pPr>
        <w:numPr>
          <w:ilvl w:val="1"/>
          <w:numId w:val="8"/>
        </w:numPr>
        <w:tabs>
          <w:tab w:val="num" w:pos="1155"/>
          <w:tab w:val="left" w:pos="1276"/>
          <w:tab w:val="left" w:pos="8931"/>
        </w:tabs>
        <w:spacing w:line="0" w:lineRule="atLeast"/>
        <w:ind w:left="0" w:firstLine="709"/>
        <w:contextualSpacing/>
        <w:jc w:val="both"/>
      </w:pPr>
      <w:r w:rsidRPr="00137C70">
        <w:t>Срок регистрации запроса заявителя о предоставлении муниципальной услуги</w:t>
      </w:r>
    </w:p>
    <w:p w:rsidR="00F76CFF" w:rsidRDefault="00F76CFF" w:rsidP="00281143">
      <w:pPr>
        <w:tabs>
          <w:tab w:val="num" w:pos="1155"/>
          <w:tab w:val="left" w:pos="1560"/>
          <w:tab w:val="left" w:pos="8931"/>
        </w:tabs>
        <w:spacing w:line="0" w:lineRule="atLeast"/>
        <w:ind w:firstLine="709"/>
        <w:contextualSpacing/>
        <w:jc w:val="both"/>
      </w:pPr>
      <w:r w:rsidRPr="00137C70">
        <w:t xml:space="preserve">Регистрация запроса заявителя о предоставлении муниципальной услуги осуществляется в течение 1-го </w:t>
      </w:r>
      <w:r w:rsidR="0031130C">
        <w:t>календарного</w:t>
      </w:r>
      <w:r w:rsidRPr="00137C70">
        <w:t xml:space="preserve"> дня с момента поступления заявления. </w:t>
      </w:r>
    </w:p>
    <w:p w:rsidR="0031130C" w:rsidRPr="00137C70" w:rsidRDefault="0031130C" w:rsidP="00281143">
      <w:pPr>
        <w:tabs>
          <w:tab w:val="num" w:pos="1155"/>
          <w:tab w:val="left" w:pos="1560"/>
          <w:tab w:val="left" w:pos="8931"/>
        </w:tabs>
        <w:spacing w:line="0" w:lineRule="atLeast"/>
        <w:ind w:right="-142" w:firstLine="709"/>
        <w:contextualSpacing/>
        <w:jc w:val="both"/>
      </w:pPr>
      <w:r w:rsidRPr="00137C70">
        <w:t>При поступлении заявления в электронной форме в выходные (праздничные) дни его регистрация производ</w:t>
      </w:r>
      <w:r>
        <w:t>ится на следующий рабочий день.</w:t>
      </w:r>
    </w:p>
    <w:p w:rsidR="00F76CFF" w:rsidRPr="00137C70" w:rsidRDefault="00F76CFF" w:rsidP="00281143">
      <w:pPr>
        <w:numPr>
          <w:ilvl w:val="1"/>
          <w:numId w:val="8"/>
        </w:numPr>
        <w:tabs>
          <w:tab w:val="left" w:pos="1276"/>
          <w:tab w:val="left" w:pos="8931"/>
        </w:tabs>
        <w:ind w:left="0" w:firstLine="709"/>
        <w:jc w:val="both"/>
      </w:pPr>
      <w:r w:rsidRPr="00137C70">
        <w:t>Требования к помещениям, в которых предоставляется муниципальная услуга</w:t>
      </w:r>
    </w:p>
    <w:p w:rsidR="00F76CFF" w:rsidRPr="00137C70" w:rsidRDefault="00F76CFF" w:rsidP="00281143">
      <w:pPr>
        <w:numPr>
          <w:ilvl w:val="2"/>
          <w:numId w:val="8"/>
        </w:numPr>
        <w:tabs>
          <w:tab w:val="left" w:pos="1418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137C70">
        <w:t>Прием граждан осуществляется в специально выделенных для предоставления муниципальных услуг помещениях.</w:t>
      </w:r>
    </w:p>
    <w:p w:rsidR="00F76CFF" w:rsidRPr="00137C70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76CFF" w:rsidRPr="00137C70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76CFF" w:rsidRPr="00137C70" w:rsidRDefault="00F76CFF" w:rsidP="00281143">
      <w:pPr>
        <w:numPr>
          <w:ilvl w:val="2"/>
          <w:numId w:val="8"/>
        </w:numPr>
        <w:tabs>
          <w:tab w:val="left" w:pos="1418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137C70"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76CFF" w:rsidRPr="00137C70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Доступ заявителей к парковочным местам является бесплатным.</w:t>
      </w:r>
    </w:p>
    <w:p w:rsidR="00F76CFF" w:rsidRPr="00137C70" w:rsidRDefault="00F76CFF" w:rsidP="00281143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2.12.3. </w:t>
      </w:r>
      <w:r w:rsidRPr="00137C70">
        <w:rPr>
          <w:rFonts w:ascii="Times New Roman" w:hAnsi="Times New Roman" w:cs="Times New Roman"/>
          <w:sz w:val="24"/>
          <w:szCs w:val="24"/>
        </w:rPr>
        <w:t>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F76CFF" w:rsidRPr="00137C70" w:rsidRDefault="00F76CFF" w:rsidP="00281143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</w:pPr>
      <w:r>
        <w:t xml:space="preserve">2.12.4. </w:t>
      </w:r>
      <w:r w:rsidRPr="00137C70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76CFF" w:rsidRPr="00BD088A" w:rsidRDefault="00F76CFF" w:rsidP="00281143">
      <w:pPr>
        <w:tabs>
          <w:tab w:val="left" w:pos="1560"/>
          <w:tab w:val="left" w:pos="8931"/>
        </w:tabs>
        <w:autoSpaceDE w:val="0"/>
        <w:autoSpaceDN w:val="0"/>
        <w:adjustRightInd w:val="0"/>
        <w:ind w:firstLine="709"/>
        <w:jc w:val="both"/>
      </w:pPr>
      <w:r>
        <w:t xml:space="preserve">2.12.5. </w:t>
      </w:r>
      <w:r w:rsidRPr="00BD088A">
        <w:t>Места информирования, предназначенные для ознакомления заявителей с информационными материалами, оборудуются:</w:t>
      </w:r>
    </w:p>
    <w:p w:rsidR="00F76CFF" w:rsidRPr="00BD088A" w:rsidRDefault="00F76CFF" w:rsidP="00D15B93">
      <w:pPr>
        <w:numPr>
          <w:ilvl w:val="0"/>
          <w:numId w:val="32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информационными стендами, на которых размещается визуальная и текстовая информация;</w:t>
      </w:r>
    </w:p>
    <w:p w:rsidR="00F76CFF" w:rsidRPr="00BD088A" w:rsidRDefault="00F76CFF" w:rsidP="00D15B93">
      <w:pPr>
        <w:numPr>
          <w:ilvl w:val="0"/>
          <w:numId w:val="32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стульями и столами для оформления документов.</w:t>
      </w:r>
    </w:p>
    <w:p w:rsidR="00F76CFF" w:rsidRPr="00BD088A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BD088A">
        <w:t>К информационным стендам должна быть обеспечена возможность свободного доступа граждан.</w:t>
      </w:r>
    </w:p>
    <w:p w:rsidR="00F76CFF" w:rsidRPr="00BD088A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BD088A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режим работы органов, предоставляющих муниципальную услугу;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графики личного приема граждан уполномоченными должностными лицами;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текст настоящего административного регламента (полная версия - на официальном сайте администрации в сети Интернет);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тексты, выдержки из нормативных правовых актов, регулирующих предоставление муниципальной услуги;</w:t>
      </w:r>
    </w:p>
    <w:p w:rsidR="00F76CFF" w:rsidRPr="00BD088A" w:rsidRDefault="00F76CFF" w:rsidP="00D15B93">
      <w:pPr>
        <w:numPr>
          <w:ilvl w:val="0"/>
          <w:numId w:val="33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образцы оформления документов.</w:t>
      </w:r>
    </w:p>
    <w:p w:rsidR="00F76CFF" w:rsidRPr="00BD088A" w:rsidRDefault="00F76CFF" w:rsidP="00281143">
      <w:pPr>
        <w:tabs>
          <w:tab w:val="left" w:pos="1560"/>
          <w:tab w:val="left" w:pos="8931"/>
        </w:tabs>
        <w:autoSpaceDE w:val="0"/>
        <w:autoSpaceDN w:val="0"/>
        <w:adjustRightInd w:val="0"/>
        <w:ind w:firstLine="709"/>
        <w:jc w:val="both"/>
      </w:pPr>
      <w:r>
        <w:t xml:space="preserve">2.12.6. </w:t>
      </w:r>
      <w:r w:rsidRPr="00BD088A"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76CFF" w:rsidRPr="00BD088A" w:rsidRDefault="00F76CFF" w:rsidP="00281143">
      <w:pPr>
        <w:pStyle w:val="ConsPlusNormal"/>
        <w:tabs>
          <w:tab w:val="left" w:pos="1560"/>
          <w:tab w:val="left" w:pos="8931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2.12.7. </w:t>
      </w:r>
      <w:r w:rsidRPr="00BD088A">
        <w:rPr>
          <w:rFonts w:ascii="Times New Roman" w:hAnsi="Times New Roman" w:cs="Times New Roman"/>
          <w:color w:val="000000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F76CFF" w:rsidRPr="00BD088A" w:rsidRDefault="00F76CFF" w:rsidP="00281143">
      <w:pPr>
        <w:pStyle w:val="ConsPlusNormal"/>
        <w:tabs>
          <w:tab w:val="left" w:pos="8931"/>
        </w:tabs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услугу, </w:t>
      </w:r>
      <w:r w:rsidRPr="00BD0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обеспечивает условия доступности для беспрепятственного доступа инвалидов в здание и помещения, в котором предоставляется </w:t>
      </w:r>
      <w:r w:rsidRPr="00BD088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Pr="00BD0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услуга, и получения </w:t>
      </w:r>
      <w:r w:rsidRPr="00BD088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D088A">
        <w:rPr>
          <w:rFonts w:ascii="Times New Roman" w:hAnsi="Times New Roman" w:cs="Times New Roman"/>
          <w:bCs/>
          <w:color w:val="000000"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76CFF" w:rsidRPr="00BD088A" w:rsidRDefault="00F76CFF" w:rsidP="00281143">
      <w:pPr>
        <w:pStyle w:val="af2"/>
        <w:tabs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rPr>
          <w:color w:val="000000"/>
        </w:rPr>
        <w:t xml:space="preserve">Если </w:t>
      </w:r>
      <w:r w:rsidRPr="00BD088A">
        <w:rPr>
          <w:bCs/>
          <w:color w:val="000000"/>
        </w:rPr>
        <w:t>здание и помещения, в котором предоставляется услуга</w:t>
      </w:r>
      <w:r w:rsidRPr="00BD088A">
        <w:rPr>
          <w:color w:val="000000"/>
        </w:rPr>
        <w:t xml:space="preserve"> не приспособлены или не полностью приспособлены для потребностей инвалидов, </w:t>
      </w:r>
      <w:r w:rsidRPr="00BD088A">
        <w:rPr>
          <w:bCs/>
          <w:color w:val="000000"/>
        </w:rPr>
        <w:t xml:space="preserve">администрация городского поселения город Россошь </w:t>
      </w:r>
      <w:r w:rsidRPr="00BD088A">
        <w:rPr>
          <w:color w:val="000000"/>
        </w:rPr>
        <w:t>обеспечивает предоставление муниципальной услуги по месту жительства инвалида</w:t>
      </w:r>
      <w:r w:rsidRPr="00BD088A">
        <w:t>.</w:t>
      </w:r>
    </w:p>
    <w:p w:rsidR="00F76CFF" w:rsidRPr="00BD088A" w:rsidRDefault="00F76CFF" w:rsidP="00281143">
      <w:pPr>
        <w:pStyle w:val="af2"/>
        <w:tabs>
          <w:tab w:val="left" w:pos="1276"/>
          <w:tab w:val="left" w:pos="8931"/>
        </w:tabs>
        <w:autoSpaceDE w:val="0"/>
        <w:autoSpaceDN w:val="0"/>
        <w:adjustRightInd w:val="0"/>
        <w:spacing w:after="200"/>
        <w:ind w:left="0" w:firstLine="709"/>
        <w:jc w:val="both"/>
      </w:pPr>
      <w:r>
        <w:t xml:space="preserve">2.13. </w:t>
      </w:r>
      <w:r w:rsidRPr="00BD088A">
        <w:t>Показатели доступности и качества муниципальной услуги</w:t>
      </w:r>
    </w:p>
    <w:p w:rsidR="00F76CFF" w:rsidRPr="00BD088A" w:rsidRDefault="00F76CFF" w:rsidP="00281143">
      <w:pPr>
        <w:pStyle w:val="af2"/>
        <w:tabs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2.13.1. Показателями доступности муниципальной услуги являются:</w:t>
      </w:r>
    </w:p>
    <w:p w:rsidR="00F76CFF" w:rsidRPr="00BD088A" w:rsidRDefault="00F76CFF" w:rsidP="00281143">
      <w:pPr>
        <w:pStyle w:val="af2"/>
        <w:numPr>
          <w:ilvl w:val="0"/>
          <w:numId w:val="16"/>
        </w:numPr>
        <w:tabs>
          <w:tab w:val="left" w:pos="993"/>
          <w:tab w:val="left" w:pos="8931"/>
        </w:tabs>
        <w:autoSpaceDE w:val="0"/>
        <w:autoSpaceDN w:val="0"/>
        <w:adjustRightInd w:val="0"/>
        <w:spacing w:after="200"/>
        <w:ind w:left="0" w:firstLine="709"/>
        <w:jc w:val="both"/>
      </w:pPr>
      <w:r w:rsidRPr="00BD088A">
        <w:t>оборудование территорий, прилегающих к месторасположению</w:t>
      </w:r>
      <w:r w:rsidR="00AE404F">
        <w:t xml:space="preserve"> </w:t>
      </w:r>
      <w:r w:rsidRPr="00BD088A">
        <w:t>органа</w:t>
      </w:r>
      <w:r w:rsidR="00AE404F">
        <w:t>,</w:t>
      </w:r>
      <w:r w:rsidRPr="00BD088A">
        <w:t xml:space="preserve">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76CFF" w:rsidRPr="00BD088A" w:rsidRDefault="00F76CFF" w:rsidP="00281143">
      <w:pPr>
        <w:pStyle w:val="af2"/>
        <w:numPr>
          <w:ilvl w:val="0"/>
          <w:numId w:val="16"/>
        </w:numPr>
        <w:tabs>
          <w:tab w:val="left" w:pos="993"/>
          <w:tab w:val="left" w:pos="8931"/>
        </w:tabs>
        <w:autoSpaceDE w:val="0"/>
        <w:autoSpaceDN w:val="0"/>
        <w:adjustRightInd w:val="0"/>
        <w:spacing w:after="200"/>
        <w:ind w:left="0" w:firstLine="709"/>
        <w:jc w:val="both"/>
      </w:pPr>
      <w:r w:rsidRPr="00BD088A">
        <w:t>оборудование мест ожидания в органе предоставляющего услугу доступными местами общего пользования;</w:t>
      </w:r>
    </w:p>
    <w:p w:rsidR="00F76CFF" w:rsidRPr="00BD088A" w:rsidRDefault="00F76CFF" w:rsidP="00281143">
      <w:pPr>
        <w:pStyle w:val="af2"/>
        <w:numPr>
          <w:ilvl w:val="0"/>
          <w:numId w:val="16"/>
        </w:numPr>
        <w:tabs>
          <w:tab w:val="left" w:pos="993"/>
          <w:tab w:val="left" w:pos="8931"/>
        </w:tabs>
        <w:autoSpaceDE w:val="0"/>
        <w:autoSpaceDN w:val="0"/>
        <w:adjustRightInd w:val="0"/>
        <w:spacing w:after="200"/>
        <w:ind w:left="0" w:firstLine="709"/>
        <w:jc w:val="both"/>
      </w:pPr>
      <w:r w:rsidRPr="00BD088A">
        <w:t>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F76CFF" w:rsidRPr="00BD088A" w:rsidRDefault="00F76CFF" w:rsidP="00281143">
      <w:pPr>
        <w:pStyle w:val="af2"/>
        <w:numPr>
          <w:ilvl w:val="0"/>
          <w:numId w:val="16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соблюдение графика работы органа</w:t>
      </w:r>
      <w:r w:rsidR="00AE404F">
        <w:t>,</w:t>
      </w:r>
      <w:r w:rsidRPr="00BD088A">
        <w:t xml:space="preserve"> предоставляющего услугу;</w:t>
      </w:r>
    </w:p>
    <w:p w:rsidR="00F76CFF" w:rsidRDefault="00F76CFF" w:rsidP="00281143">
      <w:pPr>
        <w:pStyle w:val="af2"/>
        <w:numPr>
          <w:ilvl w:val="0"/>
          <w:numId w:val="16"/>
        </w:numPr>
        <w:tabs>
          <w:tab w:val="left" w:pos="993"/>
          <w:tab w:val="left" w:pos="8931"/>
        </w:tabs>
        <w:autoSpaceDE w:val="0"/>
        <w:autoSpaceDN w:val="0"/>
        <w:adjustRightInd w:val="0"/>
        <w:ind w:left="0" w:firstLine="709"/>
        <w:jc w:val="both"/>
      </w:pPr>
      <w:r w:rsidRPr="00BD088A">
        <w:t>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76CFF" w:rsidRPr="00BD088A" w:rsidRDefault="00F76CFF" w:rsidP="0028114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возможность получения муниципальной услуги через МФЦ;</w:t>
      </w:r>
    </w:p>
    <w:p w:rsidR="00F76CFF" w:rsidRPr="00BD088A" w:rsidRDefault="00F76CFF" w:rsidP="00281143">
      <w:pPr>
        <w:pStyle w:val="ConsPlusNormal"/>
        <w:numPr>
          <w:ilvl w:val="0"/>
          <w:numId w:val="16"/>
        </w:numPr>
        <w:tabs>
          <w:tab w:val="left" w:pos="993"/>
          <w:tab w:val="left" w:pos="8931"/>
        </w:tabs>
        <w:suppressAutoHyphens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76CFF" w:rsidRPr="00BD088A" w:rsidRDefault="00F76CFF" w:rsidP="00281143">
      <w:pPr>
        <w:pStyle w:val="ConsPlusNormal"/>
        <w:tabs>
          <w:tab w:val="left" w:pos="993"/>
          <w:tab w:val="left" w:pos="893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F76CFF" w:rsidRPr="00BD088A" w:rsidRDefault="00F76CFF" w:rsidP="00281143">
      <w:pPr>
        <w:pStyle w:val="ConsPlusNormal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полнота предоставления муниципальной услуги в соответствии с требованиями настоящего административного регламента;</w:t>
      </w:r>
    </w:p>
    <w:p w:rsidR="00F76CFF" w:rsidRPr="00BD088A" w:rsidRDefault="00F76CFF" w:rsidP="00281143">
      <w:pPr>
        <w:pStyle w:val="ConsPlusNormal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76CFF" w:rsidRPr="00BD088A" w:rsidRDefault="00F76CFF" w:rsidP="00281143">
      <w:pPr>
        <w:pStyle w:val="ConsPlusNormal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8A">
        <w:rPr>
          <w:rFonts w:ascii="Times New Roman" w:hAnsi="Times New Roman" w:cs="Times New Roman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76CFF" w:rsidRPr="00BD088A" w:rsidRDefault="00F76CFF" w:rsidP="00281143">
      <w:pPr>
        <w:numPr>
          <w:ilvl w:val="1"/>
          <w:numId w:val="4"/>
        </w:numPr>
        <w:tabs>
          <w:tab w:val="left" w:pos="1276"/>
          <w:tab w:val="left" w:pos="8931"/>
        </w:tabs>
        <w:ind w:left="0" w:firstLine="709"/>
        <w:jc w:val="both"/>
      </w:pPr>
      <w:r w:rsidRPr="00BD088A"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76CFF" w:rsidRPr="00D952BD" w:rsidRDefault="00F76CFF" w:rsidP="00281143">
      <w:pPr>
        <w:numPr>
          <w:ilvl w:val="2"/>
          <w:numId w:val="4"/>
        </w:numPr>
        <w:tabs>
          <w:tab w:val="left" w:pos="1276"/>
          <w:tab w:val="left" w:pos="1418"/>
          <w:tab w:val="left" w:pos="1560"/>
        </w:tabs>
        <w:ind w:left="0" w:firstLine="710"/>
        <w:jc w:val="both"/>
      </w:pPr>
      <w:r w:rsidRPr="00D952BD">
        <w:t xml:space="preserve">Прием заявителей (прием документов) осуществляется </w:t>
      </w:r>
      <w:r>
        <w:t>специалистами</w:t>
      </w:r>
      <w:r w:rsidRPr="00D952BD">
        <w:t xml:space="preserve"> МФЦ.</w:t>
      </w:r>
    </w:p>
    <w:p w:rsidR="00D1280C" w:rsidRDefault="00F76CFF" w:rsidP="00D1280C">
      <w:pPr>
        <w:numPr>
          <w:ilvl w:val="2"/>
          <w:numId w:val="4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10"/>
        <w:jc w:val="both"/>
      </w:pPr>
      <w:r w:rsidRPr="00D952BD">
        <w:t xml:space="preserve">Прием заявителей </w:t>
      </w:r>
      <w:r>
        <w:t>специалистами</w:t>
      </w:r>
      <w:r w:rsidRPr="00D952BD">
        <w:t xml:space="preserve"> осуществляется в соответствии с графиком (режимом) работы МФЦ.</w:t>
      </w:r>
    </w:p>
    <w:p w:rsidR="00D1280C" w:rsidRPr="00D952BD" w:rsidRDefault="00D1280C" w:rsidP="00D1280C">
      <w:pPr>
        <w:numPr>
          <w:ilvl w:val="2"/>
          <w:numId w:val="4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10"/>
        <w:jc w:val="both"/>
      </w:pPr>
      <w:r>
        <w:t xml:space="preserve">Заявитель имеет право обратиться </w:t>
      </w:r>
      <w:r>
        <w:rPr>
          <w:color w:val="000000"/>
        </w:rPr>
        <w:t>за получением</w:t>
      </w:r>
      <w:r w:rsidRPr="00D1280C">
        <w:rPr>
          <w:color w:val="000000"/>
        </w:rPr>
        <w:t xml:space="preserve"> муниципальной услуги в любой МФЦ, расположенный на территории Воронежской области, вне зависимости от места его регистрации (места проживания), при наличии технической возможности</w:t>
      </w:r>
      <w:r>
        <w:rPr>
          <w:color w:val="000000"/>
        </w:rPr>
        <w:t>, по принципу экстерриториальности при предоставлении государственных и муниципальных услуг, согласно пункту 6 части 2 статьи 4 Закона Воронежской области от 27.12.2012 г. № 177-ОЗ «О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области».</w:t>
      </w:r>
    </w:p>
    <w:p w:rsidR="00F76CFF" w:rsidRPr="00D952BD" w:rsidRDefault="00F76CFF" w:rsidP="00281143">
      <w:pPr>
        <w:numPr>
          <w:ilvl w:val="2"/>
          <w:numId w:val="4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10"/>
        <w:jc w:val="both"/>
      </w:pPr>
      <w:r>
        <w:t>МФЦ</w:t>
      </w:r>
      <w:r w:rsidRPr="00D952BD">
        <w:t xml:space="preserve">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31130C" w:rsidRPr="0031130C" w:rsidRDefault="0031130C" w:rsidP="00281143">
      <w:pPr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10"/>
        <w:jc w:val="both"/>
      </w:pPr>
      <w:r w:rsidRPr="0031130C"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AE404F">
        <w:rPr>
          <w:lang w:val="en-US"/>
        </w:rPr>
        <w:t>www</w:t>
      </w:r>
      <w:r w:rsidR="00AE404F" w:rsidRPr="00AE404F">
        <w:t>.</w:t>
      </w:r>
      <w:hyperlink r:id="rId34" w:history="1">
        <w:r w:rsidRPr="0031130C">
          <w:rPr>
            <w:rStyle w:val="a3"/>
            <w:color w:val="000000"/>
            <w:u w:val="none"/>
            <w:lang w:val="en-US"/>
          </w:rPr>
          <w:t>rossosh</w:t>
        </w:r>
        <w:r w:rsidRPr="0031130C">
          <w:rPr>
            <w:rStyle w:val="a3"/>
            <w:color w:val="000000"/>
            <w:u w:val="none"/>
          </w:rPr>
          <w:t>.</w:t>
        </w:r>
        <w:r w:rsidRPr="0031130C">
          <w:rPr>
            <w:rStyle w:val="a3"/>
            <w:color w:val="000000"/>
            <w:u w:val="none"/>
            <w:lang w:val="en-US"/>
          </w:rPr>
          <w:t>ru</w:t>
        </w:r>
      </w:hyperlink>
      <w:r w:rsidRPr="0031130C">
        <w:t>), на Едином портале государственных и муниципальных услуг (функций) (www.gosuslugi.ru) и Портале Воронежской области (</w:t>
      </w:r>
      <w:r w:rsidRPr="0031130C">
        <w:rPr>
          <w:lang w:val="en-US"/>
        </w:rPr>
        <w:t>www</w:t>
      </w:r>
      <w:r w:rsidRPr="0031130C">
        <w:t>.govvrn.ru).</w:t>
      </w:r>
    </w:p>
    <w:p w:rsidR="0031130C" w:rsidRPr="0031130C" w:rsidRDefault="0031130C" w:rsidP="00281143">
      <w:pPr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10"/>
        <w:jc w:val="both"/>
      </w:pPr>
      <w:r w:rsidRPr="0031130C"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:rsidR="0031130C" w:rsidRPr="0031130C" w:rsidRDefault="0031130C" w:rsidP="00281143">
      <w:pPr>
        <w:ind w:firstLine="710"/>
        <w:rPr>
          <w:lang w:eastAsia="ar-SA"/>
        </w:rPr>
      </w:pPr>
    </w:p>
    <w:p w:rsidR="00F76CFF" w:rsidRDefault="00F76CFF" w:rsidP="00281143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</w:p>
    <w:p w:rsidR="00F76CFF" w:rsidRPr="00BD088A" w:rsidRDefault="00F76CFF" w:rsidP="00281143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  <w:r w:rsidRPr="00BD088A">
        <w:rPr>
          <w:b/>
          <w:color w:val="000000"/>
        </w:rPr>
        <w:t xml:space="preserve">3. Состав, последовательность и сроки выполнения </w:t>
      </w:r>
    </w:p>
    <w:p w:rsidR="00F76CFF" w:rsidRDefault="00F76CFF" w:rsidP="00281143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  <w:r w:rsidRPr="00BD088A">
        <w:rPr>
          <w:b/>
          <w:color w:val="000000"/>
        </w:rPr>
        <w:t>административных процедур, требования к порядку их выполнения</w:t>
      </w:r>
      <w:r>
        <w:rPr>
          <w:b/>
          <w:color w:val="000000"/>
        </w:rPr>
        <w:t xml:space="preserve">, </w:t>
      </w:r>
    </w:p>
    <w:p w:rsidR="00F76CFF" w:rsidRPr="00BD088A" w:rsidRDefault="00F76CFF" w:rsidP="00281143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76CFF" w:rsidRPr="00BD088A" w:rsidRDefault="00F76CFF" w:rsidP="00281143">
      <w:pPr>
        <w:tabs>
          <w:tab w:val="left" w:pos="1560"/>
          <w:tab w:val="left" w:pos="8931"/>
        </w:tabs>
        <w:ind w:firstLine="709"/>
        <w:jc w:val="both"/>
      </w:pPr>
    </w:p>
    <w:p w:rsidR="00F76CFF" w:rsidRPr="00BD088A" w:rsidRDefault="00F76CFF" w:rsidP="00281143">
      <w:pPr>
        <w:numPr>
          <w:ilvl w:val="1"/>
          <w:numId w:val="2"/>
        </w:numPr>
        <w:tabs>
          <w:tab w:val="clear" w:pos="720"/>
          <w:tab w:val="num" w:pos="0"/>
          <w:tab w:val="left" w:pos="1134"/>
          <w:tab w:val="left" w:pos="8931"/>
        </w:tabs>
        <w:ind w:left="0" w:firstLine="709"/>
        <w:jc w:val="both"/>
      </w:pPr>
      <w:r w:rsidRPr="00BD088A">
        <w:t>Исчерпывающий перечень административных процедур</w:t>
      </w:r>
    </w:p>
    <w:p w:rsidR="00AE404F" w:rsidRDefault="00F76CFF" w:rsidP="00281143">
      <w:pPr>
        <w:numPr>
          <w:ilvl w:val="2"/>
          <w:numId w:val="2"/>
        </w:numPr>
        <w:tabs>
          <w:tab w:val="clear" w:pos="720"/>
          <w:tab w:val="num" w:pos="0"/>
          <w:tab w:val="left" w:pos="1276"/>
          <w:tab w:val="left" w:pos="8931"/>
        </w:tabs>
        <w:ind w:left="0" w:firstLine="709"/>
        <w:jc w:val="both"/>
      </w:pPr>
      <w:r w:rsidRPr="00BD088A">
        <w:t>Предоставление муниципальной услуги включает в себя следующие административные процедуры:</w:t>
      </w:r>
    </w:p>
    <w:p w:rsidR="00F76CFF" w:rsidRDefault="00AE404F" w:rsidP="00281143">
      <w:pPr>
        <w:pStyle w:val="af2"/>
        <w:numPr>
          <w:ilvl w:val="0"/>
          <w:numId w:val="26"/>
        </w:numPr>
        <w:tabs>
          <w:tab w:val="left" w:pos="993"/>
          <w:tab w:val="left" w:pos="1276"/>
          <w:tab w:val="left" w:pos="8931"/>
        </w:tabs>
        <w:ind w:left="0" w:firstLine="709"/>
        <w:jc w:val="both"/>
      </w:pPr>
      <w:r w:rsidRPr="00AE404F">
        <w:t xml:space="preserve">прием и регистрация заявления </w:t>
      </w:r>
      <w:r>
        <w:t>и прилагаемых к нему документов</w:t>
      </w:r>
      <w:r w:rsidR="00F76CFF">
        <w:t>;</w:t>
      </w:r>
    </w:p>
    <w:p w:rsidR="00F76CFF" w:rsidRDefault="00AA7E5A" w:rsidP="00281143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81143">
        <w:rPr>
          <w:rFonts w:ascii="yandex-sans" w:hAnsi="yandex-sans"/>
          <w:color w:val="000000" w:themeColor="text1"/>
          <w:sz w:val="23"/>
          <w:szCs w:val="23"/>
        </w:rPr>
        <w:t>рассмотрение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</w:t>
      </w:r>
      <w:r w:rsidR="00F76CFF">
        <w:t>;</w:t>
      </w:r>
    </w:p>
    <w:p w:rsidR="00873AB5" w:rsidRDefault="00005049" w:rsidP="00281143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35DF">
        <w:rPr>
          <w:color w:val="000000"/>
        </w:rPr>
        <w:t>приняти</w:t>
      </w:r>
      <w:r>
        <w:rPr>
          <w:color w:val="000000"/>
        </w:rPr>
        <w:t>е</w:t>
      </w:r>
      <w:r w:rsidRPr="00C735DF">
        <w:rPr>
          <w:color w:val="000000"/>
        </w:rPr>
        <w:t xml:space="preserve"> решения о </w:t>
      </w:r>
      <w:r w:rsidRPr="00C735DF">
        <w:rPr>
          <w:color w:val="000000" w:themeColor="text1"/>
          <w:spacing w:val="2"/>
        </w:rPr>
        <w:t xml:space="preserve">постановке </w:t>
      </w:r>
      <w:r>
        <w:rPr>
          <w:color w:val="000000" w:themeColor="text1"/>
          <w:spacing w:val="2"/>
        </w:rPr>
        <w:t xml:space="preserve">заявителя на учет </w:t>
      </w:r>
      <w:r w:rsidRPr="00C735DF">
        <w:rPr>
          <w:color w:val="000000" w:themeColor="text1"/>
          <w:spacing w:val="2"/>
        </w:rPr>
        <w:t>в качестве лиц</w:t>
      </w:r>
      <w:r>
        <w:rPr>
          <w:color w:val="000000" w:themeColor="text1"/>
          <w:spacing w:val="2"/>
        </w:rPr>
        <w:t>а</w:t>
      </w:r>
      <w:r w:rsidRPr="00C735DF">
        <w:rPr>
          <w:color w:val="000000" w:themeColor="text1"/>
          <w:spacing w:val="2"/>
        </w:rPr>
        <w:t>, имеющ</w:t>
      </w:r>
      <w:r>
        <w:rPr>
          <w:color w:val="000000" w:themeColor="text1"/>
          <w:spacing w:val="2"/>
        </w:rPr>
        <w:t>его</w:t>
      </w:r>
      <w:r w:rsidRPr="00C735DF">
        <w:rPr>
          <w:color w:val="000000" w:themeColor="text1"/>
          <w:spacing w:val="2"/>
        </w:rPr>
        <w:t xml:space="preserve"> право на предоставление земельн</w:t>
      </w:r>
      <w:r>
        <w:rPr>
          <w:color w:val="000000" w:themeColor="text1"/>
          <w:spacing w:val="2"/>
        </w:rPr>
        <w:t>ого участка</w:t>
      </w:r>
      <w:r w:rsidRPr="00C735DF">
        <w:rPr>
          <w:color w:val="000000" w:themeColor="text1"/>
          <w:spacing w:val="2"/>
        </w:rPr>
        <w:t xml:space="preserve"> в собственность бесплатно</w:t>
      </w:r>
      <w:r>
        <w:rPr>
          <w:color w:val="000000" w:themeColor="text1"/>
          <w:spacing w:val="2"/>
        </w:rPr>
        <w:t>,</w:t>
      </w:r>
      <w:r w:rsidR="00071A72">
        <w:rPr>
          <w:color w:val="000000" w:themeColor="text1"/>
          <w:spacing w:val="2"/>
        </w:rPr>
        <w:t xml:space="preserve"> и включении в р</w:t>
      </w:r>
      <w:r w:rsidRPr="00C735DF">
        <w:rPr>
          <w:color w:val="000000" w:themeColor="text1"/>
          <w:spacing w:val="2"/>
        </w:rPr>
        <w:t xml:space="preserve">еестр отдельных категорий граждан </w:t>
      </w:r>
      <w:r w:rsidRPr="00C735DF">
        <w:rPr>
          <w:color w:val="000000"/>
        </w:rPr>
        <w:t>либо об отказе в предоставлении муниципальной услуги</w:t>
      </w:r>
      <w:r w:rsidR="00873AB5">
        <w:rPr>
          <w:rFonts w:ascii="yandex-sans" w:hAnsi="yandex-sans"/>
          <w:color w:val="000000"/>
          <w:sz w:val="23"/>
          <w:szCs w:val="23"/>
        </w:rPr>
        <w:t>;</w:t>
      </w:r>
    </w:p>
    <w:p w:rsidR="00F76CFF" w:rsidRPr="00143040" w:rsidRDefault="00005049" w:rsidP="00281143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735DF">
        <w:rPr>
          <w:color w:val="000000"/>
        </w:rPr>
        <w:t xml:space="preserve">направления заявителю постановления о </w:t>
      </w:r>
      <w:r w:rsidRPr="00C735DF">
        <w:rPr>
          <w:color w:val="000000" w:themeColor="text1"/>
          <w:spacing w:val="2"/>
        </w:rPr>
        <w:t xml:space="preserve">постановке </w:t>
      </w:r>
      <w:r>
        <w:rPr>
          <w:color w:val="000000" w:themeColor="text1"/>
          <w:spacing w:val="2"/>
        </w:rPr>
        <w:t xml:space="preserve">на учет </w:t>
      </w:r>
      <w:r w:rsidRPr="00C735DF">
        <w:rPr>
          <w:color w:val="000000" w:themeColor="text1"/>
          <w:spacing w:val="2"/>
        </w:rPr>
        <w:t>в качестве лиц</w:t>
      </w:r>
      <w:r>
        <w:rPr>
          <w:color w:val="000000" w:themeColor="text1"/>
          <w:spacing w:val="2"/>
        </w:rPr>
        <w:t>а</w:t>
      </w:r>
      <w:r w:rsidRPr="00C735DF">
        <w:rPr>
          <w:color w:val="000000" w:themeColor="text1"/>
          <w:spacing w:val="2"/>
        </w:rPr>
        <w:t>, имеющ</w:t>
      </w:r>
      <w:r>
        <w:rPr>
          <w:color w:val="000000" w:themeColor="text1"/>
          <w:spacing w:val="2"/>
        </w:rPr>
        <w:t>его</w:t>
      </w:r>
      <w:r w:rsidRPr="00C735DF">
        <w:rPr>
          <w:color w:val="000000" w:themeColor="text1"/>
          <w:spacing w:val="2"/>
        </w:rPr>
        <w:t xml:space="preserve"> право на предоставление земельн</w:t>
      </w:r>
      <w:r>
        <w:rPr>
          <w:color w:val="000000" w:themeColor="text1"/>
          <w:spacing w:val="2"/>
        </w:rPr>
        <w:t>ого участка</w:t>
      </w:r>
      <w:r w:rsidRPr="00C735DF">
        <w:rPr>
          <w:color w:val="000000" w:themeColor="text1"/>
          <w:spacing w:val="2"/>
        </w:rPr>
        <w:t xml:space="preserve"> в собственность бесплатно</w:t>
      </w:r>
      <w:r>
        <w:rPr>
          <w:color w:val="000000" w:themeColor="text1"/>
          <w:spacing w:val="2"/>
        </w:rPr>
        <w:t>,</w:t>
      </w:r>
      <w:r w:rsidR="001D6FB2">
        <w:rPr>
          <w:color w:val="000000" w:themeColor="text1"/>
          <w:spacing w:val="2"/>
        </w:rPr>
        <w:t xml:space="preserve"> и включении в р</w:t>
      </w:r>
      <w:r w:rsidRPr="00C735DF">
        <w:rPr>
          <w:color w:val="000000" w:themeColor="text1"/>
          <w:spacing w:val="2"/>
        </w:rPr>
        <w:t xml:space="preserve">еестр отдельных категорий граждан </w:t>
      </w:r>
      <w:r w:rsidRPr="00C735DF">
        <w:rPr>
          <w:color w:val="000000"/>
        </w:rPr>
        <w:t>либо о мотивированном отказе в предоставлении муниципальной услуги</w:t>
      </w:r>
      <w:r w:rsidR="00A914EE">
        <w:t>.</w:t>
      </w:r>
    </w:p>
    <w:p w:rsidR="00F76CFF" w:rsidRPr="00BD088A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BD088A"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</w:t>
      </w:r>
      <w:r w:rsidR="00A914EE">
        <w:t>2</w:t>
      </w:r>
      <w:r w:rsidRPr="00BD088A">
        <w:t xml:space="preserve"> к настояще</w:t>
      </w:r>
      <w:r>
        <w:t>му административному регламенту.</w:t>
      </w:r>
    </w:p>
    <w:p w:rsidR="001A0CF1" w:rsidRDefault="00F76CFF" w:rsidP="00281143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 xml:space="preserve">3.2.1. </w:t>
      </w:r>
      <w:r w:rsidR="001A0CF1" w:rsidRPr="00BD088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администрацию </w:t>
      </w:r>
      <w:r w:rsidR="005F0F7C">
        <w:rPr>
          <w:rFonts w:ascii="Times New Roman" w:hAnsi="Times New Roman" w:cs="Times New Roman"/>
          <w:sz w:val="24"/>
          <w:szCs w:val="24"/>
        </w:rPr>
        <w:t xml:space="preserve">или МФЦ </w:t>
      </w:r>
      <w:r w:rsidR="001A0CF1" w:rsidRPr="00BD088A">
        <w:rPr>
          <w:rFonts w:ascii="Times New Roman" w:hAnsi="Times New Roman" w:cs="Times New Roman"/>
          <w:sz w:val="24"/>
          <w:szCs w:val="24"/>
        </w:rPr>
        <w:t>с заявлением либо поступление заявления в адрес администрации посредством почтового отправления с описью вло</w:t>
      </w:r>
      <w:r w:rsidR="001A0CF1">
        <w:rPr>
          <w:rFonts w:ascii="Times New Roman" w:hAnsi="Times New Roman" w:cs="Times New Roman"/>
          <w:sz w:val="24"/>
          <w:szCs w:val="24"/>
        </w:rPr>
        <w:t>жения и уведомлением о вручении или</w:t>
      </w:r>
      <w:r w:rsidR="001A0CF1" w:rsidRPr="00BD088A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 и (или) Портала Воронежской области.</w:t>
      </w:r>
    </w:p>
    <w:p w:rsidR="00F76CFF" w:rsidRPr="00BD088A" w:rsidRDefault="00F76CFF" w:rsidP="00281143">
      <w:pPr>
        <w:autoSpaceDE w:val="0"/>
        <w:autoSpaceDN w:val="0"/>
        <w:adjustRightInd w:val="0"/>
        <w:ind w:right="-2" w:firstLine="709"/>
        <w:jc w:val="both"/>
      </w:pPr>
      <w:r w:rsidRPr="00FF324D">
        <w:t>При личном обращении заявителя или уполномоченного представителя в администрацию либо в МФЦ специалист, от</w:t>
      </w:r>
      <w:r>
        <w:t>ветственный за прием документов</w:t>
      </w:r>
      <w:r w:rsidRPr="00BD088A">
        <w:t>:</w:t>
      </w:r>
    </w:p>
    <w:p w:rsidR="005F0F7C" w:rsidRPr="00BD088A" w:rsidRDefault="005F0F7C" w:rsidP="00281143">
      <w:pPr>
        <w:pStyle w:val="ConsPlusNormal"/>
        <w:numPr>
          <w:ilvl w:val="0"/>
          <w:numId w:val="27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5F0F7C" w:rsidRPr="00BD088A" w:rsidRDefault="005F0F7C" w:rsidP="00281143">
      <w:pPr>
        <w:pStyle w:val="ConsPlusNormal"/>
        <w:numPr>
          <w:ilvl w:val="0"/>
          <w:numId w:val="27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гражданина действовать от его имени;</w:t>
      </w:r>
    </w:p>
    <w:p w:rsidR="005F0F7C" w:rsidRPr="00BD088A" w:rsidRDefault="005F0F7C" w:rsidP="00281143">
      <w:pPr>
        <w:pStyle w:val="ConsPlusNormal"/>
        <w:numPr>
          <w:ilvl w:val="0"/>
          <w:numId w:val="27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проверяет соответствие заявления установленным требованиям;</w:t>
      </w:r>
    </w:p>
    <w:p w:rsidR="005F0F7C" w:rsidRPr="00BD088A" w:rsidRDefault="005F0F7C" w:rsidP="00281143">
      <w:pPr>
        <w:pStyle w:val="ConsPlusNormal"/>
        <w:numPr>
          <w:ilvl w:val="0"/>
          <w:numId w:val="27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5F0F7C" w:rsidRPr="00BD088A" w:rsidRDefault="005F0F7C" w:rsidP="00281143">
      <w:pPr>
        <w:pStyle w:val="ConsPlusNormal"/>
        <w:numPr>
          <w:ilvl w:val="0"/>
          <w:numId w:val="27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регистрирует заявление с прилагаемым комплектом документов;</w:t>
      </w:r>
    </w:p>
    <w:p w:rsidR="005F0F7C" w:rsidRPr="00BD088A" w:rsidRDefault="005F0F7C" w:rsidP="00281143">
      <w:pPr>
        <w:pStyle w:val="ConsPlusNormal"/>
        <w:numPr>
          <w:ilvl w:val="0"/>
          <w:numId w:val="27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 xml:space="preserve">выдает расписку в получении документов по установленной форме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088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F76CFF" w:rsidRDefault="00F76CFF" w:rsidP="00281143">
      <w:pPr>
        <w:pStyle w:val="ConsPlusNormal"/>
        <w:tabs>
          <w:tab w:val="left" w:pos="893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При наличии оснований, указанных в п</w:t>
      </w:r>
      <w:r w:rsidR="00460207">
        <w:rPr>
          <w:rFonts w:ascii="Times New Roman" w:hAnsi="Times New Roman" w:cs="Times New Roman"/>
          <w:sz w:val="24"/>
          <w:szCs w:val="24"/>
        </w:rPr>
        <w:t>одразделе</w:t>
      </w:r>
      <w:r w:rsidRPr="00BD088A">
        <w:rPr>
          <w:rFonts w:ascii="Times New Roman" w:hAnsi="Times New Roman" w:cs="Times New Roman"/>
          <w:sz w:val="24"/>
          <w:szCs w:val="24"/>
        </w:rPr>
        <w:t xml:space="preserve"> 2.7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88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BD088A">
        <w:rPr>
          <w:rFonts w:ascii="Times New Roman" w:hAnsi="Times New Roman" w:cs="Times New Roman"/>
          <w:sz w:val="24"/>
          <w:szCs w:val="24"/>
        </w:rPr>
        <w:t xml:space="preserve">, возвращает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BD088A">
        <w:rPr>
          <w:rFonts w:ascii="Times New Roman" w:hAnsi="Times New Roman" w:cs="Times New Roman"/>
          <w:sz w:val="24"/>
          <w:szCs w:val="24"/>
        </w:rPr>
        <w:t>, объясняет заявителю содержание выявленных недостатков в представленн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D0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BD088A">
        <w:rPr>
          <w:rFonts w:ascii="Times New Roman" w:hAnsi="Times New Roman" w:cs="Times New Roman"/>
          <w:sz w:val="24"/>
          <w:szCs w:val="24"/>
        </w:rPr>
        <w:t xml:space="preserve"> и предлагает принять меры по их устранению.</w:t>
      </w:r>
    </w:p>
    <w:p w:rsidR="002B1E0E" w:rsidRPr="002B1E0E" w:rsidRDefault="00BD1A16" w:rsidP="00281143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2B1E0E" w:rsidRPr="009D1EE2">
        <w:rPr>
          <w:rFonts w:ascii="Times New Roman" w:hAnsi="Times New Roman" w:cs="Times New Roman"/>
          <w:sz w:val="24"/>
          <w:szCs w:val="24"/>
        </w:rPr>
        <w:t xml:space="preserve">. </w:t>
      </w:r>
      <w:r w:rsidR="002B1E0E">
        <w:rPr>
          <w:rFonts w:ascii="Times New Roman" w:hAnsi="Times New Roman" w:cs="Times New Roman"/>
          <w:sz w:val="24"/>
          <w:szCs w:val="24"/>
        </w:rPr>
        <w:t>При</w:t>
      </w:r>
      <w:r w:rsidR="002B1E0E" w:rsidRPr="00137C7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1E0E">
        <w:rPr>
          <w:rFonts w:ascii="Times New Roman" w:hAnsi="Times New Roman" w:cs="Times New Roman"/>
          <w:sz w:val="24"/>
          <w:szCs w:val="24"/>
        </w:rPr>
        <w:t>и</w:t>
      </w:r>
      <w:r w:rsidR="002B1E0E" w:rsidRPr="00137C70">
        <w:rPr>
          <w:rFonts w:ascii="Times New Roman" w:hAnsi="Times New Roman" w:cs="Times New Roman"/>
          <w:sz w:val="24"/>
          <w:szCs w:val="24"/>
        </w:rPr>
        <w:t xml:space="preserve"> заявителя за предоставлением муниципальной услуги через МФЦ </w:t>
      </w:r>
      <w:r w:rsidR="002B1E0E">
        <w:rPr>
          <w:rFonts w:ascii="Times New Roman" w:hAnsi="Times New Roman" w:cs="Times New Roman"/>
          <w:sz w:val="24"/>
          <w:szCs w:val="24"/>
        </w:rPr>
        <w:t>зарегистрированное заявление передается</w:t>
      </w:r>
      <w:r w:rsidR="007462CB">
        <w:rPr>
          <w:rFonts w:ascii="Times New Roman" w:hAnsi="Times New Roman" w:cs="Times New Roman"/>
          <w:sz w:val="24"/>
          <w:szCs w:val="24"/>
        </w:rPr>
        <w:t xml:space="preserve"> (направляется)</w:t>
      </w:r>
      <w:r w:rsidR="002B1E0E">
        <w:rPr>
          <w:rFonts w:ascii="Times New Roman" w:hAnsi="Times New Roman" w:cs="Times New Roman"/>
          <w:sz w:val="24"/>
          <w:szCs w:val="24"/>
        </w:rPr>
        <w:t xml:space="preserve"> </w:t>
      </w:r>
      <w:r w:rsidR="002B1E0E" w:rsidRPr="00137C70">
        <w:rPr>
          <w:rFonts w:ascii="Times New Roman" w:hAnsi="Times New Roman" w:cs="Times New Roman"/>
          <w:sz w:val="24"/>
          <w:szCs w:val="24"/>
        </w:rPr>
        <w:t xml:space="preserve">с сопроводительным письмом в адрес администрации в </w:t>
      </w:r>
      <w:r w:rsidR="002B1E0E">
        <w:rPr>
          <w:rFonts w:ascii="Times New Roman" w:hAnsi="Times New Roman" w:cs="Times New Roman"/>
          <w:sz w:val="24"/>
          <w:szCs w:val="24"/>
        </w:rPr>
        <w:t>порядки и сроки, установленные заключенным соглашением о взаимодействии</w:t>
      </w:r>
      <w:r w:rsidR="002B1E0E" w:rsidRPr="00137C70">
        <w:rPr>
          <w:rFonts w:ascii="Times New Roman" w:hAnsi="Times New Roman" w:cs="Times New Roman"/>
          <w:sz w:val="24"/>
          <w:szCs w:val="24"/>
        </w:rPr>
        <w:t>.</w:t>
      </w:r>
    </w:p>
    <w:p w:rsidR="00AA7E5A" w:rsidRPr="00BD088A" w:rsidRDefault="00AA7E5A" w:rsidP="00281143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3.2.</w:t>
      </w:r>
      <w:r w:rsidR="00BD1A16">
        <w:rPr>
          <w:rFonts w:ascii="Times New Roman" w:hAnsi="Times New Roman" w:cs="Times New Roman"/>
          <w:sz w:val="24"/>
          <w:szCs w:val="24"/>
        </w:rPr>
        <w:t>3</w:t>
      </w:r>
      <w:r w:rsidRPr="00BD088A">
        <w:rPr>
          <w:rFonts w:ascii="Times New Roman" w:hAnsi="Times New Roman" w:cs="Times New Roman"/>
          <w:sz w:val="24"/>
          <w:szCs w:val="24"/>
        </w:rPr>
        <w:t>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5A" w:rsidRPr="00BD088A" w:rsidRDefault="00AA7E5A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</w:pPr>
      <w:r w:rsidRPr="00BD088A">
        <w:t>В случае отсутствия оснований, указанных в подразделе 2.7</w:t>
      </w:r>
      <w:r>
        <w:t>.</w:t>
      </w:r>
      <w:r w:rsidRPr="00BD088A">
        <w:t xml:space="preserve">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документов.</w:t>
      </w:r>
    </w:p>
    <w:p w:rsidR="00AA7E5A" w:rsidRPr="00BD088A" w:rsidRDefault="00AA7E5A" w:rsidP="00281143">
      <w:pPr>
        <w:pStyle w:val="formattext"/>
        <w:tabs>
          <w:tab w:val="left" w:pos="8931"/>
        </w:tabs>
        <w:spacing w:before="0" w:beforeAutospacing="0" w:after="0" w:afterAutospacing="0"/>
        <w:ind w:right="-2" w:firstLine="709"/>
        <w:contextualSpacing/>
        <w:jc w:val="both"/>
      </w:pPr>
      <w:r w:rsidRPr="00BD088A">
        <w:t>В случае наличия основани</w:t>
      </w:r>
      <w:r w:rsidR="00BD1A16">
        <w:t>й</w:t>
      </w:r>
      <w:r w:rsidRPr="00BD088A">
        <w:t>, указанн</w:t>
      </w:r>
      <w:r w:rsidR="00BD1A16">
        <w:t>ых</w:t>
      </w:r>
      <w:r w:rsidRPr="00BD088A">
        <w:t xml:space="preserve"> в подразделе 2.7</w:t>
      </w:r>
      <w:r w:rsidR="00BD1A16">
        <w:t>.</w:t>
      </w:r>
      <w:r w:rsidRPr="00BD088A">
        <w:t xml:space="preserve"> настоящего административного регламента, спе</w:t>
      </w:r>
      <w:r>
        <w:t>циалист, ответственный</w:t>
      </w:r>
      <w:r w:rsidRPr="00BD088A">
        <w:t xml:space="preserve">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</w:r>
    </w:p>
    <w:p w:rsidR="00AA7E5A" w:rsidRPr="00BD088A" w:rsidRDefault="00AA7E5A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BD088A">
        <w:t>3.2.</w:t>
      </w:r>
      <w:r w:rsidR="00BD1A16">
        <w:t>4</w:t>
      </w:r>
      <w:r w:rsidRPr="00BD088A">
        <w:t>. При поступлении заявления и комплекта документов в электронном виде документы распечатываются на бумажном носителе, и в дальнейшем</w:t>
      </w:r>
      <w:r>
        <w:t xml:space="preserve"> работа с ними ведется в </w:t>
      </w:r>
      <w:r w:rsidRPr="00BD088A">
        <w:t>установленном порядке.</w:t>
      </w:r>
    </w:p>
    <w:p w:rsidR="00AA7E5A" w:rsidRPr="001D6FB2" w:rsidRDefault="00AA7E5A" w:rsidP="001D6FB2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FB2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</w:t>
      </w:r>
      <w:r w:rsidR="001D6FB2" w:rsidRPr="001D6FB2">
        <w:rPr>
          <w:rFonts w:ascii="Times New Roman" w:hAnsi="Times New Roman" w:cs="Times New Roman"/>
          <w:sz w:val="24"/>
          <w:szCs w:val="24"/>
        </w:rPr>
        <w:t xml:space="preserve"> сведения о факте прима заявления и документов,</w:t>
      </w:r>
      <w:r w:rsidRPr="001D6FB2">
        <w:rPr>
          <w:rFonts w:ascii="Times New Roman" w:hAnsi="Times New Roman" w:cs="Times New Roman"/>
          <w:sz w:val="24"/>
          <w:szCs w:val="24"/>
        </w:rPr>
        <w:t xml:space="preserve"> </w:t>
      </w:r>
      <w:r w:rsidR="001D6FB2" w:rsidRPr="001D6FB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услуги, и начале процедуры предоставления услуги, а также сведения о дате и времени окончания предоставления услуги</w:t>
      </w:r>
      <w:r w:rsidRPr="001D6FB2">
        <w:rPr>
          <w:rFonts w:ascii="Times New Roman" w:hAnsi="Times New Roman" w:cs="Times New Roman"/>
          <w:sz w:val="24"/>
          <w:szCs w:val="24"/>
        </w:rPr>
        <w:t>.</w:t>
      </w:r>
    </w:p>
    <w:p w:rsidR="00AA7E5A" w:rsidRPr="00BD088A" w:rsidRDefault="00AA7E5A" w:rsidP="00281143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 xml:space="preserve">Уведомление о получении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BD088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направляется заявителю не позднее рабочего дня, следующего за днем поступления </w:t>
      </w:r>
      <w:r w:rsidR="00BD1A16">
        <w:rPr>
          <w:rFonts w:ascii="Times New Roman" w:hAnsi="Times New Roman" w:cs="Times New Roman"/>
          <w:sz w:val="24"/>
          <w:szCs w:val="24"/>
        </w:rPr>
        <w:t>заявления</w:t>
      </w:r>
      <w:r w:rsidRPr="00BD088A">
        <w:rPr>
          <w:rFonts w:ascii="Times New Roman" w:hAnsi="Times New Roman" w:cs="Times New Roman"/>
          <w:sz w:val="24"/>
          <w:szCs w:val="24"/>
        </w:rPr>
        <w:t xml:space="preserve"> в администрацию, с использованием Единого портала государственных и муниципальных услуг (функций) и (или) Портала Воронежской области.</w:t>
      </w:r>
    </w:p>
    <w:p w:rsidR="00AA7E5A" w:rsidRPr="00BD088A" w:rsidRDefault="00AA7E5A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BD088A">
        <w:t>При наличии оснований, указанных в п. 2.7</w:t>
      </w:r>
      <w:r>
        <w:t>.</w:t>
      </w:r>
      <w:r w:rsidRPr="00BD088A"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</w:t>
      </w:r>
      <w:r w:rsidR="006C430B">
        <w:t xml:space="preserve">заявления и </w:t>
      </w:r>
      <w:r w:rsidRPr="00BD088A">
        <w:t xml:space="preserve">документов, необходимых для предоставления муниципальной услуги, с указанием причины отказа в форме тестового сообщения с использованием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– </w:t>
      </w:r>
      <w:r>
        <w:t xml:space="preserve">не позднее </w:t>
      </w:r>
      <w:r w:rsidRPr="00BD088A">
        <w:t xml:space="preserve">1 рабочего дня </w:t>
      </w:r>
      <w:r>
        <w:t>следующего за днем поступления заявления в администрацию</w:t>
      </w:r>
      <w:r w:rsidRPr="00BD088A">
        <w:t>.</w:t>
      </w:r>
    </w:p>
    <w:p w:rsidR="00F76CFF" w:rsidRPr="00BD088A" w:rsidRDefault="00F76CFF" w:rsidP="00281143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3.2.</w:t>
      </w:r>
      <w:r w:rsidR="00BD1A16">
        <w:rPr>
          <w:rFonts w:ascii="Times New Roman" w:hAnsi="Times New Roman" w:cs="Times New Roman"/>
          <w:sz w:val="24"/>
          <w:szCs w:val="24"/>
        </w:rPr>
        <w:t>5</w:t>
      </w:r>
      <w:r w:rsidRPr="00BD088A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прием и регистрация заявления </w:t>
      </w:r>
      <w:r w:rsidR="00BD1A16">
        <w:rPr>
          <w:rFonts w:ascii="Times New Roman" w:hAnsi="Times New Roman" w:cs="Times New Roman"/>
          <w:sz w:val="24"/>
          <w:szCs w:val="24"/>
        </w:rPr>
        <w:t xml:space="preserve">и прилагаемого комплекта документов </w:t>
      </w:r>
      <w:r w:rsidRPr="00BD088A">
        <w:rPr>
          <w:rFonts w:ascii="Times New Roman" w:hAnsi="Times New Roman" w:cs="Times New Roman"/>
          <w:sz w:val="24"/>
          <w:szCs w:val="24"/>
        </w:rPr>
        <w:t xml:space="preserve">либо возврат </w:t>
      </w:r>
      <w:r w:rsidR="00BD1A16">
        <w:rPr>
          <w:rFonts w:ascii="Times New Roman" w:hAnsi="Times New Roman" w:cs="Times New Roman"/>
          <w:sz w:val="24"/>
          <w:szCs w:val="24"/>
        </w:rPr>
        <w:t>документов</w:t>
      </w:r>
      <w:r w:rsidRPr="00BD088A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F76CFF" w:rsidRDefault="00F76CFF" w:rsidP="00281143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3.2.</w:t>
      </w:r>
      <w:r w:rsidR="00BD1A16">
        <w:rPr>
          <w:rFonts w:ascii="Times New Roman" w:hAnsi="Times New Roman" w:cs="Times New Roman"/>
          <w:sz w:val="24"/>
          <w:szCs w:val="24"/>
        </w:rPr>
        <w:t>6</w:t>
      </w:r>
      <w:r w:rsidRPr="00BD088A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</w:t>
      </w:r>
      <w:r>
        <w:rPr>
          <w:rFonts w:ascii="Times New Roman" w:hAnsi="Times New Roman" w:cs="Times New Roman"/>
          <w:sz w:val="24"/>
          <w:szCs w:val="24"/>
        </w:rPr>
        <w:t xml:space="preserve">ы - в течение 1-го </w:t>
      </w:r>
      <w:r w:rsidR="00AA7E5A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дня.</w:t>
      </w:r>
      <w:r w:rsidRPr="00BD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CFF" w:rsidRPr="00CC6015" w:rsidRDefault="00F76CFF" w:rsidP="00281143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015">
        <w:rPr>
          <w:rFonts w:ascii="Times New Roman" w:hAnsi="Times New Roman" w:cs="Times New Roman"/>
          <w:sz w:val="24"/>
          <w:szCs w:val="24"/>
        </w:rPr>
        <w:t xml:space="preserve">3.3. </w:t>
      </w:r>
      <w:r w:rsidR="00AA7E5A">
        <w:rPr>
          <w:rFonts w:ascii="yandex-sans" w:hAnsi="yandex-sans"/>
          <w:color w:val="000000" w:themeColor="text1"/>
          <w:sz w:val="23"/>
          <w:szCs w:val="23"/>
        </w:rPr>
        <w:t>Р</w:t>
      </w:r>
      <w:r w:rsidR="00AA7E5A" w:rsidRPr="002D5CDC">
        <w:rPr>
          <w:rFonts w:ascii="yandex-sans" w:hAnsi="yandex-sans"/>
          <w:color w:val="000000" w:themeColor="text1"/>
          <w:sz w:val="23"/>
          <w:szCs w:val="23"/>
        </w:rPr>
        <w:t>ассмотрени</w:t>
      </w:r>
      <w:r w:rsidR="00AA7E5A">
        <w:rPr>
          <w:rFonts w:ascii="yandex-sans" w:hAnsi="yandex-sans"/>
          <w:color w:val="000000" w:themeColor="text1"/>
          <w:sz w:val="23"/>
          <w:szCs w:val="23"/>
        </w:rPr>
        <w:t>е</w:t>
      </w:r>
      <w:r w:rsidR="00AA7E5A" w:rsidRPr="002D5CDC">
        <w:rPr>
          <w:rFonts w:ascii="yandex-sans" w:hAnsi="yandex-sans"/>
          <w:color w:val="000000" w:themeColor="text1"/>
          <w:sz w:val="23"/>
          <w:szCs w:val="23"/>
        </w:rPr>
        <w:t xml:space="preserve"> представленных документов, в том числе истребовани</w:t>
      </w:r>
      <w:r w:rsidR="00AA7E5A">
        <w:rPr>
          <w:rFonts w:ascii="yandex-sans" w:hAnsi="yandex-sans"/>
          <w:color w:val="000000" w:themeColor="text1"/>
          <w:sz w:val="23"/>
          <w:szCs w:val="23"/>
        </w:rPr>
        <w:t>е</w:t>
      </w:r>
      <w:r w:rsidR="00AA7E5A" w:rsidRPr="002D5CDC">
        <w:rPr>
          <w:rFonts w:ascii="yandex-sans" w:hAnsi="yandex-sans"/>
          <w:color w:val="000000" w:themeColor="text1"/>
          <w:sz w:val="23"/>
          <w:szCs w:val="23"/>
        </w:rPr>
        <w:t xml:space="preserve"> документов (сведений), указанных в пункте 2.6.2. настоящего административного регламента, в рамках межведомственного взаимодействия</w:t>
      </w:r>
    </w:p>
    <w:p w:rsidR="00AA7E5A" w:rsidRPr="00CB4269" w:rsidRDefault="00F76CFF" w:rsidP="002811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1EE2">
        <w:t xml:space="preserve">3.3.1. </w:t>
      </w:r>
      <w:r w:rsidR="00AA7E5A" w:rsidRPr="00CB4269">
        <w:rPr>
          <w:color w:val="000000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в учреждение.</w:t>
      </w:r>
    </w:p>
    <w:p w:rsidR="00AA7E5A" w:rsidRPr="00CB4269" w:rsidRDefault="00AA7E5A" w:rsidP="0028114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69">
        <w:rPr>
          <w:rFonts w:ascii="Times New Roman" w:hAnsi="Times New Roman" w:cs="Times New Roman"/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AA7E5A" w:rsidRPr="00CB4269" w:rsidRDefault="00F76CFF" w:rsidP="002811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C6015">
        <w:rPr>
          <w:color w:val="000000" w:themeColor="text1"/>
        </w:rPr>
        <w:t xml:space="preserve">3.3.2. </w:t>
      </w:r>
      <w:r w:rsidR="00AA7E5A">
        <w:rPr>
          <w:color w:val="000000"/>
        </w:rPr>
        <w:t>Сотрудник у</w:t>
      </w:r>
      <w:r w:rsidR="00AA7E5A" w:rsidRPr="00CB4269">
        <w:rPr>
          <w:color w:val="000000"/>
        </w:rPr>
        <w:t>чреждения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C91175" w:rsidRPr="00CB4269" w:rsidRDefault="00C91175" w:rsidP="002811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B4269">
        <w:rPr>
          <w:color w:val="000000"/>
        </w:rPr>
        <w:t>3.3.3. По результатам рассмотрения заявления и прилагаемых к нему документов сотрудник учреждения осуществляет проверку наличия или отсутствия оснований, указанных в подразделе 2.8. настоящего административного регламента.</w:t>
      </w:r>
    </w:p>
    <w:p w:rsidR="00D15B93" w:rsidRDefault="00C91175" w:rsidP="00D15B9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69">
        <w:rPr>
          <w:rFonts w:ascii="Times New Roman" w:hAnsi="Times New Roman" w:cs="Times New Roman"/>
          <w:color w:val="000000"/>
          <w:sz w:val="24"/>
          <w:szCs w:val="24"/>
        </w:rPr>
        <w:t xml:space="preserve">3.3.4. В случае отсутствия оснований, установленных </w:t>
      </w:r>
      <w:hyperlink r:id="rId35" w:history="1">
        <w:r w:rsidRPr="00CB4269">
          <w:rPr>
            <w:rFonts w:ascii="Times New Roman" w:hAnsi="Times New Roman" w:cs="Times New Roman"/>
            <w:color w:val="000000"/>
            <w:sz w:val="24"/>
            <w:szCs w:val="24"/>
          </w:rPr>
          <w:t>подразделом 2.8</w:t>
        </w:r>
      </w:hyperlink>
      <w:r w:rsidRPr="00CB426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административного регламента, а также отсутствия в представленном пакете документов, указанных в </w:t>
      </w:r>
      <w:hyperlink r:id="rId36" w:history="1">
        <w:r w:rsidRPr="00CB4269">
          <w:rPr>
            <w:rFonts w:ascii="Times New Roman" w:hAnsi="Times New Roman" w:cs="Times New Roman"/>
            <w:color w:val="000000"/>
            <w:sz w:val="24"/>
            <w:szCs w:val="24"/>
          </w:rPr>
          <w:t>пункте 2.6.2</w:t>
        </w:r>
      </w:hyperlink>
      <w:r w:rsidRPr="00CB4269">
        <w:rPr>
          <w:rFonts w:ascii="Times New Roman" w:hAnsi="Times New Roman" w:cs="Times New Roman"/>
          <w:color w:val="000000"/>
          <w:sz w:val="24"/>
          <w:szCs w:val="24"/>
        </w:rPr>
        <w:t>. настоящего административного регламента, сотрудник учреждения в рамках межведомственного взаимодействия в течение 5 рабочих дней направляет запрос 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1175" w:rsidRPr="00D15B93" w:rsidRDefault="00C91175" w:rsidP="00D15B93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93">
        <w:rPr>
          <w:rFonts w:ascii="Times New Roman" w:hAnsi="Times New Roman" w:cs="Times New Roman"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 w:rsidRPr="00D15B93">
        <w:rPr>
          <w:rFonts w:ascii="Times New Roman" w:hAnsi="Times New Roman" w:cs="Times New Roman"/>
          <w:sz w:val="24"/>
          <w:szCs w:val="24"/>
        </w:rPr>
        <w:t xml:space="preserve"> на получение выписки из Единого государственного реестра недвижимости о правах отдельного лица на имевшиеся (имеющиеся) у него объекты недвижимости</w:t>
      </w:r>
      <w:r w:rsidR="005E23C9" w:rsidRPr="00D15B93">
        <w:rPr>
          <w:rFonts w:ascii="Times New Roman" w:hAnsi="Times New Roman" w:cs="Times New Roman"/>
          <w:sz w:val="24"/>
          <w:szCs w:val="24"/>
        </w:rPr>
        <w:t>.</w:t>
      </w:r>
    </w:p>
    <w:p w:rsidR="00C91175" w:rsidRPr="00CB4269" w:rsidRDefault="00C91175" w:rsidP="00281143">
      <w:pPr>
        <w:ind w:firstLine="708"/>
        <w:jc w:val="both"/>
        <w:rPr>
          <w:color w:val="000000"/>
        </w:rPr>
      </w:pPr>
      <w:r w:rsidRPr="00CB4269">
        <w:rPr>
          <w:color w:val="000000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 межведомственного электронного взаимодействия.</w:t>
      </w:r>
    </w:p>
    <w:p w:rsidR="00C91175" w:rsidRPr="00CB4269" w:rsidRDefault="00C91175" w:rsidP="00281143">
      <w:pPr>
        <w:ind w:firstLine="708"/>
        <w:jc w:val="both"/>
        <w:rPr>
          <w:color w:val="000000"/>
        </w:rPr>
      </w:pPr>
      <w:r w:rsidRPr="00CB4269">
        <w:rPr>
          <w:color w:val="000000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 межведомственного электронного взаимодействия.</w:t>
      </w:r>
    </w:p>
    <w:p w:rsidR="005E23C9" w:rsidRDefault="00C91175" w:rsidP="00281143">
      <w:pPr>
        <w:ind w:firstLine="708"/>
        <w:jc w:val="both"/>
        <w:rPr>
          <w:color w:val="000000"/>
        </w:rPr>
      </w:pPr>
      <w:r w:rsidRPr="00CB4269">
        <w:rPr>
          <w:color w:val="000000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№210-ФЗ «Об организации предоставления государственных и муниципальных услуг».</w:t>
      </w:r>
    </w:p>
    <w:p w:rsidR="008E0217" w:rsidRPr="005E23C9" w:rsidRDefault="008E0217" w:rsidP="00281143">
      <w:pPr>
        <w:ind w:firstLine="708"/>
        <w:jc w:val="both"/>
        <w:rPr>
          <w:color w:val="000000"/>
        </w:rPr>
      </w:pPr>
      <w:r>
        <w:t>3.3.6. По результатам полученных сведений (документов) сотрудник учреждения осуществляет проверку документов, представленных заявителем.</w:t>
      </w:r>
    </w:p>
    <w:p w:rsidR="005E23C9" w:rsidRPr="005E23C9" w:rsidRDefault="008E0217" w:rsidP="00281143">
      <w:pPr>
        <w:pStyle w:val="ConsPlusNormal"/>
        <w:tabs>
          <w:tab w:val="left" w:pos="851"/>
        </w:tabs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3.3.7</w:t>
      </w:r>
      <w:r w:rsidR="005E23C9" w:rsidRPr="005E23C9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административной процедуры является установление предмета наличия или отсутствия оснований, указанных в </w:t>
      </w:r>
      <w:hyperlink w:anchor="P193" w:history="1">
        <w:r w:rsidR="005E23C9" w:rsidRPr="005E23C9">
          <w:rPr>
            <w:rFonts w:ascii="Times New Roman" w:hAnsi="Times New Roman" w:cs="Times New Roman"/>
            <w:color w:val="000000"/>
            <w:sz w:val="24"/>
            <w:szCs w:val="24"/>
          </w:rPr>
          <w:t>подразделе 2.8</w:t>
        </w:r>
      </w:hyperlink>
      <w:r w:rsidR="005E23C9" w:rsidRPr="005E23C9">
        <w:rPr>
          <w:rFonts w:ascii="Times New Roman" w:hAnsi="Times New Roman" w:cs="Times New Roman"/>
          <w:color w:val="000000"/>
          <w:sz w:val="24"/>
          <w:szCs w:val="24"/>
        </w:rPr>
        <w:t>. настоящего административного регламента.</w:t>
      </w:r>
    </w:p>
    <w:p w:rsidR="00F76CFF" w:rsidRDefault="008E0217" w:rsidP="00281143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</w:t>
      </w:r>
      <w:r w:rsidR="005E23C9" w:rsidRPr="005E23C9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- 25 календарных дней. </w:t>
      </w:r>
    </w:p>
    <w:p w:rsidR="005E23C9" w:rsidRPr="005E23C9" w:rsidRDefault="005E23C9" w:rsidP="00005049">
      <w:pPr>
        <w:ind w:firstLine="709"/>
        <w:jc w:val="both"/>
        <w:rPr>
          <w:lang w:eastAsia="ar-SA"/>
        </w:rPr>
      </w:pPr>
      <w:r w:rsidRPr="005E23C9">
        <w:rPr>
          <w:color w:val="000000"/>
        </w:rPr>
        <w:t xml:space="preserve">3.4. </w:t>
      </w:r>
      <w:r w:rsidR="00005049">
        <w:rPr>
          <w:color w:val="000000"/>
        </w:rPr>
        <w:t>П</w:t>
      </w:r>
      <w:r w:rsidR="00005049" w:rsidRPr="00C735DF">
        <w:rPr>
          <w:color w:val="000000"/>
        </w:rPr>
        <w:t>риняти</w:t>
      </w:r>
      <w:r w:rsidR="00005049">
        <w:rPr>
          <w:color w:val="000000"/>
        </w:rPr>
        <w:t>е</w:t>
      </w:r>
      <w:r w:rsidR="00005049" w:rsidRPr="00C735DF">
        <w:rPr>
          <w:color w:val="000000"/>
        </w:rPr>
        <w:t xml:space="preserve"> решения о </w:t>
      </w:r>
      <w:r w:rsidR="00005049" w:rsidRPr="00C735DF">
        <w:rPr>
          <w:color w:val="000000" w:themeColor="text1"/>
          <w:spacing w:val="2"/>
        </w:rPr>
        <w:t xml:space="preserve">постановке </w:t>
      </w:r>
      <w:r w:rsidR="00005049">
        <w:rPr>
          <w:color w:val="000000" w:themeColor="text1"/>
          <w:spacing w:val="2"/>
        </w:rPr>
        <w:t xml:space="preserve">заявителя на учет </w:t>
      </w:r>
      <w:r w:rsidR="00005049" w:rsidRPr="00C735DF">
        <w:rPr>
          <w:color w:val="000000" w:themeColor="text1"/>
          <w:spacing w:val="2"/>
        </w:rPr>
        <w:t>в качестве лиц</w:t>
      </w:r>
      <w:r w:rsidR="00005049">
        <w:rPr>
          <w:color w:val="000000" w:themeColor="text1"/>
          <w:spacing w:val="2"/>
        </w:rPr>
        <w:t>а</w:t>
      </w:r>
      <w:r w:rsidR="00005049" w:rsidRPr="00C735DF">
        <w:rPr>
          <w:color w:val="000000" w:themeColor="text1"/>
          <w:spacing w:val="2"/>
        </w:rPr>
        <w:t>, имеющ</w:t>
      </w:r>
      <w:r w:rsidR="00005049">
        <w:rPr>
          <w:color w:val="000000" w:themeColor="text1"/>
          <w:spacing w:val="2"/>
        </w:rPr>
        <w:t>его</w:t>
      </w:r>
      <w:r w:rsidR="00005049" w:rsidRPr="00C735DF">
        <w:rPr>
          <w:color w:val="000000" w:themeColor="text1"/>
          <w:spacing w:val="2"/>
        </w:rPr>
        <w:t xml:space="preserve"> право на предоставление земельн</w:t>
      </w:r>
      <w:r w:rsidR="00005049">
        <w:rPr>
          <w:color w:val="000000" w:themeColor="text1"/>
          <w:spacing w:val="2"/>
        </w:rPr>
        <w:t>ого участка</w:t>
      </w:r>
      <w:r w:rsidR="00005049" w:rsidRPr="00C735DF">
        <w:rPr>
          <w:color w:val="000000" w:themeColor="text1"/>
          <w:spacing w:val="2"/>
        </w:rPr>
        <w:t xml:space="preserve"> в собственность бесплатно</w:t>
      </w:r>
      <w:r w:rsidR="008E0217">
        <w:rPr>
          <w:color w:val="000000" w:themeColor="text1"/>
          <w:spacing w:val="2"/>
        </w:rPr>
        <w:t>,</w:t>
      </w:r>
      <w:r w:rsidR="00A0403E">
        <w:rPr>
          <w:color w:val="000000" w:themeColor="text1"/>
          <w:spacing w:val="2"/>
        </w:rPr>
        <w:t xml:space="preserve"> и включении в р</w:t>
      </w:r>
      <w:r w:rsidR="00005049" w:rsidRPr="00C735DF">
        <w:rPr>
          <w:color w:val="000000" w:themeColor="text1"/>
          <w:spacing w:val="2"/>
        </w:rPr>
        <w:t xml:space="preserve">еестр отдельных категорий граждан </w:t>
      </w:r>
      <w:r w:rsidR="00005049" w:rsidRPr="00C735DF">
        <w:rPr>
          <w:color w:val="000000"/>
        </w:rPr>
        <w:t>либо об отказе в предоставлении муниципальной услуги</w:t>
      </w:r>
    </w:p>
    <w:p w:rsidR="005E23C9" w:rsidRDefault="005E23C9" w:rsidP="00281143">
      <w:pPr>
        <w:autoSpaceDE w:val="0"/>
        <w:autoSpaceDN w:val="0"/>
        <w:adjustRightInd w:val="0"/>
        <w:ind w:firstLine="709"/>
        <w:jc w:val="both"/>
      </w:pPr>
      <w:r w:rsidRPr="00F14E5E">
        <w:t>3.4.1.</w:t>
      </w:r>
      <w:r>
        <w:t xml:space="preserve"> </w:t>
      </w:r>
      <w:r w:rsidRPr="00F14E5E">
        <w:t xml:space="preserve">В случае отсутствия оснований, указанных в </w:t>
      </w:r>
      <w:r w:rsidR="008E0217">
        <w:t>подразделе</w:t>
      </w:r>
      <w:r w:rsidRPr="00F14E5E">
        <w:t xml:space="preserve"> 2.8.</w:t>
      </w:r>
      <w:r>
        <w:t xml:space="preserve"> настоящего а</w:t>
      </w:r>
      <w:r w:rsidRPr="00F14E5E">
        <w:t>дминистративного ре</w:t>
      </w:r>
      <w:r>
        <w:t xml:space="preserve">гламента, принимается </w:t>
      </w:r>
      <w:r w:rsidRPr="00281143">
        <w:t xml:space="preserve">решение </w:t>
      </w:r>
      <w:r w:rsidR="008E0217" w:rsidRPr="00C735DF">
        <w:rPr>
          <w:color w:val="000000"/>
        </w:rPr>
        <w:t xml:space="preserve">о </w:t>
      </w:r>
      <w:r w:rsidR="008E0217" w:rsidRPr="00C735DF">
        <w:rPr>
          <w:color w:val="000000" w:themeColor="text1"/>
          <w:spacing w:val="2"/>
        </w:rPr>
        <w:t xml:space="preserve">постановке </w:t>
      </w:r>
      <w:r w:rsidR="008E0217">
        <w:rPr>
          <w:color w:val="000000" w:themeColor="text1"/>
          <w:spacing w:val="2"/>
        </w:rPr>
        <w:t xml:space="preserve">заявителя на учет </w:t>
      </w:r>
      <w:r w:rsidR="008E0217" w:rsidRPr="00C735DF">
        <w:rPr>
          <w:color w:val="000000" w:themeColor="text1"/>
          <w:spacing w:val="2"/>
        </w:rPr>
        <w:t>в качестве лиц</w:t>
      </w:r>
      <w:r w:rsidR="008E0217">
        <w:rPr>
          <w:color w:val="000000" w:themeColor="text1"/>
          <w:spacing w:val="2"/>
        </w:rPr>
        <w:t>а</w:t>
      </w:r>
      <w:r w:rsidR="008E0217" w:rsidRPr="00C735DF">
        <w:rPr>
          <w:color w:val="000000" w:themeColor="text1"/>
          <w:spacing w:val="2"/>
        </w:rPr>
        <w:t>, имеющ</w:t>
      </w:r>
      <w:r w:rsidR="008E0217">
        <w:rPr>
          <w:color w:val="000000" w:themeColor="text1"/>
          <w:spacing w:val="2"/>
        </w:rPr>
        <w:t>его</w:t>
      </w:r>
      <w:r w:rsidR="008E0217" w:rsidRPr="00C735DF">
        <w:rPr>
          <w:color w:val="000000" w:themeColor="text1"/>
          <w:spacing w:val="2"/>
        </w:rPr>
        <w:t xml:space="preserve"> право на предоставление земельн</w:t>
      </w:r>
      <w:r w:rsidR="008E0217">
        <w:rPr>
          <w:color w:val="000000" w:themeColor="text1"/>
          <w:spacing w:val="2"/>
        </w:rPr>
        <w:t>ого участка</w:t>
      </w:r>
      <w:r w:rsidR="008E0217" w:rsidRPr="00C735DF">
        <w:rPr>
          <w:color w:val="000000" w:themeColor="text1"/>
          <w:spacing w:val="2"/>
        </w:rPr>
        <w:t xml:space="preserve"> в собственность бесплатно</w:t>
      </w:r>
      <w:r w:rsidR="008E0217">
        <w:rPr>
          <w:color w:val="000000" w:themeColor="text1"/>
          <w:spacing w:val="2"/>
        </w:rPr>
        <w:t>,</w:t>
      </w:r>
      <w:r w:rsidR="00A0403E">
        <w:rPr>
          <w:color w:val="000000" w:themeColor="text1"/>
          <w:spacing w:val="2"/>
        </w:rPr>
        <w:t xml:space="preserve"> и включении в р</w:t>
      </w:r>
      <w:r w:rsidR="008E0217" w:rsidRPr="00C735DF">
        <w:rPr>
          <w:color w:val="000000" w:themeColor="text1"/>
          <w:spacing w:val="2"/>
        </w:rPr>
        <w:t>еестр отдельных категорий граждан</w:t>
      </w:r>
      <w:r>
        <w:t>.</w:t>
      </w:r>
      <w:r w:rsidRPr="00F14E5E">
        <w:t xml:space="preserve"> </w:t>
      </w:r>
    </w:p>
    <w:p w:rsidR="005E23C9" w:rsidRPr="00F14E5E" w:rsidRDefault="005E23C9" w:rsidP="00281143">
      <w:pPr>
        <w:autoSpaceDE w:val="0"/>
        <w:autoSpaceDN w:val="0"/>
        <w:adjustRightInd w:val="0"/>
        <w:ind w:firstLine="709"/>
        <w:jc w:val="both"/>
      </w:pPr>
      <w:r w:rsidRPr="00F14E5E">
        <w:t xml:space="preserve">3.4.2. В случае наличия оснований, указанных в </w:t>
      </w:r>
      <w:r w:rsidR="00A0403E">
        <w:t>подразделе</w:t>
      </w:r>
      <w:r w:rsidRPr="00F14E5E">
        <w:t xml:space="preserve"> 2.8.</w:t>
      </w:r>
      <w:r>
        <w:t xml:space="preserve"> настоящего а</w:t>
      </w:r>
      <w:r w:rsidRPr="00F14E5E">
        <w:t>дминистративного регламента, принимается решение об отказе в</w:t>
      </w:r>
      <w:r w:rsidR="008E0217">
        <w:t xml:space="preserve"> </w:t>
      </w:r>
      <w:r w:rsidR="008E0217" w:rsidRPr="00C735DF">
        <w:rPr>
          <w:color w:val="000000" w:themeColor="text1"/>
          <w:spacing w:val="2"/>
        </w:rPr>
        <w:t xml:space="preserve">постановке </w:t>
      </w:r>
      <w:r w:rsidR="008E0217">
        <w:rPr>
          <w:color w:val="000000" w:themeColor="text1"/>
          <w:spacing w:val="2"/>
        </w:rPr>
        <w:t xml:space="preserve">заявителя на учет </w:t>
      </w:r>
      <w:r w:rsidR="008E0217" w:rsidRPr="00C735DF">
        <w:rPr>
          <w:color w:val="000000" w:themeColor="text1"/>
          <w:spacing w:val="2"/>
        </w:rPr>
        <w:t>в качестве лиц</w:t>
      </w:r>
      <w:r w:rsidR="008E0217">
        <w:rPr>
          <w:color w:val="000000" w:themeColor="text1"/>
          <w:spacing w:val="2"/>
        </w:rPr>
        <w:t>а</w:t>
      </w:r>
      <w:r w:rsidR="008E0217" w:rsidRPr="00C735DF">
        <w:rPr>
          <w:color w:val="000000" w:themeColor="text1"/>
          <w:spacing w:val="2"/>
        </w:rPr>
        <w:t>, имеющ</w:t>
      </w:r>
      <w:r w:rsidR="008E0217">
        <w:rPr>
          <w:color w:val="000000" w:themeColor="text1"/>
          <w:spacing w:val="2"/>
        </w:rPr>
        <w:t>его</w:t>
      </w:r>
      <w:r w:rsidR="008E0217" w:rsidRPr="00C735DF">
        <w:rPr>
          <w:color w:val="000000" w:themeColor="text1"/>
          <w:spacing w:val="2"/>
        </w:rPr>
        <w:t xml:space="preserve"> право на предоставление земельн</w:t>
      </w:r>
      <w:r w:rsidR="008E0217">
        <w:rPr>
          <w:color w:val="000000" w:themeColor="text1"/>
          <w:spacing w:val="2"/>
        </w:rPr>
        <w:t>ого участка</w:t>
      </w:r>
      <w:r w:rsidR="008E0217" w:rsidRPr="00C735DF">
        <w:rPr>
          <w:color w:val="000000" w:themeColor="text1"/>
          <w:spacing w:val="2"/>
        </w:rPr>
        <w:t xml:space="preserve"> в собственность бесплатно</w:t>
      </w:r>
      <w:r w:rsidR="008E0217">
        <w:rPr>
          <w:color w:val="000000" w:themeColor="text1"/>
          <w:spacing w:val="2"/>
        </w:rPr>
        <w:t>,</w:t>
      </w:r>
      <w:r w:rsidR="008E0217" w:rsidRPr="00C735DF">
        <w:rPr>
          <w:color w:val="000000" w:themeColor="text1"/>
          <w:spacing w:val="2"/>
        </w:rPr>
        <w:t xml:space="preserve"> и включении в </w:t>
      </w:r>
      <w:r w:rsidR="00A0403E">
        <w:rPr>
          <w:color w:val="000000" w:themeColor="text1"/>
          <w:spacing w:val="2"/>
        </w:rPr>
        <w:t>р</w:t>
      </w:r>
      <w:r w:rsidR="008E0217" w:rsidRPr="00C735DF">
        <w:rPr>
          <w:color w:val="000000" w:themeColor="text1"/>
          <w:spacing w:val="2"/>
        </w:rPr>
        <w:t>еестр отдельных категорий граждан</w:t>
      </w:r>
      <w:r w:rsidRPr="00F14E5E">
        <w:t>.</w:t>
      </w:r>
    </w:p>
    <w:p w:rsidR="005E23C9" w:rsidRPr="00A51D5B" w:rsidRDefault="005E23C9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A51D5B">
        <w:t>3.4.3. По результатам принятого решения сотрудник учреждения:</w:t>
      </w:r>
    </w:p>
    <w:p w:rsidR="005E23C9" w:rsidRPr="008E0217" w:rsidRDefault="005E23C9" w:rsidP="00281143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17">
        <w:rPr>
          <w:rFonts w:ascii="Times New Roman" w:hAnsi="Times New Roman" w:cs="Times New Roman"/>
          <w:sz w:val="24"/>
          <w:szCs w:val="24"/>
        </w:rPr>
        <w:t xml:space="preserve">3.4.3.1. Готовит проект </w:t>
      </w:r>
      <w:r w:rsidR="00A51D5B" w:rsidRPr="008E0217">
        <w:rPr>
          <w:rFonts w:ascii="Times New Roman" w:hAnsi="Times New Roman" w:cs="Times New Roman"/>
          <w:sz w:val="24"/>
          <w:szCs w:val="24"/>
        </w:rPr>
        <w:t>постановления</w:t>
      </w:r>
      <w:r w:rsidRPr="008E0217">
        <w:rPr>
          <w:rFonts w:ascii="Times New Roman" w:hAnsi="Times New Roman" w:cs="Times New Roman"/>
          <w:sz w:val="24"/>
          <w:szCs w:val="24"/>
        </w:rPr>
        <w:t xml:space="preserve"> </w:t>
      </w:r>
      <w:r w:rsidR="008E0217" w:rsidRPr="008E021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E0217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постановке заявителя на учет в качестве лица, имеющего право на предоставление земельного участка в собствен</w:t>
      </w:r>
      <w:r w:rsidR="006C430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ность бесплатно, и включении в р</w:t>
      </w:r>
      <w:r w:rsidR="008E0217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еестр отдельных категорий граждан </w:t>
      </w:r>
      <w:r w:rsidR="008E0217" w:rsidRPr="008E0217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Pr="008E0217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8E0217" w:rsidRPr="008E0217">
        <w:rPr>
          <w:rFonts w:ascii="Times New Roman" w:hAnsi="Times New Roman" w:cs="Times New Roman"/>
          <w:sz w:val="24"/>
          <w:szCs w:val="24"/>
        </w:rPr>
        <w:t>в</w:t>
      </w:r>
      <w:r w:rsidR="008E0217" w:rsidRPr="008E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217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постановке заявителя на учет в качестве лица, имеющего право на предоставление земельного участка в собствен</w:t>
      </w:r>
      <w:r w:rsidR="00A040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ность бесплатно, и включении в р</w:t>
      </w:r>
      <w:r w:rsidR="008E0217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еестр отдельных категорий граждан</w:t>
      </w:r>
      <w:r w:rsidRPr="008E0217">
        <w:rPr>
          <w:rFonts w:ascii="Times New Roman" w:hAnsi="Times New Roman" w:cs="Times New Roman"/>
          <w:sz w:val="24"/>
          <w:szCs w:val="24"/>
        </w:rPr>
        <w:t>.</w:t>
      </w:r>
    </w:p>
    <w:p w:rsidR="005E23C9" w:rsidRPr="007579DB" w:rsidRDefault="005E23C9" w:rsidP="0028114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579DB">
        <w:t xml:space="preserve">3.4.3.2. </w:t>
      </w:r>
      <w:r>
        <w:t>П</w:t>
      </w:r>
      <w:r w:rsidRPr="007579DB">
        <w:t xml:space="preserve">ередает подготовленные </w:t>
      </w:r>
      <w:r w:rsidR="008E0217" w:rsidRPr="008E0217">
        <w:t xml:space="preserve">проект постановления </w:t>
      </w:r>
      <w:r w:rsidR="008E0217" w:rsidRPr="008E0217">
        <w:rPr>
          <w:color w:val="000000"/>
        </w:rPr>
        <w:t xml:space="preserve">о </w:t>
      </w:r>
      <w:r w:rsidR="008E0217" w:rsidRPr="008E0217">
        <w:rPr>
          <w:color w:val="000000" w:themeColor="text1"/>
          <w:spacing w:val="2"/>
        </w:rPr>
        <w:t>постановке заявителя на учет в качестве лица, имеющего право на предоставление земельного участка в собствен</w:t>
      </w:r>
      <w:r w:rsidR="00A0403E">
        <w:rPr>
          <w:color w:val="000000" w:themeColor="text1"/>
          <w:spacing w:val="2"/>
        </w:rPr>
        <w:t>ность бесплатно, и включении в р</w:t>
      </w:r>
      <w:r w:rsidR="008E0217" w:rsidRPr="008E0217">
        <w:rPr>
          <w:color w:val="000000" w:themeColor="text1"/>
          <w:spacing w:val="2"/>
        </w:rPr>
        <w:t xml:space="preserve">еестр отдельных категорий граждан </w:t>
      </w:r>
      <w:r w:rsidR="008E0217" w:rsidRPr="008E0217">
        <w:rPr>
          <w:color w:val="000000"/>
        </w:rPr>
        <w:t>либо</w:t>
      </w:r>
      <w:r w:rsidR="008E0217" w:rsidRPr="008E0217">
        <w:t xml:space="preserve"> об отказе в</w:t>
      </w:r>
      <w:r w:rsidR="008E0217" w:rsidRPr="008E0217">
        <w:rPr>
          <w:color w:val="000000"/>
        </w:rPr>
        <w:t xml:space="preserve"> </w:t>
      </w:r>
      <w:r w:rsidR="008E0217" w:rsidRPr="008E0217">
        <w:rPr>
          <w:color w:val="000000" w:themeColor="text1"/>
          <w:spacing w:val="2"/>
        </w:rPr>
        <w:t>постановке заявителя на учет в качестве лица, имеющего право на предоставление земельного участка в собствен</w:t>
      </w:r>
      <w:r w:rsidR="00A0403E">
        <w:rPr>
          <w:color w:val="000000" w:themeColor="text1"/>
          <w:spacing w:val="2"/>
        </w:rPr>
        <w:t>ность бесплатно, и включении в р</w:t>
      </w:r>
      <w:r w:rsidR="008E0217" w:rsidRPr="008E0217">
        <w:rPr>
          <w:color w:val="000000" w:themeColor="text1"/>
          <w:spacing w:val="2"/>
        </w:rPr>
        <w:t>еестр отдельных категорий граждан</w:t>
      </w:r>
      <w:r w:rsidRPr="007579DB">
        <w:t xml:space="preserve"> на подписание главе администрации.</w:t>
      </w:r>
    </w:p>
    <w:p w:rsidR="005E23C9" w:rsidRDefault="005E23C9" w:rsidP="00281143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281143">
        <w:t xml:space="preserve">3.4.3.3. Обеспечивает регистрацию утвержденного </w:t>
      </w:r>
      <w:r w:rsidR="008E0217" w:rsidRPr="008E0217">
        <w:t xml:space="preserve">постановления </w:t>
      </w:r>
      <w:r w:rsidR="008E0217" w:rsidRPr="008E0217">
        <w:rPr>
          <w:color w:val="000000"/>
        </w:rPr>
        <w:t xml:space="preserve">о </w:t>
      </w:r>
      <w:r w:rsidR="008E0217" w:rsidRPr="008E0217">
        <w:rPr>
          <w:color w:val="000000" w:themeColor="text1"/>
          <w:spacing w:val="2"/>
        </w:rPr>
        <w:t>постановке заявителя на учет в качестве лица, имеющего право на предоставление земельного участка в собствен</w:t>
      </w:r>
      <w:r w:rsidR="00A0403E">
        <w:rPr>
          <w:color w:val="000000" w:themeColor="text1"/>
          <w:spacing w:val="2"/>
        </w:rPr>
        <w:t>ность бесплатно, и включении в р</w:t>
      </w:r>
      <w:r w:rsidR="008E0217" w:rsidRPr="008E0217">
        <w:rPr>
          <w:color w:val="000000" w:themeColor="text1"/>
          <w:spacing w:val="2"/>
        </w:rPr>
        <w:t xml:space="preserve">еестр отдельных категорий граждан </w:t>
      </w:r>
      <w:r w:rsidR="008E0217" w:rsidRPr="008E0217">
        <w:rPr>
          <w:color w:val="000000"/>
        </w:rPr>
        <w:t>либо</w:t>
      </w:r>
      <w:r w:rsidR="008E0217" w:rsidRPr="008E0217">
        <w:t xml:space="preserve"> об отказе в</w:t>
      </w:r>
      <w:r w:rsidR="008E0217" w:rsidRPr="008E0217">
        <w:rPr>
          <w:color w:val="000000"/>
        </w:rPr>
        <w:t xml:space="preserve"> </w:t>
      </w:r>
      <w:r w:rsidR="008E0217" w:rsidRPr="008E0217">
        <w:rPr>
          <w:color w:val="000000" w:themeColor="text1"/>
          <w:spacing w:val="2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и включении в </w:t>
      </w:r>
      <w:r w:rsidR="00A0403E">
        <w:rPr>
          <w:color w:val="000000" w:themeColor="text1"/>
          <w:spacing w:val="2"/>
        </w:rPr>
        <w:t>р</w:t>
      </w:r>
      <w:r w:rsidR="008E0217" w:rsidRPr="008E0217">
        <w:rPr>
          <w:color w:val="000000" w:themeColor="text1"/>
          <w:spacing w:val="2"/>
        </w:rPr>
        <w:t>еестр отдельных категорий граждан</w:t>
      </w:r>
      <w:r>
        <w:t>.</w:t>
      </w:r>
    </w:p>
    <w:p w:rsidR="005E23C9" w:rsidRPr="00F14E5E" w:rsidRDefault="005E23C9" w:rsidP="00281143">
      <w:pPr>
        <w:autoSpaceDE w:val="0"/>
        <w:autoSpaceDN w:val="0"/>
        <w:adjustRightInd w:val="0"/>
        <w:ind w:firstLine="709"/>
        <w:jc w:val="both"/>
      </w:pPr>
      <w:r>
        <w:t>3.4.4</w:t>
      </w:r>
      <w:r w:rsidRPr="00F14E5E">
        <w:t xml:space="preserve">. Результатом административной процедуры является подготовка и утверждение </w:t>
      </w:r>
      <w:r w:rsidR="00FA4E21" w:rsidRPr="008E0217">
        <w:t xml:space="preserve">постановления </w:t>
      </w:r>
      <w:r w:rsidR="00FA4E21" w:rsidRPr="008E0217">
        <w:rPr>
          <w:color w:val="000000"/>
        </w:rPr>
        <w:t xml:space="preserve">о </w:t>
      </w:r>
      <w:r w:rsidR="00FA4E21" w:rsidRPr="008E0217">
        <w:rPr>
          <w:color w:val="000000" w:themeColor="text1"/>
          <w:spacing w:val="2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</w:t>
      </w:r>
      <w:r w:rsidR="00A0403E">
        <w:rPr>
          <w:color w:val="000000" w:themeColor="text1"/>
          <w:spacing w:val="2"/>
        </w:rPr>
        <w:t>и включении в р</w:t>
      </w:r>
      <w:r w:rsidR="00FA4E21" w:rsidRPr="008E0217">
        <w:rPr>
          <w:color w:val="000000" w:themeColor="text1"/>
          <w:spacing w:val="2"/>
        </w:rPr>
        <w:t xml:space="preserve">еестр отдельных категорий граждан </w:t>
      </w:r>
      <w:r w:rsidR="00FA4E21" w:rsidRPr="008E0217">
        <w:rPr>
          <w:color w:val="000000"/>
        </w:rPr>
        <w:t>либо</w:t>
      </w:r>
      <w:r w:rsidR="00FA4E21" w:rsidRPr="008E0217">
        <w:t xml:space="preserve"> об отказе в</w:t>
      </w:r>
      <w:r w:rsidR="00FA4E21" w:rsidRPr="008E0217">
        <w:rPr>
          <w:color w:val="000000"/>
        </w:rPr>
        <w:t xml:space="preserve"> </w:t>
      </w:r>
      <w:r w:rsidR="00FA4E21" w:rsidRPr="008E0217">
        <w:rPr>
          <w:color w:val="000000" w:themeColor="text1"/>
          <w:spacing w:val="2"/>
        </w:rPr>
        <w:t>постановке заявителя на учет в качестве лица, имеющего право на предоставление земельного участка в собствен</w:t>
      </w:r>
      <w:r w:rsidR="006C430B">
        <w:rPr>
          <w:color w:val="000000" w:themeColor="text1"/>
          <w:spacing w:val="2"/>
        </w:rPr>
        <w:t>ность бесплатно, и включении в р</w:t>
      </w:r>
      <w:r w:rsidR="00FA4E21" w:rsidRPr="008E0217">
        <w:rPr>
          <w:color w:val="000000" w:themeColor="text1"/>
          <w:spacing w:val="2"/>
        </w:rPr>
        <w:t>еестр отдельных категорий граждан</w:t>
      </w:r>
      <w:r w:rsidRPr="00F14E5E">
        <w:t>.</w:t>
      </w:r>
    </w:p>
    <w:p w:rsidR="005E23C9" w:rsidRPr="005E23C9" w:rsidRDefault="005E23C9" w:rsidP="00281143">
      <w:pPr>
        <w:autoSpaceDE w:val="0"/>
        <w:autoSpaceDN w:val="0"/>
        <w:adjustRightInd w:val="0"/>
        <w:ind w:firstLine="709"/>
        <w:jc w:val="both"/>
      </w:pPr>
      <w:r>
        <w:t>3.4.5</w:t>
      </w:r>
      <w:r w:rsidRPr="00F14E5E">
        <w:t>. Максимальный срок исполнения</w:t>
      </w:r>
      <w:r w:rsidR="00A51D5B">
        <w:t xml:space="preserve"> административной процедуры - </w:t>
      </w:r>
      <w:r>
        <w:t>4</w:t>
      </w:r>
      <w:r w:rsidRPr="00F14E5E">
        <w:t xml:space="preserve"> календарны</w:t>
      </w:r>
      <w:r>
        <w:t>х</w:t>
      </w:r>
      <w:r w:rsidRPr="00F14E5E">
        <w:t xml:space="preserve"> д</w:t>
      </w:r>
      <w:r w:rsidR="00A51D5B">
        <w:t>ня</w:t>
      </w:r>
      <w:r w:rsidRPr="00F14E5E">
        <w:t>.</w:t>
      </w:r>
    </w:p>
    <w:p w:rsidR="00C2380B" w:rsidRPr="00005049" w:rsidRDefault="00F76CFF" w:rsidP="00005049">
      <w:pPr>
        <w:pStyle w:val="ConsPlusNormal"/>
        <w:tabs>
          <w:tab w:val="left" w:pos="893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380B" w:rsidRPr="00C2380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3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5049" w:rsidRPr="0000504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заявителю постановления о </w:t>
      </w:r>
      <w:r w:rsidR="00005049" w:rsidRPr="0000504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постановке на учет в качестве лица, имеющего право на предоставление земельного участка в собственность бесплатно и включении в </w:t>
      </w:r>
      <w:r w:rsidR="00A040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="00005049" w:rsidRPr="0000504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еестр отдельных категорий граждан </w:t>
      </w:r>
      <w:r w:rsidR="00005049" w:rsidRPr="00005049">
        <w:rPr>
          <w:rFonts w:ascii="Times New Roman" w:hAnsi="Times New Roman" w:cs="Times New Roman"/>
          <w:color w:val="000000"/>
          <w:sz w:val="24"/>
          <w:szCs w:val="24"/>
        </w:rPr>
        <w:t>либо о мотивированном отказе в предоставлении муниципальной услуги</w:t>
      </w:r>
    </w:p>
    <w:p w:rsidR="00FA4E21" w:rsidRPr="00FA4E21" w:rsidRDefault="00F76CFF" w:rsidP="00FA4E21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380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380B">
        <w:rPr>
          <w:rFonts w:ascii="Times New Roman" w:hAnsi="Times New Roman" w:cs="Times New Roman"/>
          <w:color w:val="000000"/>
          <w:sz w:val="24"/>
          <w:szCs w:val="24"/>
        </w:rPr>
        <w:t xml:space="preserve">.1. Основанием для начала административной процедуры является наличие </w:t>
      </w:r>
      <w:r w:rsidR="00FA4E21">
        <w:rPr>
          <w:rFonts w:ascii="Times New Roman" w:hAnsi="Times New Roman" w:cs="Times New Roman"/>
          <w:color w:val="000000"/>
          <w:sz w:val="24"/>
          <w:szCs w:val="24"/>
        </w:rPr>
        <w:t>утвержденного</w:t>
      </w:r>
      <w:r w:rsidRPr="00C2380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A4E21" w:rsidRPr="008E021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A4E21" w:rsidRPr="008E021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A4E21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постановке заявителя на учет в качестве лица, имеющего право на предоставление земельного участка в собствен</w:t>
      </w:r>
      <w:r w:rsidR="00A040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ность бесплатно, и включении в р</w:t>
      </w:r>
      <w:r w:rsidR="00FA4E21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еестр отдельных категорий граждан </w:t>
      </w:r>
      <w:r w:rsidR="00FA4E21" w:rsidRPr="008E0217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FA4E21" w:rsidRPr="008E0217">
        <w:rPr>
          <w:rFonts w:ascii="Times New Roman" w:hAnsi="Times New Roman" w:cs="Times New Roman"/>
          <w:sz w:val="24"/>
          <w:szCs w:val="24"/>
        </w:rPr>
        <w:t xml:space="preserve"> об отказе в</w:t>
      </w:r>
      <w:r w:rsidR="00FA4E21" w:rsidRPr="008E0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E21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и включении в </w:t>
      </w:r>
      <w:r w:rsidR="00A040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="00FA4E21" w:rsidRPr="008E021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еестр отдельных категорий граждан</w:t>
      </w:r>
      <w:r w:rsidR="00F737F7" w:rsidRPr="00C238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4E21" w:rsidRPr="00FA4E21" w:rsidRDefault="00FA4E21" w:rsidP="00FA4E21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3.5.2. Сотрудник учреждения передает утвержденное </w:t>
      </w:r>
      <w:r w:rsidRPr="008E0217">
        <w:t>постановлени</w:t>
      </w:r>
      <w:r>
        <w:t>е</w:t>
      </w:r>
      <w:r w:rsidRPr="008E0217">
        <w:t xml:space="preserve"> </w:t>
      </w:r>
      <w:r w:rsidRPr="008E0217">
        <w:rPr>
          <w:color w:val="000000"/>
        </w:rPr>
        <w:t xml:space="preserve">о </w:t>
      </w:r>
      <w:r w:rsidRPr="008E0217">
        <w:rPr>
          <w:color w:val="000000" w:themeColor="text1"/>
          <w:spacing w:val="2"/>
        </w:rPr>
        <w:t>постановке заявителя на учет в качестве лица, имеющего право на предоставление земельного участка в собствен</w:t>
      </w:r>
      <w:r w:rsidR="00A0403E">
        <w:rPr>
          <w:color w:val="000000" w:themeColor="text1"/>
          <w:spacing w:val="2"/>
        </w:rPr>
        <w:t>ность бесплатно, и включении в р</w:t>
      </w:r>
      <w:r w:rsidRPr="008E0217">
        <w:rPr>
          <w:color w:val="000000" w:themeColor="text1"/>
          <w:spacing w:val="2"/>
        </w:rPr>
        <w:t xml:space="preserve">еестр отдельных категорий граждан </w:t>
      </w:r>
      <w:r w:rsidRPr="008E0217">
        <w:rPr>
          <w:color w:val="000000"/>
        </w:rPr>
        <w:t>либо</w:t>
      </w:r>
      <w:r w:rsidRPr="008E0217">
        <w:t xml:space="preserve"> об отказе в</w:t>
      </w:r>
      <w:r w:rsidRPr="008E0217">
        <w:rPr>
          <w:color w:val="000000"/>
        </w:rPr>
        <w:t xml:space="preserve"> </w:t>
      </w:r>
      <w:r w:rsidRPr="008E0217">
        <w:rPr>
          <w:color w:val="000000" w:themeColor="text1"/>
          <w:spacing w:val="2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и включении в </w:t>
      </w:r>
      <w:r w:rsidR="00A0403E">
        <w:rPr>
          <w:color w:val="000000" w:themeColor="text1"/>
          <w:spacing w:val="2"/>
        </w:rPr>
        <w:t>р</w:t>
      </w:r>
      <w:r w:rsidRPr="008E0217">
        <w:rPr>
          <w:color w:val="000000" w:themeColor="text1"/>
          <w:spacing w:val="2"/>
        </w:rPr>
        <w:t>еестр отдельных категорий граждан</w:t>
      </w:r>
      <w:r>
        <w:rPr>
          <w:color w:val="000000" w:themeColor="text1"/>
          <w:spacing w:val="2"/>
        </w:rPr>
        <w:t>, специалисту администрации, ответственному за выдачу документов.</w:t>
      </w:r>
    </w:p>
    <w:p w:rsidR="00F76CFF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3.</w:t>
      </w:r>
      <w:r w:rsidR="00440499">
        <w:rPr>
          <w:color w:val="000000"/>
        </w:rPr>
        <w:t>5</w:t>
      </w:r>
      <w:r>
        <w:rPr>
          <w:color w:val="000000"/>
        </w:rPr>
        <w:t>.</w:t>
      </w:r>
      <w:r w:rsidR="00FA4E21">
        <w:rPr>
          <w:color w:val="000000"/>
        </w:rPr>
        <w:t>3</w:t>
      </w:r>
      <w:r>
        <w:rPr>
          <w:color w:val="000000"/>
        </w:rPr>
        <w:t xml:space="preserve">. </w:t>
      </w:r>
      <w:r w:rsidR="00FA4E21">
        <w:t>Специалист, ответственный за выдачу документов,</w:t>
      </w:r>
      <w:r w:rsidR="00C2380B">
        <w:t xml:space="preserve"> </w:t>
      </w:r>
      <w:r w:rsidRPr="00BD088A">
        <w:t>направля</w:t>
      </w:r>
      <w:r>
        <w:t>ет</w:t>
      </w:r>
      <w:r w:rsidRPr="00BD088A">
        <w:t xml:space="preserve"> заявителю</w:t>
      </w:r>
      <w:r>
        <w:t xml:space="preserve"> </w:t>
      </w:r>
      <w:r w:rsidR="00FA4E21" w:rsidRPr="008E0217">
        <w:t>постановлени</w:t>
      </w:r>
      <w:r w:rsidR="00FA4E21">
        <w:t>е</w:t>
      </w:r>
      <w:r w:rsidR="00FA4E21" w:rsidRPr="008E0217">
        <w:t xml:space="preserve"> </w:t>
      </w:r>
      <w:r w:rsidR="00FA4E21" w:rsidRPr="008E0217">
        <w:rPr>
          <w:color w:val="000000"/>
        </w:rPr>
        <w:t xml:space="preserve">о </w:t>
      </w:r>
      <w:r w:rsidR="00FA4E21" w:rsidRPr="008E0217">
        <w:rPr>
          <w:color w:val="000000" w:themeColor="text1"/>
          <w:spacing w:val="2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и включении в </w:t>
      </w:r>
      <w:r w:rsidR="00A0403E">
        <w:rPr>
          <w:color w:val="000000" w:themeColor="text1"/>
          <w:spacing w:val="2"/>
        </w:rPr>
        <w:t>р</w:t>
      </w:r>
      <w:r w:rsidR="00FA4E21" w:rsidRPr="008E0217">
        <w:rPr>
          <w:color w:val="000000" w:themeColor="text1"/>
          <w:spacing w:val="2"/>
        </w:rPr>
        <w:t xml:space="preserve">еестр отдельных категорий граждан </w:t>
      </w:r>
      <w:r w:rsidR="00FA4E21" w:rsidRPr="008E0217">
        <w:rPr>
          <w:color w:val="000000"/>
        </w:rPr>
        <w:t>либо</w:t>
      </w:r>
      <w:r w:rsidR="00FA4E21" w:rsidRPr="008E0217">
        <w:t xml:space="preserve"> об отказе в</w:t>
      </w:r>
      <w:r w:rsidR="00FA4E21" w:rsidRPr="008E0217">
        <w:rPr>
          <w:color w:val="000000"/>
        </w:rPr>
        <w:t xml:space="preserve"> </w:t>
      </w:r>
      <w:r w:rsidR="00FA4E21" w:rsidRPr="008E0217">
        <w:rPr>
          <w:color w:val="000000" w:themeColor="text1"/>
          <w:spacing w:val="2"/>
        </w:rPr>
        <w:t>постановке заявителя на учет в качестве лица, имеющего право на предоставление земельного участка в собственность бесплатно, и включении в Реестр отдельных категорий граждан</w:t>
      </w:r>
      <w:r w:rsidR="00FA4E21">
        <w:rPr>
          <w:color w:val="000000" w:themeColor="text1"/>
          <w:spacing w:val="2"/>
        </w:rPr>
        <w:t xml:space="preserve">, </w:t>
      </w:r>
      <w:r w:rsidRPr="00BD088A">
        <w:rPr>
          <w:color w:val="000000"/>
        </w:rPr>
        <w:t>посредством почтового отправления</w:t>
      </w:r>
      <w:r w:rsidR="00440499">
        <w:rPr>
          <w:color w:val="000000"/>
        </w:rPr>
        <w:t xml:space="preserve"> заказным письмом</w:t>
      </w:r>
      <w:r w:rsidRPr="00BD088A">
        <w:rPr>
          <w:color w:val="000000"/>
        </w:rPr>
        <w:t xml:space="preserve"> </w:t>
      </w:r>
      <w:r w:rsidR="00440499">
        <w:rPr>
          <w:color w:val="000000"/>
        </w:rPr>
        <w:t xml:space="preserve">с уведомлением о вручении </w:t>
      </w:r>
      <w:r w:rsidRPr="00BD088A">
        <w:rPr>
          <w:color w:val="000000"/>
        </w:rPr>
        <w:t xml:space="preserve">по указанному в </w:t>
      </w:r>
      <w:r>
        <w:rPr>
          <w:color w:val="000000"/>
        </w:rPr>
        <w:t xml:space="preserve">заявлении </w:t>
      </w:r>
      <w:r w:rsidRPr="00BD088A">
        <w:rPr>
          <w:color w:val="000000"/>
        </w:rPr>
        <w:t>почтовом</w:t>
      </w:r>
      <w:r w:rsidR="00440499">
        <w:rPr>
          <w:color w:val="000000"/>
        </w:rPr>
        <w:t>у адрес.</w:t>
      </w:r>
    </w:p>
    <w:p w:rsidR="006C430B" w:rsidRPr="00781957" w:rsidRDefault="006C430B" w:rsidP="00781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957">
        <w:rPr>
          <w:rFonts w:ascii="Times New Roman" w:hAnsi="Times New Roman" w:cs="Times New Roman"/>
          <w:color w:val="000000"/>
          <w:sz w:val="24"/>
          <w:szCs w:val="24"/>
        </w:rPr>
        <w:t xml:space="preserve">3.5.4. </w:t>
      </w:r>
      <w:r w:rsidRPr="00781957">
        <w:rPr>
          <w:rFonts w:ascii="Times New Roman" w:hAnsi="Times New Roman" w:cs="Times New Roman"/>
          <w:sz w:val="24"/>
          <w:szCs w:val="24"/>
        </w:rPr>
        <w:t>При обращении в электронной форме заявителю направляется уведомление в виде текстового сообщения в личный кабинет</w:t>
      </w:r>
      <w:r w:rsidR="00781957">
        <w:rPr>
          <w:rFonts w:ascii="Times New Roman" w:hAnsi="Times New Roman" w:cs="Times New Roman"/>
          <w:sz w:val="24"/>
          <w:szCs w:val="24"/>
        </w:rPr>
        <w:t xml:space="preserve"> на</w:t>
      </w:r>
      <w:r w:rsidRPr="00781957">
        <w:rPr>
          <w:rFonts w:ascii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 и (или) Портале Воронежской области о результатах рассмотрения </w:t>
      </w:r>
      <w:r w:rsidR="00781957" w:rsidRPr="00781957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781957">
        <w:rPr>
          <w:rFonts w:ascii="Times New Roman" w:hAnsi="Times New Roman" w:cs="Times New Roman"/>
          <w:sz w:val="24"/>
          <w:szCs w:val="24"/>
        </w:rPr>
        <w:t>документов, необ</w:t>
      </w:r>
      <w:r w:rsidR="00781957" w:rsidRPr="00781957">
        <w:rPr>
          <w:rFonts w:ascii="Times New Roman" w:hAnsi="Times New Roman" w:cs="Times New Roman"/>
          <w:sz w:val="24"/>
          <w:szCs w:val="24"/>
        </w:rPr>
        <w:t xml:space="preserve">ходимых для предоставления муниципальной услуги, содержащее сведения </w:t>
      </w:r>
      <w:r w:rsidR="00781957">
        <w:rPr>
          <w:rFonts w:ascii="Times New Roman" w:hAnsi="Times New Roman" w:cs="Times New Roman"/>
          <w:sz w:val="24"/>
          <w:szCs w:val="24"/>
        </w:rPr>
        <w:t xml:space="preserve">о принятии положительного решения о предоставлении муниципальной услуги либо мотивированный отказ в предоставлении муниципальной услуги. </w:t>
      </w:r>
      <w:r w:rsidR="00781957" w:rsidRPr="00781957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направляется не позднее 1 рабочего дня, </w:t>
      </w:r>
      <w:r w:rsidR="00781957" w:rsidRPr="00781957">
        <w:rPr>
          <w:rFonts w:ascii="Times New Roman" w:hAnsi="Times New Roman" w:cs="Times New Roman"/>
          <w:sz w:val="24"/>
          <w:szCs w:val="24"/>
        </w:rPr>
        <w:t>следующего за днем принятия решения.</w:t>
      </w:r>
    </w:p>
    <w:p w:rsidR="00F76CFF" w:rsidRPr="00BD088A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BD088A">
        <w:t>3.</w:t>
      </w:r>
      <w:r w:rsidR="00440499">
        <w:t>5</w:t>
      </w:r>
      <w:r w:rsidRPr="00BD088A">
        <w:t>.</w:t>
      </w:r>
      <w:r w:rsidR="00781957">
        <w:t>5</w:t>
      </w:r>
      <w:r w:rsidRPr="00BD088A">
        <w:t xml:space="preserve">. Результатом административной процедуры является направление </w:t>
      </w:r>
      <w:r w:rsidR="009D0D3B">
        <w:t xml:space="preserve">заявителю </w:t>
      </w:r>
      <w:r w:rsidR="00E875A9" w:rsidRPr="008E0217">
        <w:t xml:space="preserve">постановления </w:t>
      </w:r>
      <w:r w:rsidR="00E875A9" w:rsidRPr="008E0217">
        <w:rPr>
          <w:color w:val="000000"/>
        </w:rPr>
        <w:t xml:space="preserve">о </w:t>
      </w:r>
      <w:r w:rsidR="00E875A9" w:rsidRPr="008E0217">
        <w:rPr>
          <w:color w:val="000000" w:themeColor="text1"/>
          <w:spacing w:val="2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и включении в </w:t>
      </w:r>
      <w:r w:rsidR="00A0403E">
        <w:rPr>
          <w:color w:val="000000" w:themeColor="text1"/>
          <w:spacing w:val="2"/>
        </w:rPr>
        <w:t>р</w:t>
      </w:r>
      <w:r w:rsidR="00E875A9" w:rsidRPr="008E0217">
        <w:rPr>
          <w:color w:val="000000" w:themeColor="text1"/>
          <w:spacing w:val="2"/>
        </w:rPr>
        <w:t xml:space="preserve">еестр отдельных категорий граждан </w:t>
      </w:r>
      <w:r w:rsidR="00E875A9" w:rsidRPr="008E0217">
        <w:rPr>
          <w:color w:val="000000"/>
        </w:rPr>
        <w:t>либо</w:t>
      </w:r>
      <w:r w:rsidR="00E875A9" w:rsidRPr="008E0217">
        <w:t xml:space="preserve"> об отказе в</w:t>
      </w:r>
      <w:r w:rsidR="00E875A9" w:rsidRPr="008E0217">
        <w:rPr>
          <w:color w:val="000000"/>
        </w:rPr>
        <w:t xml:space="preserve"> </w:t>
      </w:r>
      <w:r w:rsidR="00E875A9" w:rsidRPr="008E0217">
        <w:rPr>
          <w:color w:val="000000" w:themeColor="text1"/>
          <w:spacing w:val="2"/>
        </w:rPr>
        <w:t xml:space="preserve">постановке заявителя на учет в качестве лица, имеющего право на предоставление земельного участка в собственность бесплатно, и включении в </w:t>
      </w:r>
      <w:r w:rsidR="00A0403E">
        <w:rPr>
          <w:color w:val="000000" w:themeColor="text1"/>
          <w:spacing w:val="2"/>
        </w:rPr>
        <w:t>р</w:t>
      </w:r>
      <w:r w:rsidR="00E875A9" w:rsidRPr="008E0217">
        <w:rPr>
          <w:color w:val="000000" w:themeColor="text1"/>
          <w:spacing w:val="2"/>
        </w:rPr>
        <w:t>еестр отдельных категорий граждан</w:t>
      </w:r>
      <w:r w:rsidR="009D0D3B">
        <w:t>.</w:t>
      </w:r>
    </w:p>
    <w:p w:rsidR="00F76CFF" w:rsidRPr="00BD088A" w:rsidRDefault="00F76CFF" w:rsidP="00281143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BD088A">
        <w:t>3.</w:t>
      </w:r>
      <w:r w:rsidR="00440499">
        <w:t>5</w:t>
      </w:r>
      <w:r w:rsidRPr="00BD088A">
        <w:t>.</w:t>
      </w:r>
      <w:r w:rsidR="00781957">
        <w:t>6</w:t>
      </w:r>
      <w:r w:rsidRPr="00BD088A">
        <w:t xml:space="preserve">. Максимальный срок исполнения административной процедуры -  </w:t>
      </w:r>
      <w:r w:rsidR="00440499">
        <w:t>5 календарных дней</w:t>
      </w:r>
      <w:r w:rsidRPr="00BD088A">
        <w:t>.</w:t>
      </w:r>
    </w:p>
    <w:p w:rsidR="00440499" w:rsidRPr="00BD088A" w:rsidRDefault="00440499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  <w:outlineLvl w:val="0"/>
      </w:pPr>
      <w:r w:rsidRPr="00BD088A">
        <w:t>3.6. Подача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440499" w:rsidRPr="00BD088A" w:rsidRDefault="00440499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BD088A">
        <w:t xml:space="preserve">3.6.1. Подача </w:t>
      </w:r>
      <w:r>
        <w:t>заявления</w:t>
      </w:r>
      <w:r w:rsidRPr="00BD088A">
        <w:t xml:space="preserve"> и иных документов, необходимых для предоставления муниципальной услуги, в электронной форме предусмотрена </w:t>
      </w:r>
      <w:r>
        <w:t xml:space="preserve">с </w:t>
      </w:r>
      <w:r w:rsidRPr="00BD088A">
        <w:t>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:rsidR="00440499" w:rsidRPr="00BD088A" w:rsidRDefault="00440499" w:rsidP="00281143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BD088A"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Воронежской области.</w:t>
      </w:r>
    </w:p>
    <w:p w:rsidR="00440499" w:rsidRPr="00BD088A" w:rsidRDefault="00440499" w:rsidP="00281143">
      <w:pPr>
        <w:pStyle w:val="ConsPlusNormal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3.6.3. Предусмотрено получение результата предоставления муниципальной услуги в электронной форме.</w:t>
      </w:r>
    </w:p>
    <w:p w:rsidR="00E875A9" w:rsidRDefault="00440499" w:rsidP="00E875A9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  <w:outlineLvl w:val="0"/>
      </w:pPr>
      <w:r w:rsidRPr="00BD088A"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муниципальной услуги в электронной форме</w:t>
      </w:r>
    </w:p>
    <w:p w:rsidR="00E875A9" w:rsidRPr="00E875A9" w:rsidRDefault="00440499" w:rsidP="00E875A9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  <w:outlineLvl w:val="0"/>
      </w:pPr>
      <w:r w:rsidRPr="00F14E5E">
        <w:t xml:space="preserve">3.7.1. Для получения </w:t>
      </w:r>
      <w:r w:rsidR="00E875A9" w:rsidRPr="008F4760">
        <w:t>выписк</w:t>
      </w:r>
      <w:r w:rsidR="00E875A9">
        <w:t>и</w:t>
      </w:r>
      <w:r w:rsidR="00E875A9" w:rsidRPr="008F4760">
        <w:t xml:space="preserve"> из Единого государственного реестра недвижимости </w:t>
      </w:r>
      <w:r w:rsidR="00E875A9" w:rsidRPr="00373AAC">
        <w:t>о правах отдельного лица на имевшиеся (имеющиеся) у него объекты недвижимости</w:t>
      </w:r>
      <w:r w:rsidR="00E875A9">
        <w:t xml:space="preserve">, подтверждающая  наличие (отсутствие) у заявителя права собственности на земельный участок (земельные участки), предусмотрено межведомственное взаимодействие администрации с </w:t>
      </w:r>
      <w:r w:rsidR="00E875A9" w:rsidRPr="00752471">
        <w:rPr>
          <w:color w:val="000000"/>
        </w:rPr>
        <w:t>Федеральной служб</w:t>
      </w:r>
      <w:r w:rsidR="00E875A9">
        <w:rPr>
          <w:color w:val="000000"/>
        </w:rPr>
        <w:t>ой</w:t>
      </w:r>
      <w:r w:rsidR="00E875A9" w:rsidRPr="00752471">
        <w:rPr>
          <w:color w:val="000000"/>
        </w:rPr>
        <w:t xml:space="preserve"> государственной регистрации, кадастра и картографии.</w:t>
      </w:r>
    </w:p>
    <w:p w:rsidR="00440499" w:rsidRPr="000D6D7F" w:rsidRDefault="00440499" w:rsidP="00281143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>Заявитель вправе представить указанны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14E5E">
        <w:rPr>
          <w:rFonts w:ascii="Times New Roman" w:hAnsi="Times New Roman" w:cs="Times New Roman"/>
          <w:sz w:val="24"/>
          <w:szCs w:val="24"/>
        </w:rPr>
        <w:t xml:space="preserve"> документ самостоятельно.</w:t>
      </w:r>
    </w:p>
    <w:p w:rsidR="00F76CFF" w:rsidRDefault="00F76CFF" w:rsidP="0028114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</w:pPr>
    </w:p>
    <w:p w:rsidR="00EB5DF0" w:rsidRDefault="00EB5DF0" w:rsidP="0028114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</w:pPr>
    </w:p>
    <w:p w:rsidR="00F76CFF" w:rsidRPr="00BD088A" w:rsidRDefault="00F76CFF" w:rsidP="00281143">
      <w:pPr>
        <w:numPr>
          <w:ilvl w:val="0"/>
          <w:numId w:val="2"/>
        </w:numPr>
        <w:tabs>
          <w:tab w:val="clear" w:pos="10030"/>
          <w:tab w:val="left" w:pos="1134"/>
          <w:tab w:val="left" w:pos="1276"/>
          <w:tab w:val="num" w:pos="9923"/>
        </w:tabs>
        <w:ind w:left="0" w:firstLine="709"/>
        <w:jc w:val="center"/>
        <w:rPr>
          <w:b/>
        </w:rPr>
      </w:pPr>
      <w:r w:rsidRPr="00BD088A">
        <w:rPr>
          <w:b/>
        </w:rPr>
        <w:t>Формы контроля</w:t>
      </w:r>
      <w:r>
        <w:rPr>
          <w:b/>
        </w:rPr>
        <w:t xml:space="preserve"> </w:t>
      </w:r>
      <w:r w:rsidRPr="00BD088A">
        <w:rPr>
          <w:b/>
        </w:rPr>
        <w:t>за исполнением административного регламента</w:t>
      </w:r>
    </w:p>
    <w:p w:rsidR="00F76CFF" w:rsidRPr="00BD088A" w:rsidRDefault="00F76CFF" w:rsidP="00281143">
      <w:pPr>
        <w:tabs>
          <w:tab w:val="num" w:pos="9923"/>
        </w:tabs>
        <w:suppressAutoHyphens/>
        <w:ind w:firstLine="709"/>
        <w:jc w:val="center"/>
      </w:pPr>
    </w:p>
    <w:p w:rsidR="00F76CFF" w:rsidRPr="00BD088A" w:rsidRDefault="00F76CFF" w:rsidP="00281143">
      <w:pPr>
        <w:tabs>
          <w:tab w:val="left" w:pos="1134"/>
          <w:tab w:val="left" w:pos="1276"/>
          <w:tab w:val="num" w:pos="9923"/>
        </w:tabs>
        <w:autoSpaceDE w:val="0"/>
        <w:autoSpaceDN w:val="0"/>
        <w:adjustRightInd w:val="0"/>
        <w:ind w:firstLine="709"/>
        <w:jc w:val="both"/>
      </w:pPr>
      <w:r>
        <w:t xml:space="preserve">4.1. </w:t>
      </w:r>
      <w:r w:rsidRPr="00BD088A">
        <w:t>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76CFF" w:rsidRPr="00BD088A" w:rsidRDefault="00F76CFF" w:rsidP="00281143">
      <w:pPr>
        <w:tabs>
          <w:tab w:val="left" w:pos="1134"/>
          <w:tab w:val="num" w:pos="9923"/>
        </w:tabs>
        <w:autoSpaceDE w:val="0"/>
        <w:autoSpaceDN w:val="0"/>
        <w:adjustRightInd w:val="0"/>
        <w:ind w:firstLine="709"/>
        <w:jc w:val="both"/>
      </w:pPr>
      <w:r w:rsidRPr="00BD088A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76CFF" w:rsidRPr="00BD088A" w:rsidRDefault="00F76CFF" w:rsidP="00281143">
      <w:pPr>
        <w:tabs>
          <w:tab w:val="left" w:pos="1134"/>
          <w:tab w:val="num" w:pos="9923"/>
        </w:tabs>
        <w:autoSpaceDE w:val="0"/>
        <w:autoSpaceDN w:val="0"/>
        <w:adjustRightInd w:val="0"/>
        <w:ind w:firstLine="709"/>
        <w:jc w:val="both"/>
      </w:pPr>
      <w:r w:rsidRPr="00BD088A">
        <w:t>Лица,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76CFF" w:rsidRPr="00BD088A" w:rsidRDefault="00F76CFF" w:rsidP="00281143">
      <w:pPr>
        <w:tabs>
          <w:tab w:val="left" w:pos="1134"/>
          <w:tab w:val="num" w:pos="9923"/>
        </w:tabs>
        <w:adjustRightInd w:val="0"/>
        <w:ind w:firstLine="709"/>
        <w:jc w:val="both"/>
        <w:outlineLvl w:val="2"/>
      </w:pPr>
      <w:r w:rsidRPr="00BD088A"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>
        <w:t>а</w:t>
      </w:r>
      <w:r w:rsidRPr="00BD088A">
        <w:t>дминистративного регламента.</w:t>
      </w:r>
    </w:p>
    <w:p w:rsidR="00F76CFF" w:rsidRPr="00BD088A" w:rsidRDefault="00F76CFF" w:rsidP="00281143">
      <w:pPr>
        <w:tabs>
          <w:tab w:val="left" w:pos="1134"/>
          <w:tab w:val="num" w:pos="9923"/>
        </w:tabs>
        <w:adjustRightInd w:val="0"/>
        <w:ind w:firstLine="709"/>
        <w:jc w:val="both"/>
        <w:outlineLvl w:val="2"/>
      </w:pPr>
      <w:r>
        <w:t xml:space="preserve">4.4. </w:t>
      </w:r>
      <w:r w:rsidRPr="00BD088A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76CFF" w:rsidRPr="00BD088A" w:rsidRDefault="00F76CFF" w:rsidP="00281143">
      <w:pPr>
        <w:tabs>
          <w:tab w:val="left" w:pos="1134"/>
          <w:tab w:val="num" w:pos="9923"/>
        </w:tabs>
        <w:autoSpaceDE w:val="0"/>
        <w:autoSpaceDN w:val="0"/>
        <w:adjustRightInd w:val="0"/>
        <w:ind w:firstLine="709"/>
        <w:jc w:val="both"/>
      </w:pPr>
      <w:r w:rsidRPr="00BD088A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76CFF" w:rsidRPr="00BD088A" w:rsidRDefault="00F76CFF" w:rsidP="00281143">
      <w:pPr>
        <w:tabs>
          <w:tab w:val="num" w:pos="9923"/>
        </w:tabs>
        <w:autoSpaceDE w:val="0"/>
        <w:autoSpaceDN w:val="0"/>
        <w:adjustRightInd w:val="0"/>
        <w:ind w:firstLine="709"/>
        <w:jc w:val="both"/>
      </w:pPr>
      <w:r w:rsidRPr="00BD088A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76CFF" w:rsidRPr="00BD088A" w:rsidRDefault="00F76CFF" w:rsidP="00281143">
      <w:pPr>
        <w:tabs>
          <w:tab w:val="num" w:pos="9923"/>
        </w:tabs>
        <w:autoSpaceDE w:val="0"/>
        <w:autoSpaceDN w:val="0"/>
        <w:adjustRightInd w:val="0"/>
        <w:ind w:firstLine="709"/>
        <w:jc w:val="both"/>
      </w:pPr>
      <w:r w:rsidRPr="00BD088A">
        <w:t>4.5</w:t>
      </w:r>
      <w:r w:rsidR="00375D5A">
        <w:t>.</w:t>
      </w:r>
      <w:r w:rsidRPr="00BD088A">
        <w:t xml:space="preserve">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76CFF" w:rsidRPr="00BD088A" w:rsidRDefault="00F76CFF" w:rsidP="00F76CFF">
      <w:pPr>
        <w:tabs>
          <w:tab w:val="num" w:pos="9923"/>
        </w:tabs>
        <w:autoSpaceDE w:val="0"/>
        <w:autoSpaceDN w:val="0"/>
        <w:adjustRightInd w:val="0"/>
        <w:ind w:firstLine="709"/>
        <w:jc w:val="both"/>
      </w:pPr>
    </w:p>
    <w:p w:rsidR="00F76CFF" w:rsidRPr="00BD088A" w:rsidRDefault="00F76CFF" w:rsidP="00F76CFF">
      <w:pPr>
        <w:tabs>
          <w:tab w:val="num" w:pos="9923"/>
        </w:tabs>
        <w:suppressAutoHyphens/>
        <w:jc w:val="both"/>
      </w:pPr>
    </w:p>
    <w:p w:rsidR="00F76CFF" w:rsidRDefault="00F76CFF" w:rsidP="00F76CFF">
      <w:pPr>
        <w:autoSpaceDE w:val="0"/>
        <w:autoSpaceDN w:val="0"/>
        <w:adjustRightInd w:val="0"/>
        <w:ind w:left="390"/>
        <w:jc w:val="center"/>
        <w:rPr>
          <w:b/>
        </w:rPr>
      </w:pPr>
      <w:r w:rsidRPr="00A86609">
        <w:rPr>
          <w:b/>
        </w:rPr>
        <w:t xml:space="preserve">5. Досудебный (внесудебный) порядок обжалования </w:t>
      </w:r>
    </w:p>
    <w:p w:rsidR="00F76CFF" w:rsidRPr="00A86609" w:rsidRDefault="00F76CFF" w:rsidP="00F76CFF">
      <w:pPr>
        <w:autoSpaceDE w:val="0"/>
        <w:autoSpaceDN w:val="0"/>
        <w:adjustRightInd w:val="0"/>
        <w:ind w:left="390"/>
        <w:jc w:val="center"/>
        <w:rPr>
          <w:b/>
        </w:rPr>
      </w:pPr>
      <w:r w:rsidRPr="00A86609">
        <w:rPr>
          <w:b/>
        </w:rPr>
        <w:t xml:space="preserve">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37" w:history="1">
        <w:r w:rsidRPr="00A86609">
          <w:rPr>
            <w:b/>
          </w:rPr>
          <w:t>части 1.1 статьи 16</w:t>
        </w:r>
      </w:hyperlink>
      <w:r w:rsidRPr="00A86609">
        <w:rPr>
          <w:b/>
        </w:rPr>
        <w:t xml:space="preserve"> Федерального закона от 27.07.2010</w:t>
      </w:r>
      <w:r>
        <w:rPr>
          <w:b/>
        </w:rPr>
        <w:t xml:space="preserve"> г.</w:t>
      </w:r>
      <w:r w:rsidRPr="00A86609">
        <w:rPr>
          <w:b/>
        </w:rPr>
        <w:t xml:space="preserve"> №</w:t>
      </w:r>
      <w:r>
        <w:rPr>
          <w:b/>
        </w:rPr>
        <w:t xml:space="preserve"> </w:t>
      </w:r>
      <w:r w:rsidRPr="00A86609">
        <w:rPr>
          <w:b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76CFF" w:rsidRPr="00D60424" w:rsidRDefault="00F76CFF" w:rsidP="00F76CFF">
      <w:pPr>
        <w:pStyle w:val="ConsPlusNormal"/>
        <w:ind w:left="39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6CFF" w:rsidRPr="002B4E55" w:rsidRDefault="00F76CFF" w:rsidP="002B4E5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4E55">
        <w:rPr>
          <w:color w:val="000000" w:themeColor="text1"/>
        </w:rPr>
        <w:t xml:space="preserve">5.1. </w:t>
      </w:r>
      <w:r w:rsidR="002B4E55" w:rsidRPr="002B4E55">
        <w:rPr>
          <w:color w:val="000000" w:themeColor="text1"/>
        </w:rPr>
        <w:t xml:space="preserve">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</w:t>
      </w:r>
      <w:hyperlink r:id="rId38" w:history="1">
        <w:r w:rsidR="002B4E55" w:rsidRPr="002B4E55">
          <w:rPr>
            <w:rStyle w:val="a3"/>
            <w:color w:val="000000" w:themeColor="text1"/>
            <w:u w:val="none"/>
          </w:rPr>
          <w:t>Федерального закона от 27.07.2010</w:t>
        </w:r>
        <w:r w:rsidR="002B4E55">
          <w:rPr>
            <w:rStyle w:val="a3"/>
            <w:color w:val="000000" w:themeColor="text1"/>
            <w:u w:val="none"/>
          </w:rPr>
          <w:t xml:space="preserve"> г.</w:t>
        </w:r>
        <w:r w:rsidR="002B4E55" w:rsidRPr="002B4E55">
          <w:rPr>
            <w:rStyle w:val="a3"/>
            <w:color w:val="000000" w:themeColor="text1"/>
            <w:u w:val="none"/>
          </w:rPr>
          <w:t xml:space="preserve"> № 210-ФЗ «Об организации предоставления государственных и муниципальных услуг»</w:t>
        </w:r>
      </w:hyperlink>
      <w:r w:rsidR="002B4E55" w:rsidRPr="002B4E55">
        <w:rPr>
          <w:color w:val="000000" w:themeColor="text1"/>
        </w:rPr>
        <w:t>, или их работников в досудебном порядке</w:t>
      </w:r>
      <w:r w:rsidR="002B4E55">
        <w:rPr>
          <w:color w:val="000000" w:themeColor="text1"/>
        </w:rPr>
        <w:t>.</w:t>
      </w:r>
    </w:p>
    <w:p w:rsidR="00F76CFF" w:rsidRPr="00BE68B4" w:rsidRDefault="00F76CFF" w:rsidP="00EB5DF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5.2. Предмет жалобы</w:t>
      </w:r>
    </w:p>
    <w:p w:rsidR="00F76CFF" w:rsidRPr="00BE68B4" w:rsidRDefault="00F76CFF" w:rsidP="00EB5DF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5.2.1. Заявитель может обратиться с жалобой в том числе в следующих случаях:</w:t>
      </w:r>
    </w:p>
    <w:p w:rsidR="00F76CFF" w:rsidRPr="00BE68B4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39" w:history="1">
        <w:r w:rsidRPr="00BE68B4">
          <w:rPr>
            <w:color w:val="000000"/>
          </w:rPr>
          <w:t>статье 15.1</w:t>
        </w:r>
      </w:hyperlink>
      <w:r w:rsidRPr="00BE68B4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76CFF" w:rsidRPr="00425B7C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25B7C">
        <w:rPr>
          <w:color w:val="000000"/>
        </w:rPr>
        <w:t>нарушение срока предоставления муниципальной услуги</w:t>
      </w:r>
      <w:r w:rsidR="00FE1580">
        <w:rPr>
          <w:color w:val="000000"/>
        </w:rPr>
        <w:t>;</w:t>
      </w:r>
    </w:p>
    <w:p w:rsidR="00F76CFF" w:rsidRPr="00BE68B4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25B7C">
        <w:rPr>
          <w:color w:val="000000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76CFF" w:rsidRPr="00BE68B4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B53896" w:rsidRPr="00425B7C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FE1580">
        <w:rPr>
          <w:rFonts w:eastAsia="Calibri"/>
          <w:color w:val="00000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90319F" w:rsidRPr="00FE1580">
        <w:rPr>
          <w:rFonts w:eastAsia="Calibri"/>
          <w:color w:val="000000"/>
        </w:rPr>
        <w:t>муниципальными правовыми актами</w:t>
      </w:r>
      <w:r w:rsidR="00425B7C" w:rsidRPr="00FE1580">
        <w:rPr>
          <w:rFonts w:eastAsia="Calibri"/>
          <w:color w:val="000000"/>
        </w:rPr>
        <w:t>;</w:t>
      </w:r>
    </w:p>
    <w:p w:rsidR="00F76CFF" w:rsidRPr="00BE68B4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25B7C">
        <w:rPr>
          <w:color w:val="000000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76CFF" w:rsidRPr="00425B7C" w:rsidRDefault="00425B7C" w:rsidP="00EB5DF0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425B7C">
        <w:rPr>
          <w:rFonts w:eastAsiaTheme="minorHAnsi"/>
          <w:color w:val="000000" w:themeColor="text1"/>
          <w:lang w:eastAsia="en-US"/>
        </w:rPr>
        <w:t xml:space="preserve">отказ администрации, должностного лица администрации, МФЦ, работника МФЦ, организаций, предусмотренных </w:t>
      </w:r>
      <w:hyperlink r:id="rId40" w:history="1">
        <w:r w:rsidRPr="00425B7C">
          <w:rPr>
            <w:rFonts w:eastAsiaTheme="minorHAnsi"/>
            <w:color w:val="000000" w:themeColor="text1"/>
            <w:lang w:eastAsia="en-US"/>
          </w:rPr>
          <w:t>частью 1.1 статьи 16</w:t>
        </w:r>
      </w:hyperlink>
      <w:r w:rsidRPr="00425B7C">
        <w:rPr>
          <w:rFonts w:eastAsiaTheme="minorHAnsi"/>
          <w:color w:val="000000" w:themeColor="text1"/>
          <w:lang w:eastAsia="en-US"/>
        </w:rPr>
        <w:t xml:space="preserve"> </w:t>
      </w:r>
      <w:r w:rsidRPr="00425B7C">
        <w:rPr>
          <w:color w:val="000000" w:themeColor="text1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425B7C">
        <w:rPr>
          <w:rFonts w:eastAsiaTheme="minorHAnsi"/>
          <w:color w:val="000000" w:themeColor="text1"/>
          <w:lang w:eastAsia="en-US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76CFF" w:rsidRPr="00BE68B4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>нарушение срока или порядка выдачи документов по результатам предоставления муниципальной услуги;</w:t>
      </w:r>
    </w:p>
    <w:p w:rsidR="00F76CFF" w:rsidRPr="00BE68B4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C000"/>
        </w:rPr>
      </w:pPr>
      <w:r w:rsidRPr="00BE68B4">
        <w:rPr>
          <w:color w:val="00000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5B7C" w:rsidRPr="00425B7C" w:rsidRDefault="00F76CFF" w:rsidP="00EB5DF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1" w:history="1">
        <w:r w:rsidRPr="00BE68B4">
          <w:rPr>
            <w:color w:val="000000"/>
          </w:rPr>
          <w:t>пунктом 4 части 1 статьи 7</w:t>
        </w:r>
      </w:hyperlink>
      <w:r w:rsidRPr="00BE68B4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425B7C" w:rsidRPr="00FE1580" w:rsidRDefault="00FE1580" w:rsidP="00EB5DF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Style w:val="blk"/>
        </w:rPr>
        <w:t>Д</w:t>
      </w:r>
      <w:r w:rsidR="00425B7C">
        <w:rPr>
          <w:rStyle w:val="blk"/>
        </w:rPr>
        <w:t>осудебное (внесудебное) обжалование заявителем решений и действий (бездействия) МФЦ, работника МФЦ</w:t>
      </w:r>
      <w:r>
        <w:rPr>
          <w:rStyle w:val="blk"/>
        </w:rPr>
        <w:t xml:space="preserve"> по основаниям, предусмотренным </w:t>
      </w:r>
      <w:r w:rsidR="00425B7C">
        <w:rPr>
          <w:rStyle w:val="blk"/>
        </w:rPr>
        <w:t xml:space="preserve"> </w:t>
      </w:r>
      <w:r>
        <w:rPr>
          <w:rStyle w:val="blk"/>
        </w:rPr>
        <w:t xml:space="preserve">абзацами 3,6,8,10,11, </w:t>
      </w:r>
      <w:r w:rsidR="00425B7C">
        <w:rPr>
          <w:rStyle w:val="blk"/>
        </w:rPr>
        <w:t xml:space="preserve">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="00425B7C" w:rsidRPr="006A1831">
        <w:rPr>
          <w:rStyle w:val="blk"/>
        </w:rPr>
        <w:t>муниципальн</w:t>
      </w:r>
      <w:r w:rsidR="00425B7C">
        <w:rPr>
          <w:rStyle w:val="blk"/>
        </w:rPr>
        <w:t>ой</w:t>
      </w:r>
      <w:r w:rsidR="00425B7C" w:rsidRPr="006A1831">
        <w:rPr>
          <w:rStyle w:val="blk"/>
        </w:rPr>
        <w:t xml:space="preserve"> услуг</w:t>
      </w:r>
      <w:r w:rsidR="00425B7C">
        <w:rPr>
          <w:rStyle w:val="blk"/>
        </w:rPr>
        <w:t>и</w:t>
      </w:r>
      <w:r w:rsidR="00425B7C" w:rsidRPr="006A1831">
        <w:rPr>
          <w:rStyle w:val="blk"/>
        </w:rPr>
        <w:t xml:space="preserve"> в полном объеме в порядке, </w:t>
      </w:r>
      <w:r w:rsidR="00425B7C" w:rsidRPr="006A1831">
        <w:rPr>
          <w:rStyle w:val="blk"/>
          <w:color w:val="000000" w:themeColor="text1"/>
        </w:rPr>
        <w:t xml:space="preserve">определенном </w:t>
      </w:r>
      <w:hyperlink r:id="rId42" w:anchor="dst100354" w:history="1">
        <w:r w:rsidR="00425B7C" w:rsidRPr="006A1831">
          <w:rPr>
            <w:rStyle w:val="a3"/>
            <w:color w:val="000000" w:themeColor="text1"/>
            <w:u w:val="none"/>
          </w:rPr>
          <w:t>частью 1.3 статьи 16</w:t>
        </w:r>
      </w:hyperlink>
      <w:r w:rsidR="00425B7C" w:rsidRPr="006A1831">
        <w:rPr>
          <w:rStyle w:val="blk"/>
        </w:rPr>
        <w:t xml:space="preserve"> </w:t>
      </w:r>
      <w:r w:rsidR="00425B7C" w:rsidRPr="006A1831">
        <w:t>Федерального закона от 27.07.2010 г. № 210-ФЗ «Об организации предоставления государственных и муниципальных услуг»</w:t>
      </w:r>
      <w:r>
        <w:rPr>
          <w:color w:val="000000"/>
        </w:rPr>
        <w:t>.</w:t>
      </w:r>
    </w:p>
    <w:p w:rsidR="00F76CFF" w:rsidRDefault="00F76CFF" w:rsidP="001313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5.3. Должностные лица, уполномоченные на рассмотрение жалобы, которым может быть направлена жалоба</w:t>
      </w:r>
    </w:p>
    <w:p w:rsidR="00F76CFF" w:rsidRPr="004855F4" w:rsidRDefault="00F76CFF" w:rsidP="001313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55F4">
        <w:t>5.3.1. Жалоба на решения и (или) действия (бездействие), принятые в ходе предоставления муниципальной услуги может быть направлена главе администрации</w:t>
      </w:r>
      <w:r>
        <w:t>.</w:t>
      </w:r>
    </w:p>
    <w:p w:rsidR="00F76CFF" w:rsidRPr="00BE68B4" w:rsidRDefault="00F76CFF" w:rsidP="00F6668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BE68B4">
        <w:rPr>
          <w:color w:val="000000"/>
        </w:rPr>
        <w:t>5.4. Порядок подачи и рассмотрения жалобы</w:t>
      </w:r>
    </w:p>
    <w:p w:rsidR="00020985" w:rsidRPr="00450051" w:rsidRDefault="00020985" w:rsidP="005E373E">
      <w:pPr>
        <w:autoSpaceDE w:val="0"/>
        <w:autoSpaceDN w:val="0"/>
        <w:adjustRightInd w:val="0"/>
        <w:ind w:firstLine="709"/>
        <w:jc w:val="both"/>
        <w:rPr>
          <w:rStyle w:val="blk"/>
          <w:rFonts w:eastAsiaTheme="minorHAnsi"/>
          <w:color w:val="000000" w:themeColor="text1"/>
          <w:lang w:eastAsia="en-US"/>
        </w:rPr>
      </w:pPr>
      <w:r w:rsidRPr="005E373E">
        <w:rPr>
          <w:rStyle w:val="blk"/>
          <w:color w:val="000000" w:themeColor="text1"/>
        </w:rPr>
        <w:t xml:space="preserve">5.4.1. </w:t>
      </w:r>
      <w:r w:rsidR="00450051" w:rsidRPr="005E373E">
        <w:rPr>
          <w:rFonts w:eastAsiaTheme="minorHAnsi"/>
          <w:color w:val="000000" w:themeColor="text1"/>
          <w:lang w:eastAsia="en-US"/>
        </w:rPr>
        <w:t xml:space="preserve">Жалоба подается в письменной форме на бумажном носителе, в электронной форме 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43" w:history="1">
        <w:r w:rsidR="00450051" w:rsidRPr="005E373E">
          <w:rPr>
            <w:rFonts w:eastAsiaTheme="minorHAnsi"/>
            <w:color w:val="000000" w:themeColor="text1"/>
            <w:lang w:eastAsia="en-US"/>
          </w:rPr>
          <w:t>частью 1.1 статьи 16</w:t>
        </w:r>
      </w:hyperlink>
      <w:r w:rsidR="00450051" w:rsidRPr="005E373E">
        <w:rPr>
          <w:rFonts w:eastAsiaTheme="minorHAnsi"/>
          <w:color w:val="000000" w:themeColor="text1"/>
          <w:lang w:eastAsia="en-US"/>
        </w:rPr>
        <w:t xml:space="preserve"> </w:t>
      </w:r>
      <w:r w:rsidR="00450051" w:rsidRPr="005E373E">
        <w:rPr>
          <w:color w:val="000000" w:themeColor="text1"/>
        </w:rPr>
        <w:t>Федерального закона от 27.07.2010 г. № 210-ФЗ «Об организации предоставления государственных и муниципальных услуг»</w:t>
      </w:r>
      <w:r w:rsidR="00450051" w:rsidRPr="005E373E">
        <w:rPr>
          <w:rFonts w:eastAsiaTheme="minorHAnsi"/>
          <w:color w:val="000000" w:themeColor="text1"/>
          <w:lang w:eastAsia="en-US"/>
        </w:rPr>
        <w:t>.</w:t>
      </w:r>
      <w:r w:rsidR="00450051" w:rsidRPr="00EB5DF0">
        <w:rPr>
          <w:rFonts w:eastAsiaTheme="minorHAnsi"/>
          <w:color w:val="000000" w:themeColor="text1"/>
          <w:lang w:eastAsia="en-US"/>
        </w:rPr>
        <w:t xml:space="preserve"> </w:t>
      </w:r>
      <w:r w:rsidR="00450051" w:rsidRPr="00450051">
        <w:rPr>
          <w:rFonts w:eastAsiaTheme="minorHAnsi"/>
          <w:color w:val="000000" w:themeColor="text1"/>
          <w:lang w:eastAsia="en-US"/>
        </w:rPr>
        <w:t xml:space="preserve">Жалобы на решения и действия (бездействие) главы администрации рассматриваются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Воронежской области Жалобы на решения и действия (бездействие) работников организаций, предусмотренных </w:t>
      </w:r>
      <w:hyperlink r:id="rId44" w:history="1">
        <w:r w:rsidR="00450051" w:rsidRPr="00450051">
          <w:rPr>
            <w:rFonts w:eastAsiaTheme="minorHAnsi"/>
            <w:color w:val="000000" w:themeColor="text1"/>
            <w:lang w:eastAsia="en-US"/>
          </w:rPr>
          <w:t>частью 1.1 статьи 16</w:t>
        </w:r>
      </w:hyperlink>
      <w:r w:rsidR="00450051" w:rsidRPr="00450051">
        <w:rPr>
          <w:rFonts w:eastAsiaTheme="minorHAnsi"/>
          <w:color w:val="000000" w:themeColor="text1"/>
          <w:lang w:eastAsia="en-US"/>
        </w:rPr>
        <w:t xml:space="preserve"> </w:t>
      </w:r>
      <w:r w:rsidR="00450051" w:rsidRPr="00450051">
        <w:rPr>
          <w:color w:val="000000" w:themeColor="text1"/>
        </w:rPr>
        <w:t>Федерального закона от 27.07.2010 г. № 210-ФЗ «Об организации предоставления государственных и муниципальных услуг»</w:t>
      </w:r>
      <w:r w:rsidR="00450051" w:rsidRPr="00450051">
        <w:rPr>
          <w:rFonts w:eastAsiaTheme="minorHAnsi"/>
          <w:color w:val="000000" w:themeColor="text1"/>
          <w:lang w:eastAsia="en-US"/>
        </w:rPr>
        <w:t>, подаются руководителям этих организаций.</w:t>
      </w:r>
    </w:p>
    <w:p w:rsidR="00F76CFF" w:rsidRDefault="00F76CFF" w:rsidP="005E373E">
      <w:pPr>
        <w:autoSpaceDE w:val="0"/>
        <w:autoSpaceDN w:val="0"/>
        <w:adjustRightInd w:val="0"/>
        <w:ind w:firstLine="709"/>
        <w:jc w:val="both"/>
        <w:rPr>
          <w:rStyle w:val="blk"/>
          <w:color w:val="000000"/>
        </w:rPr>
      </w:pPr>
      <w:r w:rsidRPr="00F47379">
        <w:rPr>
          <w:color w:val="000000"/>
        </w:rPr>
        <w:t xml:space="preserve">5.4.2. Жалоба на решения и действия (бездействие) администрации, </w:t>
      </w:r>
      <w:r w:rsidR="002D584E">
        <w:rPr>
          <w:color w:val="000000"/>
        </w:rPr>
        <w:t xml:space="preserve">должностного лица администрации или муниципального служащего, главы администрации </w:t>
      </w:r>
      <w:r w:rsidRPr="00BE68B4">
        <w:rPr>
          <w:color w:val="000000"/>
        </w:rPr>
        <w:t>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Воронежской области, а также может быть принята при личном приеме заявителя.</w:t>
      </w:r>
      <w:r w:rsidR="004F5310">
        <w:rPr>
          <w:color w:val="000000"/>
        </w:rPr>
        <w:t xml:space="preserve"> </w:t>
      </w:r>
      <w:r w:rsidRPr="00BE68B4">
        <w:rPr>
          <w:rStyle w:val="blk"/>
          <w:color w:val="000000"/>
        </w:rPr>
        <w:t xml:space="preserve">Жалоба на решения и действия (бездействие) МФЦ, работника </w:t>
      </w:r>
      <w:r w:rsidRPr="004F5310">
        <w:rPr>
          <w:rStyle w:val="blk"/>
          <w:color w:val="000000"/>
        </w:rPr>
        <w:t xml:space="preserve">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Портала Воронежской области,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5" w:anchor="dst100352" w:history="1">
        <w:r w:rsidRPr="004F5310">
          <w:rPr>
            <w:rStyle w:val="a3"/>
            <w:color w:val="000000"/>
            <w:u w:val="none"/>
          </w:rPr>
          <w:t>частью 1.1 статьи 16</w:t>
        </w:r>
      </w:hyperlink>
      <w:r w:rsidRPr="004F5310">
        <w:rPr>
          <w:rStyle w:val="blk"/>
          <w:color w:val="000000"/>
        </w:rPr>
        <w:t xml:space="preserve"> </w:t>
      </w:r>
      <w:r w:rsidRPr="004F5310">
        <w:rPr>
          <w:color w:val="000000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4F5310">
        <w:rPr>
          <w:rStyle w:val="blk"/>
          <w:color w:val="000000"/>
        </w:rPr>
        <w:t>, а также их работников</w:t>
      </w:r>
      <w:r w:rsidR="004F5310" w:rsidRPr="004F5310">
        <w:rPr>
          <w:rStyle w:val="blk"/>
          <w:color w:val="000000"/>
        </w:rPr>
        <w:t>,</w:t>
      </w:r>
      <w:r w:rsidRPr="004F5310">
        <w:rPr>
          <w:rStyle w:val="blk"/>
          <w:color w:val="000000"/>
        </w:rPr>
        <w:t xml:space="preserve">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</w:t>
      </w:r>
      <w:r w:rsidRPr="00BE68B4">
        <w:rPr>
          <w:rStyle w:val="blk"/>
          <w:color w:val="000000"/>
        </w:rPr>
        <w:t xml:space="preserve"> либо Портала Воронежской области, а также может быть принята при личном приеме заявителя.</w:t>
      </w:r>
    </w:p>
    <w:p w:rsidR="004F5310" w:rsidRPr="00D313AB" w:rsidRDefault="004F5310" w:rsidP="005E373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6D4F8D">
        <w:rPr>
          <w:rStyle w:val="blk"/>
          <w:color w:val="000000" w:themeColor="text1"/>
        </w:rPr>
        <w:t xml:space="preserve">5.4.3. </w:t>
      </w:r>
      <w:r w:rsidRPr="006D4F8D">
        <w:rPr>
          <w:rFonts w:eastAsiaTheme="minorHAnsi"/>
          <w:color w:val="000000" w:themeColor="text1"/>
          <w:lang w:eastAsia="en-US"/>
        </w:rPr>
        <w:t xml:space="preserve">Жалоба на решения и (или) действия (бездействие) администрации, </w:t>
      </w:r>
      <w:r w:rsidR="002D584E">
        <w:rPr>
          <w:rFonts w:eastAsiaTheme="minorHAnsi"/>
          <w:color w:val="000000" w:themeColor="text1"/>
          <w:lang w:eastAsia="en-US"/>
        </w:rPr>
        <w:t xml:space="preserve">должностных лиц администрации либо муниципальных служащих </w:t>
      </w:r>
      <w:r w:rsidRPr="006D4F8D">
        <w:rPr>
          <w:rFonts w:eastAsiaTheme="minorHAnsi"/>
          <w:color w:val="000000" w:themeColor="text1"/>
          <w:lang w:eastAsia="en-US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6" w:history="1">
        <w:r w:rsidRPr="006D4F8D">
          <w:rPr>
            <w:rFonts w:eastAsiaTheme="minorHAnsi"/>
            <w:color w:val="000000" w:themeColor="text1"/>
            <w:lang w:eastAsia="en-US"/>
          </w:rPr>
          <w:t>частью 2 статьи 6</w:t>
        </w:r>
      </w:hyperlink>
      <w:r w:rsidRPr="006D4F8D">
        <w:rPr>
          <w:rFonts w:eastAsiaTheme="minorHAnsi"/>
          <w:color w:val="000000" w:themeColor="text1"/>
          <w:lang w:eastAsia="en-US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r w:rsidR="00A4190A" w:rsidRPr="006D4F8D">
        <w:rPr>
          <w:rFonts w:eastAsiaTheme="minorHAnsi"/>
          <w:color w:val="000000" w:themeColor="text1"/>
          <w:lang w:eastAsia="en-US"/>
        </w:rPr>
        <w:t xml:space="preserve">ст. 11.2 </w:t>
      </w:r>
      <w:r w:rsidR="00A4190A" w:rsidRPr="006D4F8D">
        <w:rPr>
          <w:color w:val="000000" w:themeColor="text1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6D4F8D">
        <w:rPr>
          <w:rFonts w:eastAsiaTheme="minorHAnsi"/>
          <w:color w:val="000000" w:themeColor="text1"/>
          <w:lang w:eastAsia="en-US"/>
        </w:rPr>
        <w:t xml:space="preserve">, либо в порядке, установленном антимонопольным </w:t>
      </w:r>
      <w:hyperlink r:id="rId47" w:history="1">
        <w:r w:rsidRPr="006D4F8D">
          <w:rPr>
            <w:rFonts w:eastAsiaTheme="minorHAnsi"/>
            <w:color w:val="000000" w:themeColor="text1"/>
            <w:lang w:eastAsia="en-US"/>
          </w:rPr>
          <w:t>законодательством</w:t>
        </w:r>
      </w:hyperlink>
      <w:r w:rsidRPr="006D4F8D">
        <w:rPr>
          <w:rFonts w:eastAsiaTheme="minorHAnsi"/>
          <w:color w:val="000000" w:themeColor="text1"/>
          <w:lang w:eastAsia="en-US"/>
        </w:rPr>
        <w:t xml:space="preserve"> Российской Федерации, в антимонопольный орган.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5.4.3. Жалоба должна содержать:</w:t>
      </w:r>
    </w:p>
    <w:p w:rsidR="00F76CFF" w:rsidRPr="00BE68B4" w:rsidRDefault="00F76CFF" w:rsidP="005E373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F76CFF" w:rsidRPr="00BE68B4" w:rsidRDefault="00F76CFF" w:rsidP="005E373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6CFF" w:rsidRPr="00BE68B4" w:rsidRDefault="00F76CFF" w:rsidP="005E373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работников;</w:t>
      </w:r>
    </w:p>
    <w:p w:rsidR="00F76CFF" w:rsidRPr="00BE68B4" w:rsidRDefault="00F76CFF" w:rsidP="005E373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E68B4">
        <w:rPr>
          <w:color w:val="00000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D313AB">
        <w:rPr>
          <w:color w:val="000000"/>
        </w:rPr>
        <w:t xml:space="preserve"> </w:t>
      </w:r>
      <w:r w:rsidRPr="00BE68B4">
        <w:rPr>
          <w:color w:val="000000"/>
        </w:rPr>
        <w:t>муниципального служащего, МФЦ, работника МФЦ,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5.5. Сроки рассмотрения жалобы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 xml:space="preserve">5.5.1. Жалоба, поступившая в администрацию, МФЦ, </w:t>
      </w:r>
      <w:r w:rsidR="002D584E">
        <w:rPr>
          <w:color w:val="000000"/>
        </w:rPr>
        <w:t>учредителю МФЦ</w:t>
      </w:r>
      <w:r w:rsidRPr="00BE68B4">
        <w:rPr>
          <w:color w:val="000000"/>
        </w:rPr>
        <w:t xml:space="preserve">, в организации, предусмотренные </w:t>
      </w:r>
      <w:hyperlink r:id="rId48" w:history="1">
        <w:r w:rsidRPr="00BE68B4">
          <w:rPr>
            <w:color w:val="000000"/>
          </w:rPr>
          <w:t>частью 1.1 статьи 16</w:t>
        </w:r>
      </w:hyperlink>
      <w:r w:rsidRPr="00BE68B4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49" w:history="1">
        <w:r w:rsidRPr="00BE68B4">
          <w:rPr>
            <w:color w:val="000000"/>
          </w:rPr>
          <w:t>частью 1.1 статьи 16</w:t>
        </w:r>
      </w:hyperlink>
      <w:r w:rsidRPr="00BE68B4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E68B4">
        <w:rPr>
          <w:color w:val="000000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E68B4">
        <w:rPr>
          <w:color w:val="000000"/>
        </w:rPr>
        <w:t>5.7. Результат рассмотрения жалобы</w:t>
      </w:r>
    </w:p>
    <w:p w:rsidR="00F76CFF" w:rsidRPr="00BE68B4" w:rsidRDefault="00F76CFF" w:rsidP="005E373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E68B4">
        <w:rPr>
          <w:color w:val="000000"/>
        </w:rPr>
        <w:t xml:space="preserve">5.7.1. </w:t>
      </w:r>
      <w:bookmarkStart w:id="1" w:name="Par2"/>
      <w:bookmarkEnd w:id="1"/>
      <w:r w:rsidRPr="00BE68B4">
        <w:rPr>
          <w:color w:val="000000"/>
        </w:rPr>
        <w:t>По результатам рассмотрения жалобы принимается одно из следующих решений:</w:t>
      </w:r>
    </w:p>
    <w:p w:rsidR="00F76CFF" w:rsidRPr="00BE68B4" w:rsidRDefault="00F76CFF" w:rsidP="005E373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BE68B4">
        <w:rPr>
          <w:color w:val="00000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76CFF" w:rsidRPr="00536056" w:rsidRDefault="00F76CFF" w:rsidP="005E373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BE68B4">
        <w:rPr>
          <w:color w:val="000000"/>
        </w:rPr>
        <w:t>в удовлетворении жалобы отказывается.</w:t>
      </w:r>
      <w:bookmarkStart w:id="2" w:name="Par6"/>
      <w:bookmarkEnd w:id="2"/>
    </w:p>
    <w:p w:rsidR="00F76CFF" w:rsidRPr="00536056" w:rsidRDefault="00F76CFF" w:rsidP="005E37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Par0"/>
      <w:bookmarkEnd w:id="3"/>
      <w:r w:rsidRPr="00536056">
        <w:rPr>
          <w:color w:val="000000"/>
        </w:rPr>
        <w:t>5.8. Порядок информирования заявителя о результатах рассмотрения жалобы</w:t>
      </w:r>
    </w:p>
    <w:p w:rsidR="00F76CFF" w:rsidRPr="00900DEB" w:rsidRDefault="00F76CFF" w:rsidP="005E373E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  <w:r w:rsidRPr="00900DEB">
        <w:rPr>
          <w:color w:val="000000"/>
        </w:rPr>
        <w:t xml:space="preserve">5.8.1. Не позднее дня, следующего за днем принятия решения, указанного в </w:t>
      </w:r>
      <w:r w:rsidR="00CE2DA7">
        <w:rPr>
          <w:color w:val="000000"/>
        </w:rPr>
        <w:t>пункте</w:t>
      </w:r>
      <w:r w:rsidRPr="00900DEB">
        <w:rPr>
          <w:color w:val="000000"/>
        </w:rPr>
        <w:t xml:space="preserve"> 5.7.</w:t>
      </w:r>
      <w:r w:rsidR="00CE2DA7">
        <w:rPr>
          <w:color w:val="000000"/>
        </w:rPr>
        <w:t>1.</w:t>
      </w:r>
      <w:r w:rsidRPr="00900DEB">
        <w:rPr>
          <w:color w:val="00000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6CFF" w:rsidRPr="00900DEB" w:rsidRDefault="00F76CFF" w:rsidP="005E373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900DEB">
        <w:rPr>
          <w:color w:val="000000"/>
        </w:rPr>
        <w:t xml:space="preserve">5.8.2. В случае признания жалобы подлежащей удовлетворению в ответе заявителю, указанном в </w:t>
      </w:r>
      <w:hyperlink w:anchor="Par0" w:history="1">
        <w:r w:rsidRPr="00900DEB">
          <w:rPr>
            <w:color w:val="000000"/>
          </w:rPr>
          <w:t>пункте</w:t>
        </w:r>
      </w:hyperlink>
      <w:r w:rsidRPr="00900DEB">
        <w:rPr>
          <w:color w:val="000000"/>
        </w:rPr>
        <w:t xml:space="preserve"> 5.8.</w:t>
      </w:r>
      <w:r>
        <w:rPr>
          <w:color w:val="000000"/>
        </w:rPr>
        <w:t>1</w:t>
      </w:r>
      <w:r w:rsidRPr="00900DEB">
        <w:rPr>
          <w:color w:val="000000"/>
        </w:rPr>
        <w:t xml:space="preserve">. настоящего административного регламента, дается информация о действиях, осуществляемых администрацией, МФЦ либо организацией, предусмотренной </w:t>
      </w:r>
      <w:hyperlink r:id="rId50" w:history="1">
        <w:r w:rsidRPr="00900DEB">
          <w:rPr>
            <w:color w:val="000000"/>
          </w:rPr>
          <w:t>частью 1.1 статьи 16</w:t>
        </w:r>
      </w:hyperlink>
      <w:r w:rsidRPr="00900DEB">
        <w:rPr>
          <w:color w:val="000000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6CFF" w:rsidRPr="00900DEB" w:rsidRDefault="00F76CFF" w:rsidP="005E37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color w:val="000000"/>
        </w:rPr>
      </w:pPr>
      <w:r w:rsidRPr="00900DEB">
        <w:rPr>
          <w:color w:val="000000"/>
        </w:rPr>
        <w:t xml:space="preserve">5.8.3. В случае признания жалобы не подлежащей удовлетворению в ответе заявителю, указанном в </w:t>
      </w:r>
      <w:hyperlink w:anchor="Par0" w:history="1">
        <w:r w:rsidRPr="00900DEB">
          <w:rPr>
            <w:color w:val="000000"/>
          </w:rPr>
          <w:t>пункте</w:t>
        </w:r>
      </w:hyperlink>
      <w:r w:rsidRPr="00900DEB">
        <w:rPr>
          <w:color w:val="000000"/>
        </w:rPr>
        <w:t xml:space="preserve"> 5.8.1. настоящего</w:t>
      </w:r>
      <w:r w:rsidR="001E7C5A">
        <w:rPr>
          <w:color w:val="000000"/>
        </w:rPr>
        <w:t xml:space="preserve"> </w:t>
      </w:r>
      <w:r w:rsidRPr="00900DEB">
        <w:rPr>
          <w:color w:val="000000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6CFF" w:rsidRPr="00713ECE" w:rsidRDefault="00F76CFF" w:rsidP="005E373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713ECE">
        <w:rPr>
          <w:color w:val="000000"/>
        </w:rPr>
        <w:t xml:space="preserve">5.8.4.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1" w:history="1">
        <w:r w:rsidRPr="00713ECE">
          <w:rPr>
            <w:color w:val="000000"/>
          </w:rPr>
          <w:t>пунктом</w:t>
        </w:r>
      </w:hyperlink>
      <w:r w:rsidRPr="00713ECE">
        <w:rPr>
          <w:color w:val="000000"/>
        </w:rPr>
        <w:t xml:space="preserve"> 5.4.1. настоящего административного регламента, незамедлительно направляют имеющиеся материалы в органы прокуратуры.</w:t>
      </w:r>
    </w:p>
    <w:p w:rsidR="00F76CFF" w:rsidRPr="0087170C" w:rsidRDefault="00F76CFF" w:rsidP="007903C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170C">
        <w:rPr>
          <w:color w:val="000000"/>
        </w:rPr>
        <w:t>5.9. Порядок обжалования решения по жалобе</w:t>
      </w:r>
    </w:p>
    <w:p w:rsidR="00F76CFF" w:rsidRPr="0087170C" w:rsidRDefault="00F76CFF" w:rsidP="007903C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170C">
        <w:rPr>
          <w:color w:val="000000"/>
        </w:rPr>
        <w:t>5.9.1. Заявитель вправе обжаловать решения, принятые по результатам рассмотрения жалобы, в судебном порядке в соответствии законодательством Российской Федерации.</w:t>
      </w:r>
    </w:p>
    <w:p w:rsidR="00F76CFF" w:rsidRPr="0087170C" w:rsidRDefault="00F76CFF" w:rsidP="007903C0">
      <w:pPr>
        <w:autoSpaceDE w:val="0"/>
        <w:autoSpaceDN w:val="0"/>
        <w:adjustRightInd w:val="0"/>
        <w:ind w:firstLine="709"/>
        <w:jc w:val="both"/>
      </w:pPr>
      <w:r w:rsidRPr="0087170C">
        <w:t>5.10. Право заявителя на получение информации и документов, необходимых для обоснования и рассмотрения жалоб</w:t>
      </w:r>
    </w:p>
    <w:p w:rsidR="00F76CFF" w:rsidRPr="0087170C" w:rsidRDefault="00F76CFF" w:rsidP="007903C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170C">
        <w:rPr>
          <w:rStyle w:val="blk"/>
          <w:color w:val="000000"/>
        </w:rPr>
        <w:t xml:space="preserve">5.10.1. Заявитель имеет право </w:t>
      </w:r>
      <w:r w:rsidRPr="0087170C">
        <w:rPr>
          <w:color w:val="000000"/>
        </w:rPr>
        <w:t>на получение документов</w:t>
      </w:r>
      <w:r>
        <w:rPr>
          <w:color w:val="000000"/>
        </w:rPr>
        <w:t xml:space="preserve"> и информации</w:t>
      </w:r>
      <w:r w:rsidRPr="0087170C">
        <w:rPr>
          <w:rStyle w:val="blk"/>
          <w:color w:val="000000"/>
        </w:rPr>
        <w:t xml:space="preserve">, </w:t>
      </w:r>
      <w:r w:rsidRPr="0087170C">
        <w:rPr>
          <w:color w:val="000000"/>
        </w:rPr>
        <w:t>необходимых для обоснования и рассмотрения жалобы</w:t>
      </w:r>
      <w:r w:rsidRPr="0087170C">
        <w:rPr>
          <w:rStyle w:val="blk"/>
          <w:color w:val="000000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52" w:anchor="dst0" w:history="1">
        <w:r w:rsidRPr="0087170C">
          <w:rPr>
            <w:rStyle w:val="a3"/>
            <w:color w:val="000000"/>
          </w:rPr>
          <w:t>тайну</w:t>
        </w:r>
      </w:hyperlink>
      <w:r w:rsidRPr="0087170C">
        <w:rPr>
          <w:rStyle w:val="blk"/>
          <w:color w:val="000000"/>
        </w:rPr>
        <w:t>.</w:t>
      </w:r>
    </w:p>
    <w:p w:rsidR="00F76CFF" w:rsidRPr="0097171D" w:rsidRDefault="00F76CFF" w:rsidP="007903C0">
      <w:pPr>
        <w:autoSpaceDE w:val="0"/>
        <w:autoSpaceDN w:val="0"/>
        <w:adjustRightInd w:val="0"/>
        <w:ind w:firstLine="709"/>
        <w:jc w:val="both"/>
      </w:pPr>
      <w:r w:rsidRPr="0097171D">
        <w:t>5.11. Способы информирования заявителей о порядке подачи и рассмотрения жалобы</w:t>
      </w:r>
    </w:p>
    <w:p w:rsidR="00F76CFF" w:rsidRPr="004855F4" w:rsidRDefault="00F76CFF" w:rsidP="007903C0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4855F4">
        <w:t>5</w:t>
      </w:r>
      <w:r>
        <w:t>.11.1</w:t>
      </w:r>
      <w:r w:rsidRPr="004855F4">
        <w:t>. Информирование заявителя о порядке подачи и рассмотрения жалобы осуществляется:</w:t>
      </w:r>
    </w:p>
    <w:p w:rsidR="00F76CFF" w:rsidRPr="004855F4" w:rsidRDefault="00F76CFF" w:rsidP="007903C0">
      <w:pPr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4855F4">
        <w:t>при личном приеме заявител</w:t>
      </w:r>
      <w:r>
        <w:t>я</w:t>
      </w:r>
      <w:r w:rsidRPr="004855F4">
        <w:t xml:space="preserve"> в администраци</w:t>
      </w:r>
      <w:r>
        <w:t>ю</w:t>
      </w:r>
      <w:r w:rsidRPr="004855F4">
        <w:t>, МФЦ, с использованием телефонной связи, в письменной форме, по электронной почте;</w:t>
      </w:r>
    </w:p>
    <w:p w:rsidR="00F76CFF" w:rsidRPr="004855F4" w:rsidRDefault="00F76CFF" w:rsidP="007903C0">
      <w:pPr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4855F4">
        <w:t xml:space="preserve"> посредством размещения информации на официальном сайте администрации, а также на Едином портале</w:t>
      </w:r>
      <w:r>
        <w:t xml:space="preserve"> государственных и муниципальных услуг</w:t>
      </w:r>
      <w:r w:rsidRPr="004855F4">
        <w:t>, Портале Воронежской области.</w:t>
      </w:r>
    </w:p>
    <w:p w:rsidR="00F76CFF" w:rsidRPr="004855F4" w:rsidRDefault="00F76CFF" w:rsidP="007903C0">
      <w:pPr>
        <w:autoSpaceDE w:val="0"/>
        <w:autoSpaceDN w:val="0"/>
        <w:adjustRightInd w:val="0"/>
        <w:ind w:right="-2" w:firstLine="709"/>
        <w:jc w:val="both"/>
        <w:rPr>
          <w:b/>
        </w:rPr>
      </w:pPr>
    </w:p>
    <w:p w:rsidR="00F76CFF" w:rsidRDefault="00F76CFF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DF5BCC" w:rsidRDefault="00DF5BCC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5E373E" w:rsidRDefault="005E37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94822" w:rsidRDefault="00A94822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0403E" w:rsidRDefault="00A040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0403E" w:rsidRDefault="00A040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0403E" w:rsidRDefault="00A040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0403E" w:rsidRDefault="00A040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0403E" w:rsidRDefault="00A040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A0403E" w:rsidRDefault="00A0403E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DF5BCC" w:rsidRDefault="00DF5BCC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DF5BCC" w:rsidRDefault="00DF5BCC" w:rsidP="00F76CFF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375D5A" w:rsidRDefault="00375D5A" w:rsidP="00F76CFF">
      <w:pPr>
        <w:tabs>
          <w:tab w:val="left" w:pos="5985"/>
        </w:tabs>
        <w:autoSpaceDE w:val="0"/>
        <w:autoSpaceDN w:val="0"/>
        <w:adjustRightInd w:val="0"/>
        <w:ind w:right="-142"/>
        <w:outlineLvl w:val="0"/>
      </w:pPr>
    </w:p>
    <w:p w:rsidR="0064774E" w:rsidRDefault="0064774E" w:rsidP="00F76CFF">
      <w:pPr>
        <w:tabs>
          <w:tab w:val="left" w:pos="5985"/>
        </w:tabs>
        <w:autoSpaceDE w:val="0"/>
        <w:autoSpaceDN w:val="0"/>
        <w:adjustRightInd w:val="0"/>
        <w:ind w:right="-142"/>
        <w:outlineLvl w:val="0"/>
      </w:pP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Pr="00D00B17">
        <w:t xml:space="preserve"> 1</w:t>
      </w: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D00B17">
        <w:t>дминистративному регламенту</w:t>
      </w:r>
    </w:p>
    <w:p w:rsidR="00EA733E" w:rsidRPr="00355340" w:rsidRDefault="00EA733E" w:rsidP="00EA733E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A733E" w:rsidRPr="00D00B17" w:rsidRDefault="00EA733E" w:rsidP="00EA733E">
      <w:pPr>
        <w:pStyle w:val="a7"/>
        <w:tabs>
          <w:tab w:val="left" w:pos="708"/>
        </w:tabs>
        <w:ind w:left="3119" w:right="-2"/>
        <w:jc w:val="both"/>
      </w:pPr>
      <w:r w:rsidRPr="00D00B17">
        <w:t>Главе администрации городского поселения город Россошь Россошанского муниципального района Воронежской области ___________________________________________________</w:t>
      </w:r>
      <w:r>
        <w:t>_____</w:t>
      </w:r>
    </w:p>
    <w:p w:rsidR="00EA733E" w:rsidRPr="00D00B17" w:rsidRDefault="00EA733E" w:rsidP="00EA733E">
      <w:pPr>
        <w:pStyle w:val="a7"/>
        <w:tabs>
          <w:tab w:val="left" w:pos="708"/>
        </w:tabs>
        <w:ind w:left="3119" w:right="-2"/>
        <w:jc w:val="both"/>
      </w:pPr>
      <w:r w:rsidRPr="00D00B17">
        <w:t>__________________________________________________</w:t>
      </w:r>
      <w:r>
        <w:t>______</w:t>
      </w:r>
    </w:p>
    <w:p w:rsidR="00EA733E" w:rsidRPr="00355340" w:rsidRDefault="00EA733E" w:rsidP="00EA733E">
      <w:pPr>
        <w:pStyle w:val="a7"/>
        <w:tabs>
          <w:tab w:val="left" w:pos="708"/>
        </w:tabs>
        <w:ind w:left="2835" w:right="282"/>
        <w:jc w:val="center"/>
        <w:rPr>
          <w:sz w:val="20"/>
          <w:szCs w:val="20"/>
        </w:rPr>
      </w:pPr>
      <w:r w:rsidRPr="00355340">
        <w:rPr>
          <w:sz w:val="20"/>
          <w:szCs w:val="20"/>
        </w:rPr>
        <w:t>(Фамилия, имя, отчество заявителя)</w:t>
      </w:r>
    </w:p>
    <w:p w:rsidR="00EA733E" w:rsidRPr="00697B20" w:rsidRDefault="00EA733E" w:rsidP="00EA733E">
      <w:pPr>
        <w:pStyle w:val="a7"/>
        <w:tabs>
          <w:tab w:val="left" w:pos="708"/>
          <w:tab w:val="left" w:pos="9921"/>
        </w:tabs>
        <w:ind w:left="3119" w:right="-2"/>
      </w:pPr>
      <w:r>
        <w:t>________________________________________________________</w:t>
      </w:r>
    </w:p>
    <w:p w:rsidR="00EA733E" w:rsidRPr="00697B20" w:rsidRDefault="00EA733E" w:rsidP="00EA733E">
      <w:pPr>
        <w:autoSpaceDE w:val="0"/>
        <w:autoSpaceDN w:val="0"/>
        <w:adjustRightInd w:val="0"/>
        <w:ind w:left="3119" w:right="-2"/>
        <w:jc w:val="right"/>
        <w:rPr>
          <w:sz w:val="20"/>
          <w:szCs w:val="20"/>
        </w:rPr>
      </w:pPr>
      <w:r>
        <w:t xml:space="preserve">                                            </w:t>
      </w:r>
      <w:r w:rsidRPr="00697B20">
        <w:rPr>
          <w:sz w:val="28"/>
          <w:szCs w:val="28"/>
        </w:rPr>
        <w:t xml:space="preserve"> </w:t>
      </w:r>
      <w:r w:rsidRPr="00697B20">
        <w:rPr>
          <w:sz w:val="20"/>
          <w:szCs w:val="20"/>
        </w:rPr>
        <w:t xml:space="preserve">(если ранее имели другие фамилию, отчество, укажите их, когда меняли) </w:t>
      </w:r>
      <w:r>
        <w:rPr>
          <w:sz w:val="28"/>
          <w:szCs w:val="28"/>
        </w:rPr>
        <w:t xml:space="preserve">                ________________________________________________</w:t>
      </w:r>
      <w:r w:rsidRPr="00D00B17">
        <w:t>,</w:t>
      </w:r>
    </w:p>
    <w:p w:rsidR="00EA733E" w:rsidRPr="00D00B17" w:rsidRDefault="00EA733E" w:rsidP="00EA733E">
      <w:pPr>
        <w:pStyle w:val="a7"/>
        <w:tabs>
          <w:tab w:val="left" w:pos="708"/>
        </w:tabs>
        <w:ind w:left="3119" w:right="-2"/>
        <w:jc w:val="both"/>
      </w:pPr>
      <w:r w:rsidRPr="00D00B17">
        <w:t>Место жительства:___________________________</w:t>
      </w:r>
      <w:r>
        <w:t>_____________</w:t>
      </w:r>
    </w:p>
    <w:p w:rsidR="00EA733E" w:rsidRPr="00D00B17" w:rsidRDefault="00EA733E" w:rsidP="00EA733E">
      <w:pPr>
        <w:pStyle w:val="a7"/>
        <w:tabs>
          <w:tab w:val="left" w:pos="708"/>
        </w:tabs>
        <w:ind w:left="3119" w:right="-2"/>
        <w:jc w:val="both"/>
      </w:pPr>
      <w:r w:rsidRPr="00D00B17">
        <w:t>____________________________________________________</w:t>
      </w:r>
      <w:r>
        <w:t>____</w:t>
      </w:r>
    </w:p>
    <w:p w:rsidR="00EA733E" w:rsidRPr="00D00B17" w:rsidRDefault="00EA733E" w:rsidP="00EA733E">
      <w:pPr>
        <w:autoSpaceDE w:val="0"/>
        <w:autoSpaceDN w:val="0"/>
        <w:adjustRightInd w:val="0"/>
        <w:ind w:left="3119" w:right="-2"/>
        <w:jc w:val="both"/>
      </w:pPr>
      <w:r w:rsidRPr="00D00B17">
        <w:t>паспорт серия ____________ №___________________________</w:t>
      </w:r>
      <w:r>
        <w:t>__</w:t>
      </w:r>
      <w:r w:rsidRPr="00D00B17">
        <w:t xml:space="preserve"> </w:t>
      </w:r>
    </w:p>
    <w:p w:rsidR="00EA733E" w:rsidRPr="00D00B17" w:rsidRDefault="00EA733E" w:rsidP="00EA733E">
      <w:pPr>
        <w:autoSpaceDE w:val="0"/>
        <w:autoSpaceDN w:val="0"/>
        <w:adjustRightInd w:val="0"/>
        <w:ind w:left="3119" w:right="-2"/>
        <w:jc w:val="both"/>
      </w:pPr>
      <w:r w:rsidRPr="00D00B17">
        <w:t>выдан __________________________________________________</w:t>
      </w:r>
    </w:p>
    <w:p w:rsidR="00EA733E" w:rsidRPr="00D00B17" w:rsidRDefault="00EA733E" w:rsidP="00EA733E">
      <w:pPr>
        <w:autoSpaceDE w:val="0"/>
        <w:autoSpaceDN w:val="0"/>
        <w:adjustRightInd w:val="0"/>
        <w:ind w:left="3119" w:right="-2"/>
        <w:jc w:val="both"/>
      </w:pPr>
      <w:r w:rsidRPr="00D00B17">
        <w:t>____________________________________________________</w:t>
      </w:r>
      <w:r>
        <w:t>____</w:t>
      </w:r>
    </w:p>
    <w:p w:rsidR="00EA733E" w:rsidRPr="00D00B17" w:rsidRDefault="00EA733E" w:rsidP="00EA733E">
      <w:pPr>
        <w:tabs>
          <w:tab w:val="left" w:pos="9921"/>
        </w:tabs>
        <w:autoSpaceDE w:val="0"/>
        <w:autoSpaceDN w:val="0"/>
        <w:adjustRightInd w:val="0"/>
        <w:ind w:left="3119" w:right="-2"/>
        <w:jc w:val="both"/>
      </w:pPr>
      <w:r>
        <w:t xml:space="preserve">дата выдачи </w:t>
      </w:r>
      <w:r w:rsidRPr="00D00B17">
        <w:t>_______________</w:t>
      </w:r>
      <w:r>
        <w:t xml:space="preserve"> </w:t>
      </w:r>
      <w:r w:rsidRPr="00D00B17">
        <w:t>код подразделения ____________                                                     тел._________________________________________________</w:t>
      </w:r>
      <w:r>
        <w:t>____</w:t>
      </w:r>
    </w:p>
    <w:p w:rsidR="00EA733E" w:rsidRPr="00D00B17" w:rsidRDefault="00EA733E" w:rsidP="00EA733E">
      <w:pPr>
        <w:tabs>
          <w:tab w:val="left" w:pos="9923"/>
        </w:tabs>
        <w:ind w:left="3119" w:right="-2"/>
        <w:jc w:val="both"/>
      </w:pPr>
      <w:r w:rsidRPr="00D00B17">
        <w:t>Почтовый адрес или адрес эле</w:t>
      </w:r>
      <w:r>
        <w:t>ктронной почты для связи _____</w:t>
      </w:r>
      <w:r w:rsidRPr="00D00B17">
        <w:t xml:space="preserve"> ________________________________________________________</w:t>
      </w:r>
    </w:p>
    <w:p w:rsidR="00EA733E" w:rsidRPr="00D00B17" w:rsidRDefault="00EA733E" w:rsidP="00EA733E">
      <w:pPr>
        <w:autoSpaceDE w:val="0"/>
        <w:autoSpaceDN w:val="0"/>
        <w:adjustRightInd w:val="0"/>
        <w:ind w:left="2835" w:right="282"/>
        <w:jc w:val="both"/>
      </w:pP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Pr="00B52163" w:rsidRDefault="00EA733E" w:rsidP="00EA733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4" w:name="Par559"/>
      <w:bookmarkEnd w:id="4"/>
      <w:r w:rsidRPr="00B52163">
        <w:rPr>
          <w:b/>
        </w:rPr>
        <w:t>ЗАЯВЛЕНИЕ</w:t>
      </w:r>
    </w:p>
    <w:p w:rsidR="00EA733E" w:rsidRDefault="0064774E" w:rsidP="00EA733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о предоставлении земельного  участка</w:t>
      </w: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center"/>
      </w:pPr>
    </w:p>
    <w:p w:rsidR="00EA733E" w:rsidRPr="0048165B" w:rsidRDefault="00EA733E" w:rsidP="00EA73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00B17">
        <w:rPr>
          <w:rFonts w:ascii="Times New Roman" w:hAnsi="Times New Roman" w:cs="Times New Roman"/>
          <w:sz w:val="24"/>
          <w:szCs w:val="24"/>
        </w:rPr>
        <w:t xml:space="preserve">    Прошу  Вас  </w:t>
      </w:r>
      <w:r w:rsidR="0064774E">
        <w:rPr>
          <w:rFonts w:ascii="Times New Roman" w:hAnsi="Times New Roman" w:cs="Times New Roman"/>
          <w:sz w:val="24"/>
          <w:szCs w:val="24"/>
        </w:rPr>
        <w:t>предоставить в собственность бесплатно земельный</w:t>
      </w:r>
      <w:r w:rsidRPr="00D00B17">
        <w:rPr>
          <w:rFonts w:ascii="Times New Roman" w:hAnsi="Times New Roman" w:cs="Times New Roman"/>
          <w:sz w:val="24"/>
          <w:szCs w:val="24"/>
        </w:rPr>
        <w:t xml:space="preserve">  участ</w:t>
      </w:r>
      <w:r w:rsidR="0064774E">
        <w:rPr>
          <w:rFonts w:ascii="Times New Roman" w:hAnsi="Times New Roman" w:cs="Times New Roman"/>
          <w:sz w:val="24"/>
          <w:szCs w:val="24"/>
        </w:rPr>
        <w:t>ок</w:t>
      </w:r>
      <w:r w:rsidRPr="00D00B17">
        <w:rPr>
          <w:rFonts w:ascii="Times New Roman" w:hAnsi="Times New Roman" w:cs="Times New Roman"/>
          <w:sz w:val="24"/>
          <w:szCs w:val="24"/>
        </w:rPr>
        <w:t xml:space="preserve">  для  целей</w:t>
      </w:r>
      <w:r w:rsidR="0048165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4774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00B17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  <w:r w:rsidRPr="0048165B">
        <w:rPr>
          <w:rFonts w:ascii="Times New Roman" w:hAnsi="Times New Roman" w:cs="Times New Roman"/>
        </w:rPr>
        <w:t>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EA733E" w:rsidRPr="00D00B17" w:rsidRDefault="00EA733E" w:rsidP="00EA733E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0B17">
        <w:rPr>
          <w:rFonts w:ascii="Times New Roman" w:hAnsi="Times New Roman" w:cs="Times New Roman"/>
          <w:sz w:val="24"/>
          <w:szCs w:val="24"/>
        </w:rPr>
        <w:t>Я являюсь: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4774E">
        <w:rPr>
          <w:rFonts w:ascii="Times New Roman" w:hAnsi="Times New Roman" w:cs="Times New Roman"/>
          <w:sz w:val="24"/>
          <w:szCs w:val="24"/>
        </w:rPr>
        <w:t>.</w:t>
      </w:r>
    </w:p>
    <w:p w:rsidR="00EA733E" w:rsidRPr="008C1087" w:rsidRDefault="00EA733E" w:rsidP="00EA733E">
      <w:pPr>
        <w:pStyle w:val="ConsPlusNonformat"/>
        <w:rPr>
          <w:rFonts w:ascii="Times New Roman" w:hAnsi="Times New Roman" w:cs="Times New Roman"/>
        </w:rPr>
      </w:pPr>
      <w:r w:rsidRPr="00D00B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00B17">
        <w:rPr>
          <w:rFonts w:ascii="Times New Roman" w:hAnsi="Times New Roman" w:cs="Times New Roman"/>
          <w:sz w:val="24"/>
          <w:szCs w:val="24"/>
        </w:rPr>
        <w:t xml:space="preserve"> </w:t>
      </w:r>
      <w:r w:rsidR="004816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0B17">
        <w:rPr>
          <w:rFonts w:ascii="Times New Roman" w:hAnsi="Times New Roman" w:cs="Times New Roman"/>
          <w:sz w:val="24"/>
          <w:szCs w:val="24"/>
        </w:rPr>
        <w:t xml:space="preserve"> </w:t>
      </w:r>
      <w:r w:rsidRPr="008C1087">
        <w:rPr>
          <w:rFonts w:ascii="Times New Roman" w:hAnsi="Times New Roman" w:cs="Times New Roman"/>
        </w:rPr>
        <w:t>(имеющаяся льготная категория)</w:t>
      </w:r>
    </w:p>
    <w:p w:rsidR="0048165B" w:rsidRDefault="0048165B" w:rsidP="004816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8165B" w:rsidRPr="0048165B" w:rsidRDefault="0048165B" w:rsidP="004816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165B">
        <w:rPr>
          <w:rFonts w:eastAsiaTheme="minorHAnsi"/>
          <w:lang w:eastAsia="en-US"/>
        </w:rPr>
        <w:t>Сведения о ранее предоставленных бесплатно земельных участках</w:t>
      </w:r>
    </w:p>
    <w:p w:rsidR="0048165B" w:rsidRPr="0048165B" w:rsidRDefault="0048165B" w:rsidP="0048165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977"/>
        <w:gridCol w:w="3544"/>
      </w:tblGrid>
      <w:tr w:rsidR="0048165B" w:rsidRPr="0048165B" w:rsidTr="0048165B">
        <w:trPr>
          <w:trHeight w:val="66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5B" w:rsidRPr="0048165B" w:rsidRDefault="0048165B" w:rsidP="00481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165B">
              <w:rPr>
                <w:rFonts w:eastAsiaTheme="minorHAnsi"/>
                <w:lang w:eastAsia="en-US"/>
              </w:rPr>
              <w:t>Адрес расположения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5B" w:rsidRPr="0048165B" w:rsidRDefault="0048165B" w:rsidP="00481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165B">
              <w:rPr>
                <w:rFonts w:eastAsiaTheme="minorHAnsi"/>
                <w:lang w:eastAsia="en-US"/>
              </w:rPr>
              <w:t>Дата и номер решения о предоставлении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5B" w:rsidRPr="0048165B" w:rsidRDefault="0048165B" w:rsidP="00481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165B">
              <w:rPr>
                <w:rFonts w:eastAsiaTheme="minorHAnsi"/>
                <w:lang w:eastAsia="en-US"/>
              </w:rPr>
              <w:t>Орган, принявший решение о предоставлении</w:t>
            </w:r>
          </w:p>
        </w:tc>
      </w:tr>
      <w:tr w:rsidR="0048165B" w:rsidRPr="0048165B" w:rsidTr="0048165B">
        <w:trPr>
          <w:trHeight w:val="2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B" w:rsidRPr="0048165B" w:rsidRDefault="0048165B" w:rsidP="00481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B" w:rsidRPr="0048165B" w:rsidRDefault="0048165B" w:rsidP="00481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B" w:rsidRPr="0048165B" w:rsidRDefault="0048165B" w:rsidP="00481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8165B" w:rsidRDefault="0048165B" w:rsidP="00EA73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33E" w:rsidRPr="00D00B17" w:rsidRDefault="00EA733E" w:rsidP="00EA73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B17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EA733E" w:rsidRDefault="00EA733E" w:rsidP="00EA73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0403E" w:rsidRDefault="00A0403E" w:rsidP="00EA73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733E" w:rsidRPr="00A0403E" w:rsidRDefault="00A0403E" w:rsidP="00A0403E">
      <w:pPr>
        <w:pStyle w:val="unformattext"/>
        <w:jc w:val="both"/>
        <w:rPr>
          <w:sz w:val="20"/>
          <w:szCs w:val="20"/>
        </w:rPr>
      </w:pPr>
      <w:r w:rsidRPr="00A0403E">
        <w:rPr>
          <w:sz w:val="20"/>
          <w:szCs w:val="20"/>
        </w:rPr>
        <w:t> В   соответствии   с  требованиями  Федерального  закона  от 27.07.2006 г. №  152-ФЗ  «О  персональных  данных»  даю согласие на сбор, систематизацию, накопление,  хранение,  уточнение  (обновление,  изменение), использование, распространение  (в  случаях, предусмотренных действующим законодательством Российской  Федерации)  предоставленных выше персональных данных. Настоящее согласие дано мною бессрочно.</w:t>
      </w:r>
    </w:p>
    <w:p w:rsidR="00EA733E" w:rsidRPr="00D00B17" w:rsidRDefault="00EA733E" w:rsidP="00EA73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B17">
        <w:rPr>
          <w:rFonts w:ascii="Times New Roman" w:hAnsi="Times New Roman" w:cs="Times New Roman"/>
          <w:sz w:val="24"/>
          <w:szCs w:val="24"/>
        </w:rPr>
        <w:t>____________________        __</w:t>
      </w:r>
      <w:r>
        <w:rPr>
          <w:rFonts w:ascii="Times New Roman" w:hAnsi="Times New Roman" w:cs="Times New Roman"/>
          <w:sz w:val="24"/>
          <w:szCs w:val="24"/>
        </w:rPr>
        <w:t xml:space="preserve">___________       </w:t>
      </w:r>
      <w:r w:rsidR="004816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«_____»</w:t>
      </w:r>
      <w:r w:rsidRPr="00D00B17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0B17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0B17">
        <w:rPr>
          <w:rFonts w:ascii="Times New Roman" w:hAnsi="Times New Roman" w:cs="Times New Roman"/>
          <w:sz w:val="24"/>
          <w:szCs w:val="24"/>
        </w:rPr>
        <w:t>___ г.</w:t>
      </w:r>
    </w:p>
    <w:p w:rsidR="00A0403E" w:rsidRDefault="00EA733E" w:rsidP="00A0403E">
      <w:pPr>
        <w:pStyle w:val="ConsPlusNonformat"/>
      </w:pPr>
      <w:r>
        <w:rPr>
          <w:rFonts w:ascii="Times New Roman" w:hAnsi="Times New Roman" w:cs="Times New Roman"/>
        </w:rPr>
        <w:t xml:space="preserve">       </w:t>
      </w:r>
      <w:r w:rsidRPr="008C1087">
        <w:rPr>
          <w:rFonts w:ascii="Times New Roman" w:hAnsi="Times New Roman" w:cs="Times New Roman"/>
        </w:rPr>
        <w:t xml:space="preserve"> (Ф.И.О. заявителя)</w:t>
      </w:r>
      <w:r w:rsidRPr="00D00B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1087">
        <w:rPr>
          <w:rFonts w:ascii="Times New Roman" w:hAnsi="Times New Roman" w:cs="Times New Roman"/>
        </w:rPr>
        <w:t xml:space="preserve">    (подпись)</w:t>
      </w:r>
      <w:r>
        <w:t xml:space="preserve"> </w:t>
      </w:r>
    </w:p>
    <w:p w:rsidR="00A0403E" w:rsidRDefault="00A0403E" w:rsidP="00EA733E">
      <w:pPr>
        <w:widowControl w:val="0"/>
        <w:autoSpaceDE w:val="0"/>
        <w:autoSpaceDN w:val="0"/>
        <w:adjustRightInd w:val="0"/>
        <w:jc w:val="right"/>
        <w:outlineLvl w:val="1"/>
      </w:pP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Pr="00D00B17">
        <w:t>2</w:t>
      </w:r>
    </w:p>
    <w:p w:rsidR="00EA733E" w:rsidRDefault="00EA733E" w:rsidP="00EA733E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D00B17">
        <w:t>дминистративному регламенту</w:t>
      </w: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right"/>
      </w:pP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Pr="001E113E" w:rsidRDefault="00EA733E" w:rsidP="00EA733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606"/>
      <w:bookmarkEnd w:id="5"/>
      <w:r w:rsidRPr="001E113E">
        <w:rPr>
          <w:b/>
        </w:rPr>
        <w:t>БЛОК-СХЕМА</w:t>
      </w:r>
    </w:p>
    <w:p w:rsidR="00EA733E" w:rsidRPr="001E113E" w:rsidRDefault="00EA733E" w:rsidP="00EA733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A733E" w:rsidRPr="006C48C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F6983">
        <w:rPr>
          <w:b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left:0;text-align:left;margin-left:136.85pt;margin-top:.5pt;width:221.25pt;height:39.4pt;z-index:251676672">
            <v:textbox style="mso-next-textbox:#_x0000_s1058">
              <w:txbxContent>
                <w:p w:rsidR="00071A72" w:rsidRDefault="00071A72" w:rsidP="00EA733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</w:t>
                  </w:r>
                </w:p>
                <w:p w:rsidR="00071A72" w:rsidRPr="001E113E" w:rsidRDefault="00071A72" w:rsidP="00EA733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прилагаемых к нему документов</w:t>
                  </w:r>
                </w:p>
              </w:txbxContent>
            </v:textbox>
          </v:shape>
        </w:pict>
      </w:r>
    </w:p>
    <w:p w:rsidR="00EA733E" w:rsidRPr="006C48CA" w:rsidRDefault="00EA733E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62.5pt;margin-top:5.4pt;width:0;height:21pt;z-index:25167769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66" type="#_x0000_t32" style="position:absolute;left:0;text-align:left;margin-left:336.4pt;margin-top:5.4pt;width:0;height:21pt;z-index:251683840" o:connectortype="straight">
            <v:stroke endarrow="block"/>
          </v:shape>
        </w:pict>
      </w: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5" type="#_x0000_t109" style="position:absolute;left:0;text-align:left;margin-left:247.15pt;margin-top:3.4pt;width:207.7pt;height:35.25pt;z-index:251682816">
            <v:textbox style="mso-next-textbox:#_x0000_s1065">
              <w:txbxContent>
                <w:p w:rsidR="00071A72" w:rsidRDefault="00071A72" w:rsidP="00C235EA">
                  <w:pPr>
                    <w:jc w:val="center"/>
                  </w:pPr>
                  <w:r>
                    <w:t xml:space="preserve">Наличие основания </w:t>
                  </w:r>
                </w:p>
                <w:p w:rsidR="00071A72" w:rsidRPr="001E113E" w:rsidRDefault="00071A72" w:rsidP="00C235EA">
                  <w:pPr>
                    <w:jc w:val="center"/>
                  </w:pPr>
                  <w:r>
                    <w:t>для отказа в приеме документов</w:t>
                  </w:r>
                </w:p>
                <w:p w:rsidR="00071A72" w:rsidRPr="001E113E" w:rsidRDefault="00071A72" w:rsidP="00C235EA">
                  <w:pPr>
                    <w:jc w:val="center"/>
                  </w:pPr>
                </w:p>
                <w:p w:rsidR="00071A72" w:rsidRPr="00C235EA" w:rsidRDefault="00071A72" w:rsidP="00C235EA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4" type="#_x0000_t109" style="position:absolute;left:0;text-align:left;margin-left:20.6pt;margin-top:3.4pt;width:201.05pt;height:35.25pt;z-index:251681792">
            <v:textbox style="mso-next-textbox:#_x0000_s1064">
              <w:txbxContent>
                <w:p w:rsidR="00071A72" w:rsidRDefault="00071A72" w:rsidP="00C235EA">
                  <w:pPr>
                    <w:jc w:val="center"/>
                  </w:pPr>
                  <w:r>
                    <w:t xml:space="preserve">Отсутствие основания </w:t>
                  </w:r>
                </w:p>
                <w:p w:rsidR="00071A72" w:rsidRPr="001E113E" w:rsidRDefault="00071A72" w:rsidP="00C235EA">
                  <w:pPr>
                    <w:jc w:val="center"/>
                  </w:pPr>
                  <w:r>
                    <w:t>для отказа в приеме документов</w:t>
                  </w:r>
                </w:p>
              </w:txbxContent>
            </v:textbox>
          </v:shape>
        </w:pict>
      </w: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Pr="006C48C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8" type="#_x0000_t32" style="position:absolute;left:0;text-align:left;margin-left:336.4pt;margin-top:4.15pt;width:0;height:21pt;z-index:251685888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67" type="#_x0000_t32" style="position:absolute;left:0;text-align:left;margin-left:162.55pt;margin-top:4.15pt;width:0;height:21pt;z-index:251684864" o:connectortype="straight">
            <v:stroke endarrow="block"/>
          </v:shape>
        </w:pict>
      </w: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0" type="#_x0000_t109" style="position:absolute;left:0;text-align:left;margin-left:247.15pt;margin-top:2.15pt;width:207.7pt;height:48.3pt;z-index:251687936">
            <v:textbox style="mso-next-textbox:#_x0000_s1070">
              <w:txbxContent>
                <w:p w:rsidR="0064774E" w:rsidRDefault="00071A72" w:rsidP="00570361">
                  <w:pPr>
                    <w:ind w:right="-114"/>
                    <w:jc w:val="center"/>
                  </w:pPr>
                  <w:r>
                    <w:t xml:space="preserve">Отказ в регистрация заявления и прилагаемых документов, </w:t>
                  </w:r>
                </w:p>
                <w:p w:rsidR="00071A72" w:rsidRPr="001E113E" w:rsidRDefault="00071A72" w:rsidP="00570361">
                  <w:pPr>
                    <w:ind w:right="-114"/>
                    <w:jc w:val="center"/>
                  </w:pPr>
                  <w:r>
                    <w:t>возврат документов заявителю</w:t>
                  </w:r>
                </w:p>
                <w:p w:rsidR="00071A72" w:rsidRPr="00570361" w:rsidRDefault="00071A72" w:rsidP="00570361">
                  <w:pPr>
                    <w:ind w:right="-114"/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9" type="#_x0000_t109" style="position:absolute;left:0;text-align:left;margin-left:20.6pt;margin-top:2.15pt;width:201.05pt;height:35.25pt;z-index:251686912">
            <v:textbox style="mso-next-textbox:#_x0000_s1069">
              <w:txbxContent>
                <w:p w:rsidR="00071A72" w:rsidRPr="001E113E" w:rsidRDefault="00071A72" w:rsidP="00C235EA">
                  <w:pPr>
                    <w:jc w:val="center"/>
                  </w:pPr>
                  <w:r>
                    <w:t>Регистрация заявления и прилагаемых документов</w:t>
                  </w:r>
                </w:p>
              </w:txbxContent>
            </v:textbox>
          </v:shape>
        </w:pict>
      </w: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1" type="#_x0000_t32" style="position:absolute;left:0;text-align:left;margin-left:162.55pt;margin-top:5.65pt;width:.05pt;height:22.05pt;z-index:251688960" o:connectortype="straight">
            <v:stroke endarrow="block"/>
          </v:shape>
        </w:pict>
      </w: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Default="007F6983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F6983">
        <w:rPr>
          <w:noProof/>
        </w:rPr>
        <w:pict>
          <v:shape id="_x0000_s1072" type="#_x0000_t109" style="position:absolute;left:0;text-align:left;margin-left:79.1pt;margin-top:4.7pt;width:329.25pt;height:60pt;z-index:251689984">
            <v:textbox style="mso-next-textbox:#_x0000_s1072">
              <w:txbxContent>
                <w:p w:rsidR="00071A72" w:rsidRPr="00570361" w:rsidRDefault="00071A72" w:rsidP="00570361">
                  <w:pPr>
                    <w:jc w:val="center"/>
                  </w:pPr>
                  <w:r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  <w:t>Р</w:t>
                  </w:r>
                  <w:r w:rsidRPr="00570361">
                    <w:rPr>
                      <w:rFonts w:ascii="yandex-sans" w:hAnsi="yandex-sans"/>
                      <w:color w:val="000000" w:themeColor="text1"/>
                      <w:sz w:val="23"/>
                      <w:szCs w:val="23"/>
                    </w:rPr>
                    <w:t>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</w:t>
                  </w:r>
                </w:p>
              </w:txbxContent>
            </v:textbox>
          </v:shape>
        </w:pict>
      </w:r>
    </w:p>
    <w:p w:rsidR="00C235E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A" w:rsidRPr="006C48CA" w:rsidRDefault="00C235EA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33E" w:rsidRPr="006C48CA" w:rsidRDefault="00EA733E" w:rsidP="00EA73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7F6983" w:rsidP="00EA733E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_x0000_s1090" type="#_x0000_t32" style="position:absolute;left:0;text-align:left;margin-left:336.4pt;margin-top:4.95pt;width:.05pt;height:16.2pt;z-index:251707392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162.6pt;margin-top:4.95pt;width:.05pt;height:16.2pt;z-index:251706368" o:connectortype="straight">
            <v:stroke endarrow="block"/>
          </v:shape>
        </w:pict>
      </w:r>
    </w:p>
    <w:p w:rsidR="00EA733E" w:rsidRDefault="007F6983" w:rsidP="00EA733E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_x0000_s1084" type="#_x0000_t109" style="position:absolute;left:0;text-align:left;margin-left:79.1pt;margin-top:11.65pt;width:329.25pt;height:77.5pt;z-index:251702272">
            <v:textbox style="mso-next-textbox:#_x0000_s1084">
              <w:txbxContent>
                <w:p w:rsidR="00071A72" w:rsidRPr="00F44A20" w:rsidRDefault="00071A72" w:rsidP="00F44A20">
                  <w:pPr>
                    <w:jc w:val="center"/>
                  </w:pPr>
                  <w:r>
                    <w:rPr>
                      <w:color w:val="000000"/>
                    </w:rPr>
                    <w:t>П</w:t>
                  </w:r>
                  <w:r w:rsidRPr="00C735DF">
                    <w:rPr>
                      <w:color w:val="000000"/>
                    </w:rPr>
                    <w:t>риняти</w:t>
                  </w:r>
                  <w:r>
                    <w:rPr>
                      <w:color w:val="000000"/>
                    </w:rPr>
                    <w:t>е</w:t>
                  </w:r>
                  <w:r w:rsidRPr="00C735DF">
                    <w:rPr>
                      <w:color w:val="000000"/>
                    </w:rPr>
                    <w:t xml:space="preserve"> решения о 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постановке </w:t>
                  </w:r>
                  <w:r>
                    <w:rPr>
                      <w:color w:val="000000" w:themeColor="text1"/>
                      <w:spacing w:val="2"/>
                    </w:rPr>
                    <w:t xml:space="preserve">заявителя на учет </w:t>
                  </w:r>
                  <w:r w:rsidRPr="00C735DF">
                    <w:rPr>
                      <w:color w:val="000000" w:themeColor="text1"/>
                      <w:spacing w:val="2"/>
                    </w:rPr>
                    <w:t>в качестве лиц</w:t>
                  </w:r>
                  <w:r>
                    <w:rPr>
                      <w:color w:val="000000" w:themeColor="text1"/>
                      <w:spacing w:val="2"/>
                    </w:rPr>
                    <w:t>а</w:t>
                  </w:r>
                  <w:r w:rsidRPr="00C735DF">
                    <w:rPr>
                      <w:color w:val="000000" w:themeColor="text1"/>
                      <w:spacing w:val="2"/>
                    </w:rPr>
                    <w:t>, имеющ</w:t>
                  </w:r>
                  <w:r>
                    <w:rPr>
                      <w:color w:val="000000" w:themeColor="text1"/>
                      <w:spacing w:val="2"/>
                    </w:rPr>
                    <w:t>его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право на предоставление земельн</w:t>
                  </w:r>
                  <w:r>
                    <w:rPr>
                      <w:color w:val="000000" w:themeColor="text1"/>
                      <w:spacing w:val="2"/>
                    </w:rPr>
                    <w:t>ого участка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в собственность бесплатно</w:t>
                  </w:r>
                  <w:r>
                    <w:rPr>
                      <w:color w:val="000000" w:themeColor="text1"/>
                      <w:spacing w:val="2"/>
                    </w:rPr>
                    <w:t>, и включении в р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еестр отдельных категорий граждан </w:t>
                  </w:r>
                  <w:r w:rsidRPr="00C735DF">
                    <w:rPr>
                      <w:color w:val="000000"/>
                    </w:rPr>
                    <w:t>либо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7F6983" w:rsidP="00EA733E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_x0000_s1088" type="#_x0000_t32" style="position:absolute;left:0;text-align:left;margin-left:341.55pt;margin-top:7.9pt;width:.05pt;height:16.2pt;z-index:251705344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62.35pt;margin-top:7.9pt;width:.05pt;height:16.2pt;z-index:251695104" o:connectortype="straight">
            <v:stroke endarrow="block"/>
          </v:shape>
        </w:pict>
      </w:r>
    </w:p>
    <w:p w:rsidR="00EA733E" w:rsidRDefault="007F6983" w:rsidP="00EA733E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_x0000_s1074" type="#_x0000_t109" style="position:absolute;left:0;text-align:left;margin-left:260.55pt;margin-top:10.3pt;width:201.05pt;height:54pt;z-index:251692032">
            <v:textbox style="mso-next-textbox:#_x0000_s1074">
              <w:txbxContent>
                <w:p w:rsidR="00071A72" w:rsidRDefault="00071A72" w:rsidP="00570361">
                  <w:pPr>
                    <w:jc w:val="center"/>
                  </w:pPr>
                  <w:r>
                    <w:t xml:space="preserve">Наличие основания </w:t>
                  </w:r>
                </w:p>
                <w:p w:rsidR="00071A72" w:rsidRPr="001E113E" w:rsidRDefault="00071A72" w:rsidP="00570361">
                  <w:pPr>
                    <w:jc w:val="center"/>
                  </w:pPr>
                  <w:r>
                    <w:t>для отказа в предоставлении муниципальной услуги</w:t>
                  </w:r>
                </w:p>
                <w:p w:rsidR="00071A72" w:rsidRPr="00570361" w:rsidRDefault="00071A72" w:rsidP="00570361"/>
              </w:txbxContent>
            </v:textbox>
          </v:shape>
        </w:pict>
      </w:r>
      <w:r>
        <w:rPr>
          <w:noProof/>
        </w:rPr>
        <w:pict>
          <v:shape id="_x0000_s1073" type="#_x0000_t109" style="position:absolute;left:0;text-align:left;margin-left:25.85pt;margin-top:10.3pt;width:201.05pt;height:54pt;z-index:251691008">
            <v:textbox style="mso-next-textbox:#_x0000_s1073">
              <w:txbxContent>
                <w:p w:rsidR="00071A72" w:rsidRDefault="00071A72" w:rsidP="00570361">
                  <w:pPr>
                    <w:jc w:val="center"/>
                  </w:pPr>
                  <w:r>
                    <w:t xml:space="preserve">Отсутствие основания </w:t>
                  </w:r>
                </w:p>
                <w:p w:rsidR="00071A72" w:rsidRPr="001E113E" w:rsidRDefault="00071A72" w:rsidP="00570361">
                  <w:pPr>
                    <w:jc w:val="center"/>
                  </w:pPr>
                  <w:r>
                    <w:t>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EA733E" w:rsidP="00EA733E">
      <w:pPr>
        <w:widowControl w:val="0"/>
        <w:autoSpaceDE w:val="0"/>
        <w:autoSpaceDN w:val="0"/>
        <w:adjustRightInd w:val="0"/>
        <w:jc w:val="both"/>
      </w:pPr>
    </w:p>
    <w:p w:rsidR="00EA733E" w:rsidRDefault="00EA733E" w:rsidP="00EA733E">
      <w:pPr>
        <w:autoSpaceDE w:val="0"/>
        <w:autoSpaceDN w:val="0"/>
        <w:adjustRightInd w:val="0"/>
        <w:spacing w:line="30" w:lineRule="atLeast"/>
      </w:pPr>
    </w:p>
    <w:p w:rsidR="00EA733E" w:rsidRDefault="007F6983" w:rsidP="00EA733E">
      <w:pPr>
        <w:widowControl w:val="0"/>
        <w:autoSpaceDE w:val="0"/>
        <w:autoSpaceDN w:val="0"/>
        <w:adjustRightInd w:val="0"/>
        <w:outlineLvl w:val="1"/>
      </w:pPr>
      <w:r>
        <w:rPr>
          <w:noProof/>
        </w:rPr>
        <w:pict>
          <v:shape id="_x0000_s1086" type="#_x0000_t32" style="position:absolute;margin-left:341.6pt;margin-top:9.1pt;width:0;height:21pt;z-index:251704320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162.7pt;margin-top:9.1pt;width:0;height:21pt;z-index:251703296" o:connectortype="straight">
            <v:stroke endarrow="block"/>
          </v:shape>
        </w:pict>
      </w:r>
    </w:p>
    <w:p w:rsidR="00EA733E" w:rsidRDefault="00EA733E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7F6983" w:rsidP="00EA733E">
      <w:pPr>
        <w:widowControl w:val="0"/>
        <w:autoSpaceDE w:val="0"/>
        <w:autoSpaceDN w:val="0"/>
        <w:adjustRightInd w:val="0"/>
        <w:outlineLvl w:val="1"/>
      </w:pPr>
      <w:r>
        <w:rPr>
          <w:noProof/>
        </w:rPr>
        <w:pict>
          <v:shape id="_x0000_s1080" type="#_x0000_t109" style="position:absolute;margin-left:253.8pt;margin-top:2.5pt;width:201.05pt;height:107.7pt;z-index:251698176">
            <v:textbox style="mso-next-textbox:#_x0000_s1080">
              <w:txbxContent>
                <w:p w:rsidR="00071A72" w:rsidRPr="00F44A20" w:rsidRDefault="00071A72" w:rsidP="00F44A20">
                  <w:pPr>
                    <w:jc w:val="center"/>
                  </w:pPr>
                  <w:r>
                    <w:rPr>
                      <w:color w:val="000000" w:themeColor="text1"/>
                      <w:spacing w:val="2"/>
                    </w:rPr>
                    <w:t>П</w:t>
                  </w:r>
                  <w:r w:rsidRPr="00C735DF">
                    <w:rPr>
                      <w:color w:val="000000" w:themeColor="text1"/>
                      <w:spacing w:val="2"/>
                    </w:rPr>
                    <w:t>остановления администрации</w:t>
                  </w:r>
                  <w:r>
                    <w:rPr>
                      <w:color w:val="000000" w:themeColor="text1"/>
                      <w:spacing w:val="2"/>
                    </w:rPr>
                    <w:t xml:space="preserve"> об отказе в 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постановке </w:t>
                  </w:r>
                  <w:r>
                    <w:rPr>
                      <w:color w:val="000000" w:themeColor="text1"/>
                      <w:spacing w:val="2"/>
                    </w:rPr>
                    <w:t xml:space="preserve">заявителя на учет </w:t>
                  </w:r>
                  <w:r w:rsidRPr="00C735DF">
                    <w:rPr>
                      <w:color w:val="000000" w:themeColor="text1"/>
                      <w:spacing w:val="2"/>
                    </w:rPr>
                    <w:t>в качестве лиц</w:t>
                  </w:r>
                  <w:r>
                    <w:rPr>
                      <w:color w:val="000000" w:themeColor="text1"/>
                      <w:spacing w:val="2"/>
                    </w:rPr>
                    <w:t>а</w:t>
                  </w:r>
                  <w:r w:rsidRPr="00C735DF">
                    <w:rPr>
                      <w:color w:val="000000" w:themeColor="text1"/>
                      <w:spacing w:val="2"/>
                    </w:rPr>
                    <w:t>, имеющ</w:t>
                  </w:r>
                  <w:r>
                    <w:rPr>
                      <w:color w:val="000000" w:themeColor="text1"/>
                      <w:spacing w:val="2"/>
                    </w:rPr>
                    <w:t>его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право на предоставление земельн</w:t>
                  </w:r>
                  <w:r>
                    <w:rPr>
                      <w:color w:val="000000" w:themeColor="text1"/>
                      <w:spacing w:val="2"/>
                    </w:rPr>
                    <w:t>ого участка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в собственность бесплатно и включении в </w:t>
                  </w:r>
                  <w:r>
                    <w:rPr>
                      <w:color w:val="000000" w:themeColor="text1"/>
                      <w:spacing w:val="2"/>
                    </w:rPr>
                    <w:t>р</w:t>
                  </w:r>
                  <w:r w:rsidRPr="00C735DF">
                    <w:rPr>
                      <w:color w:val="000000" w:themeColor="text1"/>
                      <w:spacing w:val="2"/>
                    </w:rPr>
                    <w:t>еестр отдельных категорий граждан</w:t>
                  </w:r>
                </w:p>
                <w:p w:rsidR="00071A72" w:rsidRPr="00570361" w:rsidRDefault="00071A72" w:rsidP="00570361"/>
              </w:txbxContent>
            </v:textbox>
          </v:shape>
        </w:pict>
      </w:r>
      <w:r>
        <w:rPr>
          <w:noProof/>
        </w:rPr>
        <w:pict>
          <v:shape id="_x0000_s1079" type="#_x0000_t109" style="position:absolute;margin-left:25.85pt;margin-top:2.5pt;width:201.05pt;height:107.7pt;z-index:251697152">
            <v:textbox style="mso-next-textbox:#_x0000_s1079">
              <w:txbxContent>
                <w:p w:rsidR="00071A72" w:rsidRPr="00F44A20" w:rsidRDefault="00071A72" w:rsidP="00F44A20">
                  <w:pPr>
                    <w:jc w:val="center"/>
                  </w:pPr>
                  <w:r>
                    <w:rPr>
                      <w:color w:val="000000" w:themeColor="text1"/>
                      <w:spacing w:val="2"/>
                    </w:rPr>
                    <w:t>П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остановления администрации о постановке </w:t>
                  </w:r>
                  <w:r>
                    <w:rPr>
                      <w:color w:val="000000" w:themeColor="text1"/>
                      <w:spacing w:val="2"/>
                    </w:rPr>
                    <w:t xml:space="preserve">заявителя на учет </w:t>
                  </w:r>
                  <w:r w:rsidRPr="00C735DF">
                    <w:rPr>
                      <w:color w:val="000000" w:themeColor="text1"/>
                      <w:spacing w:val="2"/>
                    </w:rPr>
                    <w:t>в качестве лиц</w:t>
                  </w:r>
                  <w:r>
                    <w:rPr>
                      <w:color w:val="000000" w:themeColor="text1"/>
                      <w:spacing w:val="2"/>
                    </w:rPr>
                    <w:t>а</w:t>
                  </w:r>
                  <w:r w:rsidRPr="00C735DF">
                    <w:rPr>
                      <w:color w:val="000000" w:themeColor="text1"/>
                      <w:spacing w:val="2"/>
                    </w:rPr>
                    <w:t>, имеющ</w:t>
                  </w:r>
                  <w:r>
                    <w:rPr>
                      <w:color w:val="000000" w:themeColor="text1"/>
                      <w:spacing w:val="2"/>
                    </w:rPr>
                    <w:t>его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право на предоставление земельн</w:t>
                  </w:r>
                  <w:r>
                    <w:rPr>
                      <w:color w:val="000000" w:themeColor="text1"/>
                      <w:spacing w:val="2"/>
                    </w:rPr>
                    <w:t>ого участка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в собственность бесплатно и включении в </w:t>
                  </w:r>
                  <w:r>
                    <w:rPr>
                      <w:color w:val="000000" w:themeColor="text1"/>
                      <w:spacing w:val="2"/>
                    </w:rPr>
                    <w:t>р</w:t>
                  </w:r>
                  <w:r w:rsidRPr="00C735DF">
                    <w:rPr>
                      <w:color w:val="000000" w:themeColor="text1"/>
                      <w:spacing w:val="2"/>
                    </w:rPr>
                    <w:t>еестр отдельных категорий граждан</w:t>
                  </w:r>
                </w:p>
              </w:txbxContent>
            </v:textbox>
          </v:shape>
        </w:pict>
      </w: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7F6983" w:rsidP="00EA733E">
      <w:pPr>
        <w:widowControl w:val="0"/>
        <w:autoSpaceDE w:val="0"/>
        <w:autoSpaceDN w:val="0"/>
        <w:adjustRightInd w:val="0"/>
        <w:outlineLvl w:val="1"/>
      </w:pPr>
      <w:r>
        <w:rPr>
          <w:noProof/>
        </w:rPr>
        <w:pict>
          <v:shape id="_x0000_s1082" type="#_x0000_t32" style="position:absolute;margin-left:347.6pt;margin-top:.85pt;width:0;height:21pt;z-index:251700224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162.75pt;margin-top:-.2pt;width:0;height:21pt;z-index:251699200" o:connectortype="straight">
            <v:stroke endarrow="block"/>
          </v:shape>
        </w:pict>
      </w:r>
    </w:p>
    <w:p w:rsidR="00570361" w:rsidRDefault="007F6983" w:rsidP="00EA733E">
      <w:pPr>
        <w:widowControl w:val="0"/>
        <w:autoSpaceDE w:val="0"/>
        <w:autoSpaceDN w:val="0"/>
        <w:adjustRightInd w:val="0"/>
        <w:outlineLvl w:val="1"/>
      </w:pPr>
      <w:r>
        <w:rPr>
          <w:noProof/>
        </w:rPr>
        <w:pict>
          <v:shape id="_x0000_s1083" type="#_x0000_t109" style="position:absolute;margin-left:89.6pt;margin-top:8.05pt;width:329.25pt;height:90.75pt;z-index:251701248">
            <v:textbox style="mso-next-textbox:#_x0000_s1083">
              <w:txbxContent>
                <w:p w:rsidR="00071A72" w:rsidRDefault="00071A72" w:rsidP="007903C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Pr="00C735DF">
                    <w:rPr>
                      <w:color w:val="000000"/>
                    </w:rPr>
                    <w:t>аправлени</w:t>
                  </w:r>
                  <w:r>
                    <w:rPr>
                      <w:color w:val="000000"/>
                    </w:rPr>
                    <w:t>е</w:t>
                  </w:r>
                  <w:r w:rsidRPr="00C735DF">
                    <w:rPr>
                      <w:color w:val="000000"/>
                    </w:rPr>
                    <w:t xml:space="preserve"> заявителю постановления о 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постановке </w:t>
                  </w:r>
                  <w:r>
                    <w:rPr>
                      <w:color w:val="000000" w:themeColor="text1"/>
                      <w:spacing w:val="2"/>
                    </w:rPr>
                    <w:t xml:space="preserve">на учет </w:t>
                  </w:r>
                  <w:r w:rsidRPr="00C735DF">
                    <w:rPr>
                      <w:color w:val="000000" w:themeColor="text1"/>
                      <w:spacing w:val="2"/>
                    </w:rPr>
                    <w:t>в качестве лиц</w:t>
                  </w:r>
                  <w:r>
                    <w:rPr>
                      <w:color w:val="000000" w:themeColor="text1"/>
                      <w:spacing w:val="2"/>
                    </w:rPr>
                    <w:t>а</w:t>
                  </w:r>
                  <w:r w:rsidRPr="00C735DF">
                    <w:rPr>
                      <w:color w:val="000000" w:themeColor="text1"/>
                      <w:spacing w:val="2"/>
                    </w:rPr>
                    <w:t>, имеющ</w:t>
                  </w:r>
                  <w:r>
                    <w:rPr>
                      <w:color w:val="000000" w:themeColor="text1"/>
                      <w:spacing w:val="2"/>
                    </w:rPr>
                    <w:t>его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право на предоставление земельн</w:t>
                  </w:r>
                  <w:r>
                    <w:rPr>
                      <w:color w:val="000000" w:themeColor="text1"/>
                      <w:spacing w:val="2"/>
                    </w:rPr>
                    <w:t>ого участка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в собственность бесплатно</w:t>
                  </w:r>
                  <w:r>
                    <w:rPr>
                      <w:color w:val="000000" w:themeColor="text1"/>
                      <w:spacing w:val="2"/>
                    </w:rPr>
                    <w:t>,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 и включении в </w:t>
                  </w:r>
                  <w:r>
                    <w:rPr>
                      <w:color w:val="000000" w:themeColor="text1"/>
                      <w:spacing w:val="2"/>
                    </w:rPr>
                    <w:t>р</w:t>
                  </w:r>
                  <w:r w:rsidRPr="00C735DF">
                    <w:rPr>
                      <w:color w:val="000000" w:themeColor="text1"/>
                      <w:spacing w:val="2"/>
                    </w:rPr>
                    <w:t xml:space="preserve">еестр отдельных категорий граждан </w:t>
                  </w:r>
                  <w:r w:rsidRPr="00C735DF">
                    <w:rPr>
                      <w:color w:val="000000"/>
                    </w:rPr>
                    <w:t xml:space="preserve">либо о мотивированном отказе в предоставлении </w:t>
                  </w:r>
                </w:p>
                <w:p w:rsidR="00071A72" w:rsidRPr="007903C0" w:rsidRDefault="00071A72" w:rsidP="007903C0">
                  <w:pPr>
                    <w:jc w:val="center"/>
                  </w:pPr>
                  <w:r w:rsidRPr="00C735DF">
                    <w:rPr>
                      <w:color w:val="000000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EA733E" w:rsidRDefault="00EA733E" w:rsidP="00EA733E">
      <w:pPr>
        <w:widowControl w:val="0"/>
        <w:autoSpaceDE w:val="0"/>
        <w:autoSpaceDN w:val="0"/>
        <w:adjustRightInd w:val="0"/>
        <w:outlineLvl w:val="1"/>
      </w:pPr>
    </w:p>
    <w:p w:rsidR="00570361" w:rsidRDefault="00570361" w:rsidP="00EA733E">
      <w:pPr>
        <w:widowControl w:val="0"/>
        <w:autoSpaceDE w:val="0"/>
        <w:autoSpaceDN w:val="0"/>
        <w:adjustRightInd w:val="0"/>
        <w:outlineLvl w:val="1"/>
      </w:pPr>
    </w:p>
    <w:p w:rsidR="00281143" w:rsidRDefault="00281143" w:rsidP="00EA733E">
      <w:pPr>
        <w:widowControl w:val="0"/>
        <w:autoSpaceDE w:val="0"/>
        <w:autoSpaceDN w:val="0"/>
        <w:adjustRightInd w:val="0"/>
        <w:jc w:val="right"/>
        <w:outlineLvl w:val="1"/>
      </w:pPr>
    </w:p>
    <w:p w:rsidR="0064774E" w:rsidRDefault="0064774E" w:rsidP="00EA733E">
      <w:pPr>
        <w:widowControl w:val="0"/>
        <w:autoSpaceDE w:val="0"/>
        <w:autoSpaceDN w:val="0"/>
        <w:adjustRightInd w:val="0"/>
        <w:jc w:val="right"/>
        <w:outlineLvl w:val="1"/>
      </w:pPr>
    </w:p>
    <w:p w:rsidR="00EA733E" w:rsidRPr="00D00B17" w:rsidRDefault="00EA733E" w:rsidP="00EA733E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 3</w:t>
      </w:r>
    </w:p>
    <w:p w:rsidR="00EA733E" w:rsidRDefault="00EA733E" w:rsidP="00EA733E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D00B17">
        <w:t>дминистративному регламенту</w:t>
      </w:r>
    </w:p>
    <w:p w:rsidR="00EA733E" w:rsidRPr="00AB5F64" w:rsidRDefault="00EA733E" w:rsidP="00EA73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33E" w:rsidRPr="00B52163" w:rsidRDefault="00EA733E" w:rsidP="00EA733E">
      <w:pPr>
        <w:autoSpaceDE w:val="0"/>
        <w:autoSpaceDN w:val="0"/>
        <w:adjustRightInd w:val="0"/>
        <w:jc w:val="center"/>
        <w:rPr>
          <w:b/>
        </w:rPr>
      </w:pPr>
      <w:r w:rsidRPr="00B52163">
        <w:rPr>
          <w:b/>
        </w:rPr>
        <w:t>РАСПИСКА</w:t>
      </w:r>
    </w:p>
    <w:p w:rsidR="00EA733E" w:rsidRPr="00223A21" w:rsidRDefault="00EA733E" w:rsidP="00EA733E">
      <w:pPr>
        <w:autoSpaceDE w:val="0"/>
        <w:autoSpaceDN w:val="0"/>
        <w:adjustRightInd w:val="0"/>
        <w:jc w:val="center"/>
        <w:rPr>
          <w:b/>
        </w:rPr>
      </w:pPr>
      <w:r w:rsidRPr="00223A21">
        <w:rPr>
          <w:b/>
        </w:rPr>
        <w:t>в получении документов, представленных для принятия решения</w:t>
      </w:r>
    </w:p>
    <w:p w:rsidR="00281143" w:rsidRPr="00281143" w:rsidRDefault="00490C51" w:rsidP="0064774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о</w:t>
      </w:r>
      <w:r w:rsidR="00281143">
        <w:rPr>
          <w:rFonts w:eastAsia="Calibri"/>
          <w:b/>
        </w:rPr>
        <w:t xml:space="preserve"> </w:t>
      </w:r>
      <w:r w:rsidR="0064774E">
        <w:rPr>
          <w:rFonts w:eastAsia="Calibri"/>
          <w:b/>
        </w:rPr>
        <w:t>предоставлении земельного участка</w:t>
      </w:r>
    </w:p>
    <w:p w:rsidR="00281143" w:rsidRDefault="00281143" w:rsidP="00EA733E">
      <w:pPr>
        <w:autoSpaceDE w:val="0"/>
        <w:autoSpaceDN w:val="0"/>
        <w:adjustRightInd w:val="0"/>
        <w:jc w:val="both"/>
      </w:pPr>
    </w:p>
    <w:p w:rsidR="00EA733E" w:rsidRPr="002959AF" w:rsidRDefault="00EA733E" w:rsidP="00EA733E">
      <w:pPr>
        <w:autoSpaceDE w:val="0"/>
        <w:autoSpaceDN w:val="0"/>
        <w:adjustRightInd w:val="0"/>
        <w:jc w:val="both"/>
      </w:pPr>
      <w:r w:rsidRPr="002959AF">
        <w:t>Настоящим удостоверяется, что заявитель</w:t>
      </w:r>
    </w:p>
    <w:p w:rsidR="00EA733E" w:rsidRPr="00606C78" w:rsidRDefault="00EA733E" w:rsidP="00EA73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C78">
        <w:rPr>
          <w:sz w:val="28"/>
          <w:szCs w:val="28"/>
        </w:rPr>
        <w:t>__________________________________________________________________</w:t>
      </w:r>
    </w:p>
    <w:p w:rsidR="00EA733E" w:rsidRPr="00606C78" w:rsidRDefault="00EA733E" w:rsidP="00EA73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59AF">
        <w:t xml:space="preserve">представил, а сотрудник администрации </w:t>
      </w:r>
      <w:r w:rsidRPr="00606C78">
        <w:rPr>
          <w:sz w:val="28"/>
          <w:szCs w:val="28"/>
        </w:rPr>
        <w:t>_______________ _________________</w:t>
      </w:r>
      <w:r>
        <w:rPr>
          <w:sz w:val="28"/>
          <w:szCs w:val="28"/>
        </w:rPr>
        <w:t>__</w:t>
      </w:r>
      <w:r w:rsidRPr="00606C78">
        <w:rPr>
          <w:sz w:val="28"/>
          <w:szCs w:val="28"/>
        </w:rPr>
        <w:t xml:space="preserve"> </w:t>
      </w:r>
      <w:r w:rsidRPr="002959AF">
        <w:t>получил</w:t>
      </w:r>
      <w:r w:rsidRPr="00606C78">
        <w:rPr>
          <w:sz w:val="28"/>
          <w:szCs w:val="28"/>
        </w:rPr>
        <w:t xml:space="preserve"> «_____» ________________ ________</w:t>
      </w:r>
      <w:r>
        <w:rPr>
          <w:sz w:val="28"/>
          <w:szCs w:val="28"/>
        </w:rPr>
        <w:t>________________</w:t>
      </w:r>
      <w:r w:rsidRPr="00606C78">
        <w:rPr>
          <w:sz w:val="28"/>
          <w:szCs w:val="28"/>
        </w:rPr>
        <w:t xml:space="preserve">_ </w:t>
      </w:r>
      <w:r w:rsidRPr="00677965">
        <w:t xml:space="preserve">документы </w:t>
      </w:r>
      <w:r w:rsidRPr="00606C7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EA733E" w:rsidRPr="002959AF" w:rsidRDefault="00EA733E" w:rsidP="00EA733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2959AF">
        <w:rPr>
          <w:sz w:val="20"/>
          <w:szCs w:val="20"/>
        </w:rPr>
        <w:t xml:space="preserve">(число)                         (месяц прописью)                  (год) </w:t>
      </w:r>
    </w:p>
    <w:p w:rsidR="00EA733E" w:rsidRPr="00606C78" w:rsidRDefault="00EA733E" w:rsidP="00EA73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9AF">
        <w:t>в количестве</w:t>
      </w:r>
      <w:r w:rsidRPr="00606C78">
        <w:rPr>
          <w:sz w:val="28"/>
          <w:szCs w:val="28"/>
        </w:rPr>
        <w:t xml:space="preserve"> _______________________________ </w:t>
      </w:r>
      <w:r w:rsidRPr="002959AF">
        <w:t>экземпляров по</w:t>
      </w:r>
    </w:p>
    <w:p w:rsidR="00EA733E" w:rsidRPr="00606C78" w:rsidRDefault="00EA733E" w:rsidP="00EA73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606C78">
        <w:rPr>
          <w:sz w:val="20"/>
          <w:szCs w:val="20"/>
        </w:rPr>
        <w:t>(прописью)</w:t>
      </w:r>
    </w:p>
    <w:p w:rsidR="00EA733E" w:rsidRPr="00606C78" w:rsidRDefault="00EA733E" w:rsidP="00EA73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7965">
        <w:t>прилагаемому к заявлению перечню документов</w:t>
      </w:r>
      <w:r>
        <w:t>:</w:t>
      </w:r>
    </w:p>
    <w:p w:rsidR="00EA733E" w:rsidRPr="00606C78" w:rsidRDefault="00EA733E" w:rsidP="00EA733E">
      <w:pPr>
        <w:autoSpaceDE w:val="0"/>
        <w:autoSpaceDN w:val="0"/>
        <w:adjustRightInd w:val="0"/>
        <w:rPr>
          <w:sz w:val="28"/>
          <w:szCs w:val="28"/>
        </w:rPr>
      </w:pPr>
      <w:r w:rsidRPr="00606C7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</w:p>
    <w:p w:rsidR="00EA733E" w:rsidRPr="00606C78" w:rsidRDefault="00EA733E" w:rsidP="00EA733E">
      <w:pPr>
        <w:autoSpaceDE w:val="0"/>
        <w:autoSpaceDN w:val="0"/>
        <w:adjustRightInd w:val="0"/>
        <w:rPr>
          <w:sz w:val="28"/>
          <w:szCs w:val="28"/>
        </w:rPr>
      </w:pPr>
      <w:r w:rsidRPr="00606C7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</w:p>
    <w:p w:rsidR="00EA733E" w:rsidRPr="00606C78" w:rsidRDefault="00EA733E" w:rsidP="00EA733E">
      <w:pPr>
        <w:autoSpaceDE w:val="0"/>
        <w:autoSpaceDN w:val="0"/>
        <w:adjustRightInd w:val="0"/>
        <w:rPr>
          <w:sz w:val="28"/>
          <w:szCs w:val="28"/>
        </w:rPr>
      </w:pPr>
      <w:r w:rsidRPr="00606C78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</w:p>
    <w:p w:rsidR="00EA733E" w:rsidRDefault="00EA733E" w:rsidP="00EA733E">
      <w:pPr>
        <w:autoSpaceDE w:val="0"/>
        <w:autoSpaceDN w:val="0"/>
        <w:adjustRightInd w:val="0"/>
        <w:jc w:val="both"/>
      </w:pPr>
    </w:p>
    <w:p w:rsidR="00EA733E" w:rsidRPr="00606C78" w:rsidRDefault="00EA733E" w:rsidP="00EA73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C78">
        <w:rPr>
          <w:sz w:val="28"/>
          <w:szCs w:val="28"/>
        </w:rPr>
        <w:t>_______________________        ______________       ______________________</w:t>
      </w:r>
    </w:p>
    <w:p w:rsidR="00EA733E" w:rsidRPr="00606C78" w:rsidRDefault="00EA733E" w:rsidP="00EA733E">
      <w:pPr>
        <w:autoSpaceDE w:val="0"/>
        <w:autoSpaceDN w:val="0"/>
        <w:adjustRightInd w:val="0"/>
        <w:rPr>
          <w:sz w:val="20"/>
          <w:szCs w:val="20"/>
        </w:rPr>
      </w:pPr>
      <w:r w:rsidRPr="00606C78">
        <w:rPr>
          <w:sz w:val="20"/>
          <w:szCs w:val="20"/>
        </w:rPr>
        <w:t xml:space="preserve">(должность специалиста,                                              (подпись)                     </w:t>
      </w:r>
      <w:r>
        <w:rPr>
          <w:sz w:val="20"/>
          <w:szCs w:val="20"/>
        </w:rPr>
        <w:t xml:space="preserve">            </w:t>
      </w:r>
      <w:r w:rsidRPr="00606C78">
        <w:rPr>
          <w:sz w:val="20"/>
          <w:szCs w:val="20"/>
        </w:rPr>
        <w:t xml:space="preserve"> (расшифровка подписи)</w:t>
      </w:r>
    </w:p>
    <w:p w:rsidR="00EA733E" w:rsidRPr="00606C78" w:rsidRDefault="00EA733E" w:rsidP="00EA733E">
      <w:pPr>
        <w:autoSpaceDE w:val="0"/>
        <w:autoSpaceDN w:val="0"/>
        <w:adjustRightInd w:val="0"/>
        <w:rPr>
          <w:sz w:val="20"/>
          <w:szCs w:val="20"/>
        </w:rPr>
      </w:pPr>
      <w:r w:rsidRPr="00606C78">
        <w:rPr>
          <w:sz w:val="20"/>
          <w:szCs w:val="20"/>
        </w:rPr>
        <w:t xml:space="preserve">      ответственного за</w:t>
      </w:r>
    </w:p>
    <w:p w:rsidR="00EA733E" w:rsidRPr="00606C78" w:rsidRDefault="00EA733E" w:rsidP="00EA733E">
      <w:pPr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606C78">
        <w:rPr>
          <w:sz w:val="20"/>
          <w:szCs w:val="20"/>
        </w:rPr>
        <w:t xml:space="preserve">    прием документов)</w:t>
      </w:r>
    </w:p>
    <w:p w:rsidR="00EA733E" w:rsidRPr="00606C78" w:rsidRDefault="00EA733E" w:rsidP="00EA733E"/>
    <w:p w:rsidR="00EA733E" w:rsidRPr="004706C9" w:rsidRDefault="00EA733E" w:rsidP="00EA733E">
      <w:pPr>
        <w:autoSpaceDE w:val="0"/>
        <w:autoSpaceDN w:val="0"/>
        <w:adjustRightInd w:val="0"/>
        <w:spacing w:line="30" w:lineRule="atLeast"/>
      </w:pPr>
    </w:p>
    <w:p w:rsidR="0052252C" w:rsidRDefault="0052252C"/>
    <w:sectPr w:rsidR="0052252C" w:rsidSect="00A0403E">
      <w:headerReference w:type="default" r:id="rId53"/>
      <w:pgSz w:w="11906" w:h="16838"/>
      <w:pgMar w:top="907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93" w:rsidRDefault="00612093" w:rsidP="00F76CFF">
      <w:r>
        <w:separator/>
      </w:r>
    </w:p>
  </w:endnote>
  <w:endnote w:type="continuationSeparator" w:id="0">
    <w:p w:rsidR="00612093" w:rsidRDefault="00612093" w:rsidP="00F7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93" w:rsidRDefault="00612093" w:rsidP="00F76CFF">
      <w:r>
        <w:separator/>
      </w:r>
    </w:p>
  </w:footnote>
  <w:footnote w:type="continuationSeparator" w:id="0">
    <w:p w:rsidR="00612093" w:rsidRDefault="00612093" w:rsidP="00F7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4433"/>
      <w:docPartObj>
        <w:docPartGallery w:val="Page Numbers (Top of Page)"/>
        <w:docPartUnique/>
      </w:docPartObj>
    </w:sdtPr>
    <w:sdtContent>
      <w:p w:rsidR="00071A72" w:rsidRDefault="007F6983">
        <w:pPr>
          <w:pStyle w:val="a7"/>
          <w:jc w:val="center"/>
        </w:pPr>
        <w:fldSimple w:instr=" PAGE   \* MERGEFORMAT ">
          <w:r w:rsidR="00BE63F8">
            <w:rPr>
              <w:noProof/>
            </w:rPr>
            <w:t>4</w:t>
          </w:r>
        </w:fldSimple>
      </w:p>
    </w:sdtContent>
  </w:sdt>
  <w:p w:rsidR="00071A72" w:rsidRPr="00E1246C" w:rsidRDefault="00071A72" w:rsidP="009C1A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0000010"/>
    <w:multiLevelType w:val="multilevel"/>
    <w:tmpl w:val="835E1DA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000011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F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8C52AC"/>
    <w:multiLevelType w:val="hybridMultilevel"/>
    <w:tmpl w:val="9FFCF82A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DB43BC"/>
    <w:multiLevelType w:val="hybridMultilevel"/>
    <w:tmpl w:val="EBB89084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6">
    <w:nsid w:val="06272E95"/>
    <w:multiLevelType w:val="hybridMultilevel"/>
    <w:tmpl w:val="90A45546"/>
    <w:lvl w:ilvl="0" w:tplc="375C206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71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8">
    <w:nsid w:val="08B115B7"/>
    <w:multiLevelType w:val="hybridMultilevel"/>
    <w:tmpl w:val="7F1A9AE6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CA4510"/>
    <w:multiLevelType w:val="hybridMultilevel"/>
    <w:tmpl w:val="65F6FD22"/>
    <w:lvl w:ilvl="0" w:tplc="375C206E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A0658"/>
    <w:multiLevelType w:val="hybridMultilevel"/>
    <w:tmpl w:val="F684E060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1E35EF"/>
    <w:multiLevelType w:val="hybridMultilevel"/>
    <w:tmpl w:val="8542A6A8"/>
    <w:lvl w:ilvl="0" w:tplc="375C20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147C7AEC"/>
    <w:multiLevelType w:val="hybridMultilevel"/>
    <w:tmpl w:val="ED06B834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1AF97321"/>
    <w:multiLevelType w:val="hybridMultilevel"/>
    <w:tmpl w:val="38BCF1FC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DA3797"/>
    <w:multiLevelType w:val="hybridMultilevel"/>
    <w:tmpl w:val="A6E075A0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C057CD"/>
    <w:multiLevelType w:val="hybridMultilevel"/>
    <w:tmpl w:val="45A4FEC8"/>
    <w:lvl w:ilvl="0" w:tplc="375C20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8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A52825"/>
    <w:multiLevelType w:val="hybridMultilevel"/>
    <w:tmpl w:val="826E26B8"/>
    <w:lvl w:ilvl="0" w:tplc="952AE1A0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C7309"/>
    <w:multiLevelType w:val="hybridMultilevel"/>
    <w:tmpl w:val="DFD8F6FC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10030"/>
        </w:tabs>
        <w:ind w:left="100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226021"/>
    <w:multiLevelType w:val="hybridMultilevel"/>
    <w:tmpl w:val="AC0CC1F8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7B4B7C"/>
    <w:multiLevelType w:val="hybridMultilevel"/>
    <w:tmpl w:val="0CE89AB2"/>
    <w:lvl w:ilvl="0" w:tplc="397EF118">
      <w:start w:val="1"/>
      <w:numFmt w:val="bullet"/>
      <w:lvlText w:val="-"/>
      <w:lvlJc w:val="left"/>
      <w:pPr>
        <w:ind w:left="503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1F7D"/>
    <w:multiLevelType w:val="hybridMultilevel"/>
    <w:tmpl w:val="1E52A2E0"/>
    <w:lvl w:ilvl="0" w:tplc="375C206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5">
    <w:nsid w:val="4D0B70B6"/>
    <w:multiLevelType w:val="hybridMultilevel"/>
    <w:tmpl w:val="78AA7EE4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81013"/>
    <w:multiLevelType w:val="hybridMultilevel"/>
    <w:tmpl w:val="9904B71E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C296936"/>
    <w:multiLevelType w:val="hybridMultilevel"/>
    <w:tmpl w:val="0706C468"/>
    <w:lvl w:ilvl="0" w:tplc="375C206E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2620C39"/>
    <w:multiLevelType w:val="hybridMultilevel"/>
    <w:tmpl w:val="14509F9E"/>
    <w:lvl w:ilvl="0" w:tplc="375C206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84E86"/>
    <w:multiLevelType w:val="hybridMultilevel"/>
    <w:tmpl w:val="DA84830E"/>
    <w:lvl w:ilvl="0" w:tplc="375C206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>
    <w:nsid w:val="636A3191"/>
    <w:multiLevelType w:val="hybridMultilevel"/>
    <w:tmpl w:val="A15A658C"/>
    <w:lvl w:ilvl="0" w:tplc="375C2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73F3104"/>
    <w:multiLevelType w:val="multilevel"/>
    <w:tmpl w:val="5FDABE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8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67F60AE6"/>
    <w:multiLevelType w:val="multilevel"/>
    <w:tmpl w:val="52261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794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C4B17C0"/>
    <w:multiLevelType w:val="hybridMultilevel"/>
    <w:tmpl w:val="A4B4397E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32"/>
  </w:num>
  <w:num w:numId="9">
    <w:abstractNumId w:val="22"/>
  </w:num>
  <w:num w:numId="10">
    <w:abstractNumId w:val="20"/>
  </w:num>
  <w:num w:numId="11">
    <w:abstractNumId w:val="2"/>
  </w:num>
  <w:num w:numId="12">
    <w:abstractNumId w:val="33"/>
  </w:num>
  <w:num w:numId="13">
    <w:abstractNumId w:val="8"/>
  </w:num>
  <w:num w:numId="14">
    <w:abstractNumId w:val="25"/>
  </w:num>
  <w:num w:numId="15">
    <w:abstractNumId w:val="24"/>
  </w:num>
  <w:num w:numId="16">
    <w:abstractNumId w:val="14"/>
  </w:num>
  <w:num w:numId="17">
    <w:abstractNumId w:val="11"/>
  </w:num>
  <w:num w:numId="18">
    <w:abstractNumId w:val="28"/>
  </w:num>
  <w:num w:numId="19">
    <w:abstractNumId w:val="9"/>
  </w:num>
  <w:num w:numId="20">
    <w:abstractNumId w:val="34"/>
  </w:num>
  <w:num w:numId="21">
    <w:abstractNumId w:val="12"/>
  </w:num>
  <w:num w:numId="22">
    <w:abstractNumId w:val="30"/>
  </w:num>
  <w:num w:numId="23">
    <w:abstractNumId w:val="19"/>
  </w:num>
  <w:num w:numId="24">
    <w:abstractNumId w:val="23"/>
  </w:num>
  <w:num w:numId="25">
    <w:abstractNumId w:val="0"/>
  </w:num>
  <w:num w:numId="26">
    <w:abstractNumId w:val="16"/>
  </w:num>
  <w:num w:numId="27">
    <w:abstractNumId w:val="18"/>
  </w:num>
  <w:num w:numId="28">
    <w:abstractNumId w:val="13"/>
  </w:num>
  <w:num w:numId="29">
    <w:abstractNumId w:val="15"/>
  </w:num>
  <w:num w:numId="30">
    <w:abstractNumId w:val="29"/>
  </w:num>
  <w:num w:numId="31">
    <w:abstractNumId w:val="6"/>
  </w:num>
  <w:num w:numId="32">
    <w:abstractNumId w:val="10"/>
  </w:num>
  <w:num w:numId="33">
    <w:abstractNumId w:val="4"/>
  </w:num>
  <w:num w:numId="34">
    <w:abstractNumId w:val="26"/>
  </w:num>
  <w:num w:numId="35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6CFF"/>
    <w:rsid w:val="00005049"/>
    <w:rsid w:val="00017B82"/>
    <w:rsid w:val="00020985"/>
    <w:rsid w:val="0003010B"/>
    <w:rsid w:val="00067526"/>
    <w:rsid w:val="00071A72"/>
    <w:rsid w:val="000A158C"/>
    <w:rsid w:val="000B59A8"/>
    <w:rsid w:val="000D1A74"/>
    <w:rsid w:val="000F452B"/>
    <w:rsid w:val="00112ADB"/>
    <w:rsid w:val="001313BB"/>
    <w:rsid w:val="00132D44"/>
    <w:rsid w:val="00147767"/>
    <w:rsid w:val="00150FAC"/>
    <w:rsid w:val="001A0CF1"/>
    <w:rsid w:val="001A64E3"/>
    <w:rsid w:val="001B4BA7"/>
    <w:rsid w:val="001C6600"/>
    <w:rsid w:val="001D1D09"/>
    <w:rsid w:val="001D6FB2"/>
    <w:rsid w:val="001E3E24"/>
    <w:rsid w:val="001E7C5A"/>
    <w:rsid w:val="0021299F"/>
    <w:rsid w:val="00224530"/>
    <w:rsid w:val="002537E2"/>
    <w:rsid w:val="00281143"/>
    <w:rsid w:val="002A0EF0"/>
    <w:rsid w:val="002A3AEB"/>
    <w:rsid w:val="002A64D5"/>
    <w:rsid w:val="002B1E0E"/>
    <w:rsid w:val="002B3F07"/>
    <w:rsid w:val="002B4E55"/>
    <w:rsid w:val="002D1745"/>
    <w:rsid w:val="002D584E"/>
    <w:rsid w:val="002D5CDC"/>
    <w:rsid w:val="002F608E"/>
    <w:rsid w:val="0031130C"/>
    <w:rsid w:val="00343B8A"/>
    <w:rsid w:val="003736D7"/>
    <w:rsid w:val="00373AAC"/>
    <w:rsid w:val="00375D5A"/>
    <w:rsid w:val="003A266B"/>
    <w:rsid w:val="003E285B"/>
    <w:rsid w:val="00400FDE"/>
    <w:rsid w:val="00425B7C"/>
    <w:rsid w:val="00440499"/>
    <w:rsid w:val="00450051"/>
    <w:rsid w:val="00451C1A"/>
    <w:rsid w:val="00453798"/>
    <w:rsid w:val="0045693E"/>
    <w:rsid w:val="00460207"/>
    <w:rsid w:val="0047468F"/>
    <w:rsid w:val="00477F33"/>
    <w:rsid w:val="0048165B"/>
    <w:rsid w:val="00490C51"/>
    <w:rsid w:val="004B63F0"/>
    <w:rsid w:val="004D1538"/>
    <w:rsid w:val="004F5310"/>
    <w:rsid w:val="0052252C"/>
    <w:rsid w:val="00531E3A"/>
    <w:rsid w:val="00532E86"/>
    <w:rsid w:val="00545532"/>
    <w:rsid w:val="00561EBD"/>
    <w:rsid w:val="00570361"/>
    <w:rsid w:val="00585002"/>
    <w:rsid w:val="005B0214"/>
    <w:rsid w:val="005C298B"/>
    <w:rsid w:val="005D11F5"/>
    <w:rsid w:val="005E23C9"/>
    <w:rsid w:val="005E373E"/>
    <w:rsid w:val="005F0F7C"/>
    <w:rsid w:val="00612093"/>
    <w:rsid w:val="00620497"/>
    <w:rsid w:val="006312CB"/>
    <w:rsid w:val="00644772"/>
    <w:rsid w:val="0064774E"/>
    <w:rsid w:val="00662EC8"/>
    <w:rsid w:val="006A1831"/>
    <w:rsid w:val="006C430B"/>
    <w:rsid w:val="006D4F8D"/>
    <w:rsid w:val="006E7F3E"/>
    <w:rsid w:val="00710ADC"/>
    <w:rsid w:val="00745172"/>
    <w:rsid w:val="007462CB"/>
    <w:rsid w:val="007554B3"/>
    <w:rsid w:val="00781957"/>
    <w:rsid w:val="007903C0"/>
    <w:rsid w:val="007F2ACA"/>
    <w:rsid w:val="007F6983"/>
    <w:rsid w:val="008122BF"/>
    <w:rsid w:val="008358A1"/>
    <w:rsid w:val="00873AB5"/>
    <w:rsid w:val="008E0217"/>
    <w:rsid w:val="0090319F"/>
    <w:rsid w:val="00911865"/>
    <w:rsid w:val="00923925"/>
    <w:rsid w:val="00943F60"/>
    <w:rsid w:val="009617E5"/>
    <w:rsid w:val="00964769"/>
    <w:rsid w:val="009B2CDE"/>
    <w:rsid w:val="009C1A23"/>
    <w:rsid w:val="009C67CB"/>
    <w:rsid w:val="009D0D3B"/>
    <w:rsid w:val="009F6D95"/>
    <w:rsid w:val="00A0403E"/>
    <w:rsid w:val="00A275FD"/>
    <w:rsid w:val="00A37762"/>
    <w:rsid w:val="00A40854"/>
    <w:rsid w:val="00A4190A"/>
    <w:rsid w:val="00A45B8E"/>
    <w:rsid w:val="00A51D5B"/>
    <w:rsid w:val="00A54952"/>
    <w:rsid w:val="00A7143A"/>
    <w:rsid w:val="00A724F7"/>
    <w:rsid w:val="00A85E08"/>
    <w:rsid w:val="00A914EE"/>
    <w:rsid w:val="00A94822"/>
    <w:rsid w:val="00AA75F5"/>
    <w:rsid w:val="00AA7E5A"/>
    <w:rsid w:val="00AC2C34"/>
    <w:rsid w:val="00AC2D1D"/>
    <w:rsid w:val="00AE404F"/>
    <w:rsid w:val="00AF7FA5"/>
    <w:rsid w:val="00B53896"/>
    <w:rsid w:val="00B646AE"/>
    <w:rsid w:val="00B7717B"/>
    <w:rsid w:val="00B9031C"/>
    <w:rsid w:val="00BA6243"/>
    <w:rsid w:val="00BB1174"/>
    <w:rsid w:val="00BB2B54"/>
    <w:rsid w:val="00BB61A2"/>
    <w:rsid w:val="00BD1A16"/>
    <w:rsid w:val="00BE1049"/>
    <w:rsid w:val="00BE63F8"/>
    <w:rsid w:val="00C02F2D"/>
    <w:rsid w:val="00C1376B"/>
    <w:rsid w:val="00C235EA"/>
    <w:rsid w:val="00C2380B"/>
    <w:rsid w:val="00C532FF"/>
    <w:rsid w:val="00C62EEC"/>
    <w:rsid w:val="00C735DF"/>
    <w:rsid w:val="00C91175"/>
    <w:rsid w:val="00C9512E"/>
    <w:rsid w:val="00CC6015"/>
    <w:rsid w:val="00CD3D40"/>
    <w:rsid w:val="00CE2DA7"/>
    <w:rsid w:val="00CF7300"/>
    <w:rsid w:val="00D04BA4"/>
    <w:rsid w:val="00D1280C"/>
    <w:rsid w:val="00D15AA1"/>
    <w:rsid w:val="00D15B93"/>
    <w:rsid w:val="00D22271"/>
    <w:rsid w:val="00D30781"/>
    <w:rsid w:val="00D313AB"/>
    <w:rsid w:val="00D36CE0"/>
    <w:rsid w:val="00D74B4F"/>
    <w:rsid w:val="00DB5F9D"/>
    <w:rsid w:val="00DD150C"/>
    <w:rsid w:val="00DD7D7E"/>
    <w:rsid w:val="00DE3B5D"/>
    <w:rsid w:val="00DF5BCC"/>
    <w:rsid w:val="00E60234"/>
    <w:rsid w:val="00E875A9"/>
    <w:rsid w:val="00EA36F1"/>
    <w:rsid w:val="00EA733E"/>
    <w:rsid w:val="00EB5DF0"/>
    <w:rsid w:val="00EC0569"/>
    <w:rsid w:val="00EF2699"/>
    <w:rsid w:val="00F11C2B"/>
    <w:rsid w:val="00F13F2B"/>
    <w:rsid w:val="00F224C9"/>
    <w:rsid w:val="00F25F83"/>
    <w:rsid w:val="00F44A20"/>
    <w:rsid w:val="00F47379"/>
    <w:rsid w:val="00F66683"/>
    <w:rsid w:val="00F737F7"/>
    <w:rsid w:val="00F76CFF"/>
    <w:rsid w:val="00F77545"/>
    <w:rsid w:val="00F83F0D"/>
    <w:rsid w:val="00F9227A"/>
    <w:rsid w:val="00FA4E21"/>
    <w:rsid w:val="00F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connector" idref="#_x0000_s1060"/>
        <o:r id="V:Rule15" type="connector" idref="#_x0000_s1086"/>
        <o:r id="V:Rule16" type="connector" idref="#_x0000_s1082"/>
        <o:r id="V:Rule17" type="connector" idref="#_x0000_s1081"/>
        <o:r id="V:Rule18" type="connector" idref="#_x0000_s1089"/>
        <o:r id="V:Rule19" type="connector" idref="#_x0000_s1066"/>
        <o:r id="V:Rule20" type="connector" idref="#_x0000_s1088"/>
        <o:r id="V:Rule21" type="connector" idref="#_x0000_s1068"/>
        <o:r id="V:Rule22" type="connector" idref="#_x0000_s1085"/>
        <o:r id="V:Rule23" type="connector" idref="#_x0000_s1071"/>
        <o:r id="V:Rule24" type="connector" idref="#_x0000_s1077"/>
        <o:r id="V:Rule25" type="connector" idref="#_x0000_s1067"/>
        <o:r id="V:Rule2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CFF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6C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C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6C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F76CFF"/>
    <w:rPr>
      <w:color w:val="0000FF"/>
      <w:u w:val="single"/>
    </w:rPr>
  </w:style>
  <w:style w:type="paragraph" w:styleId="a4">
    <w:name w:val="footer"/>
    <w:basedOn w:val="a"/>
    <w:link w:val="a5"/>
    <w:rsid w:val="00F76C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6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6CFF"/>
  </w:style>
  <w:style w:type="paragraph" w:customStyle="1" w:styleId="ConsPlusNormal">
    <w:name w:val="ConsPlusNormal"/>
    <w:next w:val="a"/>
    <w:link w:val="ConsPlusNormal0"/>
    <w:rsid w:val="00F76C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76CF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F76CFF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F76CF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F76CF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76C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76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link w:val="ac"/>
    <w:unhideWhenUsed/>
    <w:rsid w:val="00F76CFF"/>
    <w:pPr>
      <w:spacing w:before="100" w:beforeAutospacing="1" w:after="100" w:afterAutospacing="1"/>
    </w:pPr>
  </w:style>
  <w:style w:type="character" w:customStyle="1" w:styleId="ac">
    <w:name w:val="Обычный (веб) Знак"/>
    <w:link w:val="ab"/>
    <w:locked/>
    <w:rsid w:val="00F76CF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6C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F76CF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76CFF"/>
    <w:rPr>
      <w:rFonts w:ascii="Tahoma" w:eastAsia="Times New Roman" w:hAnsi="Tahoma" w:cs="Times New Roman"/>
      <w:sz w:val="16"/>
      <w:szCs w:val="16"/>
    </w:rPr>
  </w:style>
  <w:style w:type="paragraph" w:styleId="af">
    <w:name w:val="footnote text"/>
    <w:basedOn w:val="a"/>
    <w:link w:val="af0"/>
    <w:rsid w:val="00F76CF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76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76CFF"/>
    <w:rPr>
      <w:vertAlign w:val="superscript"/>
    </w:rPr>
  </w:style>
  <w:style w:type="paragraph" w:customStyle="1" w:styleId="ConsPlusCell">
    <w:name w:val="ConsPlusCell"/>
    <w:uiPriority w:val="99"/>
    <w:rsid w:val="00F76C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76CFF"/>
    <w:pPr>
      <w:ind w:left="720"/>
      <w:contextualSpacing/>
    </w:pPr>
  </w:style>
  <w:style w:type="paragraph" w:styleId="af3">
    <w:name w:val="No Spacing"/>
    <w:uiPriority w:val="1"/>
    <w:qFormat/>
    <w:rsid w:val="00F7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6C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6C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76CF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76C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76CFF"/>
    <w:pPr>
      <w:spacing w:before="100" w:beforeAutospacing="1" w:after="100" w:afterAutospacing="1"/>
    </w:pPr>
  </w:style>
  <w:style w:type="character" w:customStyle="1" w:styleId="link">
    <w:name w:val="link"/>
    <w:basedOn w:val="a0"/>
    <w:rsid w:val="00F76CFF"/>
  </w:style>
  <w:style w:type="character" w:customStyle="1" w:styleId="blk">
    <w:name w:val="blk"/>
    <w:basedOn w:val="a0"/>
    <w:rsid w:val="00F76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819075666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docs.cntd.ru/document/902271495" TargetMode="External"/><Relationship Id="rId39" Type="http://schemas.openxmlformats.org/officeDocument/2006/relationships/hyperlink" Target="consultantplus://offline/ref=A75531E1CC7B61A01434FB46B01283AA66100292F486946C8EDE83D9C955FDC1BCBCE09A13LF09N" TargetMode="External"/><Relationship Id="rId21" Type="http://schemas.openxmlformats.org/officeDocument/2006/relationships/hyperlink" Target="http://docs.cntd.ru/document/901808295" TargetMode="External"/><Relationship Id="rId34" Type="http://schemas.openxmlformats.org/officeDocument/2006/relationships/hyperlink" Target="mailto:rossosh.vrn.eis1.ru" TargetMode="External"/><Relationship Id="rId42" Type="http://schemas.openxmlformats.org/officeDocument/2006/relationships/hyperlink" Target="http://www.consultant.ru/document/cons_doc_LAW_355880/a2588b2a1374c05e0939bb4df8e54fc0dfd6e000/" TargetMode="External"/><Relationship Id="rId47" Type="http://schemas.openxmlformats.org/officeDocument/2006/relationships/hyperlink" Target="consultantplus://offline/ref=36CF8421D58CE7B313C395CA838C14AEC00DDD54F51EFA74364D55549B03BCE28B0EFEF12454DCDB9BF6230F7628305341A6F480DFX50CL" TargetMode="External"/><Relationship Id="rId50" Type="http://schemas.openxmlformats.org/officeDocument/2006/relationships/hyperlink" Target="consultantplus://offline/ref=B815181BB4AFE6977572CF89371C44FA6D86C10BF078ADBE763721FD741DBDD85D44840253D17439B537E63A17F9CC75B0FBB5313758F02Bu7c8J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43973" TargetMode="External"/><Relationship Id="rId17" Type="http://schemas.openxmlformats.org/officeDocument/2006/relationships/hyperlink" Target="mailto:mfc@govvrn.ru" TargetMode="External"/><Relationship Id="rId25" Type="http://schemas.openxmlformats.org/officeDocument/2006/relationships/hyperlink" Target="http://docs.cntd.ru/document/9043973" TargetMode="External"/><Relationship Id="rId33" Type="http://schemas.openxmlformats.org/officeDocument/2006/relationships/hyperlink" Target="consultantplus://offline/ref=C4A8CA8DF05212CCAEA6102D42EE476BEFAB74D756B6AE014AEF47AAA17E910A621CAF0F53FA884B21096015DAF3F68A48635C8888576D855B0BF" TargetMode="External"/><Relationship Id="rId38" Type="http://schemas.openxmlformats.org/officeDocument/2006/relationships/hyperlink" Target="http://docs.cntd.ru/document/902228011" TargetMode="External"/><Relationship Id="rId46" Type="http://schemas.openxmlformats.org/officeDocument/2006/relationships/hyperlink" Target="consultantplus://offline/ref=36CF8421D58CE7B313C395CA838C14AEC00DDF51F61FFA74364D55549B03BCE28B0EFEF62D57DF8ECCB922533378235246A6F682C35FD8FFXB06L" TargetMode="External"/><Relationship Id="rId2" Type="http://schemas.openxmlformats.org/officeDocument/2006/relationships/styles" Target="styles.xml"/><Relationship Id="rId16" Type="http://schemas.openxmlformats.org/officeDocument/2006/relationships/hyperlink" Target="http://mydocuments36.ru/+7%20(47396)%205-00-49" TargetMode="External"/><Relationship Id="rId20" Type="http://schemas.openxmlformats.org/officeDocument/2006/relationships/hyperlink" Target="http://docs.cntd.ru/document/9010197" TargetMode="External"/><Relationship Id="rId29" Type="http://schemas.openxmlformats.org/officeDocument/2006/relationships/hyperlink" Target="http://docs.cntd.ru/document/819050058" TargetMode="External"/><Relationship Id="rId41" Type="http://schemas.openxmlformats.org/officeDocument/2006/relationships/hyperlink" Target="consultantplus://offline/ref=FB40F2BFED389C9E551BBF11F86CD4E18198ADB640594C9CD6E98FB3E810C9D04FC4A6AD74FFW0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21208" TargetMode="External"/><Relationship Id="rId24" Type="http://schemas.openxmlformats.org/officeDocument/2006/relationships/hyperlink" Target="http://docs.cntd.ru/document/9034360" TargetMode="External"/><Relationship Id="rId32" Type="http://schemas.openxmlformats.org/officeDocument/2006/relationships/hyperlink" Target="consultantplus://offline/ref=C4A8CA8DF05212CCAEA6102D42EE476BEFAB74D756B6AE014AEF47AAA17E910A621CAF0F53FA884B21096015DAF3F68A48635C8888576D855B0BF" TargetMode="External"/><Relationship Id="rId37" Type="http://schemas.openxmlformats.org/officeDocument/2006/relationships/hyperlink" Target="consultantplus://offline/ref=450CFA5A6A6F7D1F3501306841E58B07A2EA52386D63E38E4BC176B2CD2D0571691EF6F1316DA4F8sAw9F" TargetMode="External"/><Relationship Id="rId40" Type="http://schemas.openxmlformats.org/officeDocument/2006/relationships/hyperlink" Target="consultantplus://offline/ref=9DD1457E63120168E427637A2E785ACFD3E5300D54C955FCE5574F37BD23088D0D09E5B22912DA72C28A64662235A35DA68A948953086E7CgBI3I" TargetMode="External"/><Relationship Id="rId45" Type="http://schemas.openxmlformats.org/officeDocument/2006/relationships/hyperlink" Target="http://www.consultant.ru/document/cons_doc_LAW_358856/a2588b2a1374c05e0939bb4df8e54fc0dfd6e000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ossg.ross@govvrn.ru" TargetMode="External"/><Relationship Id="rId23" Type="http://schemas.openxmlformats.org/officeDocument/2006/relationships/hyperlink" Target="http://docs.cntd.ru/document/9026905" TargetMode="External"/><Relationship Id="rId28" Type="http://schemas.openxmlformats.org/officeDocument/2006/relationships/hyperlink" Target="http://docs.cntd.ru/document/819075666" TargetMode="External"/><Relationship Id="rId36" Type="http://schemas.openxmlformats.org/officeDocument/2006/relationships/hyperlink" Target="consultantplus://offline/ref=FC6488DEAA477027084645C6DEDAB7CC47A1BFD7DED495E75C54A2B592A3D980BE320B2311FCF5E7834AF9Z3X7I" TargetMode="External"/><Relationship Id="rId49" Type="http://schemas.openxmlformats.org/officeDocument/2006/relationships/hyperlink" Target="consultantplus://offline/ref=42ED9E880A95D84211A375EECEF0D0B8ED7AA65DA710B10AAE5F6D037A7E97872276E7CBAC41D82C7633C37B56E2C7E515B07A6DD112318573kCI" TargetMode="External"/><Relationship Id="rId10" Type="http://schemas.openxmlformats.org/officeDocument/2006/relationships/hyperlink" Target="http://docs.cntd.ru/document/901808295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consultantplus://offline/ref=B60964268D90C7813ABF8B7C76EEB29848742A76F1674972B8676ED5BB76CFDEB2AC5A6E62CCF6E514377DCCE6D1303EADE29D81M366F" TargetMode="External"/><Relationship Id="rId44" Type="http://schemas.openxmlformats.org/officeDocument/2006/relationships/hyperlink" Target="consultantplus://offline/ref=FB90AD355D99082B137BFAC720684C20496D5100FC4D4B6955B4E39A185E30E5D0C73989DED01409B20E08381A1E9A4176096D238E744509B1n6L" TargetMode="External"/><Relationship Id="rId52" Type="http://schemas.openxmlformats.org/officeDocument/2006/relationships/hyperlink" Target="http://www.consultant.ru/document/cons_doc_LAW_939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0197" TargetMode="External"/><Relationship Id="rId14" Type="http://schemas.openxmlformats.org/officeDocument/2006/relationships/hyperlink" Target="mailto:rossosh.ru" TargetMode="External"/><Relationship Id="rId22" Type="http://schemas.openxmlformats.org/officeDocument/2006/relationships/hyperlink" Target="http://docs.cntd.ru/document/901721208" TargetMode="External"/><Relationship Id="rId27" Type="http://schemas.openxmlformats.org/officeDocument/2006/relationships/hyperlink" Target="http://docs.cntd.ru/document/902394543" TargetMode="External"/><Relationship Id="rId30" Type="http://schemas.openxmlformats.org/officeDocument/2006/relationships/hyperlink" Target="consultantplus://offline/ref=B60964268D90C7813ABF8B7C76EEB29848742A76F1674972B8676ED5BB76CFDEB2AC5A6B61C7A2B55069249CA79A3D3CB6FE9D8321662E5EMB6EF" TargetMode="External"/><Relationship Id="rId35" Type="http://schemas.openxmlformats.org/officeDocument/2006/relationships/hyperlink" Target="consultantplus://offline/ref=FC6488DEAA477027084645C6DEDAB7CC47A1BFD7DED495E75C54A2B592A3D980BE320B2311FCF5E7834AF8Z3XEI" TargetMode="External"/><Relationship Id="rId43" Type="http://schemas.openxmlformats.org/officeDocument/2006/relationships/hyperlink" Target="consultantplus://offline/ref=FB90AD355D99082B137BFAC720684C20496D5100FC4D4B6955B4E39A185E30E5D0C73989DED01409B20E08381A1E9A4176096D238E744509B1n6L" TargetMode="External"/><Relationship Id="rId48" Type="http://schemas.openxmlformats.org/officeDocument/2006/relationships/hyperlink" Target="consultantplus://offline/ref=42ED9E880A95D84211A375EECEF0D0B8ED7AA65DA710B10AAE5F6D037A7E97872276E7CBAC41D82C7633C37B56E2C7E515B07A6DD112318573kCI" TargetMode="External"/><Relationship Id="rId56" Type="http://schemas.microsoft.com/office/2007/relationships/stylesWithEffects" Target="stylesWithEffects.xml"/><Relationship Id="rId8" Type="http://schemas.openxmlformats.org/officeDocument/2006/relationships/hyperlink" Target="consultantplus://offline/ref=0ACB397288B2FBF7AEA577EA67E7BB7F16650B29BAB066029359B5ABA7BAF23E896F7AE76A30665EDFW3N" TargetMode="External"/><Relationship Id="rId51" Type="http://schemas.openxmlformats.org/officeDocument/2006/relationships/hyperlink" Target="consultantplus://offline/ref=B815181BB4AFE6977572CF89371C44FA6D86C10BF078ADBE763721FD741DBDD85D44840253D97C68E678E76651AFDF76B3FBB6312Bu5cA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24</Pages>
  <Words>11914</Words>
  <Characters>67914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68</vt:i4>
      </vt:variant>
    </vt:vector>
  </HeadingPairs>
  <TitlesOfParts>
    <vt:vector size="69" baseType="lpstr">
      <vt:lpstr/>
      <vt:lpstr>ПОСТАНОВЛЕНИЕ</vt:lpstr>
      <vt:lpstr>Описание заявителей</vt:lpstr>
      <vt:lpstr>Орган, предоставляющий муниципальную услугу, обеспечивает условия доступности дл</vt:lpstr>
      <vt:lpstr>3.5.3. Специалист, ответственный за выдачу документов, направляет заявителю пост</vt:lpstr>
      <vt:lpstr>3.6. Подача запроса и иных документов, необходимых для предоставления муниципаль</vt:lpstr>
      <vt:lpstr>3.7. Взаимодействие администрации с иными органами государственной власти, орган</vt:lpstr>
      <vt:lpstr>3.7.1. Для получения выписки из Единого государственного реестра недвижимости о </vt:lpstr>
      <vt:lpstr>        4.3. Текущий контроль осуществляется путем проведения должностным лицом, ответст</vt:lpstr>
      <vt:lpstr>        4.4. Текущий контроль может быть плановым (осуществляться на основании полугодов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Приложение  1</vt:lpstr>
      <vt:lpstr/>
      <vt:lpstr>    </vt:lpstr>
      <vt:lpstr>    Приложение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 3</vt:lpstr>
    </vt:vector>
  </TitlesOfParts>
  <Company/>
  <LinksUpToDate>false</LinksUpToDate>
  <CharactersWithSpaces>79669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2021-03-02T13:22:00Z</cp:lastPrinted>
  <dcterms:created xsi:type="dcterms:W3CDTF">2021-02-19T13:54:00Z</dcterms:created>
  <dcterms:modified xsi:type="dcterms:W3CDTF">2021-03-03T11:40:00Z</dcterms:modified>
</cp:coreProperties>
</file>