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FF" w:rsidRDefault="00F76CFF" w:rsidP="00280E75">
      <w:pPr>
        <w:rPr>
          <w:b/>
        </w:rPr>
      </w:pPr>
      <w:r>
        <w:rPr>
          <w:b/>
          <w:noProof/>
        </w:rPr>
        <w:drawing>
          <wp:anchor distT="0" distB="0" distL="114300" distR="114300" simplePos="0" relativeHeight="251674624" behindDoc="0" locked="0" layoutInCell="1" allowOverlap="1">
            <wp:simplePos x="0" y="0"/>
            <wp:positionH relativeFrom="column">
              <wp:posOffset>2784171</wp:posOffset>
            </wp:positionH>
            <wp:positionV relativeFrom="paragraph">
              <wp:posOffset>-81915</wp:posOffset>
            </wp:positionV>
            <wp:extent cx="632957" cy="803082"/>
            <wp:effectExtent l="19050" t="0" r="0" b="0"/>
            <wp:wrapNone/>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632957" cy="803082"/>
                    </a:xfrm>
                    <a:prstGeom prst="rect">
                      <a:avLst/>
                    </a:prstGeom>
                    <a:noFill/>
                    <a:ln w="9525">
                      <a:noFill/>
                      <a:miter lim="800000"/>
                      <a:headEnd/>
                      <a:tailEnd/>
                    </a:ln>
                  </pic:spPr>
                </pic:pic>
              </a:graphicData>
            </a:graphic>
          </wp:anchor>
        </w:drawing>
      </w:r>
    </w:p>
    <w:p w:rsidR="00F76CFF" w:rsidRDefault="00F76CFF" w:rsidP="00280E75">
      <w:pPr>
        <w:jc w:val="center"/>
        <w:rPr>
          <w:b/>
        </w:rPr>
      </w:pPr>
    </w:p>
    <w:p w:rsidR="00F76CFF" w:rsidRDefault="00F76CFF" w:rsidP="00280E75">
      <w:pPr>
        <w:jc w:val="center"/>
        <w:rPr>
          <w:b/>
        </w:rPr>
      </w:pPr>
    </w:p>
    <w:p w:rsidR="00F76CFF" w:rsidRDefault="00F76CFF" w:rsidP="00280E75">
      <w:pPr>
        <w:jc w:val="center"/>
        <w:rPr>
          <w:b/>
        </w:rPr>
      </w:pPr>
    </w:p>
    <w:p w:rsidR="00F76CFF" w:rsidRDefault="00F76CFF" w:rsidP="00280E75">
      <w:pPr>
        <w:jc w:val="center"/>
        <w:rPr>
          <w:b/>
        </w:rPr>
      </w:pPr>
      <w:r>
        <w:rPr>
          <w:b/>
        </w:rPr>
        <w:t xml:space="preserve">АДМИНИСТРАЦИЯ ГОРОДСКОГО ПОСЕЛЕНИЯ ГОРОД РОССОШЬ </w:t>
      </w:r>
    </w:p>
    <w:p w:rsidR="00F76CFF" w:rsidRDefault="00F76CFF" w:rsidP="00280E75">
      <w:pPr>
        <w:jc w:val="center"/>
        <w:rPr>
          <w:b/>
        </w:rPr>
      </w:pPr>
      <w:r>
        <w:rPr>
          <w:b/>
        </w:rPr>
        <w:t>РОССОШАНСКОГО МУНИЦИПАЛЬНОГО РАЙОНА ВОРОНЕЖСКОЙ ОБЛАСТИ</w:t>
      </w:r>
    </w:p>
    <w:p w:rsidR="00F76CFF" w:rsidRPr="00CA7E07" w:rsidRDefault="00F76CFF" w:rsidP="00280E75">
      <w:pPr>
        <w:pStyle w:val="1"/>
        <w:jc w:val="center"/>
        <w:rPr>
          <w:b/>
          <w:sz w:val="32"/>
          <w:szCs w:val="32"/>
        </w:rPr>
      </w:pPr>
      <w:r>
        <w:rPr>
          <w:b/>
          <w:sz w:val="32"/>
          <w:szCs w:val="32"/>
        </w:rPr>
        <w:t>ПОСТАНОВЛ</w:t>
      </w:r>
      <w:r w:rsidRPr="00CA7E07">
        <w:rPr>
          <w:b/>
          <w:sz w:val="32"/>
          <w:szCs w:val="32"/>
        </w:rPr>
        <w:t>ЕНИЕ</w:t>
      </w:r>
    </w:p>
    <w:p w:rsidR="00F76CFF" w:rsidRDefault="00F76CFF" w:rsidP="00280E75">
      <w:pPr>
        <w:jc w:val="both"/>
        <w:rPr>
          <w:sz w:val="22"/>
          <w:szCs w:val="22"/>
        </w:rPr>
      </w:pPr>
    </w:p>
    <w:p w:rsidR="00F76CFF" w:rsidRPr="005F7D4D" w:rsidRDefault="00F76CFF" w:rsidP="00280E75">
      <w:pPr>
        <w:jc w:val="both"/>
        <w:rPr>
          <w:sz w:val="22"/>
          <w:szCs w:val="22"/>
          <w:u w:val="single"/>
        </w:rPr>
      </w:pPr>
      <w:r w:rsidRPr="00572E0A">
        <w:t>от</w:t>
      </w:r>
      <w:r>
        <w:rPr>
          <w:sz w:val="22"/>
          <w:szCs w:val="22"/>
        </w:rPr>
        <w:t xml:space="preserve">   </w:t>
      </w:r>
      <w:r w:rsidR="00F83F0D">
        <w:rPr>
          <w:sz w:val="22"/>
          <w:szCs w:val="22"/>
        </w:rPr>
        <w:t>________</w:t>
      </w:r>
      <w:r w:rsidR="00963C7F" w:rsidRPr="00963C7F">
        <w:rPr>
          <w:sz w:val="22"/>
          <w:szCs w:val="22"/>
          <w:u w:val="single"/>
        </w:rPr>
        <w:t>11 марта</w:t>
      </w:r>
      <w:r w:rsidR="00F83F0D">
        <w:rPr>
          <w:sz w:val="22"/>
          <w:szCs w:val="22"/>
        </w:rPr>
        <w:t>______</w:t>
      </w:r>
      <w:r w:rsidRPr="00120A38">
        <w:rPr>
          <w:sz w:val="22"/>
          <w:szCs w:val="22"/>
        </w:rPr>
        <w:t xml:space="preserve"> </w:t>
      </w:r>
      <w:r>
        <w:t>202</w:t>
      </w:r>
      <w:r w:rsidR="00F83F0D">
        <w:t>1</w:t>
      </w:r>
      <w:r w:rsidRPr="00574BD2">
        <w:t xml:space="preserve"> г.  №</w:t>
      </w:r>
      <w:r w:rsidRPr="00F318EE">
        <w:rPr>
          <w:sz w:val="22"/>
          <w:szCs w:val="22"/>
        </w:rPr>
        <w:t xml:space="preserve"> </w:t>
      </w:r>
      <w:r w:rsidR="00F83F0D">
        <w:rPr>
          <w:sz w:val="22"/>
          <w:szCs w:val="22"/>
        </w:rPr>
        <w:t>___</w:t>
      </w:r>
      <w:r w:rsidR="00963C7F" w:rsidRPr="00963C7F">
        <w:rPr>
          <w:sz w:val="22"/>
          <w:szCs w:val="22"/>
          <w:u w:val="single"/>
        </w:rPr>
        <w:t>197</w:t>
      </w:r>
      <w:r w:rsidR="00F83F0D">
        <w:rPr>
          <w:sz w:val="22"/>
          <w:szCs w:val="22"/>
        </w:rPr>
        <w:t>___</w:t>
      </w:r>
    </w:p>
    <w:p w:rsidR="00F76CFF" w:rsidRDefault="00F76CFF" w:rsidP="00280E75">
      <w:pPr>
        <w:jc w:val="both"/>
      </w:pPr>
      <w:r w:rsidRPr="00F318EE">
        <w:rPr>
          <w:sz w:val="22"/>
          <w:szCs w:val="22"/>
        </w:rPr>
        <w:t>г. Россошь</w:t>
      </w:r>
    </w:p>
    <w:p w:rsidR="00F76CFF" w:rsidRPr="00BD088A" w:rsidRDefault="00F76CFF" w:rsidP="00280E75">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tblGrid>
      <w:tr w:rsidR="00F76CFF" w:rsidRPr="00BD088A" w:rsidTr="009C1A23">
        <w:trPr>
          <w:trHeight w:val="2008"/>
        </w:trPr>
        <w:tc>
          <w:tcPr>
            <w:tcW w:w="5637" w:type="dxa"/>
            <w:tcBorders>
              <w:top w:val="nil"/>
              <w:left w:val="nil"/>
              <w:bottom w:val="nil"/>
              <w:right w:val="nil"/>
            </w:tcBorders>
            <w:shd w:val="clear" w:color="auto" w:fill="auto"/>
          </w:tcPr>
          <w:p w:rsidR="00F76CFF" w:rsidRPr="00B4695F" w:rsidRDefault="00F76CFF" w:rsidP="00280E75">
            <w:pPr>
              <w:widowControl w:val="0"/>
              <w:tabs>
                <w:tab w:val="num" w:pos="426"/>
                <w:tab w:val="left" w:pos="851"/>
                <w:tab w:val="left" w:pos="993"/>
              </w:tabs>
              <w:suppressAutoHyphens/>
              <w:autoSpaceDE w:val="0"/>
              <w:autoSpaceDN w:val="0"/>
              <w:adjustRightInd w:val="0"/>
              <w:spacing w:after="200"/>
              <w:contextualSpacing/>
              <w:jc w:val="both"/>
              <w:rPr>
                <w:b/>
              </w:rPr>
            </w:pPr>
            <w:r w:rsidRPr="00B4695F">
              <w:rPr>
                <w:b/>
              </w:rPr>
              <w:t xml:space="preserve">Об утверждении административного регламента администрации городского поселения город Россошь Россошанского муниципального района </w:t>
            </w:r>
            <w:r w:rsidRPr="00353C1D">
              <w:rPr>
                <w:b/>
              </w:rPr>
              <w:t xml:space="preserve">Воронежской области по предоставлению муниципальной услуги </w:t>
            </w:r>
            <w:r w:rsidRPr="00066387">
              <w:rPr>
                <w:b/>
              </w:rPr>
              <w:t>«</w:t>
            </w:r>
            <w:r w:rsidR="00066387" w:rsidRPr="00066387">
              <w:rPr>
                <w:b/>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66387">
              <w:rPr>
                <w:b/>
              </w:rPr>
              <w:t>»</w:t>
            </w:r>
          </w:p>
        </w:tc>
      </w:tr>
    </w:tbl>
    <w:p w:rsidR="00F76CFF" w:rsidRDefault="00F76CFF" w:rsidP="00280E75">
      <w:pPr>
        <w:tabs>
          <w:tab w:val="left" w:pos="4962"/>
        </w:tabs>
        <w:ind w:right="-2"/>
        <w:jc w:val="both"/>
        <w:rPr>
          <w:color w:val="000000"/>
        </w:rPr>
      </w:pPr>
    </w:p>
    <w:p w:rsidR="00B646AE" w:rsidRDefault="00B646AE" w:rsidP="00280E75">
      <w:pPr>
        <w:tabs>
          <w:tab w:val="left" w:pos="4962"/>
        </w:tabs>
        <w:ind w:right="-2"/>
        <w:jc w:val="both"/>
        <w:rPr>
          <w:color w:val="000000"/>
        </w:rPr>
      </w:pPr>
    </w:p>
    <w:p w:rsidR="006B0B25" w:rsidRDefault="00F76CFF" w:rsidP="00280E75">
      <w:pPr>
        <w:tabs>
          <w:tab w:val="left" w:pos="4962"/>
        </w:tabs>
        <w:ind w:right="-2" w:firstLine="709"/>
        <w:jc w:val="both"/>
        <w:rPr>
          <w:color w:val="000000" w:themeColor="text1"/>
        </w:rPr>
      </w:pPr>
      <w:r w:rsidRPr="000273E0">
        <w:rPr>
          <w:color w:val="000000" w:themeColor="text1"/>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w:t>
      </w:r>
      <w:hyperlink r:id="rId9" w:history="1">
        <w:r w:rsidRPr="000273E0">
          <w:rPr>
            <w:color w:val="000000" w:themeColor="text1"/>
          </w:rPr>
          <w:t>законом</w:t>
        </w:r>
      </w:hyperlink>
      <w:r w:rsidRPr="000273E0">
        <w:rPr>
          <w:color w:val="000000" w:themeColor="text1"/>
        </w:rPr>
        <w:t xml:space="preserve"> от 27.07.2010 г. №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w:t>
      </w:r>
      <w:r w:rsidR="00BB2B54" w:rsidRPr="000273E0">
        <w:rPr>
          <w:color w:val="000000" w:themeColor="text1"/>
        </w:rPr>
        <w:t>3</w:t>
      </w:r>
      <w:r w:rsidRPr="000273E0">
        <w:rPr>
          <w:color w:val="000000" w:themeColor="text1"/>
        </w:rPr>
        <w:t>.0</w:t>
      </w:r>
      <w:r w:rsidR="00BB2B54" w:rsidRPr="000273E0">
        <w:rPr>
          <w:color w:val="000000" w:themeColor="text1"/>
        </w:rPr>
        <w:t>1</w:t>
      </w:r>
      <w:r w:rsidRPr="000273E0">
        <w:rPr>
          <w:color w:val="000000" w:themeColor="text1"/>
        </w:rPr>
        <w:t>.20</w:t>
      </w:r>
      <w:r w:rsidR="00BB2B54" w:rsidRPr="000273E0">
        <w:rPr>
          <w:color w:val="000000" w:themeColor="text1"/>
        </w:rPr>
        <w:t>20</w:t>
      </w:r>
      <w:r w:rsidRPr="000273E0">
        <w:rPr>
          <w:color w:val="000000" w:themeColor="text1"/>
        </w:rPr>
        <w:t xml:space="preserve"> г. №</w:t>
      </w:r>
      <w:r w:rsidR="00BB2B54" w:rsidRPr="000273E0">
        <w:rPr>
          <w:color w:val="000000" w:themeColor="text1"/>
        </w:rPr>
        <w:t xml:space="preserve"> 16</w:t>
      </w:r>
      <w:r w:rsidRPr="000273E0">
        <w:rPr>
          <w:color w:val="000000" w:themeColor="text1"/>
        </w:rPr>
        <w:t xml:space="preserve"> «Об утверждении перечня муниципальных услуг, предоставляемых администрацией городского поселения город Россошь», постановлением администрации городского поселения город Россошь Россошанского муниципального района Воронежской области от 07.02.2020 г. № 50 «Об утверждении перечня муниципальных услуг администрации городского поселения город Россошь, предоставление которых осуществляется по принципу «одного окна» в многофункциональных центрах», постановлением администрации городского поселения город Россошь Россошанского муниципального района Воронежской области от 25.05.2017 г. № 619 </w:t>
      </w:r>
    </w:p>
    <w:p w:rsidR="00F76CFF" w:rsidRPr="000273E0" w:rsidRDefault="00F76CFF" w:rsidP="00280E75">
      <w:pPr>
        <w:tabs>
          <w:tab w:val="left" w:pos="4962"/>
        </w:tabs>
        <w:ind w:right="-2" w:firstLine="709"/>
        <w:jc w:val="both"/>
        <w:rPr>
          <w:color w:val="000000" w:themeColor="text1"/>
        </w:rPr>
      </w:pPr>
      <w:r w:rsidRPr="000273E0">
        <w:rPr>
          <w:color w:val="000000" w:themeColor="text1"/>
        </w:rPr>
        <w:t xml:space="preserve">предоставления муниципальных услуг» </w:t>
      </w:r>
    </w:p>
    <w:p w:rsidR="00F76CFF" w:rsidRPr="00DF5BA3" w:rsidRDefault="00F76CFF" w:rsidP="00280E75">
      <w:pPr>
        <w:pStyle w:val="31"/>
        <w:spacing w:after="0"/>
        <w:ind w:firstLine="567"/>
        <w:jc w:val="center"/>
        <w:rPr>
          <w:sz w:val="24"/>
          <w:szCs w:val="24"/>
        </w:rPr>
      </w:pPr>
    </w:p>
    <w:p w:rsidR="00F76CFF" w:rsidRPr="00470163" w:rsidRDefault="00F76CFF" w:rsidP="00280E75">
      <w:pPr>
        <w:pStyle w:val="31"/>
        <w:spacing w:after="0"/>
        <w:ind w:firstLine="567"/>
        <w:jc w:val="center"/>
        <w:rPr>
          <w:b/>
          <w:sz w:val="24"/>
          <w:szCs w:val="24"/>
        </w:rPr>
      </w:pPr>
      <w:r w:rsidRPr="00470163">
        <w:rPr>
          <w:b/>
          <w:sz w:val="24"/>
          <w:szCs w:val="24"/>
        </w:rPr>
        <w:t>ПОСТАНОВЛЯЮ:</w:t>
      </w:r>
    </w:p>
    <w:p w:rsidR="00F76CFF" w:rsidRPr="00470163" w:rsidRDefault="00F76CFF" w:rsidP="00280E75">
      <w:pPr>
        <w:pStyle w:val="31"/>
        <w:spacing w:after="0"/>
        <w:ind w:firstLine="709"/>
        <w:jc w:val="center"/>
        <w:rPr>
          <w:b/>
          <w:sz w:val="24"/>
          <w:szCs w:val="24"/>
        </w:rPr>
      </w:pPr>
    </w:p>
    <w:p w:rsidR="00F76CFF" w:rsidRDefault="00F76CFF" w:rsidP="00280E75">
      <w:pPr>
        <w:widowControl w:val="0"/>
        <w:numPr>
          <w:ilvl w:val="0"/>
          <w:numId w:val="12"/>
        </w:numPr>
        <w:tabs>
          <w:tab w:val="left" w:pos="851"/>
          <w:tab w:val="left" w:pos="993"/>
        </w:tabs>
        <w:suppressAutoHyphens/>
        <w:autoSpaceDE w:val="0"/>
        <w:autoSpaceDN w:val="0"/>
        <w:adjustRightInd w:val="0"/>
        <w:spacing w:after="200"/>
        <w:ind w:left="0" w:firstLine="709"/>
        <w:contextualSpacing/>
        <w:jc w:val="both"/>
      </w:pPr>
      <w:r w:rsidRPr="009D7B84">
        <w:t>Утвердить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w:t>
      </w:r>
      <w:r w:rsidR="00066387" w:rsidRPr="00F54D48">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9F1052">
        <w:t>» согласно приложению</w:t>
      </w:r>
      <w:r w:rsidRPr="009D7B84">
        <w:t>.</w:t>
      </w:r>
    </w:p>
    <w:p w:rsidR="00066387" w:rsidRDefault="00066387" w:rsidP="00280E75">
      <w:pPr>
        <w:widowControl w:val="0"/>
        <w:numPr>
          <w:ilvl w:val="0"/>
          <w:numId w:val="12"/>
        </w:numPr>
        <w:tabs>
          <w:tab w:val="left" w:pos="851"/>
          <w:tab w:val="left" w:pos="993"/>
        </w:tabs>
        <w:suppressAutoHyphens/>
        <w:autoSpaceDE w:val="0"/>
        <w:autoSpaceDN w:val="0"/>
        <w:adjustRightInd w:val="0"/>
        <w:spacing w:after="200"/>
        <w:ind w:left="0" w:firstLine="709"/>
        <w:contextualSpacing/>
        <w:jc w:val="both"/>
      </w:pPr>
      <w:r>
        <w:t xml:space="preserve">Признать утратившим силу постановление администрации городского поселения город Россошь Россошанского муниципального района Воронежской области от 19.07.2016 г. № 1026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w:t>
      </w:r>
      <w:r>
        <w:rPr>
          <w:rStyle w:val="search"/>
        </w:rPr>
        <w:t>без</w:t>
      </w:r>
      <w:r>
        <w:t xml:space="preserve">возмездное пользование земельного участка, находящегося в муниципальной собственности или государственная собственность на который не разграничена </w:t>
      </w:r>
      <w:r>
        <w:rPr>
          <w:rStyle w:val="search"/>
        </w:rPr>
        <w:t>без</w:t>
      </w:r>
      <w:r>
        <w:t xml:space="preserve"> </w:t>
      </w:r>
      <w:r>
        <w:rPr>
          <w:rStyle w:val="search"/>
        </w:rPr>
        <w:t>проведения</w:t>
      </w:r>
      <w:r>
        <w:t xml:space="preserve"> </w:t>
      </w:r>
      <w:r>
        <w:rPr>
          <w:rStyle w:val="search"/>
        </w:rPr>
        <w:t>торгов</w:t>
      </w:r>
      <w:r>
        <w:t xml:space="preserve">» (в ред. </w:t>
      </w:r>
      <w:r>
        <w:lastRenderedPageBreak/>
        <w:t>постановлений от 28.01.2019 г. № 50, 29.03.2019 г. № 298).</w:t>
      </w:r>
    </w:p>
    <w:p w:rsidR="00F76CFF" w:rsidRPr="009D7B84" w:rsidRDefault="00F76CFF" w:rsidP="00280E75">
      <w:pPr>
        <w:widowControl w:val="0"/>
        <w:numPr>
          <w:ilvl w:val="0"/>
          <w:numId w:val="12"/>
        </w:numPr>
        <w:tabs>
          <w:tab w:val="num" w:pos="0"/>
          <w:tab w:val="num" w:pos="426"/>
          <w:tab w:val="left" w:pos="851"/>
          <w:tab w:val="left" w:pos="993"/>
        </w:tabs>
        <w:suppressAutoHyphens/>
        <w:autoSpaceDE w:val="0"/>
        <w:autoSpaceDN w:val="0"/>
        <w:adjustRightInd w:val="0"/>
        <w:spacing w:after="200"/>
        <w:ind w:left="0" w:firstLine="709"/>
        <w:contextualSpacing/>
        <w:jc w:val="both"/>
      </w:pPr>
      <w:r w:rsidRPr="009D7B84">
        <w:t xml:space="preserve">Опубликовать настоящее постановление в </w:t>
      </w:r>
      <w:r w:rsidR="00F83F0D">
        <w:t>печатном издании</w:t>
      </w:r>
      <w:r w:rsidRPr="009D7B84">
        <w:t xml:space="preserve"> и разместить на официальном сайте администрации городского поселения город Россошь.</w:t>
      </w:r>
    </w:p>
    <w:p w:rsidR="00B646AE" w:rsidRPr="00066387" w:rsidRDefault="00F76CFF" w:rsidP="00280E75">
      <w:pPr>
        <w:widowControl w:val="0"/>
        <w:numPr>
          <w:ilvl w:val="0"/>
          <w:numId w:val="12"/>
        </w:numPr>
        <w:tabs>
          <w:tab w:val="num" w:pos="0"/>
          <w:tab w:val="num" w:pos="426"/>
          <w:tab w:val="left" w:pos="851"/>
          <w:tab w:val="left" w:pos="993"/>
        </w:tabs>
        <w:suppressAutoHyphens/>
        <w:autoSpaceDE w:val="0"/>
        <w:autoSpaceDN w:val="0"/>
        <w:adjustRightInd w:val="0"/>
        <w:spacing w:after="200"/>
        <w:ind w:left="0" w:firstLine="709"/>
        <w:contextualSpacing/>
        <w:jc w:val="both"/>
      </w:pPr>
      <w:r w:rsidRPr="009D7B84">
        <w:t xml:space="preserve">Контроль за исполнением настоящего постановления возложить на </w:t>
      </w:r>
      <w:r w:rsidR="00F83F0D">
        <w:t>заместителя</w:t>
      </w:r>
      <w:r w:rsidRPr="009D7B84">
        <w:t xml:space="preserve"> главы администрации </w:t>
      </w:r>
      <w:r w:rsidR="00F83F0D">
        <w:t>Губарькова А.А.</w:t>
      </w:r>
    </w:p>
    <w:p w:rsidR="00066387" w:rsidRDefault="00066387" w:rsidP="00280E75">
      <w:pPr>
        <w:autoSpaceDE w:val="0"/>
        <w:autoSpaceDN w:val="0"/>
        <w:adjustRightInd w:val="0"/>
        <w:rPr>
          <w:color w:val="000000"/>
        </w:rPr>
      </w:pPr>
    </w:p>
    <w:p w:rsidR="00066387" w:rsidRDefault="00066387" w:rsidP="00280E75">
      <w:pPr>
        <w:autoSpaceDE w:val="0"/>
        <w:autoSpaceDN w:val="0"/>
        <w:adjustRightInd w:val="0"/>
        <w:rPr>
          <w:color w:val="000000"/>
        </w:rPr>
      </w:pPr>
    </w:p>
    <w:p w:rsidR="00066387" w:rsidRDefault="00066387" w:rsidP="00280E75">
      <w:pPr>
        <w:autoSpaceDE w:val="0"/>
        <w:autoSpaceDN w:val="0"/>
        <w:adjustRightInd w:val="0"/>
        <w:rPr>
          <w:color w:val="000000"/>
        </w:rPr>
      </w:pPr>
    </w:p>
    <w:p w:rsidR="00F76CFF" w:rsidRPr="00D60424" w:rsidRDefault="00C9512E" w:rsidP="00280E75">
      <w:pPr>
        <w:autoSpaceDE w:val="0"/>
        <w:autoSpaceDN w:val="0"/>
        <w:adjustRightInd w:val="0"/>
        <w:rPr>
          <w:color w:val="000000"/>
        </w:rPr>
      </w:pPr>
      <w:r>
        <w:rPr>
          <w:color w:val="000000"/>
        </w:rPr>
        <w:t>Г</w:t>
      </w:r>
      <w:r w:rsidR="00F76CFF" w:rsidRPr="00D60424">
        <w:rPr>
          <w:color w:val="000000"/>
        </w:rPr>
        <w:t>лав</w:t>
      </w:r>
      <w:r>
        <w:rPr>
          <w:color w:val="000000"/>
        </w:rPr>
        <w:t>а</w:t>
      </w:r>
      <w:r w:rsidR="00F76CFF" w:rsidRPr="00D60424">
        <w:rPr>
          <w:color w:val="000000"/>
        </w:rPr>
        <w:t xml:space="preserve"> администрации </w:t>
      </w:r>
    </w:p>
    <w:p w:rsidR="00F76CFF" w:rsidRDefault="00F76CFF" w:rsidP="00280E75">
      <w:pPr>
        <w:tabs>
          <w:tab w:val="left" w:pos="993"/>
        </w:tabs>
        <w:jc w:val="both"/>
      </w:pPr>
      <w:r w:rsidRPr="00D60424">
        <w:rPr>
          <w:color w:val="000000"/>
        </w:rPr>
        <w:t>городского поселения город</w:t>
      </w:r>
      <w:r w:rsidR="00F83F0D">
        <w:rPr>
          <w:color w:val="000000"/>
        </w:rPr>
        <w:t xml:space="preserve"> </w:t>
      </w:r>
      <w:r>
        <w:rPr>
          <w:color w:val="000000"/>
        </w:rPr>
        <w:t xml:space="preserve">Россошь                                          </w:t>
      </w:r>
      <w:r w:rsidR="00C9512E">
        <w:rPr>
          <w:color w:val="000000"/>
        </w:rPr>
        <w:t xml:space="preserve">                               В</w:t>
      </w:r>
      <w:r>
        <w:rPr>
          <w:color w:val="000000"/>
        </w:rPr>
        <w:t xml:space="preserve">.А. </w:t>
      </w:r>
      <w:r w:rsidR="00C9512E">
        <w:t>Кобылкин</w:t>
      </w:r>
    </w:p>
    <w:p w:rsidR="00066387" w:rsidRDefault="00F76CFF" w:rsidP="00280E75">
      <w:pPr>
        <w:tabs>
          <w:tab w:val="left" w:pos="1377"/>
        </w:tabs>
      </w:pPr>
      <w:r>
        <w:tab/>
        <w:t xml:space="preserve">                                                         </w:t>
      </w: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A931D8" w:rsidRDefault="00A931D8" w:rsidP="00280E75">
      <w:pPr>
        <w:tabs>
          <w:tab w:val="left" w:pos="1377"/>
        </w:tabs>
      </w:pPr>
    </w:p>
    <w:p w:rsidR="00066387" w:rsidRDefault="00066387" w:rsidP="00280E75">
      <w:pPr>
        <w:tabs>
          <w:tab w:val="left" w:pos="1377"/>
        </w:tabs>
      </w:pPr>
    </w:p>
    <w:p w:rsidR="00066387" w:rsidRDefault="00066387" w:rsidP="00280E75">
      <w:pPr>
        <w:tabs>
          <w:tab w:val="left" w:pos="1377"/>
        </w:tabs>
      </w:pPr>
    </w:p>
    <w:p w:rsidR="00F76CFF" w:rsidRPr="00D4600F" w:rsidRDefault="00066387" w:rsidP="00280E75">
      <w:pPr>
        <w:tabs>
          <w:tab w:val="left" w:pos="1377"/>
        </w:tabs>
        <w:jc w:val="center"/>
      </w:pPr>
      <w:r>
        <w:t xml:space="preserve">                          </w:t>
      </w:r>
      <w:r w:rsidR="00F76CFF" w:rsidRPr="00D4600F">
        <w:t xml:space="preserve">Приложение </w:t>
      </w:r>
    </w:p>
    <w:p w:rsidR="00F76CFF" w:rsidRDefault="00F76CFF" w:rsidP="00280E75">
      <w:pPr>
        <w:ind w:left="5103"/>
        <w:jc w:val="both"/>
      </w:pPr>
      <w:r w:rsidRPr="00D4600F">
        <w:t xml:space="preserve">к постановлению администрации </w:t>
      </w:r>
    </w:p>
    <w:p w:rsidR="00F76CFF" w:rsidRPr="00D4600F" w:rsidRDefault="00F76CFF" w:rsidP="00280E75">
      <w:pPr>
        <w:ind w:left="5103"/>
        <w:jc w:val="both"/>
      </w:pPr>
      <w:r w:rsidRPr="00D4600F">
        <w:t xml:space="preserve">городского поселения город Россошь </w:t>
      </w:r>
    </w:p>
    <w:p w:rsidR="00F76CFF" w:rsidRPr="00D4600F" w:rsidRDefault="00F76CFF" w:rsidP="00280E75">
      <w:pPr>
        <w:ind w:left="5103"/>
        <w:jc w:val="both"/>
      </w:pPr>
      <w:r w:rsidRPr="00D4600F">
        <w:t>от</w:t>
      </w:r>
      <w:r w:rsidR="00F83F0D">
        <w:t xml:space="preserve"> </w:t>
      </w:r>
      <w:r w:rsidRPr="00D4600F">
        <w:t xml:space="preserve">  </w:t>
      </w:r>
      <w:r w:rsidR="00F83F0D">
        <w:t>_______</w:t>
      </w:r>
      <w:r w:rsidR="00963C7F" w:rsidRPr="00963C7F">
        <w:rPr>
          <w:u w:val="single"/>
        </w:rPr>
        <w:t>11 марта</w:t>
      </w:r>
      <w:r w:rsidR="00F83F0D">
        <w:t>______</w:t>
      </w:r>
      <w:r>
        <w:t xml:space="preserve"> 202</w:t>
      </w:r>
      <w:r w:rsidR="00F83F0D">
        <w:t>1</w:t>
      </w:r>
      <w:r>
        <w:t xml:space="preserve"> </w:t>
      </w:r>
      <w:r w:rsidRPr="00D4600F">
        <w:t xml:space="preserve">г. № </w:t>
      </w:r>
      <w:r w:rsidR="00F83F0D">
        <w:t>__</w:t>
      </w:r>
      <w:r w:rsidR="00963C7F" w:rsidRPr="00963C7F">
        <w:rPr>
          <w:u w:val="single"/>
        </w:rPr>
        <w:t>197</w:t>
      </w:r>
      <w:r w:rsidR="00F83F0D">
        <w:t>__</w:t>
      </w:r>
    </w:p>
    <w:p w:rsidR="00F76CFF" w:rsidRDefault="00F76CFF" w:rsidP="00280E75">
      <w:pPr>
        <w:jc w:val="center"/>
      </w:pPr>
    </w:p>
    <w:p w:rsidR="00F76CFF" w:rsidRPr="00D4600F" w:rsidRDefault="00F76CFF" w:rsidP="00280E75">
      <w:pPr>
        <w:jc w:val="center"/>
      </w:pPr>
    </w:p>
    <w:p w:rsidR="00F76CFF" w:rsidRPr="00B4695F" w:rsidRDefault="00F76CFF" w:rsidP="00280E75">
      <w:pPr>
        <w:ind w:firstLine="709"/>
        <w:jc w:val="center"/>
        <w:rPr>
          <w:b/>
        </w:rPr>
      </w:pPr>
      <w:r w:rsidRPr="00B4695F">
        <w:rPr>
          <w:b/>
        </w:rPr>
        <w:t>АДМИНИСТРАТИВНЫЙ РЕГЛАМЕНТ</w:t>
      </w:r>
    </w:p>
    <w:p w:rsidR="00F76CFF" w:rsidRPr="00B4695F" w:rsidRDefault="00F76CFF" w:rsidP="00280E75">
      <w:pPr>
        <w:autoSpaceDE w:val="0"/>
        <w:autoSpaceDN w:val="0"/>
        <w:adjustRightInd w:val="0"/>
        <w:ind w:firstLine="709"/>
        <w:jc w:val="center"/>
        <w:rPr>
          <w:b/>
          <w:color w:val="000000"/>
        </w:rPr>
      </w:pPr>
      <w:r w:rsidRPr="00B4695F">
        <w:rPr>
          <w:b/>
          <w:color w:val="000000"/>
        </w:rPr>
        <w:t>администрации городского поселения город Россошь</w:t>
      </w:r>
    </w:p>
    <w:p w:rsidR="00F76CFF" w:rsidRPr="00B4695F" w:rsidRDefault="00F76CFF" w:rsidP="00280E75">
      <w:pPr>
        <w:autoSpaceDE w:val="0"/>
        <w:autoSpaceDN w:val="0"/>
        <w:adjustRightInd w:val="0"/>
        <w:ind w:firstLine="709"/>
        <w:jc w:val="center"/>
        <w:rPr>
          <w:b/>
          <w:color w:val="000000"/>
        </w:rPr>
      </w:pPr>
      <w:r w:rsidRPr="00B4695F">
        <w:rPr>
          <w:b/>
          <w:color w:val="000000"/>
        </w:rPr>
        <w:t>Россошанского муниципального района Воронежской области</w:t>
      </w:r>
    </w:p>
    <w:p w:rsidR="00F76CFF" w:rsidRPr="00B4695F" w:rsidRDefault="00F76CFF" w:rsidP="00280E75">
      <w:pPr>
        <w:autoSpaceDE w:val="0"/>
        <w:autoSpaceDN w:val="0"/>
        <w:adjustRightInd w:val="0"/>
        <w:ind w:firstLine="709"/>
        <w:jc w:val="center"/>
        <w:rPr>
          <w:b/>
          <w:color w:val="000000"/>
        </w:rPr>
      </w:pPr>
      <w:r w:rsidRPr="00B4695F">
        <w:rPr>
          <w:b/>
          <w:color w:val="000000"/>
        </w:rPr>
        <w:t>по предоставлению муниципальной услуги</w:t>
      </w:r>
    </w:p>
    <w:p w:rsidR="00F76CFF" w:rsidRPr="00066387" w:rsidRDefault="00F76CFF" w:rsidP="00280E75">
      <w:pPr>
        <w:widowControl w:val="0"/>
        <w:tabs>
          <w:tab w:val="left" w:pos="851"/>
          <w:tab w:val="left" w:pos="993"/>
        </w:tabs>
        <w:suppressAutoHyphens/>
        <w:autoSpaceDE w:val="0"/>
        <w:autoSpaceDN w:val="0"/>
        <w:adjustRightInd w:val="0"/>
        <w:spacing w:after="200"/>
        <w:ind w:left="360"/>
        <w:contextualSpacing/>
        <w:jc w:val="center"/>
        <w:rPr>
          <w:b/>
        </w:rPr>
      </w:pPr>
      <w:r w:rsidRPr="00066387">
        <w:rPr>
          <w:b/>
        </w:rPr>
        <w:t>«</w:t>
      </w:r>
      <w:r w:rsidR="00066387" w:rsidRPr="00066387">
        <w:rPr>
          <w:b/>
        </w:rPr>
        <w:t xml:space="preserve">Предоставление в собственность, аренду, постоянное (бессрочное) пользование, </w:t>
      </w:r>
      <w:r w:rsidR="00066387" w:rsidRPr="00066387">
        <w:rPr>
          <w:rStyle w:val="search"/>
          <w:b/>
        </w:rPr>
        <w:t>без</w:t>
      </w:r>
      <w:r w:rsidR="00066387" w:rsidRPr="00066387">
        <w:rPr>
          <w:b/>
        </w:rPr>
        <w:t xml:space="preserve">возмездное пользование земельного участка, находящегося в муниципальной собственности или государственная собственность на который не разграничена </w:t>
      </w:r>
      <w:r w:rsidR="00066387" w:rsidRPr="00066387">
        <w:rPr>
          <w:rStyle w:val="search"/>
          <w:b/>
        </w:rPr>
        <w:t>без</w:t>
      </w:r>
      <w:r w:rsidR="00066387" w:rsidRPr="00066387">
        <w:rPr>
          <w:b/>
        </w:rPr>
        <w:t xml:space="preserve"> </w:t>
      </w:r>
      <w:r w:rsidR="00066387" w:rsidRPr="00066387">
        <w:rPr>
          <w:rStyle w:val="search"/>
          <w:b/>
        </w:rPr>
        <w:t>проведения</w:t>
      </w:r>
      <w:r w:rsidR="00066387" w:rsidRPr="00066387">
        <w:rPr>
          <w:b/>
        </w:rPr>
        <w:t xml:space="preserve"> </w:t>
      </w:r>
      <w:r w:rsidR="00066387" w:rsidRPr="00066387">
        <w:rPr>
          <w:rStyle w:val="search"/>
          <w:b/>
        </w:rPr>
        <w:t>торгов</w:t>
      </w:r>
      <w:r w:rsidRPr="00066387">
        <w:rPr>
          <w:b/>
        </w:rPr>
        <w:t>»</w:t>
      </w:r>
    </w:p>
    <w:p w:rsidR="00F76CFF" w:rsidRPr="00B4695F" w:rsidRDefault="00F76CFF" w:rsidP="00280E75">
      <w:pPr>
        <w:jc w:val="center"/>
        <w:rPr>
          <w:b/>
        </w:rPr>
      </w:pPr>
    </w:p>
    <w:p w:rsidR="00F76CFF" w:rsidRPr="00D4600F" w:rsidRDefault="00F76CFF" w:rsidP="00280E75">
      <w:pPr>
        <w:numPr>
          <w:ilvl w:val="0"/>
          <w:numId w:val="1"/>
        </w:numPr>
        <w:ind w:left="0" w:firstLine="709"/>
        <w:jc w:val="center"/>
        <w:rPr>
          <w:b/>
        </w:rPr>
      </w:pPr>
      <w:r w:rsidRPr="00D4600F">
        <w:rPr>
          <w:b/>
        </w:rPr>
        <w:t>Общие положения</w:t>
      </w:r>
    </w:p>
    <w:p w:rsidR="00F76CFF" w:rsidRPr="00D4600F" w:rsidRDefault="00F76CFF" w:rsidP="00280E75"/>
    <w:p w:rsidR="00F76CFF" w:rsidRPr="004B63F0" w:rsidRDefault="00F76CFF" w:rsidP="00280E75">
      <w:pPr>
        <w:numPr>
          <w:ilvl w:val="1"/>
          <w:numId w:val="1"/>
        </w:numPr>
        <w:tabs>
          <w:tab w:val="num" w:pos="142"/>
          <w:tab w:val="left" w:pos="1276"/>
          <w:tab w:val="left" w:pos="1560"/>
        </w:tabs>
        <w:ind w:left="0" w:firstLine="709"/>
        <w:jc w:val="both"/>
      </w:pPr>
      <w:r w:rsidRPr="004B63F0">
        <w:t>Предмет регулирования административного регламента</w:t>
      </w:r>
    </w:p>
    <w:p w:rsidR="00F76CFF" w:rsidRPr="004B63F0" w:rsidRDefault="00F76CFF" w:rsidP="00280E75">
      <w:pPr>
        <w:pStyle w:val="ConsPlusNormal"/>
        <w:ind w:firstLine="709"/>
        <w:jc w:val="both"/>
        <w:rPr>
          <w:rFonts w:ascii="Times New Roman" w:hAnsi="Times New Roman" w:cs="Times New Roman"/>
          <w:sz w:val="24"/>
          <w:szCs w:val="24"/>
        </w:rPr>
      </w:pPr>
      <w:r w:rsidRPr="004B63F0">
        <w:rPr>
          <w:rFonts w:ascii="Times New Roman" w:hAnsi="Times New Roman" w:cs="Times New Roman"/>
          <w:sz w:val="24"/>
          <w:szCs w:val="24"/>
        </w:rPr>
        <w:t>Предметом регулирования административного регламента</w:t>
      </w:r>
      <w:r w:rsidR="00BB2B54">
        <w:rPr>
          <w:rFonts w:ascii="Times New Roman" w:hAnsi="Times New Roman" w:cs="Times New Roman"/>
          <w:sz w:val="24"/>
          <w:szCs w:val="24"/>
        </w:rPr>
        <w:t xml:space="preserve"> </w:t>
      </w:r>
      <w:r w:rsidRPr="004B63F0">
        <w:rPr>
          <w:rFonts w:ascii="Times New Roman" w:hAnsi="Times New Roman" w:cs="Times New Roman"/>
          <w:sz w:val="24"/>
          <w:szCs w:val="24"/>
        </w:rPr>
        <w:t>по</w:t>
      </w:r>
      <w:r w:rsidR="00BB2B54">
        <w:rPr>
          <w:rFonts w:ascii="Times New Roman" w:hAnsi="Times New Roman" w:cs="Times New Roman"/>
          <w:sz w:val="24"/>
          <w:szCs w:val="24"/>
        </w:rPr>
        <w:t xml:space="preserve"> </w:t>
      </w:r>
      <w:r w:rsidRPr="004B63F0">
        <w:rPr>
          <w:rFonts w:ascii="Times New Roman" w:hAnsi="Times New Roman" w:cs="Times New Roman"/>
          <w:sz w:val="24"/>
          <w:szCs w:val="24"/>
        </w:rPr>
        <w:t>предоставлению муниципальной услуги «</w:t>
      </w:r>
      <w:r w:rsidR="00066387" w:rsidRPr="00066387">
        <w:rPr>
          <w:rFonts w:ascii="Times New Roman" w:eastAsia="Calibri"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B63F0">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 администрацией городского поселения город Россошь Россошанского муниципального района Воронежской области и многофункциональными центрами предоставления государственных и муниципальных услуг в связи с </w:t>
      </w:r>
      <w:r w:rsidR="00331595">
        <w:rPr>
          <w:rFonts w:ascii="Times New Roman" w:eastAsia="Calibri" w:hAnsi="Times New Roman" w:cs="Times New Roman"/>
          <w:sz w:val="24"/>
          <w:szCs w:val="24"/>
        </w:rPr>
        <w:t>п</w:t>
      </w:r>
      <w:r w:rsidR="00D60D6E" w:rsidRPr="00066387">
        <w:rPr>
          <w:rFonts w:ascii="Times New Roman" w:eastAsia="Calibri" w:hAnsi="Times New Roman" w:cs="Times New Roman"/>
          <w:sz w:val="24"/>
          <w:szCs w:val="24"/>
        </w:rPr>
        <w:t>редоставление</w:t>
      </w:r>
      <w:r w:rsidR="00331595">
        <w:rPr>
          <w:rFonts w:ascii="Times New Roman" w:eastAsia="Calibri" w:hAnsi="Times New Roman" w:cs="Times New Roman"/>
          <w:sz w:val="24"/>
          <w:szCs w:val="24"/>
        </w:rPr>
        <w:t>м</w:t>
      </w:r>
      <w:r w:rsidR="00D60D6E" w:rsidRPr="00066387">
        <w:rPr>
          <w:rFonts w:ascii="Times New Roman" w:eastAsia="Calibri" w:hAnsi="Times New Roman" w:cs="Times New Roman"/>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4B63F0" w:rsidRPr="004B63F0">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4B63F0" w:rsidRPr="00F14E5E">
        <w:rPr>
          <w:rFonts w:ascii="Times New Roman" w:hAnsi="Times New Roman" w:cs="Times New Roman"/>
          <w:sz w:val="24"/>
          <w:szCs w:val="24"/>
        </w:rPr>
        <w:t>.</w:t>
      </w:r>
    </w:p>
    <w:p w:rsidR="00F76CFF" w:rsidRPr="00986F40" w:rsidRDefault="00F76CFF" w:rsidP="00280E75">
      <w:pPr>
        <w:numPr>
          <w:ilvl w:val="1"/>
          <w:numId w:val="1"/>
        </w:numPr>
        <w:tabs>
          <w:tab w:val="num" w:pos="142"/>
          <w:tab w:val="left" w:pos="1276"/>
        </w:tabs>
        <w:autoSpaceDE w:val="0"/>
        <w:autoSpaceDN w:val="0"/>
        <w:adjustRightInd w:val="0"/>
        <w:ind w:left="0" w:firstLine="709"/>
        <w:jc w:val="both"/>
        <w:outlineLvl w:val="0"/>
      </w:pPr>
      <w:r w:rsidRPr="00986F40">
        <w:t>Описание заявителей</w:t>
      </w:r>
    </w:p>
    <w:p w:rsidR="00986F40" w:rsidRPr="00986F40" w:rsidRDefault="00331595" w:rsidP="00280E75">
      <w:pPr>
        <w:tabs>
          <w:tab w:val="left" w:pos="1134"/>
        </w:tabs>
        <w:autoSpaceDE w:val="0"/>
        <w:autoSpaceDN w:val="0"/>
        <w:adjustRightInd w:val="0"/>
        <w:ind w:firstLine="709"/>
        <w:jc w:val="both"/>
        <w:rPr>
          <w:color w:val="000000" w:themeColor="text1"/>
        </w:rPr>
      </w:pPr>
      <w:r w:rsidRPr="00986F40">
        <w:rPr>
          <w:color w:val="000000" w:themeColor="text1"/>
        </w:rPr>
        <w:t xml:space="preserve">Заявителями являются физические и юридические лица, </w:t>
      </w:r>
      <w:r w:rsidR="00986F40" w:rsidRPr="00986F40">
        <w:t>имеющие право на предоставление земельных участков без проведения торгов по основаниям, предусмотренным</w:t>
      </w:r>
      <w:r w:rsidR="00986F40" w:rsidRPr="00986F40">
        <w:rPr>
          <w:color w:val="000000" w:themeColor="text1"/>
        </w:rPr>
        <w:t xml:space="preserve"> пунктом 2 статьи 39.3, статьей 39.5, пунктом 2 статьи 39.6, пунктом 2 статьи 39.9 или пунктом 2 статьи 39.10, пунктом </w:t>
      </w:r>
      <w:r w:rsidR="006E79F3">
        <w:rPr>
          <w:color w:val="000000" w:themeColor="text1"/>
        </w:rPr>
        <w:t xml:space="preserve">1 статьи </w:t>
      </w:r>
      <w:r w:rsidR="00986F40" w:rsidRPr="00986F40">
        <w:rPr>
          <w:color w:val="000000" w:themeColor="text1"/>
        </w:rPr>
        <w:t xml:space="preserve">39.18 </w:t>
      </w:r>
      <w:hyperlink r:id="rId10" w:history="1">
        <w:r w:rsidR="00986F40" w:rsidRPr="00986F40">
          <w:rPr>
            <w:rStyle w:val="a3"/>
            <w:color w:val="000000" w:themeColor="text1"/>
            <w:u w:val="none"/>
          </w:rPr>
          <w:t>Земельного кодекса РФ</w:t>
        </w:r>
      </w:hyperlink>
      <w:r w:rsidR="00986F40" w:rsidRPr="00986F40">
        <w:rPr>
          <w:color w:val="000000" w:themeColor="text1"/>
        </w:rPr>
        <w:t>, а также их</w:t>
      </w:r>
      <w:r w:rsidRPr="00986F40">
        <w:rPr>
          <w:color w:val="000000" w:themeColor="text1"/>
        </w:rPr>
        <w:t xml:space="preserve"> представители, действующие в силу закона или на основании доверенности (далее - заявитель, заявители)</w:t>
      </w:r>
      <w:r w:rsidR="00986F40" w:rsidRPr="00986F40">
        <w:rPr>
          <w:color w:val="000000" w:themeColor="text1"/>
        </w:rPr>
        <w:t>.</w:t>
      </w:r>
      <w:r w:rsidR="00592F7D" w:rsidRPr="00986F40">
        <w:rPr>
          <w:color w:val="000000" w:themeColor="text1"/>
        </w:rPr>
        <w:t xml:space="preserve"> </w:t>
      </w:r>
    </w:p>
    <w:p w:rsidR="00F76CFF" w:rsidRPr="002E334A" w:rsidRDefault="00F76CFF" w:rsidP="00280E75">
      <w:pPr>
        <w:tabs>
          <w:tab w:val="left" w:pos="1134"/>
        </w:tabs>
        <w:autoSpaceDE w:val="0"/>
        <w:autoSpaceDN w:val="0"/>
        <w:adjustRightInd w:val="0"/>
        <w:ind w:firstLine="709"/>
        <w:jc w:val="both"/>
      </w:pPr>
      <w:r>
        <w:t xml:space="preserve">1.3. </w:t>
      </w:r>
      <w:r w:rsidRPr="002E334A">
        <w:t>Требования к порядку информирования о предоставлении муниципальной услуги</w:t>
      </w:r>
    </w:p>
    <w:p w:rsidR="00F76CFF" w:rsidRPr="002E334A" w:rsidRDefault="00F76CFF" w:rsidP="00280E75">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1.3.1.</w:t>
      </w:r>
      <w:r w:rsidRPr="002E334A">
        <w:rPr>
          <w:rFonts w:ascii="Times New Roman" w:hAnsi="Times New Roman" w:cs="Times New Roman"/>
          <w:sz w:val="24"/>
          <w:szCs w:val="24"/>
        </w:rPr>
        <w:t xml:space="preserve"> Орган, предоставляющий муниципальную услугу: администрация городского поселения город Россошь Россошанского муниципального района Воронежской области (далее – администрация).</w:t>
      </w:r>
    </w:p>
    <w:p w:rsidR="00F76CFF" w:rsidRPr="002E334A" w:rsidRDefault="00F76CFF" w:rsidP="00280E75">
      <w:pPr>
        <w:tabs>
          <w:tab w:val="left" w:pos="0"/>
        </w:tabs>
        <w:autoSpaceDE w:val="0"/>
        <w:autoSpaceDN w:val="0"/>
        <w:adjustRightInd w:val="0"/>
        <w:ind w:firstLine="709"/>
        <w:contextualSpacing/>
        <w:jc w:val="both"/>
        <w:rPr>
          <w:color w:val="000000"/>
        </w:rPr>
      </w:pPr>
      <w:r w:rsidRPr="002E334A">
        <w:rPr>
          <w:color w:val="000000"/>
        </w:rPr>
        <w:t>Место нахождения: 396650, Воронежская область, г. Россошь, пл. Ленина, 4.</w:t>
      </w:r>
    </w:p>
    <w:p w:rsidR="00F76CFF" w:rsidRPr="002E334A" w:rsidRDefault="00F76CFF" w:rsidP="00280E75">
      <w:pPr>
        <w:tabs>
          <w:tab w:val="left" w:pos="0"/>
        </w:tabs>
        <w:autoSpaceDE w:val="0"/>
        <w:autoSpaceDN w:val="0"/>
        <w:adjustRightInd w:val="0"/>
        <w:ind w:firstLine="709"/>
        <w:contextualSpacing/>
        <w:jc w:val="both"/>
        <w:rPr>
          <w:color w:val="000000"/>
        </w:rPr>
      </w:pPr>
      <w:r w:rsidRPr="002E334A">
        <w:rPr>
          <w:color w:val="000000"/>
        </w:rPr>
        <w:t>График работы:</w:t>
      </w:r>
    </w:p>
    <w:p w:rsidR="00F76CFF" w:rsidRPr="002E334A"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понедельник</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F76CFF" w:rsidRPr="002E334A"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вторник</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F76CFF" w:rsidRPr="002E334A"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среда </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F76CFF" w:rsidRPr="002E334A"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четверг </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F76CFF" w:rsidRPr="002E334A"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2E334A">
        <w:rPr>
          <w:rFonts w:ascii="Times New Roman" w:hAnsi="Times New Roman" w:cs="Times New Roman"/>
          <w:color w:val="000000"/>
          <w:sz w:val="24"/>
          <w:szCs w:val="24"/>
        </w:rPr>
        <w:t>ятница</w:t>
      </w:r>
      <w:r w:rsidRPr="002E334A">
        <w:rPr>
          <w:rFonts w:ascii="Times New Roman" w:hAnsi="Times New Roman" w:cs="Times New Roman"/>
          <w:color w:val="000000"/>
          <w:sz w:val="24"/>
          <w:szCs w:val="24"/>
        </w:rPr>
        <w:tab/>
        <w:t>08.00 – 17.00</w:t>
      </w:r>
      <w:r>
        <w:rPr>
          <w:rFonts w:ascii="Times New Roman" w:hAnsi="Times New Roman" w:cs="Times New Roman"/>
          <w:color w:val="000000"/>
          <w:sz w:val="24"/>
          <w:szCs w:val="24"/>
        </w:rPr>
        <w:t>,</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F76CFF" w:rsidRPr="002E334A" w:rsidRDefault="00F76CFF" w:rsidP="00280E75">
      <w:pPr>
        <w:pStyle w:val="ConsPlusNonformat"/>
        <w:tabs>
          <w:tab w:val="left" w:pos="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2E334A">
        <w:rPr>
          <w:rFonts w:ascii="Times New Roman" w:hAnsi="Times New Roman" w:cs="Times New Roman"/>
          <w:color w:val="000000"/>
          <w:sz w:val="24"/>
          <w:szCs w:val="24"/>
        </w:rPr>
        <w:t>уббота, воскресенье – выходные дни.</w:t>
      </w:r>
    </w:p>
    <w:p w:rsidR="00F76CFF" w:rsidRPr="002E334A" w:rsidRDefault="00F76CFF" w:rsidP="00280E75">
      <w:pPr>
        <w:pStyle w:val="ConsPlusNonformat"/>
        <w:tabs>
          <w:tab w:val="left" w:pos="0"/>
        </w:tabs>
        <w:ind w:firstLine="709"/>
        <w:contextualSpacing/>
        <w:jc w:val="both"/>
        <w:rPr>
          <w:rFonts w:ascii="Times New Roman" w:hAnsi="Times New Roman" w:cs="Times New Roman"/>
          <w:color w:val="000000"/>
          <w:sz w:val="24"/>
          <w:szCs w:val="24"/>
        </w:rPr>
      </w:pPr>
      <w:r w:rsidRPr="002E334A">
        <w:rPr>
          <w:rFonts w:ascii="Times New Roman" w:hAnsi="Times New Roman" w:cs="Times New Roman"/>
          <w:color w:val="000000"/>
          <w:sz w:val="24"/>
          <w:szCs w:val="24"/>
        </w:rPr>
        <w:t>Справочный телефон, факс: 8 (47396) 2-17-87,</w:t>
      </w:r>
      <w:r w:rsidR="00F83F0D">
        <w:rPr>
          <w:rFonts w:ascii="Times New Roman" w:hAnsi="Times New Roman" w:cs="Times New Roman"/>
          <w:color w:val="000000"/>
          <w:sz w:val="24"/>
          <w:szCs w:val="24"/>
        </w:rPr>
        <w:t xml:space="preserve"> </w:t>
      </w:r>
      <w:r w:rsidRPr="002E334A">
        <w:rPr>
          <w:rFonts w:ascii="Times New Roman" w:hAnsi="Times New Roman" w:cs="Times New Roman"/>
          <w:color w:val="000000"/>
          <w:sz w:val="24"/>
          <w:szCs w:val="24"/>
        </w:rPr>
        <w:t>8 (47396) 2-90-85 (факс).</w:t>
      </w:r>
    </w:p>
    <w:p w:rsidR="00F76CFF" w:rsidRPr="004B63F0" w:rsidRDefault="00F76CFF" w:rsidP="00280E75">
      <w:pPr>
        <w:tabs>
          <w:tab w:val="left" w:pos="0"/>
        </w:tabs>
        <w:autoSpaceDE w:val="0"/>
        <w:autoSpaceDN w:val="0"/>
        <w:adjustRightInd w:val="0"/>
        <w:ind w:firstLine="709"/>
        <w:contextualSpacing/>
        <w:jc w:val="both"/>
        <w:rPr>
          <w:color w:val="000000"/>
        </w:rPr>
      </w:pPr>
      <w:r w:rsidRPr="00120A38">
        <w:rPr>
          <w:color w:val="000000"/>
        </w:rPr>
        <w:t xml:space="preserve">Адрес официального сайта администрации городского поселения город Россошь в сети Интернет: </w:t>
      </w:r>
      <w:r>
        <w:rPr>
          <w:color w:val="000000"/>
          <w:lang w:val="en-US"/>
        </w:rPr>
        <w:t>www</w:t>
      </w:r>
      <w:r w:rsidRPr="00A4572E">
        <w:rPr>
          <w:color w:val="000000"/>
        </w:rPr>
        <w:t>.</w:t>
      </w:r>
      <w:hyperlink r:id="rId11" w:history="1">
        <w:r w:rsidRPr="004B63F0">
          <w:rPr>
            <w:rStyle w:val="a3"/>
            <w:color w:val="000000"/>
            <w:u w:val="none"/>
            <w:lang w:val="en-US"/>
          </w:rPr>
          <w:t>rossosh</w:t>
        </w:r>
        <w:r w:rsidRPr="004B63F0">
          <w:rPr>
            <w:rStyle w:val="a3"/>
            <w:color w:val="000000"/>
            <w:u w:val="none"/>
          </w:rPr>
          <w:t>.</w:t>
        </w:r>
        <w:r w:rsidRPr="004B63F0">
          <w:rPr>
            <w:rStyle w:val="a3"/>
            <w:color w:val="000000"/>
            <w:u w:val="none"/>
            <w:lang w:val="en-US"/>
          </w:rPr>
          <w:t>ru</w:t>
        </w:r>
      </w:hyperlink>
      <w:r w:rsidRPr="00120A38">
        <w:rPr>
          <w:color w:val="000000"/>
        </w:rPr>
        <w:t xml:space="preserve">, адрес электронной почты: </w:t>
      </w:r>
      <w:hyperlink r:id="rId12" w:history="1">
        <w:r w:rsidRPr="004B63F0">
          <w:rPr>
            <w:rStyle w:val="a3"/>
            <w:color w:val="000000"/>
            <w:u w:val="none"/>
          </w:rPr>
          <w:t>rossg.ross@govvrn.ru</w:t>
        </w:r>
      </w:hyperlink>
      <w:r w:rsidRPr="004B63F0">
        <w:rPr>
          <w:color w:val="000000"/>
        </w:rPr>
        <w:t>.</w:t>
      </w:r>
    </w:p>
    <w:p w:rsidR="005D11F5" w:rsidRPr="00BB3BC1" w:rsidRDefault="005D11F5" w:rsidP="00280E75">
      <w:pPr>
        <w:tabs>
          <w:tab w:val="left" w:pos="-142"/>
          <w:tab w:val="left" w:pos="0"/>
        </w:tabs>
        <w:autoSpaceDE w:val="0"/>
        <w:autoSpaceDN w:val="0"/>
        <w:adjustRightInd w:val="0"/>
        <w:ind w:firstLine="709"/>
        <w:jc w:val="both"/>
      </w:pPr>
      <w:r w:rsidRPr="00BB3BC1">
        <w:t xml:space="preserve">1.3.1.1. Обеспечение предоставления муниципальной услуги осуществляется муниципальным казенным учреждением городского поселения город Россошь «Управление </w:t>
      </w:r>
      <w:r>
        <w:t>по имущественным и земельным отношениям»</w:t>
      </w:r>
      <w:r w:rsidRPr="00BB3BC1">
        <w:t>» (далее - учреждение).</w:t>
      </w:r>
    </w:p>
    <w:p w:rsidR="005D11F5" w:rsidRPr="00BB3BC1" w:rsidRDefault="005D11F5" w:rsidP="00280E75">
      <w:pPr>
        <w:autoSpaceDE w:val="0"/>
        <w:autoSpaceDN w:val="0"/>
        <w:adjustRightInd w:val="0"/>
        <w:ind w:firstLine="709"/>
        <w:jc w:val="both"/>
      </w:pPr>
      <w:r w:rsidRPr="00BB3BC1">
        <w:t>Место нахождения: 396650, Во</w:t>
      </w:r>
      <w:r>
        <w:t>ронежская область, г. Россошь, у</w:t>
      </w:r>
      <w:r w:rsidRPr="00BB3BC1">
        <w:t xml:space="preserve">л. </w:t>
      </w:r>
      <w:r>
        <w:t>Пролетарская</w:t>
      </w:r>
      <w:r w:rsidRPr="00BB3BC1">
        <w:t xml:space="preserve">, </w:t>
      </w:r>
      <w:r>
        <w:t>70б</w:t>
      </w:r>
      <w:r w:rsidRPr="00BB3BC1">
        <w:t>.</w:t>
      </w:r>
    </w:p>
    <w:p w:rsidR="005D11F5" w:rsidRPr="002E334A" w:rsidRDefault="005D11F5" w:rsidP="00280E75">
      <w:pPr>
        <w:tabs>
          <w:tab w:val="left" w:pos="0"/>
        </w:tabs>
        <w:autoSpaceDE w:val="0"/>
        <w:autoSpaceDN w:val="0"/>
        <w:adjustRightInd w:val="0"/>
        <w:ind w:firstLine="709"/>
        <w:contextualSpacing/>
        <w:jc w:val="both"/>
        <w:rPr>
          <w:color w:val="000000"/>
        </w:rPr>
      </w:pPr>
      <w:r w:rsidRPr="002E334A">
        <w:rPr>
          <w:color w:val="000000"/>
        </w:rPr>
        <w:t>График работы:</w:t>
      </w:r>
    </w:p>
    <w:p w:rsidR="005D11F5" w:rsidRPr="002E334A" w:rsidRDefault="005D11F5"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понедельник</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5D11F5" w:rsidRPr="002E334A" w:rsidRDefault="005D11F5"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вторник</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5D11F5" w:rsidRPr="002E334A" w:rsidRDefault="005D11F5"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среда </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5D11F5" w:rsidRPr="002E334A" w:rsidRDefault="005D11F5"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четверг </w:t>
      </w:r>
      <w:r>
        <w:rPr>
          <w:rFonts w:ascii="Times New Roman" w:hAnsi="Times New Roman" w:cs="Times New Roman"/>
          <w:color w:val="000000"/>
          <w:sz w:val="24"/>
          <w:szCs w:val="24"/>
        </w:rPr>
        <w:tab/>
        <w:t>08.00 – 17.00,</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5D11F5" w:rsidRPr="002E334A" w:rsidRDefault="005D11F5"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2E334A">
        <w:rPr>
          <w:rFonts w:ascii="Times New Roman" w:hAnsi="Times New Roman" w:cs="Times New Roman"/>
          <w:color w:val="000000"/>
          <w:sz w:val="24"/>
          <w:szCs w:val="24"/>
        </w:rPr>
        <w:t>ятница</w:t>
      </w:r>
      <w:r w:rsidRPr="002E334A">
        <w:rPr>
          <w:rFonts w:ascii="Times New Roman" w:hAnsi="Times New Roman" w:cs="Times New Roman"/>
          <w:color w:val="000000"/>
          <w:sz w:val="24"/>
          <w:szCs w:val="24"/>
        </w:rPr>
        <w:tab/>
        <w:t>08.00 – 17.00</w:t>
      </w:r>
      <w:r>
        <w:rPr>
          <w:rFonts w:ascii="Times New Roman" w:hAnsi="Times New Roman" w:cs="Times New Roman"/>
          <w:color w:val="000000"/>
          <w:sz w:val="24"/>
          <w:szCs w:val="24"/>
        </w:rPr>
        <w:t>,</w:t>
      </w:r>
      <w:r w:rsidRPr="001D4E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12.00 – 13.00;</w:t>
      </w:r>
    </w:p>
    <w:p w:rsidR="005D11F5" w:rsidRPr="002E334A" w:rsidRDefault="005D11F5" w:rsidP="00280E75">
      <w:pPr>
        <w:pStyle w:val="ConsPlusNonformat"/>
        <w:tabs>
          <w:tab w:val="left" w:pos="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2E334A">
        <w:rPr>
          <w:rFonts w:ascii="Times New Roman" w:hAnsi="Times New Roman" w:cs="Times New Roman"/>
          <w:color w:val="000000"/>
          <w:sz w:val="24"/>
          <w:szCs w:val="24"/>
        </w:rPr>
        <w:t>уббота, воскресенье – выходные дни.</w:t>
      </w:r>
    </w:p>
    <w:p w:rsidR="005D11F5" w:rsidRPr="002E334A" w:rsidRDefault="005D11F5" w:rsidP="00280E75">
      <w:pPr>
        <w:pStyle w:val="ConsPlusNonformat"/>
        <w:tabs>
          <w:tab w:val="left" w:pos="0"/>
        </w:tabs>
        <w:ind w:firstLine="709"/>
        <w:contextualSpacing/>
        <w:jc w:val="both"/>
        <w:rPr>
          <w:rFonts w:ascii="Times New Roman" w:hAnsi="Times New Roman" w:cs="Times New Roman"/>
          <w:color w:val="000000"/>
          <w:sz w:val="24"/>
          <w:szCs w:val="24"/>
        </w:rPr>
      </w:pPr>
      <w:r w:rsidRPr="002E334A">
        <w:rPr>
          <w:rFonts w:ascii="Times New Roman" w:hAnsi="Times New Roman" w:cs="Times New Roman"/>
          <w:color w:val="000000"/>
          <w:sz w:val="24"/>
          <w:szCs w:val="24"/>
        </w:rPr>
        <w:t xml:space="preserve">Справочный телефон, факс: 8 (47396) </w:t>
      </w:r>
      <w:r>
        <w:rPr>
          <w:rFonts w:ascii="Times New Roman" w:hAnsi="Times New Roman" w:cs="Times New Roman"/>
          <w:color w:val="000000"/>
          <w:sz w:val="24"/>
          <w:szCs w:val="24"/>
        </w:rPr>
        <w:t>5</w:t>
      </w:r>
      <w:r w:rsidRPr="002E334A">
        <w:rPr>
          <w:rFonts w:ascii="Times New Roman" w:hAnsi="Times New Roman" w:cs="Times New Roman"/>
          <w:color w:val="000000"/>
          <w:sz w:val="24"/>
          <w:szCs w:val="24"/>
        </w:rPr>
        <w:t>-1</w:t>
      </w:r>
      <w:r>
        <w:rPr>
          <w:rFonts w:ascii="Times New Roman" w:hAnsi="Times New Roman" w:cs="Times New Roman"/>
          <w:color w:val="000000"/>
          <w:sz w:val="24"/>
          <w:szCs w:val="24"/>
        </w:rPr>
        <w:t>0-28</w:t>
      </w:r>
      <w:r w:rsidRPr="002E33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8 (47396) 5-11-94</w:t>
      </w:r>
      <w:r w:rsidRPr="002E334A">
        <w:rPr>
          <w:rFonts w:ascii="Times New Roman" w:hAnsi="Times New Roman" w:cs="Times New Roman"/>
          <w:color w:val="000000"/>
          <w:sz w:val="24"/>
          <w:szCs w:val="24"/>
        </w:rPr>
        <w:t xml:space="preserve"> (факс).</w:t>
      </w:r>
    </w:p>
    <w:p w:rsidR="005D11F5" w:rsidRDefault="005D11F5" w:rsidP="00280E75">
      <w:pPr>
        <w:tabs>
          <w:tab w:val="left" w:pos="0"/>
        </w:tabs>
        <w:autoSpaceDE w:val="0"/>
        <w:autoSpaceDN w:val="0"/>
        <w:adjustRightInd w:val="0"/>
        <w:ind w:firstLine="709"/>
        <w:contextualSpacing/>
        <w:jc w:val="both"/>
        <w:rPr>
          <w:color w:val="000000"/>
        </w:rPr>
      </w:pPr>
      <w:r>
        <w:rPr>
          <w:color w:val="000000"/>
        </w:rPr>
        <w:t>А</w:t>
      </w:r>
      <w:r w:rsidRPr="00120A38">
        <w:rPr>
          <w:color w:val="000000"/>
        </w:rPr>
        <w:t>дрес электронной почты:</w:t>
      </w:r>
      <w:r w:rsidRPr="005D11F5">
        <w:t xml:space="preserve"> </w:t>
      </w:r>
      <w:r w:rsidRPr="00D952BD">
        <w:t>uizo@govvrn.ru</w:t>
      </w:r>
      <w:r w:rsidRPr="004B63F0">
        <w:rPr>
          <w:color w:val="000000"/>
        </w:rPr>
        <w:t>.</w:t>
      </w:r>
    </w:p>
    <w:p w:rsidR="00F76CFF" w:rsidRPr="00C75171" w:rsidRDefault="00F76CFF" w:rsidP="00280E75">
      <w:pPr>
        <w:tabs>
          <w:tab w:val="left" w:pos="0"/>
        </w:tabs>
        <w:autoSpaceDE w:val="0"/>
        <w:autoSpaceDN w:val="0"/>
        <w:adjustRightInd w:val="0"/>
        <w:spacing w:line="0" w:lineRule="atLeast"/>
        <w:ind w:firstLine="709"/>
        <w:jc w:val="both"/>
        <w:rPr>
          <w:color w:val="000000"/>
        </w:rPr>
      </w:pPr>
      <w:r>
        <w:rPr>
          <w:color w:val="000000"/>
        </w:rPr>
        <w:t>1.3.1.</w:t>
      </w:r>
      <w:r w:rsidR="005D11F5">
        <w:rPr>
          <w:color w:val="000000"/>
        </w:rPr>
        <w:t>2</w:t>
      </w:r>
      <w:r>
        <w:rPr>
          <w:color w:val="000000"/>
        </w:rPr>
        <w:t xml:space="preserve">. </w:t>
      </w:r>
      <w:r w:rsidRPr="00C75171">
        <w:rPr>
          <w:color w:val="000000"/>
        </w:rPr>
        <w:t>За предоставлением муниципальной услуги заявитель вправе обратиться в</w:t>
      </w:r>
      <w:r w:rsidR="00F83F0D">
        <w:rPr>
          <w:color w:val="000000"/>
        </w:rPr>
        <w:t xml:space="preserve"> </w:t>
      </w:r>
      <w:r w:rsidRPr="00431882">
        <w:rPr>
          <w:color w:val="000000"/>
        </w:rPr>
        <w:t>филиал автономного учреждения Воронежской области «Многофункциональный центр</w:t>
      </w:r>
      <w:r w:rsidRPr="00C75171">
        <w:rPr>
          <w:color w:val="000000"/>
          <w:shd w:val="clear" w:color="auto" w:fill="FFFFFF"/>
        </w:rPr>
        <w:t xml:space="preserve"> </w:t>
      </w:r>
      <w:r w:rsidRPr="00431882">
        <w:rPr>
          <w:color w:val="000000"/>
        </w:rPr>
        <w:t>предоставления государственных и муниципальных услуг» в г. Россошь (далее - МФЦ):</w:t>
      </w:r>
    </w:p>
    <w:p w:rsidR="00F76CFF" w:rsidRPr="00C75171" w:rsidRDefault="00F76CFF" w:rsidP="00280E75">
      <w:pPr>
        <w:tabs>
          <w:tab w:val="left" w:pos="0"/>
        </w:tabs>
        <w:autoSpaceDE w:val="0"/>
        <w:autoSpaceDN w:val="0"/>
        <w:adjustRightInd w:val="0"/>
        <w:spacing w:line="0" w:lineRule="atLeast"/>
        <w:ind w:left="360" w:firstLine="349"/>
        <w:jc w:val="both"/>
        <w:rPr>
          <w:color w:val="000000"/>
        </w:rPr>
      </w:pPr>
      <w:r w:rsidRPr="00C75171">
        <w:rPr>
          <w:color w:val="000000"/>
        </w:rPr>
        <w:t xml:space="preserve">Место нахождения: </w:t>
      </w:r>
      <w:r>
        <w:rPr>
          <w:color w:val="000000"/>
        </w:rPr>
        <w:t xml:space="preserve">396650, </w:t>
      </w:r>
      <w:r w:rsidRPr="00C75171">
        <w:rPr>
          <w:color w:val="000000"/>
        </w:rPr>
        <w:t>Воронежская область, г. Россошь, ул. Пролетарская, 76.</w:t>
      </w:r>
    </w:p>
    <w:p w:rsidR="00F76CFF" w:rsidRPr="00C75171" w:rsidRDefault="00F76CFF" w:rsidP="00280E75">
      <w:pPr>
        <w:tabs>
          <w:tab w:val="left" w:pos="0"/>
        </w:tabs>
        <w:autoSpaceDE w:val="0"/>
        <w:autoSpaceDN w:val="0"/>
        <w:adjustRightInd w:val="0"/>
        <w:spacing w:line="0" w:lineRule="atLeast"/>
        <w:ind w:left="360" w:firstLine="349"/>
        <w:jc w:val="both"/>
        <w:rPr>
          <w:color w:val="000000"/>
        </w:rPr>
      </w:pPr>
      <w:r w:rsidRPr="00C75171">
        <w:rPr>
          <w:color w:val="000000"/>
        </w:rPr>
        <w:t>График работы:</w:t>
      </w:r>
    </w:p>
    <w:p w:rsidR="00F76CFF" w:rsidRPr="009532F1"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9532F1">
        <w:rPr>
          <w:rFonts w:ascii="Times New Roman" w:hAnsi="Times New Roman" w:cs="Times New Roman"/>
          <w:color w:val="000000"/>
          <w:sz w:val="24"/>
          <w:szCs w:val="24"/>
        </w:rPr>
        <w:t>онедельник</w:t>
      </w:r>
      <w:r w:rsidRPr="009532F1">
        <w:rPr>
          <w:rFonts w:ascii="Times New Roman" w:hAnsi="Times New Roman" w:cs="Times New Roman"/>
          <w:color w:val="000000"/>
          <w:sz w:val="24"/>
          <w:szCs w:val="24"/>
        </w:rPr>
        <w:tab/>
        <w:t>08.00 – 17.00</w:t>
      </w:r>
      <w:r>
        <w:rPr>
          <w:rFonts w:ascii="Times New Roman" w:hAnsi="Times New Roman" w:cs="Times New Roman"/>
          <w:color w:val="000000"/>
          <w:sz w:val="24"/>
          <w:szCs w:val="24"/>
        </w:rPr>
        <w:t xml:space="preserve">, перерыв с 12.00 </w:t>
      </w:r>
      <w:r w:rsidRPr="009532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13.00; </w:t>
      </w:r>
    </w:p>
    <w:p w:rsidR="00F76CFF" w:rsidRPr="009532F1"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9532F1">
        <w:rPr>
          <w:rFonts w:ascii="Times New Roman" w:hAnsi="Times New Roman" w:cs="Times New Roman"/>
          <w:color w:val="000000"/>
          <w:sz w:val="24"/>
          <w:szCs w:val="24"/>
        </w:rPr>
        <w:t>торник</w:t>
      </w:r>
      <w:r w:rsidRPr="009532F1">
        <w:rPr>
          <w:rFonts w:ascii="Times New Roman" w:hAnsi="Times New Roman" w:cs="Times New Roman"/>
          <w:color w:val="000000"/>
          <w:sz w:val="24"/>
          <w:szCs w:val="24"/>
        </w:rPr>
        <w:tab/>
        <w:t>08.00 – 17.00</w:t>
      </w:r>
      <w:r>
        <w:rPr>
          <w:rFonts w:ascii="Times New Roman" w:hAnsi="Times New Roman" w:cs="Times New Roman"/>
          <w:color w:val="000000"/>
          <w:sz w:val="24"/>
          <w:szCs w:val="24"/>
        </w:rPr>
        <w:t>;</w:t>
      </w:r>
    </w:p>
    <w:p w:rsidR="00F76CFF" w:rsidRPr="009532F1"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среда </w:t>
      </w:r>
      <w:r>
        <w:rPr>
          <w:rFonts w:ascii="Times New Roman" w:hAnsi="Times New Roman" w:cs="Times New Roman"/>
          <w:color w:val="000000"/>
          <w:sz w:val="24"/>
          <w:szCs w:val="24"/>
        </w:rPr>
        <w:tab/>
        <w:t>08.00 – 20</w:t>
      </w:r>
      <w:r w:rsidRPr="009532F1">
        <w:rPr>
          <w:rFonts w:ascii="Times New Roman" w:hAnsi="Times New Roman" w:cs="Times New Roman"/>
          <w:color w:val="000000"/>
          <w:sz w:val="24"/>
          <w:szCs w:val="24"/>
        </w:rPr>
        <w:t>.00</w:t>
      </w:r>
      <w:r>
        <w:rPr>
          <w:rFonts w:ascii="Times New Roman" w:hAnsi="Times New Roman" w:cs="Times New Roman"/>
          <w:color w:val="000000"/>
          <w:sz w:val="24"/>
          <w:szCs w:val="24"/>
        </w:rPr>
        <w:t>;</w:t>
      </w:r>
    </w:p>
    <w:p w:rsidR="009B2CDE"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w:t>
      </w:r>
      <w:r w:rsidRPr="009532F1">
        <w:rPr>
          <w:rFonts w:ascii="Times New Roman" w:hAnsi="Times New Roman" w:cs="Times New Roman"/>
          <w:color w:val="000000"/>
          <w:sz w:val="24"/>
          <w:szCs w:val="24"/>
        </w:rPr>
        <w:t xml:space="preserve">етверг </w:t>
      </w:r>
      <w:r w:rsidRPr="009532F1">
        <w:rPr>
          <w:rFonts w:ascii="Times New Roman" w:hAnsi="Times New Roman" w:cs="Times New Roman"/>
          <w:color w:val="000000"/>
          <w:sz w:val="24"/>
          <w:szCs w:val="24"/>
        </w:rPr>
        <w:tab/>
      </w:r>
      <w:r w:rsidR="009B2CDE" w:rsidRPr="009532F1">
        <w:rPr>
          <w:rFonts w:ascii="Times New Roman" w:hAnsi="Times New Roman" w:cs="Times New Roman"/>
          <w:color w:val="000000"/>
          <w:sz w:val="24"/>
          <w:szCs w:val="24"/>
        </w:rPr>
        <w:t>08.00 – 1</w:t>
      </w:r>
      <w:r w:rsidR="009B2CDE">
        <w:rPr>
          <w:rFonts w:ascii="Times New Roman" w:hAnsi="Times New Roman" w:cs="Times New Roman"/>
          <w:color w:val="000000"/>
          <w:sz w:val="24"/>
          <w:szCs w:val="24"/>
        </w:rPr>
        <w:t>6</w:t>
      </w:r>
      <w:r w:rsidR="009B2CDE" w:rsidRPr="009532F1">
        <w:rPr>
          <w:rFonts w:ascii="Times New Roman" w:hAnsi="Times New Roman" w:cs="Times New Roman"/>
          <w:color w:val="000000"/>
          <w:sz w:val="24"/>
          <w:szCs w:val="24"/>
        </w:rPr>
        <w:t>.00</w:t>
      </w:r>
      <w:r w:rsidR="009B2CDE">
        <w:rPr>
          <w:rFonts w:ascii="Times New Roman" w:hAnsi="Times New Roman" w:cs="Times New Roman"/>
          <w:color w:val="000000"/>
          <w:sz w:val="24"/>
          <w:szCs w:val="24"/>
        </w:rPr>
        <w:t xml:space="preserve">, перерыв с 12.00 </w:t>
      </w:r>
      <w:r w:rsidR="009B2CDE" w:rsidRPr="009532F1">
        <w:rPr>
          <w:rFonts w:ascii="Times New Roman" w:hAnsi="Times New Roman" w:cs="Times New Roman"/>
          <w:color w:val="000000"/>
          <w:sz w:val="24"/>
          <w:szCs w:val="24"/>
        </w:rPr>
        <w:t>–</w:t>
      </w:r>
      <w:r w:rsidR="009B2CDE">
        <w:rPr>
          <w:rFonts w:ascii="Times New Roman" w:hAnsi="Times New Roman" w:cs="Times New Roman"/>
          <w:color w:val="000000"/>
          <w:sz w:val="24"/>
          <w:szCs w:val="24"/>
        </w:rPr>
        <w:t xml:space="preserve"> 13.00; </w:t>
      </w:r>
    </w:p>
    <w:p w:rsidR="00F76CFF" w:rsidRPr="009532F1" w:rsidRDefault="00F76CFF"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9532F1">
        <w:rPr>
          <w:rFonts w:ascii="Times New Roman" w:hAnsi="Times New Roman" w:cs="Times New Roman"/>
          <w:color w:val="000000"/>
          <w:sz w:val="24"/>
          <w:szCs w:val="24"/>
        </w:rPr>
        <w:t>ятница</w:t>
      </w:r>
      <w:r w:rsidRPr="009532F1">
        <w:rPr>
          <w:rFonts w:ascii="Times New Roman" w:hAnsi="Times New Roman" w:cs="Times New Roman"/>
          <w:color w:val="000000"/>
          <w:sz w:val="24"/>
          <w:szCs w:val="24"/>
        </w:rPr>
        <w:tab/>
        <w:t>08.00 – 17.00</w:t>
      </w:r>
      <w:r>
        <w:rPr>
          <w:rFonts w:ascii="Times New Roman" w:hAnsi="Times New Roman" w:cs="Times New Roman"/>
          <w:color w:val="000000"/>
          <w:sz w:val="24"/>
          <w:szCs w:val="24"/>
        </w:rPr>
        <w:t>;</w:t>
      </w:r>
    </w:p>
    <w:p w:rsidR="00F76CFF" w:rsidRPr="00072A47" w:rsidRDefault="009B2CDE" w:rsidP="00280E75">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суббота</w:t>
      </w:r>
      <w:r>
        <w:rPr>
          <w:rFonts w:ascii="Times New Roman" w:hAnsi="Times New Roman" w:cs="Times New Roman"/>
          <w:color w:val="000000"/>
          <w:sz w:val="24"/>
          <w:szCs w:val="24"/>
        </w:rPr>
        <w:tab/>
        <w:t>08.00 – 17.00</w:t>
      </w:r>
      <w:r w:rsidR="00F76CFF">
        <w:rPr>
          <w:rFonts w:ascii="Times New Roman" w:hAnsi="Times New Roman" w:cs="Times New Roman"/>
          <w:color w:val="000000"/>
          <w:sz w:val="24"/>
          <w:szCs w:val="24"/>
        </w:rPr>
        <w:t xml:space="preserve">; перерыв с 12.00 </w:t>
      </w:r>
      <w:r w:rsidR="00F76CFF" w:rsidRPr="009532F1">
        <w:rPr>
          <w:rFonts w:ascii="Times New Roman" w:hAnsi="Times New Roman" w:cs="Times New Roman"/>
          <w:color w:val="000000"/>
          <w:sz w:val="24"/>
          <w:szCs w:val="24"/>
        </w:rPr>
        <w:t>–</w:t>
      </w:r>
      <w:r w:rsidR="00F76CFF">
        <w:rPr>
          <w:rFonts w:ascii="Times New Roman" w:hAnsi="Times New Roman" w:cs="Times New Roman"/>
          <w:color w:val="000000"/>
          <w:sz w:val="24"/>
          <w:szCs w:val="24"/>
        </w:rPr>
        <w:t xml:space="preserve"> 13.00;</w:t>
      </w:r>
      <w:r w:rsidR="00F76CFF" w:rsidRPr="00C75171">
        <w:rPr>
          <w:color w:val="000000"/>
        </w:rPr>
        <w:t xml:space="preserve">                             </w:t>
      </w:r>
    </w:p>
    <w:p w:rsidR="00F76CFF" w:rsidRPr="00C75171" w:rsidRDefault="00F76CFF" w:rsidP="00280E75">
      <w:pPr>
        <w:tabs>
          <w:tab w:val="left" w:pos="0"/>
        </w:tabs>
        <w:spacing w:line="0" w:lineRule="atLeast"/>
        <w:ind w:left="360" w:firstLine="349"/>
        <w:outlineLvl w:val="3"/>
        <w:rPr>
          <w:color w:val="000000"/>
        </w:rPr>
      </w:pPr>
      <w:r>
        <w:rPr>
          <w:color w:val="000000"/>
        </w:rPr>
        <w:t>в</w:t>
      </w:r>
      <w:r w:rsidRPr="00C75171">
        <w:rPr>
          <w:color w:val="000000"/>
        </w:rPr>
        <w:t>оскресенье</w:t>
      </w:r>
      <w:r>
        <w:rPr>
          <w:color w:val="000000"/>
        </w:rPr>
        <w:t xml:space="preserve"> </w:t>
      </w:r>
      <w:r w:rsidRPr="009532F1">
        <w:rPr>
          <w:color w:val="000000"/>
        </w:rPr>
        <w:t>–</w:t>
      </w:r>
      <w:r w:rsidRPr="00C75171">
        <w:rPr>
          <w:color w:val="000000"/>
        </w:rPr>
        <w:t xml:space="preserve"> выходной день.</w:t>
      </w:r>
    </w:p>
    <w:p w:rsidR="00F76CFF" w:rsidRPr="00C75171" w:rsidRDefault="00F76CFF" w:rsidP="00280E75">
      <w:pPr>
        <w:tabs>
          <w:tab w:val="left" w:pos="0"/>
        </w:tabs>
        <w:autoSpaceDE w:val="0"/>
        <w:autoSpaceDN w:val="0"/>
        <w:adjustRightInd w:val="0"/>
        <w:spacing w:line="0" w:lineRule="atLeast"/>
        <w:ind w:left="360" w:firstLine="349"/>
        <w:jc w:val="both"/>
        <w:rPr>
          <w:color w:val="000000"/>
        </w:rPr>
      </w:pPr>
      <w:r w:rsidRPr="00C75171">
        <w:t>Справочный телефон</w:t>
      </w:r>
      <w:r>
        <w:t>, факс</w:t>
      </w:r>
      <w:r w:rsidRPr="00C75171">
        <w:rPr>
          <w:color w:val="000000"/>
        </w:rPr>
        <w:t>: 8 (47396</w:t>
      </w:r>
      <w:r w:rsidRPr="00431882">
        <w:rPr>
          <w:color w:val="000000"/>
        </w:rPr>
        <w:t xml:space="preserve">) </w:t>
      </w:r>
      <w:hyperlink r:id="rId13" w:history="1">
        <w:r w:rsidRPr="004B63F0">
          <w:rPr>
            <w:rStyle w:val="a3"/>
            <w:rFonts w:eastAsia="Lucida Sans Unicode"/>
            <w:color w:val="000000"/>
            <w:u w:val="none"/>
          </w:rPr>
          <w:t>5-00-49</w:t>
        </w:r>
      </w:hyperlink>
      <w:r>
        <w:rPr>
          <w:color w:val="000000"/>
        </w:rPr>
        <w:t xml:space="preserve">; </w:t>
      </w:r>
      <w:r w:rsidRPr="00C75171">
        <w:rPr>
          <w:color w:val="000000"/>
        </w:rPr>
        <w:t xml:space="preserve">8 (47396) </w:t>
      </w:r>
      <w:r>
        <w:t xml:space="preserve">5-00-78 (факс). </w:t>
      </w:r>
    </w:p>
    <w:p w:rsidR="00F76CFF" w:rsidRPr="004B63F0" w:rsidRDefault="00F76CFF" w:rsidP="00280E75">
      <w:pPr>
        <w:tabs>
          <w:tab w:val="left" w:pos="0"/>
        </w:tabs>
        <w:autoSpaceDE w:val="0"/>
        <w:autoSpaceDN w:val="0"/>
        <w:adjustRightInd w:val="0"/>
        <w:ind w:firstLine="709"/>
        <w:contextualSpacing/>
        <w:jc w:val="both"/>
        <w:rPr>
          <w:color w:val="000000"/>
        </w:rPr>
      </w:pPr>
      <w:r w:rsidRPr="00120A38">
        <w:rPr>
          <w:color w:val="000000"/>
        </w:rPr>
        <w:t xml:space="preserve">Адрес официального сайта </w:t>
      </w:r>
      <w:r>
        <w:rPr>
          <w:color w:val="000000"/>
        </w:rPr>
        <w:t>МФЦ</w:t>
      </w:r>
      <w:r w:rsidRPr="00120A38">
        <w:rPr>
          <w:color w:val="000000"/>
        </w:rPr>
        <w:t xml:space="preserve"> в сети Интернет: </w:t>
      </w:r>
      <w:r w:rsidRPr="00072A47">
        <w:rPr>
          <w:color w:val="000000"/>
          <w:lang w:val="en-US"/>
        </w:rPr>
        <w:t>mydocuments</w:t>
      </w:r>
      <w:r w:rsidRPr="00072A47">
        <w:rPr>
          <w:color w:val="000000"/>
        </w:rPr>
        <w:t>36.</w:t>
      </w:r>
      <w:r w:rsidRPr="00072A47">
        <w:rPr>
          <w:color w:val="000000"/>
          <w:lang w:val="en-US"/>
        </w:rPr>
        <w:t>ru</w:t>
      </w:r>
      <w:r w:rsidRPr="00120A38">
        <w:rPr>
          <w:color w:val="000000"/>
        </w:rPr>
        <w:t>, адрес электронной почты</w:t>
      </w:r>
      <w:r w:rsidRPr="004B63F0">
        <w:rPr>
          <w:color w:val="000000"/>
        </w:rPr>
        <w:t xml:space="preserve">: </w:t>
      </w:r>
      <w:hyperlink r:id="rId14" w:history="1">
        <w:r w:rsidRPr="004B63F0">
          <w:rPr>
            <w:rStyle w:val="a3"/>
            <w:color w:val="000000"/>
            <w:u w:val="none"/>
          </w:rPr>
          <w:t>mfc@govvrn.ru</w:t>
        </w:r>
      </w:hyperlink>
      <w:r w:rsidRPr="004B63F0">
        <w:rPr>
          <w:color w:val="000000"/>
        </w:rPr>
        <w:t>.</w:t>
      </w:r>
    </w:p>
    <w:p w:rsidR="00F76CFF" w:rsidRPr="009532F1" w:rsidRDefault="00F76CFF" w:rsidP="00280E75">
      <w:pPr>
        <w:tabs>
          <w:tab w:val="left" w:pos="0"/>
        </w:tabs>
        <w:autoSpaceDE w:val="0"/>
        <w:autoSpaceDN w:val="0"/>
        <w:adjustRightInd w:val="0"/>
        <w:ind w:firstLine="709"/>
        <w:contextualSpacing/>
        <w:jc w:val="both"/>
        <w:rPr>
          <w:color w:val="000000"/>
        </w:rPr>
      </w:pPr>
      <w:r w:rsidRPr="009532F1">
        <w:rPr>
          <w:color w:val="000000"/>
        </w:rPr>
        <w:t xml:space="preserve">1.3.2. </w:t>
      </w:r>
      <w:r w:rsidRPr="009532F1">
        <w:rPr>
          <w:color w:val="000000"/>
          <w:lang w:eastAsia="ar-SA"/>
        </w:rPr>
        <w:t>Сведения о местонахождении, графике (режиме) работы, контактных телефонах (телефонах для справок и консультаций), интернет-адресах, адресах эл</w:t>
      </w:r>
      <w:r>
        <w:rPr>
          <w:color w:val="000000"/>
          <w:lang w:eastAsia="ar-SA"/>
        </w:rPr>
        <w:t>ектронной почты администрации</w:t>
      </w:r>
      <w:r w:rsidR="0045693E">
        <w:rPr>
          <w:color w:val="000000"/>
          <w:lang w:eastAsia="ar-SA"/>
        </w:rPr>
        <w:t>, учреждения</w:t>
      </w:r>
      <w:r w:rsidR="00F83F0D">
        <w:rPr>
          <w:color w:val="000000"/>
          <w:lang w:eastAsia="ar-SA"/>
        </w:rPr>
        <w:t xml:space="preserve"> </w:t>
      </w:r>
      <w:r w:rsidRPr="009532F1">
        <w:rPr>
          <w:color w:val="000000"/>
          <w:lang w:eastAsia="ar-SA"/>
        </w:rPr>
        <w:t>размещаются:</w:t>
      </w:r>
    </w:p>
    <w:p w:rsidR="00F76CFF" w:rsidRPr="00137C70" w:rsidRDefault="00F76CFF" w:rsidP="00280E75">
      <w:pPr>
        <w:numPr>
          <w:ilvl w:val="0"/>
          <w:numId w:val="11"/>
        </w:numPr>
        <w:tabs>
          <w:tab w:val="num" w:pos="142"/>
          <w:tab w:val="left" w:pos="993"/>
        </w:tabs>
        <w:autoSpaceDE w:val="0"/>
        <w:autoSpaceDN w:val="0"/>
        <w:adjustRightInd w:val="0"/>
        <w:ind w:left="0" w:firstLine="709"/>
        <w:jc w:val="both"/>
      </w:pPr>
      <w:r w:rsidRPr="00137C70">
        <w:t>на официальном сайте администрации в сети Интернет;</w:t>
      </w:r>
    </w:p>
    <w:p w:rsidR="00F76CFF" w:rsidRPr="004F3029" w:rsidRDefault="00F76CFF" w:rsidP="00280E75">
      <w:pPr>
        <w:numPr>
          <w:ilvl w:val="0"/>
          <w:numId w:val="11"/>
        </w:numPr>
        <w:tabs>
          <w:tab w:val="num" w:pos="142"/>
          <w:tab w:val="left" w:pos="993"/>
        </w:tabs>
        <w:autoSpaceDE w:val="0"/>
        <w:autoSpaceDN w:val="0"/>
        <w:adjustRightInd w:val="0"/>
        <w:ind w:left="0" w:firstLine="709"/>
        <w:jc w:val="both"/>
        <w:rPr>
          <w:color w:val="000000"/>
        </w:rPr>
      </w:pPr>
      <w:r w:rsidRPr="004F3029">
        <w:rPr>
          <w:color w:val="000000"/>
        </w:rPr>
        <w:t>на Едином портале государственных и муниципальных услуг (функций) в сети Интернет (</w:t>
      </w:r>
      <w:hyperlink r:id="rId15" w:history="1">
        <w:r w:rsidRPr="004B63F0">
          <w:rPr>
            <w:rStyle w:val="a3"/>
            <w:color w:val="000000"/>
            <w:u w:val="none"/>
          </w:rPr>
          <w:t>www.gosuslugi.ru</w:t>
        </w:r>
      </w:hyperlink>
      <w:r w:rsidRPr="004F3029">
        <w:rPr>
          <w:color w:val="000000"/>
        </w:rPr>
        <w:t>);</w:t>
      </w:r>
    </w:p>
    <w:p w:rsidR="00F76CFF" w:rsidRPr="00137C70" w:rsidRDefault="00F76CFF" w:rsidP="00280E75">
      <w:pPr>
        <w:numPr>
          <w:ilvl w:val="0"/>
          <w:numId w:val="11"/>
        </w:numPr>
        <w:tabs>
          <w:tab w:val="num" w:pos="142"/>
          <w:tab w:val="left" w:pos="993"/>
        </w:tabs>
        <w:autoSpaceDE w:val="0"/>
        <w:autoSpaceDN w:val="0"/>
        <w:adjustRightInd w:val="0"/>
        <w:ind w:left="0" w:firstLine="709"/>
        <w:jc w:val="both"/>
      </w:pPr>
      <w:r>
        <w:t xml:space="preserve">в информационной системе «Портал Воронежской области в сети Интернет» (www.govvrn.ru) (далее - </w:t>
      </w:r>
      <w:r w:rsidRPr="00137C70">
        <w:t>Портал Воронежской облас</w:t>
      </w:r>
      <w:r>
        <w:t>ти)</w:t>
      </w:r>
      <w:r w:rsidRPr="00137C70">
        <w:t>;</w:t>
      </w:r>
    </w:p>
    <w:p w:rsidR="00F76CFF" w:rsidRPr="00137C70" w:rsidRDefault="00F76CFF" w:rsidP="00280E75">
      <w:pPr>
        <w:numPr>
          <w:ilvl w:val="0"/>
          <w:numId w:val="11"/>
        </w:numPr>
        <w:tabs>
          <w:tab w:val="num" w:pos="142"/>
          <w:tab w:val="left" w:pos="993"/>
        </w:tabs>
        <w:autoSpaceDE w:val="0"/>
        <w:autoSpaceDN w:val="0"/>
        <w:adjustRightInd w:val="0"/>
        <w:ind w:left="0" w:firstLine="709"/>
        <w:jc w:val="both"/>
      </w:pPr>
      <w:r>
        <w:t>на официальном сайте МФЦ;</w:t>
      </w:r>
    </w:p>
    <w:p w:rsidR="00F76CFF" w:rsidRDefault="00F76CFF" w:rsidP="00280E75">
      <w:pPr>
        <w:numPr>
          <w:ilvl w:val="0"/>
          <w:numId w:val="11"/>
        </w:numPr>
        <w:tabs>
          <w:tab w:val="num" w:pos="142"/>
          <w:tab w:val="left" w:pos="993"/>
        </w:tabs>
        <w:autoSpaceDE w:val="0"/>
        <w:autoSpaceDN w:val="0"/>
        <w:adjustRightInd w:val="0"/>
        <w:ind w:left="0" w:firstLine="709"/>
        <w:jc w:val="both"/>
      </w:pPr>
      <w:r w:rsidRPr="00137C70">
        <w:t>на информ</w:t>
      </w:r>
      <w:r>
        <w:t>ационном стенде в администрации;</w:t>
      </w:r>
    </w:p>
    <w:p w:rsidR="00F76CFF" w:rsidRPr="000273E0" w:rsidRDefault="00F76CFF" w:rsidP="00280E75">
      <w:pPr>
        <w:numPr>
          <w:ilvl w:val="0"/>
          <w:numId w:val="11"/>
        </w:numPr>
        <w:tabs>
          <w:tab w:val="num" w:pos="142"/>
          <w:tab w:val="left" w:pos="993"/>
        </w:tabs>
        <w:autoSpaceDE w:val="0"/>
        <w:autoSpaceDN w:val="0"/>
        <w:adjustRightInd w:val="0"/>
        <w:ind w:left="0" w:firstLine="709"/>
        <w:jc w:val="both"/>
        <w:rPr>
          <w:color w:val="000000" w:themeColor="text1"/>
        </w:rPr>
      </w:pPr>
      <w:r>
        <w:t xml:space="preserve">на </w:t>
      </w:r>
      <w:r w:rsidRPr="000273E0">
        <w:rPr>
          <w:color w:val="000000" w:themeColor="text1"/>
        </w:rPr>
        <w:t>информационном стенде в МФЦ.</w:t>
      </w:r>
    </w:p>
    <w:p w:rsidR="00F76CFF" w:rsidRPr="000273E0" w:rsidRDefault="00F76CFF" w:rsidP="00280E75">
      <w:pPr>
        <w:autoSpaceDE w:val="0"/>
        <w:autoSpaceDN w:val="0"/>
        <w:adjustRightInd w:val="0"/>
        <w:ind w:firstLine="709"/>
        <w:jc w:val="both"/>
        <w:rPr>
          <w:color w:val="000000" w:themeColor="text1"/>
        </w:rPr>
      </w:pPr>
      <w:r w:rsidRPr="000273E0">
        <w:rPr>
          <w:color w:val="000000" w:themeColor="text1"/>
        </w:rPr>
        <w:t>1.3.3. Способы получения информации о местонахождения и графиках работы администрации и организаций, обращение в которые необходимо для получения муниципальной услуги, а также МФЦ:</w:t>
      </w:r>
    </w:p>
    <w:p w:rsidR="00F76CFF" w:rsidRPr="000273E0" w:rsidRDefault="00F76CFF" w:rsidP="00280E75">
      <w:pPr>
        <w:numPr>
          <w:ilvl w:val="0"/>
          <w:numId w:val="6"/>
        </w:numPr>
        <w:tabs>
          <w:tab w:val="num" w:pos="142"/>
          <w:tab w:val="left" w:pos="993"/>
        </w:tabs>
        <w:autoSpaceDE w:val="0"/>
        <w:autoSpaceDN w:val="0"/>
        <w:adjustRightInd w:val="0"/>
        <w:ind w:left="0" w:firstLine="709"/>
        <w:jc w:val="both"/>
        <w:rPr>
          <w:color w:val="000000" w:themeColor="text1"/>
        </w:rPr>
      </w:pPr>
      <w:r w:rsidRPr="000273E0">
        <w:rPr>
          <w:color w:val="000000" w:themeColor="text1"/>
        </w:rPr>
        <w:t xml:space="preserve">непосредственно в администрации, </w:t>
      </w:r>
      <w:r w:rsidR="0045693E" w:rsidRPr="000273E0">
        <w:rPr>
          <w:color w:val="000000" w:themeColor="text1"/>
        </w:rPr>
        <w:t xml:space="preserve">учреждении, </w:t>
      </w:r>
      <w:r w:rsidRPr="000273E0">
        <w:rPr>
          <w:color w:val="000000" w:themeColor="text1"/>
        </w:rPr>
        <w:t>МФЦ;</w:t>
      </w:r>
    </w:p>
    <w:p w:rsidR="00F76CFF" w:rsidRPr="000273E0" w:rsidRDefault="00F76CFF" w:rsidP="00280E75">
      <w:pPr>
        <w:numPr>
          <w:ilvl w:val="0"/>
          <w:numId w:val="6"/>
        </w:numPr>
        <w:tabs>
          <w:tab w:val="num" w:pos="142"/>
          <w:tab w:val="left" w:pos="993"/>
        </w:tabs>
        <w:autoSpaceDE w:val="0"/>
        <w:autoSpaceDN w:val="0"/>
        <w:adjustRightInd w:val="0"/>
        <w:ind w:left="0" w:firstLine="709"/>
        <w:jc w:val="both"/>
        <w:rPr>
          <w:color w:val="000000" w:themeColor="text1"/>
        </w:rPr>
      </w:pPr>
      <w:r w:rsidRPr="000273E0">
        <w:rPr>
          <w:color w:val="000000" w:themeColor="text1"/>
        </w:rPr>
        <w:t>с использованием средств телефонной связи, средств сети Интернет</w:t>
      </w:r>
      <w:r w:rsidR="00BE1049" w:rsidRPr="000273E0">
        <w:rPr>
          <w:color w:val="000000" w:themeColor="text1"/>
        </w:rPr>
        <w:t>, почтовой связи</w:t>
      </w:r>
      <w:r w:rsidRPr="000273E0">
        <w:rPr>
          <w:color w:val="000000" w:themeColor="text1"/>
        </w:rPr>
        <w:t>.</w:t>
      </w:r>
    </w:p>
    <w:p w:rsidR="00F76CFF" w:rsidRPr="000273E0" w:rsidRDefault="00F76CFF" w:rsidP="00280E75">
      <w:pPr>
        <w:tabs>
          <w:tab w:val="num" w:pos="142"/>
        </w:tabs>
        <w:autoSpaceDE w:val="0"/>
        <w:autoSpaceDN w:val="0"/>
        <w:adjustRightInd w:val="0"/>
        <w:ind w:firstLine="709"/>
        <w:contextualSpacing/>
        <w:jc w:val="both"/>
        <w:rPr>
          <w:color w:val="000000" w:themeColor="text1"/>
        </w:rPr>
      </w:pPr>
      <w:r w:rsidRPr="000273E0">
        <w:rPr>
          <w:color w:val="000000" w:themeColor="text1"/>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администрации, МФЦ (далее - специалист). Информирование о ходе предоставления муниципальной услуги осуществляется специалистами при личном контакте с заявителем или с использованием почтовой или телефонной связи.</w:t>
      </w:r>
    </w:p>
    <w:p w:rsidR="00F76CFF" w:rsidRPr="000273E0" w:rsidRDefault="00F76CFF" w:rsidP="00280E75">
      <w:pPr>
        <w:tabs>
          <w:tab w:val="num" w:pos="142"/>
          <w:tab w:val="left" w:pos="993"/>
        </w:tabs>
        <w:autoSpaceDE w:val="0"/>
        <w:autoSpaceDN w:val="0"/>
        <w:adjustRightInd w:val="0"/>
        <w:ind w:firstLine="709"/>
        <w:contextualSpacing/>
        <w:jc w:val="both"/>
        <w:rPr>
          <w:color w:val="000000" w:themeColor="text1"/>
        </w:rPr>
      </w:pPr>
      <w:r w:rsidRPr="000273E0">
        <w:rPr>
          <w:color w:val="000000" w:themeColor="text1"/>
        </w:rPr>
        <w:t>На информационных стендах в местах предоставления муниципальной услуги, а также на официальных сайтах администрации, Портале Воронежской области, Едином портале государственных и муниципальных услуг (функций) размещается также следующая информация:</w:t>
      </w:r>
    </w:p>
    <w:p w:rsidR="00F76CFF" w:rsidRPr="000273E0" w:rsidRDefault="00F76CFF" w:rsidP="00280E75">
      <w:pPr>
        <w:numPr>
          <w:ilvl w:val="0"/>
          <w:numId w:val="3"/>
        </w:numPr>
        <w:tabs>
          <w:tab w:val="num" w:pos="142"/>
          <w:tab w:val="left" w:pos="993"/>
        </w:tabs>
        <w:autoSpaceDE w:val="0"/>
        <w:autoSpaceDN w:val="0"/>
        <w:adjustRightInd w:val="0"/>
        <w:ind w:left="0" w:firstLine="709"/>
        <w:contextualSpacing/>
        <w:jc w:val="both"/>
        <w:rPr>
          <w:color w:val="000000" w:themeColor="text1"/>
        </w:rPr>
      </w:pPr>
      <w:r w:rsidRPr="000273E0">
        <w:rPr>
          <w:color w:val="000000" w:themeColor="text1"/>
        </w:rPr>
        <w:t>текст настоящего административного регламента;</w:t>
      </w:r>
    </w:p>
    <w:p w:rsidR="00F76CFF" w:rsidRPr="000273E0" w:rsidRDefault="00F76CFF" w:rsidP="00280E75">
      <w:pPr>
        <w:numPr>
          <w:ilvl w:val="0"/>
          <w:numId w:val="3"/>
        </w:numPr>
        <w:tabs>
          <w:tab w:val="num" w:pos="142"/>
          <w:tab w:val="left" w:pos="993"/>
        </w:tabs>
        <w:autoSpaceDE w:val="0"/>
        <w:autoSpaceDN w:val="0"/>
        <w:adjustRightInd w:val="0"/>
        <w:ind w:left="0" w:firstLine="709"/>
        <w:contextualSpacing/>
        <w:jc w:val="both"/>
        <w:rPr>
          <w:color w:val="000000" w:themeColor="text1"/>
        </w:rPr>
      </w:pPr>
      <w:r w:rsidRPr="000273E0">
        <w:rPr>
          <w:color w:val="000000" w:themeColor="text1"/>
        </w:rPr>
        <w:t>тексты, выдержки из нормативных правовых актов, регулирующих предоставление муниципальной услуги;</w:t>
      </w:r>
    </w:p>
    <w:p w:rsidR="00F76CFF" w:rsidRPr="000273E0" w:rsidRDefault="00F76CFF" w:rsidP="00280E75">
      <w:pPr>
        <w:numPr>
          <w:ilvl w:val="0"/>
          <w:numId w:val="3"/>
        </w:numPr>
        <w:tabs>
          <w:tab w:val="num" w:pos="142"/>
          <w:tab w:val="left" w:pos="993"/>
        </w:tabs>
        <w:autoSpaceDE w:val="0"/>
        <w:autoSpaceDN w:val="0"/>
        <w:adjustRightInd w:val="0"/>
        <w:ind w:left="0" w:firstLine="709"/>
        <w:contextualSpacing/>
        <w:jc w:val="both"/>
        <w:rPr>
          <w:color w:val="000000" w:themeColor="text1"/>
        </w:rPr>
      </w:pPr>
      <w:r w:rsidRPr="000273E0">
        <w:rPr>
          <w:color w:val="000000" w:themeColor="text1"/>
        </w:rPr>
        <w:t>формы, образцы заявлений, иных документов.</w:t>
      </w:r>
    </w:p>
    <w:p w:rsidR="00F76CFF" w:rsidRPr="000273E0" w:rsidRDefault="00F76CFF" w:rsidP="00280E75">
      <w:pPr>
        <w:pStyle w:val="af2"/>
        <w:numPr>
          <w:ilvl w:val="0"/>
          <w:numId w:val="5"/>
        </w:numPr>
        <w:tabs>
          <w:tab w:val="left" w:pos="993"/>
        </w:tabs>
        <w:autoSpaceDE w:val="0"/>
        <w:autoSpaceDN w:val="0"/>
        <w:adjustRightInd w:val="0"/>
        <w:contextualSpacing w:val="0"/>
        <w:jc w:val="both"/>
        <w:rPr>
          <w:vanish/>
          <w:color w:val="000000" w:themeColor="text1"/>
          <w:lang w:eastAsia="ar-SA"/>
        </w:rPr>
      </w:pPr>
    </w:p>
    <w:p w:rsidR="00F76CFF" w:rsidRPr="000273E0" w:rsidRDefault="00F76CFF" w:rsidP="00280E75">
      <w:pPr>
        <w:pStyle w:val="af2"/>
        <w:numPr>
          <w:ilvl w:val="1"/>
          <w:numId w:val="5"/>
        </w:numPr>
        <w:tabs>
          <w:tab w:val="left" w:pos="993"/>
        </w:tabs>
        <w:autoSpaceDE w:val="0"/>
        <w:autoSpaceDN w:val="0"/>
        <w:adjustRightInd w:val="0"/>
        <w:contextualSpacing w:val="0"/>
        <w:jc w:val="both"/>
        <w:rPr>
          <w:vanish/>
          <w:color w:val="000000" w:themeColor="text1"/>
          <w:lang w:eastAsia="ar-SA"/>
        </w:rPr>
      </w:pPr>
    </w:p>
    <w:p w:rsidR="00F76CFF" w:rsidRPr="000273E0" w:rsidRDefault="00F76CFF" w:rsidP="00280E75">
      <w:pPr>
        <w:pStyle w:val="af2"/>
        <w:numPr>
          <w:ilvl w:val="2"/>
          <w:numId w:val="5"/>
        </w:numPr>
        <w:tabs>
          <w:tab w:val="left" w:pos="993"/>
        </w:tabs>
        <w:autoSpaceDE w:val="0"/>
        <w:autoSpaceDN w:val="0"/>
        <w:adjustRightInd w:val="0"/>
        <w:ind w:left="1497"/>
        <w:contextualSpacing w:val="0"/>
        <w:jc w:val="both"/>
        <w:rPr>
          <w:vanish/>
          <w:color w:val="000000" w:themeColor="text1"/>
          <w:lang w:eastAsia="ar-SA"/>
        </w:rPr>
      </w:pPr>
    </w:p>
    <w:p w:rsidR="00F76CFF" w:rsidRPr="000273E0" w:rsidRDefault="00F76CFF" w:rsidP="00280E75">
      <w:pPr>
        <w:pStyle w:val="af2"/>
        <w:numPr>
          <w:ilvl w:val="2"/>
          <w:numId w:val="5"/>
        </w:numPr>
        <w:tabs>
          <w:tab w:val="left" w:pos="993"/>
        </w:tabs>
        <w:autoSpaceDE w:val="0"/>
        <w:autoSpaceDN w:val="0"/>
        <w:adjustRightInd w:val="0"/>
        <w:ind w:left="1497"/>
        <w:contextualSpacing w:val="0"/>
        <w:jc w:val="both"/>
        <w:rPr>
          <w:vanish/>
          <w:color w:val="000000" w:themeColor="text1"/>
          <w:lang w:eastAsia="ar-SA"/>
        </w:rPr>
      </w:pPr>
    </w:p>
    <w:p w:rsidR="00F76CFF" w:rsidRPr="000273E0" w:rsidRDefault="00F76CFF" w:rsidP="00280E75">
      <w:pPr>
        <w:pStyle w:val="af2"/>
        <w:numPr>
          <w:ilvl w:val="2"/>
          <w:numId w:val="5"/>
        </w:numPr>
        <w:tabs>
          <w:tab w:val="left" w:pos="993"/>
        </w:tabs>
        <w:autoSpaceDE w:val="0"/>
        <w:autoSpaceDN w:val="0"/>
        <w:adjustRightInd w:val="0"/>
        <w:ind w:left="1497"/>
        <w:contextualSpacing w:val="0"/>
        <w:jc w:val="both"/>
        <w:rPr>
          <w:vanish/>
          <w:color w:val="000000" w:themeColor="text1"/>
          <w:lang w:eastAsia="ar-SA"/>
        </w:rPr>
      </w:pPr>
    </w:p>
    <w:p w:rsidR="00F76CFF" w:rsidRPr="000273E0" w:rsidRDefault="00F76CFF" w:rsidP="00280E75">
      <w:pPr>
        <w:tabs>
          <w:tab w:val="left" w:pos="993"/>
        </w:tabs>
        <w:autoSpaceDE w:val="0"/>
        <w:autoSpaceDN w:val="0"/>
        <w:adjustRightInd w:val="0"/>
        <w:ind w:firstLine="709"/>
        <w:jc w:val="both"/>
        <w:rPr>
          <w:color w:val="000000" w:themeColor="text1"/>
        </w:rPr>
      </w:pPr>
      <w:r w:rsidRPr="000273E0">
        <w:rPr>
          <w:color w:val="000000" w:themeColor="text1"/>
        </w:rPr>
        <w:t xml:space="preserve">1.3.5. Заявители, представившие </w:t>
      </w:r>
      <w:r w:rsidR="00532E86" w:rsidRPr="000273E0">
        <w:rPr>
          <w:color w:val="000000" w:themeColor="text1"/>
        </w:rPr>
        <w:t>заявление</w:t>
      </w:r>
      <w:r w:rsidRPr="000273E0">
        <w:rPr>
          <w:color w:val="000000" w:themeColor="text1"/>
        </w:rPr>
        <w:t xml:space="preserve"> на получение муниципальной услуги, в обязательном порядке информируются уполномоченными должностными лицами:</w:t>
      </w:r>
    </w:p>
    <w:p w:rsidR="00F76CFF" w:rsidRPr="000273E0" w:rsidRDefault="00F76CFF" w:rsidP="00280E75">
      <w:pPr>
        <w:numPr>
          <w:ilvl w:val="0"/>
          <w:numId w:val="6"/>
        </w:numPr>
        <w:tabs>
          <w:tab w:val="num" w:pos="142"/>
          <w:tab w:val="left" w:pos="993"/>
        </w:tabs>
        <w:autoSpaceDE w:val="0"/>
        <w:autoSpaceDN w:val="0"/>
        <w:adjustRightInd w:val="0"/>
        <w:ind w:left="0" w:firstLine="709"/>
        <w:jc w:val="both"/>
        <w:rPr>
          <w:color w:val="000000" w:themeColor="text1"/>
        </w:rPr>
      </w:pPr>
      <w:r w:rsidRPr="000273E0">
        <w:rPr>
          <w:color w:val="000000" w:themeColor="text1"/>
        </w:rPr>
        <w:t>о порядке предоставления муниципальной услуги;</w:t>
      </w:r>
    </w:p>
    <w:p w:rsidR="00F76CFF" w:rsidRPr="000273E0" w:rsidRDefault="00F76CFF" w:rsidP="00280E75">
      <w:pPr>
        <w:numPr>
          <w:ilvl w:val="0"/>
          <w:numId w:val="6"/>
        </w:numPr>
        <w:tabs>
          <w:tab w:val="num" w:pos="142"/>
          <w:tab w:val="left" w:pos="993"/>
        </w:tabs>
        <w:autoSpaceDE w:val="0"/>
        <w:autoSpaceDN w:val="0"/>
        <w:adjustRightInd w:val="0"/>
        <w:ind w:left="0" w:firstLine="709"/>
        <w:jc w:val="both"/>
        <w:rPr>
          <w:color w:val="000000" w:themeColor="text1"/>
        </w:rPr>
      </w:pPr>
      <w:r w:rsidRPr="000273E0">
        <w:rPr>
          <w:color w:val="000000" w:themeColor="text1"/>
        </w:rPr>
        <w:t>о ходе предоставления муниципальной услуги;</w:t>
      </w:r>
    </w:p>
    <w:p w:rsidR="00F76CFF" w:rsidRPr="000273E0" w:rsidRDefault="00F76CFF" w:rsidP="00280E75">
      <w:pPr>
        <w:numPr>
          <w:ilvl w:val="0"/>
          <w:numId w:val="6"/>
        </w:numPr>
        <w:tabs>
          <w:tab w:val="num" w:pos="142"/>
          <w:tab w:val="left" w:pos="993"/>
        </w:tabs>
        <w:autoSpaceDE w:val="0"/>
        <w:autoSpaceDN w:val="0"/>
        <w:adjustRightInd w:val="0"/>
        <w:ind w:left="0" w:firstLine="709"/>
        <w:jc w:val="both"/>
        <w:rPr>
          <w:color w:val="000000" w:themeColor="text1"/>
        </w:rPr>
      </w:pPr>
      <w:r w:rsidRPr="000273E0">
        <w:rPr>
          <w:color w:val="000000" w:themeColor="text1"/>
        </w:rPr>
        <w:t>об отказе в предоставлении муниципальной услуги.</w:t>
      </w:r>
    </w:p>
    <w:p w:rsidR="00F76CFF" w:rsidRPr="000273E0" w:rsidRDefault="00F76CFF" w:rsidP="00280E75">
      <w:pPr>
        <w:autoSpaceDE w:val="0"/>
        <w:autoSpaceDN w:val="0"/>
        <w:adjustRightInd w:val="0"/>
        <w:ind w:firstLine="708"/>
        <w:jc w:val="both"/>
        <w:rPr>
          <w:color w:val="000000" w:themeColor="text1"/>
        </w:rPr>
      </w:pPr>
      <w:r w:rsidRPr="000273E0">
        <w:rPr>
          <w:color w:val="000000" w:themeColor="text1"/>
        </w:rPr>
        <w:t xml:space="preserve">1.3.6. Информация о сроке завершения оформления документов и возможности их получения сообщается </w:t>
      </w:r>
      <w:r w:rsidR="00532E86" w:rsidRPr="000273E0">
        <w:rPr>
          <w:color w:val="000000" w:themeColor="text1"/>
        </w:rPr>
        <w:t xml:space="preserve">заявителю </w:t>
      </w:r>
      <w:r w:rsidRPr="000273E0">
        <w:rPr>
          <w:color w:val="000000" w:themeColor="text1"/>
        </w:rPr>
        <w:t>при подаче документов.</w:t>
      </w:r>
    </w:p>
    <w:p w:rsidR="00F76CFF" w:rsidRPr="000273E0" w:rsidRDefault="00F76CFF" w:rsidP="00280E75">
      <w:pPr>
        <w:autoSpaceDE w:val="0"/>
        <w:autoSpaceDN w:val="0"/>
        <w:adjustRightInd w:val="0"/>
        <w:ind w:firstLine="708"/>
        <w:jc w:val="both"/>
        <w:rPr>
          <w:color w:val="000000" w:themeColor="text1"/>
        </w:rPr>
      </w:pPr>
      <w:r w:rsidRPr="000273E0">
        <w:rPr>
          <w:color w:val="000000" w:themeColor="text1"/>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w:t>
      </w:r>
      <w:r w:rsidR="001E3E24" w:rsidRPr="000273E0">
        <w:rPr>
          <w:color w:val="000000" w:themeColor="text1"/>
        </w:rPr>
        <w:t>с</w:t>
      </w:r>
      <w:r w:rsidRPr="000273E0">
        <w:rPr>
          <w:color w:val="000000" w:themeColor="text1"/>
        </w:rPr>
        <w:t>о специалистами.</w:t>
      </w:r>
    </w:p>
    <w:p w:rsidR="00F76CFF" w:rsidRPr="000273E0" w:rsidRDefault="00F76CFF" w:rsidP="00280E75">
      <w:pPr>
        <w:tabs>
          <w:tab w:val="num" w:pos="142"/>
        </w:tabs>
        <w:autoSpaceDE w:val="0"/>
        <w:autoSpaceDN w:val="0"/>
        <w:adjustRightInd w:val="0"/>
        <w:ind w:firstLine="709"/>
        <w:jc w:val="both"/>
        <w:rPr>
          <w:color w:val="000000" w:themeColor="text1"/>
        </w:rPr>
      </w:pPr>
      <w:r w:rsidRPr="000273E0">
        <w:rPr>
          <w:color w:val="000000" w:themeColor="text1"/>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6CFF" w:rsidRPr="000273E0" w:rsidRDefault="00F76CFF" w:rsidP="00280E75">
      <w:pPr>
        <w:tabs>
          <w:tab w:val="num" w:pos="142"/>
        </w:tabs>
        <w:autoSpaceDE w:val="0"/>
        <w:autoSpaceDN w:val="0"/>
        <w:adjustRightInd w:val="0"/>
        <w:ind w:firstLine="709"/>
        <w:jc w:val="both"/>
        <w:rPr>
          <w:color w:val="000000" w:themeColor="text1"/>
        </w:rPr>
      </w:pPr>
      <w:r w:rsidRPr="000273E0">
        <w:rPr>
          <w:color w:val="000000" w:themeColor="text1"/>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76CFF" w:rsidRPr="000273E0" w:rsidRDefault="00F76CFF" w:rsidP="00280E75">
      <w:pPr>
        <w:pStyle w:val="ConsPlusNormal"/>
        <w:ind w:firstLine="709"/>
        <w:contextualSpacing/>
        <w:jc w:val="both"/>
        <w:rPr>
          <w:rFonts w:ascii="Times New Roman" w:hAnsi="Times New Roman" w:cs="Times New Roman"/>
          <w:color w:val="000000" w:themeColor="text1"/>
          <w:sz w:val="24"/>
          <w:szCs w:val="24"/>
        </w:rPr>
      </w:pPr>
      <w:r w:rsidRPr="000273E0">
        <w:rPr>
          <w:rFonts w:ascii="Times New Roman" w:hAnsi="Times New Roman" w:cs="Times New Roman"/>
          <w:color w:val="000000" w:themeColor="text1"/>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F76CFF" w:rsidRPr="000273E0" w:rsidRDefault="00F76CFF" w:rsidP="00280E75">
      <w:pPr>
        <w:pStyle w:val="ConsPlusNormal"/>
        <w:ind w:firstLine="709"/>
        <w:contextualSpacing/>
        <w:jc w:val="both"/>
        <w:rPr>
          <w:color w:val="000000" w:themeColor="text1"/>
        </w:rPr>
      </w:pPr>
      <w:r w:rsidRPr="000273E0">
        <w:rPr>
          <w:rFonts w:ascii="Times New Roman" w:hAnsi="Times New Roman" w:cs="Times New Roman"/>
          <w:color w:val="000000" w:themeColor="text1"/>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76CFF" w:rsidRDefault="002D1745" w:rsidP="00280E75">
      <w:pPr>
        <w:autoSpaceDE w:val="0"/>
        <w:autoSpaceDN w:val="0"/>
        <w:adjustRightInd w:val="0"/>
        <w:ind w:firstLine="709"/>
        <w:jc w:val="both"/>
      </w:pPr>
      <w:r w:rsidRPr="000273E0">
        <w:rPr>
          <w:color w:val="000000" w:themeColor="text1"/>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76CFF" w:rsidRPr="002E334A" w:rsidRDefault="00F76CFF" w:rsidP="00280E75">
      <w:pPr>
        <w:autoSpaceDE w:val="0"/>
        <w:autoSpaceDN w:val="0"/>
        <w:adjustRightInd w:val="0"/>
        <w:ind w:firstLine="709"/>
        <w:jc w:val="both"/>
      </w:pPr>
    </w:p>
    <w:p w:rsidR="002D1745" w:rsidRDefault="002D1745" w:rsidP="00280E75">
      <w:pPr>
        <w:tabs>
          <w:tab w:val="left" w:pos="1440"/>
          <w:tab w:val="left" w:pos="1560"/>
        </w:tabs>
        <w:jc w:val="center"/>
        <w:rPr>
          <w:b/>
        </w:rPr>
      </w:pPr>
    </w:p>
    <w:p w:rsidR="00F76CFF" w:rsidRPr="002E334A" w:rsidRDefault="00F76CFF" w:rsidP="00280E75">
      <w:pPr>
        <w:tabs>
          <w:tab w:val="left" w:pos="1440"/>
          <w:tab w:val="left" w:pos="1560"/>
        </w:tabs>
        <w:jc w:val="center"/>
        <w:rPr>
          <w:b/>
        </w:rPr>
      </w:pPr>
      <w:r>
        <w:rPr>
          <w:b/>
        </w:rPr>
        <w:t xml:space="preserve">2. </w:t>
      </w:r>
      <w:r w:rsidRPr="002E334A">
        <w:rPr>
          <w:b/>
        </w:rPr>
        <w:t>Стандарт предоставления муниципальной услуги</w:t>
      </w:r>
    </w:p>
    <w:p w:rsidR="00F76CFF" w:rsidRPr="00EE2ABA" w:rsidRDefault="00F76CFF" w:rsidP="00280E75">
      <w:pPr>
        <w:tabs>
          <w:tab w:val="left" w:pos="1440"/>
          <w:tab w:val="left" w:pos="1560"/>
        </w:tabs>
        <w:ind w:firstLine="709"/>
        <w:jc w:val="both"/>
      </w:pPr>
    </w:p>
    <w:p w:rsidR="00F76CFF" w:rsidRPr="00EE2ABA" w:rsidRDefault="00F76CFF" w:rsidP="00280E75">
      <w:pPr>
        <w:tabs>
          <w:tab w:val="left" w:pos="1276"/>
          <w:tab w:val="left" w:pos="1560"/>
        </w:tabs>
        <w:ind w:firstLine="709"/>
        <w:jc w:val="both"/>
      </w:pPr>
      <w:r>
        <w:t xml:space="preserve">2.1. </w:t>
      </w:r>
      <w:r w:rsidRPr="00EE2ABA">
        <w:t>Наименование муниципальной услуги – «</w:t>
      </w:r>
      <w:r w:rsidR="0004187F">
        <w:t xml:space="preserve">Предоставление в собственность, аренду, постоянное (бессрочное) пользование, </w:t>
      </w:r>
      <w:r w:rsidR="0004187F">
        <w:rPr>
          <w:rStyle w:val="search"/>
        </w:rPr>
        <w:t>без</w:t>
      </w:r>
      <w:r w:rsidR="0004187F">
        <w:t xml:space="preserve">возмездное пользование земельного участка, находящегося в муниципальной собственности или государственная собственность на который не разграничена </w:t>
      </w:r>
      <w:r w:rsidR="0004187F">
        <w:rPr>
          <w:rStyle w:val="search"/>
        </w:rPr>
        <w:t>без</w:t>
      </w:r>
      <w:r w:rsidR="0004187F">
        <w:t xml:space="preserve"> </w:t>
      </w:r>
      <w:r w:rsidR="0004187F">
        <w:rPr>
          <w:rStyle w:val="search"/>
        </w:rPr>
        <w:t>проведения</w:t>
      </w:r>
      <w:r w:rsidR="0004187F">
        <w:t xml:space="preserve"> </w:t>
      </w:r>
      <w:r w:rsidR="0004187F">
        <w:rPr>
          <w:rStyle w:val="search"/>
        </w:rPr>
        <w:t>торгов</w:t>
      </w:r>
      <w:r w:rsidRPr="00EE2ABA">
        <w:t>».</w:t>
      </w:r>
    </w:p>
    <w:p w:rsidR="00F76CFF" w:rsidRPr="002E334A" w:rsidRDefault="00F76CFF" w:rsidP="00280E75">
      <w:pPr>
        <w:tabs>
          <w:tab w:val="left" w:pos="1276"/>
          <w:tab w:val="left" w:pos="1560"/>
        </w:tabs>
        <w:ind w:left="709"/>
        <w:jc w:val="both"/>
      </w:pPr>
      <w:r>
        <w:t>2.2.</w:t>
      </w:r>
      <w:r w:rsidR="00F83F0D">
        <w:t xml:space="preserve"> </w:t>
      </w:r>
      <w:r w:rsidRPr="002E334A">
        <w:t>Наименование органа, представляющего муниципальную услугу</w:t>
      </w:r>
    </w:p>
    <w:p w:rsidR="00F76CFF" w:rsidRDefault="00F76CFF" w:rsidP="00280E75">
      <w:pPr>
        <w:tabs>
          <w:tab w:val="left" w:pos="1440"/>
          <w:tab w:val="left" w:pos="1560"/>
        </w:tabs>
        <w:ind w:firstLine="709"/>
        <w:jc w:val="both"/>
      </w:pPr>
      <w:r>
        <w:t xml:space="preserve">2.2.1. </w:t>
      </w:r>
      <w:r w:rsidRPr="002E334A">
        <w:t>Орган, предоставляющий муниципальную услугу: администрация городского поселения город Россошь Россошанского муниципального района В</w:t>
      </w:r>
      <w:r w:rsidRPr="008204F6">
        <w:t>оронежской области.</w:t>
      </w:r>
    </w:p>
    <w:p w:rsidR="002D1745" w:rsidRPr="00123A21" w:rsidRDefault="002D1745" w:rsidP="00280E75">
      <w:pPr>
        <w:tabs>
          <w:tab w:val="left" w:pos="0"/>
        </w:tabs>
        <w:autoSpaceDE w:val="0"/>
        <w:autoSpaceDN w:val="0"/>
        <w:adjustRightInd w:val="0"/>
        <w:ind w:firstLine="709"/>
        <w:jc w:val="both"/>
        <w:rPr>
          <w:color w:val="000000" w:themeColor="text1"/>
        </w:rPr>
      </w:pPr>
      <w:r w:rsidRPr="00123A21">
        <w:rPr>
          <w:color w:val="000000" w:themeColor="text1"/>
        </w:rPr>
        <w:t>Обеспечение предоставления муниц</w:t>
      </w:r>
      <w:r w:rsidR="002537E2">
        <w:rPr>
          <w:color w:val="000000" w:themeColor="text1"/>
        </w:rPr>
        <w:t>ипальной услуги осуществляется у</w:t>
      </w:r>
      <w:r w:rsidRPr="00123A21">
        <w:rPr>
          <w:color w:val="000000" w:themeColor="text1"/>
        </w:rPr>
        <w:t>чреждением.</w:t>
      </w:r>
    </w:p>
    <w:p w:rsidR="00F76CFF" w:rsidRDefault="00D1280C" w:rsidP="00280E75">
      <w:pPr>
        <w:tabs>
          <w:tab w:val="left" w:pos="1701"/>
        </w:tabs>
        <w:autoSpaceDE w:val="0"/>
        <w:autoSpaceDN w:val="0"/>
        <w:adjustRightInd w:val="0"/>
        <w:ind w:firstLine="709"/>
        <w:jc w:val="both"/>
        <w:rPr>
          <w:color w:val="000000"/>
        </w:rPr>
      </w:pPr>
      <w:r w:rsidRPr="008F4760">
        <w:rPr>
          <w:color w:val="000000"/>
        </w:rPr>
        <w:t>За предоставлением муниципальной услуги также может обратиться в любой МФЦ, расположенный на территории Воронежской области, вне зависимости от места его регистрации (места проживания), при наличии технической возможности.</w:t>
      </w:r>
      <w:r w:rsidR="00F76CFF" w:rsidRPr="00C76593">
        <w:rPr>
          <w:color w:val="000000"/>
        </w:rPr>
        <w:t xml:space="preserve"> </w:t>
      </w:r>
    </w:p>
    <w:p w:rsidR="00A77B5D" w:rsidRPr="00445D99" w:rsidRDefault="00A77B5D" w:rsidP="00280E75">
      <w:pPr>
        <w:tabs>
          <w:tab w:val="left" w:pos="1701"/>
        </w:tabs>
        <w:autoSpaceDE w:val="0"/>
        <w:autoSpaceDN w:val="0"/>
        <w:adjustRightInd w:val="0"/>
        <w:ind w:firstLine="709"/>
        <w:jc w:val="both"/>
        <w:rPr>
          <w:color w:val="000000"/>
        </w:rPr>
      </w:pPr>
      <w:r>
        <w:rPr>
          <w:color w:val="000000"/>
        </w:rPr>
        <w:t>2.2.2.</w:t>
      </w:r>
      <w:r w:rsidRPr="00A77B5D">
        <w:t xml:space="preserve"> </w:t>
      </w:r>
      <w:r>
        <w:t xml:space="preserve">Администрация при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 взаимодействие с Федеральной службой государственной регистрации, кадастра и картографии, Федеральной налоговой службой, </w:t>
      </w:r>
      <w:r w:rsidR="00445D99">
        <w:t xml:space="preserve">федеральным государственным унитарным предприятием «Научно-технический центр правовой информации «Система» Федеральной службы охраны Российской Федерации, </w:t>
      </w:r>
      <w:r>
        <w:t>правительством Воронежской области</w:t>
      </w:r>
      <w:r w:rsidR="00445D99">
        <w:t>.</w:t>
      </w:r>
    </w:p>
    <w:p w:rsidR="00F76CFF" w:rsidRPr="007912E0" w:rsidRDefault="00F76CFF" w:rsidP="00280E75">
      <w:pPr>
        <w:pStyle w:val="ConsPlusTitle"/>
        <w:tabs>
          <w:tab w:val="left" w:pos="4680"/>
          <w:tab w:val="left" w:pos="4820"/>
        </w:tabs>
        <w:ind w:firstLine="709"/>
        <w:jc w:val="both"/>
        <w:rPr>
          <w:rFonts w:ascii="Times New Roman" w:hAnsi="Times New Roman" w:cs="Times New Roman"/>
          <w:b w:val="0"/>
          <w:bCs w:val="0"/>
          <w:sz w:val="24"/>
          <w:szCs w:val="24"/>
        </w:rPr>
      </w:pPr>
      <w:r w:rsidRPr="007912E0">
        <w:rPr>
          <w:rFonts w:ascii="Times New Roman" w:hAnsi="Times New Roman" w:cs="Times New Roman"/>
          <w:b w:val="0"/>
          <w:color w:val="000000"/>
          <w:sz w:val="24"/>
          <w:szCs w:val="24"/>
        </w:rPr>
        <w:t>2.2.</w:t>
      </w:r>
      <w:r w:rsidR="00A77B5D">
        <w:rPr>
          <w:rFonts w:ascii="Times New Roman" w:hAnsi="Times New Roman" w:cs="Times New Roman"/>
          <w:b w:val="0"/>
          <w:color w:val="000000"/>
          <w:sz w:val="24"/>
          <w:szCs w:val="24"/>
        </w:rPr>
        <w:t>3</w:t>
      </w:r>
      <w:r w:rsidRPr="007912E0">
        <w:rPr>
          <w:rFonts w:ascii="Times New Roman" w:hAnsi="Times New Roman" w:cs="Times New Roman"/>
          <w:b w:val="0"/>
          <w:color w:val="000000"/>
          <w:sz w:val="24"/>
          <w:szCs w:val="24"/>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Россошь Россошанского муниципального района Воронежской области №311 от 19.03.2020 г. «</w:t>
      </w:r>
      <w:r w:rsidRPr="007912E0">
        <w:rPr>
          <w:rFonts w:ascii="Times New Roman" w:hAnsi="Times New Roman" w:cs="Times New Roman"/>
          <w:b w:val="0"/>
          <w:bCs w:val="0"/>
          <w:iCs/>
          <w:sz w:val="24"/>
          <w:szCs w:val="24"/>
        </w:rPr>
        <w:t>Об утверждении перечня услуг,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 участвующими в предоставлении муниципальных услуг».</w:t>
      </w:r>
    </w:p>
    <w:p w:rsidR="00F76CFF" w:rsidRPr="00C735DF" w:rsidRDefault="00F76CFF" w:rsidP="00280E75">
      <w:pPr>
        <w:tabs>
          <w:tab w:val="num" w:pos="142"/>
          <w:tab w:val="left" w:pos="1560"/>
        </w:tabs>
        <w:autoSpaceDE w:val="0"/>
        <w:autoSpaceDN w:val="0"/>
        <w:adjustRightInd w:val="0"/>
        <w:ind w:firstLine="709"/>
        <w:jc w:val="both"/>
      </w:pPr>
      <w:r w:rsidRPr="00C735DF">
        <w:t>2.3.  Результат предоставления муниципальной услуги</w:t>
      </w:r>
    </w:p>
    <w:p w:rsidR="00AC5F0E" w:rsidRDefault="009B2CDE" w:rsidP="00280E75">
      <w:pPr>
        <w:tabs>
          <w:tab w:val="left" w:pos="1276"/>
        </w:tabs>
        <w:ind w:firstLine="709"/>
        <w:jc w:val="both"/>
        <w:rPr>
          <w:color w:val="000000" w:themeColor="text1"/>
          <w:spacing w:val="2"/>
        </w:rPr>
      </w:pPr>
      <w:r w:rsidRPr="00C735DF">
        <w:rPr>
          <w:color w:val="000000" w:themeColor="text1"/>
          <w:spacing w:val="2"/>
        </w:rPr>
        <w:t>Результатом предоставлени</w:t>
      </w:r>
      <w:r w:rsidR="00AC5F0E">
        <w:rPr>
          <w:color w:val="000000" w:themeColor="text1"/>
          <w:spacing w:val="2"/>
        </w:rPr>
        <w:t>я муниципальной услуги является выдача (направление) заявителю:</w:t>
      </w:r>
    </w:p>
    <w:p w:rsidR="00AC5F0E" w:rsidRPr="00AC5F0E" w:rsidRDefault="00AC5F0E" w:rsidP="00280E75">
      <w:pPr>
        <w:pStyle w:val="af2"/>
        <w:numPr>
          <w:ilvl w:val="0"/>
          <w:numId w:val="34"/>
        </w:numPr>
        <w:tabs>
          <w:tab w:val="left" w:pos="993"/>
          <w:tab w:val="left" w:pos="1276"/>
        </w:tabs>
        <w:ind w:left="0" w:firstLine="709"/>
        <w:jc w:val="both"/>
        <w:rPr>
          <w:color w:val="000000" w:themeColor="text1"/>
          <w:spacing w:val="2"/>
        </w:rPr>
      </w:pPr>
      <w:r w:rsidRPr="00AC5F0E">
        <w:rPr>
          <w:rFonts w:eastAsiaTheme="minorHAnsi"/>
          <w:lang w:eastAsia="en-US"/>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для подписания;</w:t>
      </w:r>
    </w:p>
    <w:p w:rsidR="00AC5F0E" w:rsidRPr="00AC5F0E" w:rsidRDefault="00AC5F0E" w:rsidP="00280E75">
      <w:pPr>
        <w:pStyle w:val="af2"/>
        <w:numPr>
          <w:ilvl w:val="0"/>
          <w:numId w:val="34"/>
        </w:numPr>
        <w:tabs>
          <w:tab w:val="left" w:pos="993"/>
          <w:tab w:val="left" w:pos="1276"/>
        </w:tabs>
        <w:ind w:left="0" w:firstLine="709"/>
        <w:jc w:val="both"/>
        <w:rPr>
          <w:color w:val="000000" w:themeColor="text1"/>
          <w:spacing w:val="2"/>
        </w:rPr>
      </w:pPr>
      <w:r w:rsidRPr="00AC5F0E">
        <w:rPr>
          <w:rFonts w:eastAsiaTheme="minorHAnsi"/>
          <w:lang w:eastAsia="en-US"/>
        </w:rPr>
        <w:t>постановлени</w:t>
      </w:r>
      <w:r w:rsidR="001F6CCA">
        <w:rPr>
          <w:rFonts w:eastAsiaTheme="minorHAnsi"/>
          <w:lang w:eastAsia="en-US"/>
        </w:rPr>
        <w:t>я</w:t>
      </w:r>
      <w:r w:rsidRPr="00AC5F0E">
        <w:rPr>
          <w:rFonts w:eastAsiaTheme="minorHAnsi"/>
          <w:lang w:eastAsia="en-US"/>
        </w:rPr>
        <w:t xml:space="preserve"> о предоставлении земельного участка в собственность бесплатно или в постоянное (бессрочное) пользование;</w:t>
      </w:r>
    </w:p>
    <w:p w:rsidR="0030473E" w:rsidRPr="0030473E" w:rsidRDefault="00AC5F0E" w:rsidP="00280E75">
      <w:pPr>
        <w:pStyle w:val="af2"/>
        <w:numPr>
          <w:ilvl w:val="0"/>
          <w:numId w:val="34"/>
        </w:numPr>
        <w:tabs>
          <w:tab w:val="left" w:pos="993"/>
          <w:tab w:val="left" w:pos="1276"/>
        </w:tabs>
        <w:ind w:left="0" w:firstLine="709"/>
        <w:jc w:val="both"/>
        <w:rPr>
          <w:color w:val="000000" w:themeColor="text1"/>
          <w:spacing w:val="2"/>
        </w:rPr>
      </w:pPr>
      <w:r w:rsidRPr="00AC5F0E">
        <w:rPr>
          <w:rFonts w:eastAsiaTheme="minorHAnsi"/>
          <w:color w:val="000000" w:themeColor="text1"/>
          <w:lang w:eastAsia="en-US"/>
        </w:rPr>
        <w:t>постановлени</w:t>
      </w:r>
      <w:r w:rsidR="001F6CCA">
        <w:rPr>
          <w:rFonts w:eastAsiaTheme="minorHAnsi"/>
          <w:color w:val="000000" w:themeColor="text1"/>
          <w:lang w:eastAsia="en-US"/>
        </w:rPr>
        <w:t>я</w:t>
      </w:r>
      <w:r w:rsidRPr="00AC5F0E">
        <w:rPr>
          <w:rFonts w:eastAsiaTheme="minorHAnsi"/>
          <w:color w:val="000000" w:themeColor="text1"/>
          <w:lang w:eastAsia="en-US"/>
        </w:rPr>
        <w:t xml:space="preserve"> об отказе в предоставлении земельного участка при наличии хотя бы одного из оснований, предусмотренных </w:t>
      </w:r>
      <w:hyperlink r:id="rId16" w:history="1">
        <w:r w:rsidRPr="00AC5F0E">
          <w:rPr>
            <w:rFonts w:eastAsiaTheme="minorHAnsi"/>
            <w:color w:val="000000" w:themeColor="text1"/>
            <w:lang w:eastAsia="en-US"/>
          </w:rPr>
          <w:t>пунктом</w:t>
        </w:r>
      </w:hyperlink>
      <w:r w:rsidRPr="00AC5F0E">
        <w:rPr>
          <w:rFonts w:eastAsiaTheme="minorHAnsi"/>
          <w:color w:val="000000" w:themeColor="text1"/>
          <w:lang w:eastAsia="en-US"/>
        </w:rPr>
        <w:t xml:space="preserve"> 2.8.2. настоящего административного регламента</w:t>
      </w:r>
      <w:r w:rsidR="0030473E">
        <w:rPr>
          <w:rFonts w:eastAsiaTheme="minorHAnsi"/>
          <w:color w:val="000000" w:themeColor="text1"/>
          <w:lang w:eastAsia="en-US"/>
        </w:rPr>
        <w:t>;</w:t>
      </w:r>
    </w:p>
    <w:p w:rsidR="00AC5F0E" w:rsidRPr="00CC206C" w:rsidRDefault="0030473E" w:rsidP="00280E75">
      <w:pPr>
        <w:pStyle w:val="af2"/>
        <w:numPr>
          <w:ilvl w:val="0"/>
          <w:numId w:val="34"/>
        </w:numPr>
        <w:tabs>
          <w:tab w:val="left" w:pos="993"/>
          <w:tab w:val="left" w:pos="1276"/>
        </w:tabs>
        <w:ind w:left="0" w:firstLine="709"/>
        <w:jc w:val="both"/>
        <w:rPr>
          <w:color w:val="000000" w:themeColor="text1"/>
          <w:spacing w:val="2"/>
        </w:rPr>
      </w:pPr>
      <w:r>
        <w:t>постановлени</w:t>
      </w:r>
      <w:r w:rsidR="001F6CCA">
        <w:t>я</w:t>
      </w:r>
      <w:r>
        <w:t xml:space="preserve"> администрации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rsidR="008B27EF">
        <w:t>.</w:t>
      </w:r>
      <w:r w:rsidR="00C36AD8">
        <w:t xml:space="preserve">  </w:t>
      </w:r>
    </w:p>
    <w:p w:rsidR="009B2CDE" w:rsidRPr="00C735DF" w:rsidRDefault="00F76CFF" w:rsidP="00280E75">
      <w:pPr>
        <w:tabs>
          <w:tab w:val="left" w:pos="1276"/>
        </w:tabs>
        <w:ind w:firstLine="709"/>
        <w:jc w:val="both"/>
      </w:pPr>
      <w:r w:rsidRPr="00C735DF">
        <w:t>2.4. Срок предоставления муниципальной услуги</w:t>
      </w:r>
    </w:p>
    <w:p w:rsidR="00AF799D" w:rsidRDefault="00F76CFF" w:rsidP="00280E75">
      <w:pPr>
        <w:tabs>
          <w:tab w:val="num" w:pos="142"/>
          <w:tab w:val="left" w:pos="1440"/>
          <w:tab w:val="left" w:pos="1560"/>
        </w:tabs>
        <w:autoSpaceDE w:val="0"/>
        <w:autoSpaceDN w:val="0"/>
        <w:adjustRightInd w:val="0"/>
        <w:ind w:firstLine="709"/>
        <w:jc w:val="both"/>
      </w:pPr>
      <w:r w:rsidRPr="00AF799D">
        <w:t xml:space="preserve">2.4.1. </w:t>
      </w:r>
      <w:r w:rsidR="00AF799D" w:rsidRPr="00AF799D">
        <w:t xml:space="preserve">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w:t>
      </w:r>
      <w:r w:rsidR="00445D99">
        <w:t>пунктом 2.6.1.</w:t>
      </w:r>
      <w:r w:rsidR="00AF799D" w:rsidRPr="00AF799D">
        <w:t xml:space="preserve"> </w:t>
      </w:r>
      <w:r w:rsidR="00445D99">
        <w:t xml:space="preserve">настоящего </w:t>
      </w:r>
      <w:r w:rsidR="00AF799D" w:rsidRPr="00AF799D">
        <w:t>административн</w:t>
      </w:r>
      <w:r w:rsidR="00445D99">
        <w:t>ого регламента</w:t>
      </w:r>
      <w:r w:rsidR="00AF799D" w:rsidRPr="00AF799D">
        <w:t>.</w:t>
      </w:r>
    </w:p>
    <w:p w:rsidR="00146593" w:rsidRDefault="00146593" w:rsidP="00280E75">
      <w:pPr>
        <w:tabs>
          <w:tab w:val="num" w:pos="142"/>
          <w:tab w:val="left" w:pos="1440"/>
          <w:tab w:val="left" w:pos="1560"/>
        </w:tabs>
        <w:autoSpaceDE w:val="0"/>
        <w:autoSpaceDN w:val="0"/>
        <w:adjustRightInd w:val="0"/>
        <w:ind w:firstLine="709"/>
        <w:jc w:val="both"/>
        <w:rPr>
          <w:color w:val="000000" w:themeColor="text1"/>
          <w:spacing w:val="2"/>
        </w:rPr>
      </w:pPr>
      <w:r w:rsidRPr="00331595">
        <w:rPr>
          <w:color w:val="000000" w:themeColor="text1"/>
          <w:spacing w:val="2"/>
        </w:rPr>
        <w:t xml:space="preserve">Указанный срок может быть увеличен на 30 календарных дней со дня поступления обращений заявителей о предоставлении земельного участка для индивидуального жилищного строительства, ведения личного подсобного хозяйства в границах городского </w:t>
      </w:r>
      <w:r w:rsidR="00CC206C" w:rsidRPr="00331595">
        <w:rPr>
          <w:color w:val="000000" w:themeColor="text1"/>
          <w:spacing w:val="2"/>
        </w:rPr>
        <w:t>поселения город Россошь</w:t>
      </w:r>
      <w:r w:rsidRPr="00331595">
        <w:rPr>
          <w:color w:val="000000" w:themeColor="text1"/>
          <w:spacing w:val="2"/>
        </w:rPr>
        <w:t xml:space="preserve">, садоводства, на период получения от иных заинтересованных лиц обращений о намерении участвовать в аукционе по приобретению указанного земельного участка, сведения о которых публикуются в виде извещений на официальных сайтах в сети Интернет и в средствах массовой информации. </w:t>
      </w:r>
      <w:r w:rsidR="00D71E8E">
        <w:t>В данном случае общий срок муниципальной услуги не может превышать 60 дней.</w:t>
      </w:r>
    </w:p>
    <w:p w:rsidR="00413D42" w:rsidRPr="001B5FB9" w:rsidRDefault="00D71E8E" w:rsidP="00280E75">
      <w:pPr>
        <w:tabs>
          <w:tab w:val="num" w:pos="142"/>
          <w:tab w:val="left" w:pos="1440"/>
          <w:tab w:val="left" w:pos="1560"/>
        </w:tabs>
        <w:autoSpaceDE w:val="0"/>
        <w:autoSpaceDN w:val="0"/>
        <w:adjustRightInd w:val="0"/>
        <w:ind w:firstLine="709"/>
        <w:jc w:val="both"/>
        <w:rPr>
          <w:color w:val="000000" w:themeColor="text1"/>
        </w:rPr>
      </w:pPr>
      <w:r>
        <w:rPr>
          <w:color w:val="000000" w:themeColor="text1"/>
        </w:rPr>
        <w:t xml:space="preserve">В случае подготовки </w:t>
      </w:r>
      <w:r w:rsidR="00290CA7">
        <w:rPr>
          <w:color w:val="000000" w:themeColor="text1"/>
        </w:rPr>
        <w:t xml:space="preserve">проекта </w:t>
      </w:r>
      <w:r>
        <w:rPr>
          <w:color w:val="000000" w:themeColor="text1"/>
        </w:rPr>
        <w:t>догово</w:t>
      </w:r>
      <w:r w:rsidR="00290CA7">
        <w:rPr>
          <w:color w:val="000000" w:themeColor="text1"/>
        </w:rPr>
        <w:t>ра купли-продажи</w:t>
      </w:r>
      <w:r>
        <w:rPr>
          <w:color w:val="000000" w:themeColor="text1"/>
        </w:rPr>
        <w:t xml:space="preserve">, </w:t>
      </w:r>
      <w:r w:rsidR="00290CA7">
        <w:rPr>
          <w:color w:val="000000" w:themeColor="text1"/>
        </w:rPr>
        <w:t xml:space="preserve">проекта договора </w:t>
      </w:r>
      <w:r>
        <w:rPr>
          <w:color w:val="000000" w:themeColor="text1"/>
        </w:rPr>
        <w:t>аренды</w:t>
      </w:r>
      <w:r w:rsidR="00290CA7">
        <w:rPr>
          <w:color w:val="000000" w:themeColor="text1"/>
        </w:rPr>
        <w:t xml:space="preserve"> земельного участка</w:t>
      </w:r>
      <w:r>
        <w:rPr>
          <w:color w:val="000000" w:themeColor="text1"/>
        </w:rPr>
        <w:t xml:space="preserve"> </w:t>
      </w:r>
      <w:r w:rsidR="00290CA7" w:rsidRPr="00331595">
        <w:rPr>
          <w:color w:val="000000" w:themeColor="text1"/>
          <w:spacing w:val="2"/>
        </w:rPr>
        <w:t>для индивидуального жилищного строительства, ведения личного подсобного хозяйства в границах городского поселения город Россошь, садоводства</w:t>
      </w:r>
      <w:r w:rsidR="00290CA7">
        <w:rPr>
          <w:color w:val="000000" w:themeColor="text1"/>
        </w:rPr>
        <w:t xml:space="preserve"> </w:t>
      </w:r>
      <w:r>
        <w:rPr>
          <w:color w:val="000000" w:themeColor="text1"/>
        </w:rPr>
        <w:t>либо постановления</w:t>
      </w:r>
      <w:r w:rsidRPr="00D71E8E">
        <w:t xml:space="preserve"> </w:t>
      </w:r>
      <w:r w:rsidRPr="000273E0">
        <w:t>администрации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t xml:space="preserve"> срок пре</w:t>
      </w:r>
      <w:r w:rsidR="00290CA7">
        <w:t>доставления муниципальной услуги</w:t>
      </w:r>
      <w:r>
        <w:t xml:space="preserve"> не может превы</w:t>
      </w:r>
      <w:r w:rsidR="00290CA7">
        <w:t>ш</w:t>
      </w:r>
      <w:r>
        <w:t>ать 67 календарных дней.</w:t>
      </w:r>
    </w:p>
    <w:p w:rsidR="00F76CFF" w:rsidRPr="00C735DF" w:rsidRDefault="00F76CFF" w:rsidP="00280E75">
      <w:pPr>
        <w:ind w:firstLine="709"/>
        <w:jc w:val="both"/>
      </w:pPr>
      <w:r w:rsidRPr="00C735DF">
        <w:t xml:space="preserve">2.4.2. При предоставлении муниципальной услуги сроки прохождения отдельных административных процедур составляют: </w:t>
      </w:r>
    </w:p>
    <w:p w:rsidR="00F76CFF" w:rsidRPr="00C735DF" w:rsidRDefault="00F76CFF" w:rsidP="00280E75">
      <w:pPr>
        <w:autoSpaceDE w:val="0"/>
        <w:autoSpaceDN w:val="0"/>
        <w:adjustRightInd w:val="0"/>
        <w:ind w:firstLine="709"/>
        <w:jc w:val="both"/>
      </w:pPr>
      <w:r w:rsidRPr="00C735DF">
        <w:t xml:space="preserve">Срок по </w:t>
      </w:r>
      <w:r w:rsidR="00AE404F" w:rsidRPr="00C735DF">
        <w:t xml:space="preserve">приему и регистрации заявления и прилагаемых к нему документов </w:t>
      </w:r>
      <w:r w:rsidR="004B63F0" w:rsidRPr="00C735DF">
        <w:t>-</w:t>
      </w:r>
      <w:r w:rsidRPr="00C735DF">
        <w:t xml:space="preserve"> </w:t>
      </w:r>
      <w:r w:rsidRPr="008B27EF">
        <w:t>1</w:t>
      </w:r>
      <w:r w:rsidRPr="00C735DF">
        <w:t xml:space="preserve"> </w:t>
      </w:r>
      <w:r w:rsidR="009B2CDE" w:rsidRPr="00C735DF">
        <w:t>календарный</w:t>
      </w:r>
      <w:r w:rsidRPr="00C735DF">
        <w:t xml:space="preserve"> день.</w:t>
      </w:r>
    </w:p>
    <w:p w:rsidR="002D5CDC" w:rsidRPr="00C735DF" w:rsidRDefault="002D5CDC" w:rsidP="00280E75">
      <w:pPr>
        <w:ind w:firstLine="709"/>
        <w:jc w:val="both"/>
        <w:rPr>
          <w:color w:val="000000"/>
        </w:rPr>
      </w:pPr>
      <w:r w:rsidRPr="00C735DF">
        <w:rPr>
          <w:color w:val="000000"/>
        </w:rPr>
        <w:t>При поступлении заявления и прилагаемых к нему документов в электронной форме выходные (праздничные) дни регистрация производится на следующий рабочий день.</w:t>
      </w:r>
    </w:p>
    <w:p w:rsidR="00AF799D" w:rsidRPr="001B4E5F" w:rsidRDefault="00AF799D" w:rsidP="00280E75">
      <w:pPr>
        <w:tabs>
          <w:tab w:val="left" w:pos="993"/>
          <w:tab w:val="left" w:pos="1276"/>
          <w:tab w:val="left" w:pos="8931"/>
        </w:tabs>
        <w:ind w:firstLine="709"/>
        <w:jc w:val="both"/>
      </w:pPr>
      <w:r w:rsidRPr="001B4E5F">
        <w:rPr>
          <w:color w:val="000000" w:themeColor="text1"/>
        </w:rPr>
        <w:t xml:space="preserve">Срок по </w:t>
      </w:r>
      <w:r w:rsidR="001B4E5F" w:rsidRPr="001B4E5F">
        <w:rPr>
          <w:color w:val="000000" w:themeColor="text1"/>
        </w:rPr>
        <w:t>проверке заявления и прилагаемых к нему документов на соответствие требовани</w:t>
      </w:r>
      <w:r w:rsidR="00C03942">
        <w:rPr>
          <w:color w:val="000000" w:themeColor="text1"/>
        </w:rPr>
        <w:t>ям</w:t>
      </w:r>
      <w:r w:rsidR="001B4E5F" w:rsidRPr="001B4E5F">
        <w:rPr>
          <w:color w:val="000000" w:themeColor="text1"/>
        </w:rPr>
        <w:t>, установленным пунктом 2.6.1. настоящего административного регламента</w:t>
      </w:r>
      <w:r>
        <w:rPr>
          <w:color w:val="000000" w:themeColor="text1"/>
        </w:rPr>
        <w:t xml:space="preserve"> – 10 календарных дней.</w:t>
      </w:r>
    </w:p>
    <w:p w:rsidR="007945AD" w:rsidRDefault="002D5CDC" w:rsidP="00280E75">
      <w:pPr>
        <w:ind w:firstLine="709"/>
        <w:jc w:val="both"/>
        <w:rPr>
          <w:color w:val="000000" w:themeColor="text1"/>
        </w:rPr>
      </w:pPr>
      <w:r w:rsidRPr="00C735DF">
        <w:rPr>
          <w:color w:val="000000" w:themeColor="text1"/>
        </w:rPr>
        <w:t xml:space="preserve">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w:t>
      </w:r>
      <w:r w:rsidR="00AF799D">
        <w:rPr>
          <w:color w:val="000000" w:themeColor="text1"/>
        </w:rPr>
        <w:t>12</w:t>
      </w:r>
      <w:r w:rsidR="007945AD">
        <w:rPr>
          <w:color w:val="000000" w:themeColor="text1"/>
        </w:rPr>
        <w:t xml:space="preserve"> календарных дней.</w:t>
      </w:r>
    </w:p>
    <w:p w:rsidR="002D5CDC" w:rsidRDefault="007945AD" w:rsidP="00280E75">
      <w:pPr>
        <w:ind w:firstLine="709"/>
        <w:jc w:val="both"/>
        <w:rPr>
          <w:color w:val="000000" w:themeColor="text1"/>
        </w:rPr>
      </w:pPr>
      <w:r>
        <w:rPr>
          <w:color w:val="000000" w:themeColor="text1"/>
        </w:rPr>
        <w:t xml:space="preserve">В случае поступления заявления о предоставлении земельного участка, находящегося в государственной или муниципальной собственности, для индивидуального жилищного строительства, ведения личного подсобного хозяйства в границах городского поселения город Россошь, садоводства – </w:t>
      </w:r>
      <w:r w:rsidRPr="00C36AD8">
        <w:rPr>
          <w:color w:val="000000" w:themeColor="text1"/>
        </w:rPr>
        <w:t>22</w:t>
      </w:r>
      <w:r>
        <w:rPr>
          <w:color w:val="000000" w:themeColor="text1"/>
        </w:rPr>
        <w:t xml:space="preserve"> календарных дня.</w:t>
      </w:r>
      <w:r w:rsidR="00C36AD8">
        <w:rPr>
          <w:color w:val="000000" w:themeColor="text1"/>
        </w:rPr>
        <w:t xml:space="preserve">  </w:t>
      </w:r>
      <w:r w:rsidR="008B27EF">
        <w:rPr>
          <w:color w:val="000000" w:themeColor="text1"/>
        </w:rPr>
        <w:t>Данный срок применяется в случае, если отсутствует решение о предварительном согласовании предоставления земельного участка, являющееся основанием для предоставления земельного участка без проведения торгов.</w:t>
      </w:r>
    </w:p>
    <w:p w:rsidR="00E93DA2" w:rsidRPr="00C735DF" w:rsidRDefault="008010A6" w:rsidP="00280E75">
      <w:pPr>
        <w:ind w:firstLine="709"/>
        <w:jc w:val="both"/>
        <w:rPr>
          <w:color w:val="000000" w:themeColor="text1"/>
        </w:rPr>
      </w:pPr>
      <w:r>
        <w:rPr>
          <w:color w:val="000000" w:themeColor="text1"/>
        </w:rPr>
        <w:t>Срок п</w:t>
      </w:r>
      <w:r w:rsidRPr="000D4416">
        <w:rPr>
          <w:color w:val="000000" w:themeColor="text1"/>
        </w:rPr>
        <w:t>убликаци</w:t>
      </w:r>
      <w:r>
        <w:rPr>
          <w:color w:val="000000" w:themeColor="text1"/>
        </w:rPr>
        <w:t>и</w:t>
      </w:r>
      <w:r w:rsidRPr="000D4416">
        <w:rPr>
          <w:color w:val="000000" w:themeColor="text1"/>
        </w:rPr>
        <w:t xml:space="preserve"> извещения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rsidR="00324E26">
        <w:rPr>
          <w:color w:val="000000" w:themeColor="text1"/>
        </w:rPr>
        <w:t xml:space="preserve"> -</w:t>
      </w:r>
      <w:r w:rsidR="00331595">
        <w:rPr>
          <w:color w:val="000000" w:themeColor="text1"/>
        </w:rPr>
        <w:t xml:space="preserve"> </w:t>
      </w:r>
      <w:r w:rsidR="00D603CA" w:rsidRPr="00C36AD8">
        <w:rPr>
          <w:color w:val="000000" w:themeColor="text1"/>
        </w:rPr>
        <w:t>6</w:t>
      </w:r>
      <w:r w:rsidR="00331595">
        <w:rPr>
          <w:color w:val="000000" w:themeColor="text1"/>
        </w:rPr>
        <w:t xml:space="preserve"> календарных дн</w:t>
      </w:r>
      <w:r w:rsidR="00D603CA">
        <w:rPr>
          <w:color w:val="000000" w:themeColor="text1"/>
        </w:rPr>
        <w:t>ей</w:t>
      </w:r>
      <w:r w:rsidR="00331595">
        <w:rPr>
          <w:color w:val="000000" w:themeColor="text1"/>
        </w:rPr>
        <w:t>.</w:t>
      </w:r>
    </w:p>
    <w:p w:rsidR="00592F7D" w:rsidRDefault="002D5CDC" w:rsidP="00280E75">
      <w:pPr>
        <w:ind w:firstLine="709"/>
        <w:jc w:val="both"/>
        <w:rPr>
          <w:color w:val="000000" w:themeColor="text1"/>
        </w:rPr>
      </w:pPr>
      <w:r w:rsidRPr="00C735DF">
        <w:rPr>
          <w:color w:val="000000"/>
        </w:rPr>
        <w:t xml:space="preserve">Срок </w:t>
      </w:r>
      <w:r w:rsidR="000273E0" w:rsidRPr="000273E0">
        <w:rPr>
          <w:color w:val="000000" w:themeColor="text1"/>
        </w:rPr>
        <w:t>принятия решения и подготовка постановления администрации о предоставлении земельного участка в собственность бесплатно, в постоянное (бессрочное) пользование, либо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w:t>
      </w:r>
      <w:r w:rsidR="00592F7D">
        <w:rPr>
          <w:color w:val="000000" w:themeColor="text1"/>
        </w:rPr>
        <w:t xml:space="preserve"> – 6 календарных дней.</w:t>
      </w:r>
    </w:p>
    <w:p w:rsidR="00D71E8E" w:rsidRDefault="00592F7D" w:rsidP="00280E75">
      <w:pPr>
        <w:ind w:firstLine="709"/>
        <w:jc w:val="both"/>
        <w:rPr>
          <w:color w:val="000000"/>
        </w:rPr>
      </w:pPr>
      <w:r>
        <w:rPr>
          <w:color w:val="000000" w:themeColor="text1"/>
        </w:rPr>
        <w:t xml:space="preserve"> В случае поступления заявления</w:t>
      </w:r>
      <w:r w:rsidR="007945AD">
        <w:rPr>
          <w:color w:val="000000" w:themeColor="text1"/>
        </w:rPr>
        <w:t xml:space="preserve"> </w:t>
      </w:r>
      <w:r>
        <w:rPr>
          <w:color w:val="000000" w:themeColor="text1"/>
        </w:rPr>
        <w:t>о предоставлении земельного участка</w:t>
      </w:r>
      <w:r w:rsidR="002A7C45">
        <w:rPr>
          <w:color w:val="000000" w:themeColor="text1"/>
        </w:rPr>
        <w:t>, находящегося в государственной или муниципальной собственности, для индивидуального жилищного строительства, ведения личного подсобного хозяйства в границах городского поселения город Россошь, садоводства срок принятия решения и подготовка</w:t>
      </w:r>
      <w:r w:rsidR="000273E0" w:rsidRPr="000273E0">
        <w:rPr>
          <w:color w:val="000000" w:themeColor="text1"/>
        </w:rPr>
        <w:t xml:space="preserve"> </w:t>
      </w:r>
      <w:r w:rsidR="00290CA7">
        <w:rPr>
          <w:color w:val="000000" w:themeColor="text1"/>
        </w:rPr>
        <w:t xml:space="preserve">проекта договора купли-продажи земенльного участка, договра аренды земельного участка либо </w:t>
      </w:r>
      <w:r w:rsidR="000273E0" w:rsidRPr="000273E0">
        <w:t>постановлени</w:t>
      </w:r>
      <w:r w:rsidR="002A7C45">
        <w:t>я</w:t>
      </w:r>
      <w:r w:rsidR="000273E0" w:rsidRPr="000273E0">
        <w:t xml:space="preserve"> администрации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rsidR="000273E0">
        <w:t xml:space="preserve"> -</w:t>
      </w:r>
      <w:r w:rsidR="002D5CDC" w:rsidRPr="00C735DF">
        <w:rPr>
          <w:color w:val="000000"/>
        </w:rPr>
        <w:t xml:space="preserve"> </w:t>
      </w:r>
      <w:r w:rsidR="007945AD" w:rsidRPr="008B27EF">
        <w:rPr>
          <w:color w:val="000000"/>
        </w:rPr>
        <w:t>7</w:t>
      </w:r>
      <w:r w:rsidR="002D5CDC" w:rsidRPr="00C735DF">
        <w:rPr>
          <w:color w:val="000000"/>
        </w:rPr>
        <w:t xml:space="preserve"> календарных дн</w:t>
      </w:r>
      <w:r w:rsidR="007945AD">
        <w:rPr>
          <w:color w:val="000000"/>
        </w:rPr>
        <w:t>ей</w:t>
      </w:r>
      <w:r w:rsidR="00D71E8E" w:rsidRPr="00D71E8E">
        <w:t xml:space="preserve"> </w:t>
      </w:r>
      <w:r w:rsidR="00D71E8E">
        <w:t xml:space="preserve"> дня со дня истечения 30-дневного срока опубликования извещения.</w:t>
      </w:r>
      <w:r w:rsidR="00D71E8E" w:rsidRPr="00C735DF">
        <w:rPr>
          <w:color w:val="000000"/>
        </w:rPr>
        <w:t xml:space="preserve"> </w:t>
      </w:r>
    </w:p>
    <w:p w:rsidR="002D5CDC" w:rsidRPr="00C735DF" w:rsidRDefault="002D5CDC" w:rsidP="00280E75">
      <w:pPr>
        <w:ind w:firstLine="709"/>
        <w:jc w:val="both"/>
        <w:rPr>
          <w:color w:val="000000"/>
        </w:rPr>
      </w:pPr>
      <w:r w:rsidRPr="00C735DF">
        <w:rPr>
          <w:color w:val="000000"/>
        </w:rPr>
        <w:t xml:space="preserve">Срок </w:t>
      </w:r>
      <w:r w:rsidR="000273E0">
        <w:rPr>
          <w:color w:val="000000"/>
        </w:rPr>
        <w:t>н</w:t>
      </w:r>
      <w:r w:rsidR="000273E0" w:rsidRPr="00D60D6E">
        <w:rPr>
          <w:color w:val="000000"/>
        </w:rPr>
        <w:t>аправлени</w:t>
      </w:r>
      <w:r w:rsidR="000273E0">
        <w:rPr>
          <w:color w:val="000000"/>
        </w:rPr>
        <w:t>я</w:t>
      </w:r>
      <w:r w:rsidR="000273E0" w:rsidRPr="00D60D6E">
        <w:rPr>
          <w:color w:val="000000"/>
        </w:rPr>
        <w:t xml:space="preserve"> (выдач</w:t>
      </w:r>
      <w:r w:rsidR="000273E0">
        <w:rPr>
          <w:color w:val="000000"/>
        </w:rPr>
        <w:t>и</w:t>
      </w:r>
      <w:r w:rsidR="000273E0" w:rsidRPr="00D60D6E">
        <w:rPr>
          <w:color w:val="000000"/>
        </w:rPr>
        <w:t>) заявителю результата предоставления муниципальной услуги</w:t>
      </w:r>
      <w:r w:rsidRPr="00C735DF">
        <w:rPr>
          <w:color w:val="000000"/>
        </w:rPr>
        <w:t xml:space="preserve"> - </w:t>
      </w:r>
      <w:r w:rsidR="00592F7D" w:rsidRPr="008B27EF">
        <w:rPr>
          <w:color w:val="000000"/>
        </w:rPr>
        <w:t>1</w:t>
      </w:r>
      <w:r w:rsidRPr="00C735DF">
        <w:rPr>
          <w:color w:val="000000"/>
        </w:rPr>
        <w:t xml:space="preserve"> календарны</w:t>
      </w:r>
      <w:r w:rsidR="00592F7D">
        <w:rPr>
          <w:color w:val="000000"/>
        </w:rPr>
        <w:t>й день</w:t>
      </w:r>
      <w:r w:rsidRPr="00C735DF">
        <w:rPr>
          <w:color w:val="000000"/>
        </w:rPr>
        <w:t>.</w:t>
      </w:r>
    </w:p>
    <w:p w:rsidR="00F76CFF" w:rsidRPr="00B2320C" w:rsidRDefault="00F76CFF" w:rsidP="00280E75">
      <w:pPr>
        <w:tabs>
          <w:tab w:val="left" w:pos="567"/>
          <w:tab w:val="left" w:pos="851"/>
        </w:tabs>
        <w:autoSpaceDE w:val="0"/>
        <w:autoSpaceDN w:val="0"/>
        <w:adjustRightInd w:val="0"/>
        <w:ind w:firstLine="709"/>
        <w:contextualSpacing/>
        <w:jc w:val="both"/>
      </w:pPr>
      <w:r w:rsidRPr="003643A4">
        <w:t xml:space="preserve">2.4.3. Срок исправления технических ошибок, допущенных при оформлении документов, не должен превышать </w:t>
      </w:r>
      <w:r>
        <w:t>3</w:t>
      </w:r>
      <w:r w:rsidRPr="003643A4">
        <w:t xml:space="preserve">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w:t>
      </w:r>
      <w:r>
        <w:tab/>
      </w:r>
    </w:p>
    <w:p w:rsidR="00F76CFF" w:rsidRPr="00B2320C" w:rsidRDefault="00F76CFF" w:rsidP="00280E75">
      <w:pPr>
        <w:tabs>
          <w:tab w:val="left" w:pos="1276"/>
        </w:tabs>
        <w:autoSpaceDE w:val="0"/>
        <w:autoSpaceDN w:val="0"/>
        <w:adjustRightInd w:val="0"/>
        <w:ind w:firstLine="709"/>
        <w:jc w:val="both"/>
      </w:pPr>
      <w:r w:rsidRPr="00B2320C">
        <w:t xml:space="preserve">2.5. Правовые основания </w:t>
      </w:r>
      <w:r>
        <w:t xml:space="preserve">для </w:t>
      </w:r>
      <w:r w:rsidRPr="00B2320C">
        <w:t>предоставления муниципальной услуги</w:t>
      </w:r>
    </w:p>
    <w:p w:rsidR="00F76CFF" w:rsidRDefault="00F76CFF" w:rsidP="00280E75">
      <w:pPr>
        <w:tabs>
          <w:tab w:val="num" w:pos="792"/>
          <w:tab w:val="left" w:pos="1440"/>
          <w:tab w:val="left" w:pos="1560"/>
        </w:tabs>
        <w:ind w:firstLine="709"/>
        <w:jc w:val="both"/>
      </w:pPr>
      <w:r w:rsidRPr="00B2320C">
        <w:t>Предоставление муниципальной услуги «</w:t>
      </w:r>
      <w:r w:rsidR="009F1052" w:rsidRPr="00F54D48">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2320C">
        <w:t>» осуществляется в соответствии с:</w:t>
      </w:r>
    </w:p>
    <w:p w:rsidR="00440499" w:rsidRDefault="00440499" w:rsidP="00280E75">
      <w:pPr>
        <w:pStyle w:val="af2"/>
        <w:numPr>
          <w:ilvl w:val="0"/>
          <w:numId w:val="13"/>
        </w:numPr>
        <w:tabs>
          <w:tab w:val="left" w:pos="993"/>
        </w:tabs>
        <w:autoSpaceDE w:val="0"/>
        <w:autoSpaceDN w:val="0"/>
        <w:adjustRightInd w:val="0"/>
        <w:ind w:left="0" w:firstLine="709"/>
        <w:jc w:val="both"/>
        <w:rPr>
          <w:rFonts w:eastAsiaTheme="minorHAnsi"/>
          <w:lang w:eastAsia="en-US"/>
        </w:rPr>
      </w:pPr>
      <w:r w:rsidRPr="006E7F3E">
        <w:rPr>
          <w:rFonts w:eastAsiaTheme="minorHAnsi"/>
          <w:lang w:eastAsia="en-US"/>
        </w:rPr>
        <w:t>Земельны</w:t>
      </w:r>
      <w:r w:rsidR="006E7F3E" w:rsidRPr="006E7F3E">
        <w:rPr>
          <w:rFonts w:eastAsiaTheme="minorHAnsi"/>
          <w:lang w:eastAsia="en-US"/>
        </w:rPr>
        <w:t>м</w:t>
      </w:r>
      <w:r w:rsidRPr="006E7F3E">
        <w:rPr>
          <w:rFonts w:eastAsiaTheme="minorHAnsi"/>
          <w:lang w:eastAsia="en-US"/>
        </w:rPr>
        <w:t xml:space="preserve"> кодекс</w:t>
      </w:r>
      <w:r w:rsidR="006E7F3E" w:rsidRPr="006E7F3E">
        <w:rPr>
          <w:rFonts w:eastAsiaTheme="minorHAnsi"/>
          <w:lang w:eastAsia="en-US"/>
        </w:rPr>
        <w:t>ом</w:t>
      </w:r>
      <w:r w:rsidRPr="006E7F3E">
        <w:rPr>
          <w:rFonts w:eastAsiaTheme="minorHAnsi"/>
          <w:lang w:eastAsia="en-US"/>
        </w:rPr>
        <w:t xml:space="preserve"> Российской Федерации </w:t>
      </w:r>
      <w:r w:rsidR="006E7F3E">
        <w:rPr>
          <w:rFonts w:eastAsiaTheme="minorHAnsi"/>
          <w:lang w:eastAsia="en-US"/>
        </w:rPr>
        <w:t>(«</w:t>
      </w:r>
      <w:r w:rsidRPr="006E7F3E">
        <w:rPr>
          <w:rFonts w:eastAsiaTheme="minorHAnsi"/>
          <w:lang w:eastAsia="en-US"/>
        </w:rPr>
        <w:t>Собрание законодательства РФ</w:t>
      </w:r>
      <w:r w:rsidR="006E7F3E">
        <w:rPr>
          <w:rFonts w:eastAsiaTheme="minorHAnsi"/>
          <w:lang w:eastAsia="en-US"/>
        </w:rPr>
        <w:t>»</w:t>
      </w:r>
      <w:r w:rsidRPr="006E7F3E">
        <w:rPr>
          <w:rFonts w:eastAsiaTheme="minorHAnsi"/>
          <w:lang w:eastAsia="en-US"/>
        </w:rPr>
        <w:t>, 29.10.2001</w:t>
      </w:r>
      <w:r w:rsidR="006E7F3E">
        <w:rPr>
          <w:rFonts w:eastAsiaTheme="minorHAnsi"/>
          <w:lang w:eastAsia="en-US"/>
        </w:rPr>
        <w:t xml:space="preserve"> г.</w:t>
      </w:r>
      <w:r w:rsidRPr="006E7F3E">
        <w:rPr>
          <w:rFonts w:eastAsiaTheme="minorHAnsi"/>
          <w:lang w:eastAsia="en-US"/>
        </w:rPr>
        <w:t xml:space="preserve">, </w:t>
      </w:r>
      <w:r w:rsidR="006E7F3E">
        <w:rPr>
          <w:rFonts w:eastAsiaTheme="minorHAnsi"/>
          <w:lang w:eastAsia="en-US"/>
        </w:rPr>
        <w:t xml:space="preserve">№ 44, ст. 4147; «Парламентская газета», </w:t>
      </w:r>
      <w:r w:rsidRPr="006E7F3E">
        <w:rPr>
          <w:rFonts w:eastAsiaTheme="minorHAnsi"/>
          <w:lang w:eastAsia="en-US"/>
        </w:rPr>
        <w:t>30.10.2001</w:t>
      </w:r>
      <w:r w:rsidR="006E7F3E">
        <w:rPr>
          <w:rFonts w:eastAsiaTheme="minorHAnsi"/>
          <w:lang w:eastAsia="en-US"/>
        </w:rPr>
        <w:t xml:space="preserve"> г</w:t>
      </w:r>
      <w:r w:rsidRPr="006E7F3E">
        <w:rPr>
          <w:rFonts w:eastAsiaTheme="minorHAnsi"/>
          <w:lang w:eastAsia="en-US"/>
        </w:rPr>
        <w:t>,</w:t>
      </w:r>
      <w:r w:rsidR="006E7F3E" w:rsidRPr="006E7F3E">
        <w:rPr>
          <w:rFonts w:eastAsiaTheme="minorHAnsi"/>
          <w:lang w:eastAsia="en-US"/>
        </w:rPr>
        <w:t xml:space="preserve"> </w:t>
      </w:r>
      <w:r w:rsidR="006E7F3E">
        <w:rPr>
          <w:rFonts w:eastAsiaTheme="minorHAnsi"/>
          <w:lang w:eastAsia="en-US"/>
        </w:rPr>
        <w:t>№ 204-205;</w:t>
      </w:r>
      <w:r w:rsidR="006E7F3E" w:rsidRPr="006E7F3E">
        <w:rPr>
          <w:rFonts w:eastAsiaTheme="minorHAnsi"/>
          <w:lang w:eastAsia="en-US"/>
        </w:rPr>
        <w:t xml:space="preserve"> </w:t>
      </w:r>
      <w:r w:rsidR="006E7F3E">
        <w:rPr>
          <w:rFonts w:eastAsiaTheme="minorHAnsi"/>
          <w:lang w:eastAsia="en-US"/>
        </w:rPr>
        <w:t xml:space="preserve"> «</w:t>
      </w:r>
      <w:r w:rsidRPr="006E7F3E">
        <w:rPr>
          <w:rFonts w:eastAsiaTheme="minorHAnsi"/>
          <w:lang w:eastAsia="en-US"/>
        </w:rPr>
        <w:t>Российская газета</w:t>
      </w:r>
      <w:r w:rsidR="006E7F3E">
        <w:rPr>
          <w:rFonts w:eastAsiaTheme="minorHAnsi"/>
          <w:lang w:eastAsia="en-US"/>
        </w:rPr>
        <w:t>»</w:t>
      </w:r>
      <w:r w:rsidRPr="006E7F3E">
        <w:rPr>
          <w:rFonts w:eastAsiaTheme="minorHAnsi"/>
          <w:lang w:eastAsia="en-US"/>
        </w:rPr>
        <w:t xml:space="preserve">, </w:t>
      </w:r>
      <w:r w:rsidR="006E7F3E">
        <w:rPr>
          <w:rFonts w:eastAsiaTheme="minorHAnsi"/>
          <w:lang w:eastAsia="en-US"/>
        </w:rPr>
        <w:t>30.10.2001 г., № 211-212);</w:t>
      </w:r>
    </w:p>
    <w:p w:rsidR="00196A59" w:rsidRPr="003E487A" w:rsidRDefault="00196A59" w:rsidP="00280E75">
      <w:pPr>
        <w:pStyle w:val="af2"/>
        <w:numPr>
          <w:ilvl w:val="0"/>
          <w:numId w:val="13"/>
        </w:numPr>
        <w:tabs>
          <w:tab w:val="left" w:pos="993"/>
        </w:tabs>
        <w:autoSpaceDE w:val="0"/>
        <w:autoSpaceDN w:val="0"/>
        <w:adjustRightInd w:val="0"/>
        <w:ind w:left="0" w:firstLine="709"/>
        <w:jc w:val="both"/>
        <w:rPr>
          <w:rFonts w:eastAsiaTheme="minorHAnsi"/>
          <w:lang w:eastAsia="en-US"/>
        </w:rPr>
      </w:pPr>
      <w:r w:rsidRPr="003E487A">
        <w:rPr>
          <w:rFonts w:eastAsiaTheme="minorHAnsi"/>
          <w:lang w:eastAsia="en-US"/>
        </w:rPr>
        <w:t>Федеральный закон от 06.10.2003 г.</w:t>
      </w:r>
      <w:r w:rsidR="003E487A" w:rsidRPr="003E487A">
        <w:rPr>
          <w:rFonts w:eastAsiaTheme="minorHAnsi"/>
          <w:lang w:eastAsia="en-US"/>
        </w:rPr>
        <w:t xml:space="preserve"> №</w:t>
      </w:r>
      <w:r w:rsidRPr="003E487A">
        <w:rPr>
          <w:rFonts w:eastAsiaTheme="minorHAnsi"/>
          <w:lang w:eastAsia="en-US"/>
        </w:rPr>
        <w:t xml:space="preserve"> 131-ФЗ </w:t>
      </w:r>
      <w:r w:rsidR="003E487A" w:rsidRPr="003E487A">
        <w:rPr>
          <w:rFonts w:eastAsiaTheme="minorHAnsi"/>
          <w:lang w:eastAsia="en-US"/>
        </w:rPr>
        <w:t>«</w:t>
      </w:r>
      <w:r w:rsidRPr="003E487A">
        <w:rPr>
          <w:rFonts w:eastAsiaTheme="minorHAnsi"/>
          <w:lang w:eastAsia="en-US"/>
        </w:rPr>
        <w:t>Об общих принципах организации местного самоуправления в Российской Федерации</w:t>
      </w:r>
      <w:r w:rsidR="003E487A" w:rsidRPr="003E487A">
        <w:rPr>
          <w:rFonts w:eastAsiaTheme="minorHAnsi"/>
          <w:lang w:eastAsia="en-US"/>
        </w:rPr>
        <w:t>» («Собрание законодательства РФ», 06.10.2003 г., № 40, ст. 3822; «Парламентская газета», , 08.10.2003 г., № 186; «Российская газета», 08.10.2003 г., № 202);</w:t>
      </w:r>
    </w:p>
    <w:p w:rsidR="00196A59" w:rsidRPr="003E487A" w:rsidRDefault="00633100" w:rsidP="00280E75">
      <w:pPr>
        <w:pStyle w:val="formattext"/>
        <w:numPr>
          <w:ilvl w:val="0"/>
          <w:numId w:val="13"/>
        </w:numPr>
        <w:tabs>
          <w:tab w:val="left" w:pos="993"/>
        </w:tabs>
        <w:ind w:left="0" w:firstLine="709"/>
        <w:jc w:val="both"/>
        <w:rPr>
          <w:color w:val="000000" w:themeColor="text1"/>
        </w:rPr>
      </w:pPr>
      <w:hyperlink r:id="rId17" w:history="1">
        <w:r w:rsidR="006E7F3E" w:rsidRPr="006E7F3E">
          <w:rPr>
            <w:rStyle w:val="a3"/>
            <w:color w:val="000000" w:themeColor="text1"/>
            <w:u w:val="none"/>
          </w:rPr>
          <w:t>Федеральным законом от 27.07.2010</w:t>
        </w:r>
        <w:r w:rsidR="006E7F3E">
          <w:rPr>
            <w:rStyle w:val="a3"/>
            <w:color w:val="000000" w:themeColor="text1"/>
            <w:u w:val="none"/>
          </w:rPr>
          <w:t xml:space="preserve"> г.</w:t>
        </w:r>
        <w:r w:rsidR="006E7F3E" w:rsidRPr="006E7F3E">
          <w:rPr>
            <w:rStyle w:val="a3"/>
            <w:color w:val="000000" w:themeColor="text1"/>
            <w:u w:val="none"/>
          </w:rPr>
          <w:t xml:space="preserve"> № 210-ФЗ «Об организации предоставления государственных и муниципальных услуг</w:t>
        </w:r>
      </w:hyperlink>
      <w:r w:rsidR="006E7F3E" w:rsidRPr="006E7F3E">
        <w:rPr>
          <w:color w:val="000000" w:themeColor="text1"/>
        </w:rPr>
        <w:t>» («Российская газета» 30.07.2010</w:t>
      </w:r>
      <w:r w:rsidR="006E7F3E">
        <w:rPr>
          <w:color w:val="000000" w:themeColor="text1"/>
        </w:rPr>
        <w:t xml:space="preserve"> г.</w:t>
      </w:r>
      <w:r w:rsidR="006E7F3E" w:rsidRPr="006E7F3E">
        <w:rPr>
          <w:color w:val="000000" w:themeColor="text1"/>
        </w:rPr>
        <w:t>, № 168; «Собрание законодательства РФ», 02.08.2010</w:t>
      </w:r>
      <w:r w:rsidR="006E7F3E">
        <w:rPr>
          <w:color w:val="000000" w:themeColor="text1"/>
        </w:rPr>
        <w:t xml:space="preserve"> г.</w:t>
      </w:r>
      <w:r w:rsidR="006E7F3E" w:rsidRPr="006E7F3E">
        <w:rPr>
          <w:color w:val="000000" w:themeColor="text1"/>
        </w:rPr>
        <w:t>, № 31, ст. 4179);</w:t>
      </w:r>
    </w:p>
    <w:p w:rsidR="00E410DC" w:rsidRPr="006A2522" w:rsidRDefault="002A7C45" w:rsidP="00280E75">
      <w:pPr>
        <w:pStyle w:val="formattext"/>
        <w:numPr>
          <w:ilvl w:val="0"/>
          <w:numId w:val="13"/>
        </w:numPr>
        <w:tabs>
          <w:tab w:val="left" w:pos="993"/>
        </w:tabs>
        <w:ind w:left="0" w:firstLine="709"/>
        <w:jc w:val="both"/>
        <w:rPr>
          <w:color w:val="000000" w:themeColor="text1"/>
        </w:rPr>
      </w:pPr>
      <w:r w:rsidRPr="00063F63">
        <w:rPr>
          <w:color w:val="000000" w:themeColor="text1"/>
        </w:rPr>
        <w:t>Федеральным законом от 25.10.2001 г. № 137-ФЗ «О введении в действие Земельного кодекса Российской Федерации» (</w:t>
      </w:r>
      <w:r w:rsidRPr="00063F63">
        <w:rPr>
          <w:rFonts w:eastAsiaTheme="minorHAnsi"/>
          <w:lang w:eastAsia="en-US"/>
        </w:rPr>
        <w:t>«Собрание законодательства РФ», 29.10.2001 г., № 44, ст. 4148;</w:t>
      </w:r>
      <w:r w:rsidR="00063F63" w:rsidRPr="00063F63">
        <w:rPr>
          <w:rFonts w:eastAsiaTheme="minorHAnsi"/>
          <w:lang w:eastAsia="en-US"/>
        </w:rPr>
        <w:t xml:space="preserve"> </w:t>
      </w:r>
      <w:r w:rsidRPr="00063F63">
        <w:rPr>
          <w:rFonts w:eastAsiaTheme="minorHAnsi"/>
          <w:lang w:eastAsia="en-US"/>
        </w:rPr>
        <w:t>«Парламентская газета», 30.10.2001 г., № 204-205; «Российская газета», 30.10.2001 г., № 211-212)</w:t>
      </w:r>
      <w:r w:rsidR="00063F63" w:rsidRPr="00063F63">
        <w:rPr>
          <w:rFonts w:eastAsiaTheme="minorHAnsi"/>
          <w:lang w:eastAsia="en-US"/>
        </w:rPr>
        <w:t>;</w:t>
      </w:r>
    </w:p>
    <w:p w:rsidR="006A2522" w:rsidRPr="00A94822" w:rsidRDefault="00633100" w:rsidP="00280E75">
      <w:pPr>
        <w:pStyle w:val="formattext"/>
        <w:numPr>
          <w:ilvl w:val="0"/>
          <w:numId w:val="13"/>
        </w:numPr>
        <w:tabs>
          <w:tab w:val="left" w:pos="993"/>
        </w:tabs>
        <w:ind w:left="0" w:firstLine="709"/>
        <w:jc w:val="both"/>
        <w:rPr>
          <w:color w:val="000000" w:themeColor="text1"/>
        </w:rPr>
      </w:pPr>
      <w:hyperlink r:id="rId18" w:history="1">
        <w:r w:rsidR="006A2522" w:rsidRPr="00A94822">
          <w:rPr>
            <w:rStyle w:val="a3"/>
            <w:color w:val="000000" w:themeColor="text1"/>
            <w:u w:val="none"/>
          </w:rPr>
          <w:t>Федеральным законом от 06.04.2011 г.</w:t>
        </w:r>
        <w:r w:rsidR="006A2522">
          <w:rPr>
            <w:rStyle w:val="a3"/>
            <w:color w:val="000000" w:themeColor="text1"/>
            <w:u w:val="none"/>
          </w:rPr>
          <w:t xml:space="preserve"> №</w:t>
        </w:r>
        <w:r w:rsidR="006A2522" w:rsidRPr="00A94822">
          <w:rPr>
            <w:rStyle w:val="a3"/>
            <w:color w:val="000000" w:themeColor="text1"/>
            <w:u w:val="none"/>
          </w:rPr>
          <w:t xml:space="preserve"> 63-ФЗ «Об электронной подписи»</w:t>
        </w:r>
      </w:hyperlink>
      <w:r w:rsidR="006A2522" w:rsidRPr="00A94822">
        <w:rPr>
          <w:color w:val="000000" w:themeColor="text1"/>
        </w:rPr>
        <w:t xml:space="preserve"> («Собрание законодательства РФ», 11.04.2011 г., № 15, ст. 2036; «Парламентская газета», 08-14.04.2011 г., № 17; «Российская газета», 08.04.2011 г., № 75);</w:t>
      </w:r>
    </w:p>
    <w:p w:rsidR="006A2522" w:rsidRDefault="00633100" w:rsidP="00280E75">
      <w:pPr>
        <w:pStyle w:val="formattext"/>
        <w:numPr>
          <w:ilvl w:val="0"/>
          <w:numId w:val="13"/>
        </w:numPr>
        <w:tabs>
          <w:tab w:val="left" w:pos="993"/>
        </w:tabs>
        <w:ind w:left="0" w:firstLine="709"/>
        <w:jc w:val="both"/>
        <w:rPr>
          <w:color w:val="000000" w:themeColor="text1"/>
        </w:rPr>
      </w:pPr>
      <w:hyperlink r:id="rId19" w:history="1">
        <w:r w:rsidR="006A2522">
          <w:rPr>
            <w:rStyle w:val="a3"/>
            <w:color w:val="000000" w:themeColor="text1"/>
            <w:u w:val="none"/>
          </w:rPr>
          <w:t>п</w:t>
        </w:r>
        <w:r w:rsidR="006A2522" w:rsidRPr="00A94822">
          <w:rPr>
            <w:rStyle w:val="a3"/>
            <w:color w:val="000000" w:themeColor="text1"/>
            <w:u w:val="none"/>
          </w:rPr>
          <w:t>остановлением Правительства Российской Федерации от 25.01.2013</w:t>
        </w:r>
        <w:r w:rsidR="006A2522">
          <w:rPr>
            <w:rStyle w:val="a3"/>
            <w:color w:val="000000" w:themeColor="text1"/>
            <w:u w:val="none"/>
          </w:rPr>
          <w:t xml:space="preserve"> г.</w:t>
        </w:r>
        <w:r w:rsidR="006A2522" w:rsidRPr="00A94822">
          <w:rPr>
            <w:rStyle w:val="a3"/>
            <w:color w:val="000000" w:themeColor="text1"/>
            <w:u w:val="none"/>
          </w:rPr>
          <w:t xml:space="preserve"> </w:t>
        </w:r>
        <w:r w:rsidR="006A2522">
          <w:rPr>
            <w:rStyle w:val="a3"/>
            <w:color w:val="000000" w:themeColor="text1"/>
            <w:u w:val="none"/>
          </w:rPr>
          <w:t>№</w:t>
        </w:r>
        <w:r w:rsidR="006A2522" w:rsidRPr="00A94822">
          <w:rPr>
            <w:rStyle w:val="a3"/>
            <w:color w:val="000000" w:themeColor="text1"/>
            <w:u w:val="none"/>
          </w:rPr>
          <w:t xml:space="preserve"> 33 </w:t>
        </w:r>
        <w:r w:rsidR="006A2522">
          <w:rPr>
            <w:rStyle w:val="a3"/>
            <w:color w:val="000000" w:themeColor="text1"/>
            <w:u w:val="none"/>
          </w:rPr>
          <w:t>«</w:t>
        </w:r>
        <w:r w:rsidR="006A2522" w:rsidRPr="00A94822">
          <w:rPr>
            <w:rStyle w:val="a3"/>
            <w:color w:val="000000" w:themeColor="text1"/>
            <w:u w:val="none"/>
          </w:rPr>
          <w:t>Об использовании простой электронной подписи при оказании государственных и муниципальных услуг</w:t>
        </w:r>
        <w:r w:rsidR="006A2522">
          <w:rPr>
            <w:rStyle w:val="a3"/>
            <w:color w:val="000000" w:themeColor="text1"/>
            <w:u w:val="none"/>
          </w:rPr>
          <w:t>»</w:t>
        </w:r>
      </w:hyperlink>
      <w:r w:rsidR="006A2522" w:rsidRPr="00A94822">
        <w:rPr>
          <w:color w:val="000000" w:themeColor="text1"/>
        </w:rPr>
        <w:t xml:space="preserve"> (</w:t>
      </w:r>
      <w:r w:rsidR="006A2522">
        <w:rPr>
          <w:color w:val="000000" w:themeColor="text1"/>
        </w:rPr>
        <w:t>«</w:t>
      </w:r>
      <w:r w:rsidR="006A2522" w:rsidRPr="00A94822">
        <w:rPr>
          <w:color w:val="000000" w:themeColor="text1"/>
        </w:rPr>
        <w:t>Собрание законодательства РФ</w:t>
      </w:r>
      <w:r w:rsidR="006A2522">
        <w:rPr>
          <w:color w:val="000000" w:themeColor="text1"/>
        </w:rPr>
        <w:t>»</w:t>
      </w:r>
      <w:r w:rsidR="006A2522" w:rsidRPr="00A94822">
        <w:rPr>
          <w:color w:val="000000" w:themeColor="text1"/>
        </w:rPr>
        <w:t>, 04.02.2013</w:t>
      </w:r>
      <w:r w:rsidR="006A2522">
        <w:rPr>
          <w:color w:val="000000" w:themeColor="text1"/>
        </w:rPr>
        <w:t xml:space="preserve"> г.</w:t>
      </w:r>
      <w:r w:rsidR="006A2522" w:rsidRPr="00A94822">
        <w:rPr>
          <w:color w:val="000000" w:themeColor="text1"/>
        </w:rPr>
        <w:t xml:space="preserve">, </w:t>
      </w:r>
      <w:r w:rsidR="006A2522">
        <w:rPr>
          <w:color w:val="000000" w:themeColor="text1"/>
        </w:rPr>
        <w:t>№</w:t>
      </w:r>
      <w:r w:rsidR="006A2522" w:rsidRPr="00A94822">
        <w:rPr>
          <w:color w:val="000000" w:themeColor="text1"/>
        </w:rPr>
        <w:t xml:space="preserve"> 5, ст. 377);</w:t>
      </w:r>
    </w:p>
    <w:p w:rsidR="006A2522" w:rsidRPr="003E487A" w:rsidRDefault="006A2522" w:rsidP="00280E75">
      <w:pPr>
        <w:pStyle w:val="formattext"/>
        <w:numPr>
          <w:ilvl w:val="0"/>
          <w:numId w:val="13"/>
        </w:numPr>
        <w:tabs>
          <w:tab w:val="left" w:pos="993"/>
        </w:tabs>
        <w:ind w:left="0" w:firstLine="709"/>
        <w:jc w:val="both"/>
        <w:rPr>
          <w:color w:val="000000" w:themeColor="text1"/>
        </w:rPr>
      </w:pPr>
      <w:r w:rsidRPr="00AC2D1D">
        <w:rPr>
          <w:color w:val="000000" w:themeColor="text1"/>
        </w:rPr>
        <w:t>постановлением Правительства РФ от 26.03.2016 г. № 236 «О требованиях к предоставлению в электронной форме государственных и муниципальных услуг» (</w:t>
      </w:r>
      <w:r w:rsidRPr="00AC2D1D">
        <w:rPr>
          <w:rFonts w:eastAsiaTheme="minorHAnsi"/>
          <w:lang w:eastAsia="en-US"/>
        </w:rPr>
        <w:t>Официальный интернет-портал правовой информации http://www.pravo.gov.ru, 05.04.2016; «Российская газета», 08.04.2016 г., № 75; «Собрание законодательства РФ», 11.04.2016 г., № 15, ст. 2084);</w:t>
      </w:r>
    </w:p>
    <w:p w:rsidR="00986F40" w:rsidRPr="00E410DC" w:rsidRDefault="00986F40" w:rsidP="00280E75">
      <w:pPr>
        <w:pStyle w:val="formattext"/>
        <w:numPr>
          <w:ilvl w:val="0"/>
          <w:numId w:val="13"/>
        </w:numPr>
        <w:tabs>
          <w:tab w:val="left" w:pos="993"/>
        </w:tabs>
        <w:ind w:left="0" w:firstLine="709"/>
        <w:jc w:val="both"/>
        <w:rPr>
          <w:color w:val="000000" w:themeColor="text1"/>
        </w:rPr>
      </w:pPr>
      <w:r w:rsidRPr="00E410DC">
        <w:t xml:space="preserve">постановлением Правительства </w:t>
      </w:r>
      <w:r w:rsidRPr="00E410DC">
        <w:rPr>
          <w:rFonts w:eastAsiaTheme="minorHAnsi"/>
          <w:lang w:eastAsia="en-US"/>
        </w:rPr>
        <w:t>Российской Федерации</w:t>
      </w:r>
      <w:r w:rsidRPr="00E410DC">
        <w:t xml:space="preserve"> от 25.06.2012 г. № 634 «О видах электронной подписи, использование которых допускается при обращении за получением государственных и муниципальных услуг» («</w:t>
      </w:r>
      <w:r w:rsidR="00E410DC" w:rsidRPr="00E410DC">
        <w:rPr>
          <w:rFonts w:eastAsiaTheme="minorHAnsi"/>
          <w:lang w:eastAsia="en-US"/>
        </w:rPr>
        <w:t>Российская газета», 02.07.2012 г., № 148; «Собрание законодательства РФ», 02.07.2012 г., № 27, ст. 3744);</w:t>
      </w:r>
    </w:p>
    <w:p w:rsidR="001B5FB9" w:rsidRPr="001B5FB9" w:rsidRDefault="009F1052" w:rsidP="00280E75">
      <w:pPr>
        <w:pStyle w:val="formattext"/>
        <w:numPr>
          <w:ilvl w:val="0"/>
          <w:numId w:val="13"/>
        </w:numPr>
        <w:tabs>
          <w:tab w:val="left" w:pos="993"/>
        </w:tabs>
        <w:ind w:left="0" w:firstLine="709"/>
        <w:jc w:val="both"/>
        <w:rPr>
          <w:color w:val="000000" w:themeColor="text1"/>
        </w:rPr>
      </w:pPr>
      <w:r>
        <w:t>п</w:t>
      </w:r>
      <w:r w:rsidRPr="009F1052">
        <w:t>риказ</w:t>
      </w:r>
      <w:r>
        <w:t>ом</w:t>
      </w:r>
      <w:r w:rsidRPr="009F1052">
        <w:t xml:space="preserve"> Минэкономразвития России от 14.01.2015</w:t>
      </w:r>
      <w:r>
        <w:t xml:space="preserve"> г. №</w:t>
      </w:r>
      <w:r w:rsidRPr="009F1052">
        <w:t xml:space="preserve"> 7 </w:t>
      </w:r>
      <w:r>
        <w:t>«</w:t>
      </w:r>
      <w:r w:rsidRPr="009F1052">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t>«</w:t>
      </w:r>
      <w:r w:rsidRPr="009F1052">
        <w:t>Интернет</w:t>
      </w:r>
      <w:r>
        <w:t>»</w:t>
      </w:r>
      <w:r w:rsidRPr="009F1052">
        <w:t>, а также требований к их формату</w:t>
      </w:r>
      <w:r>
        <w:t>»</w:t>
      </w:r>
      <w:r w:rsidRPr="009F1052">
        <w:t xml:space="preserve"> </w:t>
      </w:r>
      <w:r>
        <w:t>(</w:t>
      </w:r>
      <w:r w:rsidRPr="009F1052">
        <w:rPr>
          <w:rFonts w:eastAsiaTheme="minorHAnsi"/>
          <w:lang w:eastAsia="en-US"/>
        </w:rPr>
        <w:t>Официальный интернет-портал правовой информации http://www.pravo.gov.ru, 27.02.2015 г.);</w:t>
      </w:r>
    </w:p>
    <w:p w:rsidR="009F1052" w:rsidRPr="001B5FB9" w:rsidRDefault="001B5FB9" w:rsidP="00280E75">
      <w:pPr>
        <w:pStyle w:val="formattext"/>
        <w:numPr>
          <w:ilvl w:val="0"/>
          <w:numId w:val="13"/>
        </w:numPr>
        <w:tabs>
          <w:tab w:val="left" w:pos="993"/>
        </w:tabs>
        <w:ind w:left="0" w:firstLine="709"/>
        <w:jc w:val="both"/>
        <w:rPr>
          <w:color w:val="000000" w:themeColor="text1"/>
        </w:rPr>
      </w:pPr>
      <w:r w:rsidRPr="001B5FB9">
        <w:rPr>
          <w:color w:val="000000" w:themeColor="text1"/>
        </w:rPr>
        <w:t>п</w:t>
      </w:r>
      <w:r w:rsidR="009F1052" w:rsidRPr="001B5FB9">
        <w:rPr>
          <w:color w:val="000000" w:themeColor="text1"/>
        </w:rPr>
        <w:t>риказ</w:t>
      </w:r>
      <w:r w:rsidRPr="001B5FB9">
        <w:rPr>
          <w:color w:val="000000" w:themeColor="text1"/>
        </w:rPr>
        <w:t>ом</w:t>
      </w:r>
      <w:r w:rsidR="009F1052" w:rsidRPr="001B5FB9">
        <w:rPr>
          <w:color w:val="000000" w:themeColor="text1"/>
        </w:rPr>
        <w:t xml:space="preserve"> Росреестра от 02.09.2020</w:t>
      </w:r>
      <w:r w:rsidRPr="001B5FB9">
        <w:rPr>
          <w:color w:val="000000" w:themeColor="text1"/>
        </w:rPr>
        <w:t xml:space="preserve"> г.</w:t>
      </w:r>
      <w:r w:rsidR="009F1052" w:rsidRPr="001B5FB9">
        <w:rPr>
          <w:color w:val="000000" w:themeColor="text1"/>
        </w:rPr>
        <w:t xml:space="preserve"> </w:t>
      </w:r>
      <w:r w:rsidRPr="001B5FB9">
        <w:rPr>
          <w:color w:val="000000" w:themeColor="text1"/>
        </w:rPr>
        <w:t>№</w:t>
      </w:r>
      <w:r w:rsidR="009F1052" w:rsidRPr="001B5FB9">
        <w:rPr>
          <w:color w:val="000000" w:themeColor="text1"/>
        </w:rPr>
        <w:t xml:space="preserve"> П/0321 </w:t>
      </w:r>
      <w:r w:rsidRPr="001B5FB9">
        <w:rPr>
          <w:color w:val="000000" w:themeColor="text1"/>
        </w:rPr>
        <w:t>«</w:t>
      </w:r>
      <w:r w:rsidR="009F1052" w:rsidRPr="001B5FB9">
        <w:rPr>
          <w:color w:val="000000" w:themeColor="text1"/>
        </w:rPr>
        <w:t>Об утверждении перечня документов, подтверждающих право заявителя на приобретение земельного участка без проведения торгов</w:t>
      </w:r>
      <w:r w:rsidRPr="001B5FB9">
        <w:rPr>
          <w:color w:val="000000" w:themeColor="text1"/>
        </w:rPr>
        <w:t>»</w:t>
      </w:r>
      <w:r w:rsidR="009F1052" w:rsidRPr="001B5FB9">
        <w:rPr>
          <w:color w:val="000000" w:themeColor="text1"/>
        </w:rPr>
        <w:t xml:space="preserve"> </w:t>
      </w:r>
      <w:r w:rsidRPr="001B5FB9">
        <w:rPr>
          <w:color w:val="000000" w:themeColor="text1"/>
        </w:rPr>
        <w:t>(</w:t>
      </w:r>
      <w:r w:rsidRPr="001B5FB9">
        <w:rPr>
          <w:rFonts w:eastAsiaTheme="minorHAnsi"/>
          <w:lang w:eastAsia="en-US"/>
        </w:rPr>
        <w:t>Официальный интернет-портал правовой информации http://www.pravo.gov.ru, 02.10.2020 г.);</w:t>
      </w:r>
    </w:p>
    <w:p w:rsidR="00F76CFF" w:rsidRDefault="00F76CFF" w:rsidP="00280E75">
      <w:pPr>
        <w:numPr>
          <w:ilvl w:val="0"/>
          <w:numId w:val="13"/>
        </w:numPr>
        <w:tabs>
          <w:tab w:val="left" w:pos="993"/>
          <w:tab w:val="left" w:pos="1440"/>
          <w:tab w:val="left" w:pos="1560"/>
        </w:tabs>
        <w:ind w:left="0" w:firstLine="709"/>
        <w:jc w:val="both"/>
      </w:pPr>
      <w:r w:rsidRPr="00B2320C">
        <w:t>Уставом городского поселения город Россошь Россошанского муниципального района Воронежской области;</w:t>
      </w:r>
    </w:p>
    <w:p w:rsidR="00F76CFF" w:rsidRPr="00B2320C" w:rsidRDefault="00F76CFF" w:rsidP="00280E75">
      <w:pPr>
        <w:numPr>
          <w:ilvl w:val="0"/>
          <w:numId w:val="13"/>
        </w:numPr>
        <w:tabs>
          <w:tab w:val="left" w:pos="993"/>
          <w:tab w:val="left" w:pos="1440"/>
          <w:tab w:val="left" w:pos="1560"/>
        </w:tabs>
        <w:ind w:left="0" w:firstLine="709"/>
        <w:jc w:val="both"/>
      </w:pPr>
      <w:r w:rsidRPr="00143040">
        <w:rPr>
          <w:bCs/>
          <w:iCs/>
        </w:rPr>
        <w:t>иными нормативными правовыми актами Российской Федерации, Воронежской области и городского поселения город Россошь Россошанского муниципального района Воронежской области, регламентирующие правоотношения в сфере предоставления муниципальной услуги.</w:t>
      </w:r>
    </w:p>
    <w:p w:rsidR="00F76CFF" w:rsidRPr="00B2320C" w:rsidRDefault="00F76CFF" w:rsidP="00280E75">
      <w:pPr>
        <w:tabs>
          <w:tab w:val="left" w:pos="0"/>
          <w:tab w:val="left" w:pos="993"/>
          <w:tab w:val="left" w:pos="1560"/>
        </w:tabs>
        <w:ind w:firstLine="709"/>
        <w:jc w:val="both"/>
        <w:rPr>
          <w:color w:val="000000"/>
        </w:rPr>
      </w:pPr>
      <w:r w:rsidRPr="00B232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B2320C">
        <w:rPr>
          <w:color w:val="000000"/>
        </w:rPr>
        <w:t xml:space="preserve"> </w:t>
      </w:r>
    </w:p>
    <w:p w:rsidR="00F76CFF" w:rsidRPr="00B2320C" w:rsidRDefault="00F76CFF" w:rsidP="00280E75">
      <w:pPr>
        <w:tabs>
          <w:tab w:val="left" w:pos="993"/>
        </w:tabs>
        <w:autoSpaceDE w:val="0"/>
        <w:autoSpaceDN w:val="0"/>
        <w:adjustRightInd w:val="0"/>
        <w:ind w:firstLine="709"/>
        <w:jc w:val="both"/>
      </w:pPr>
      <w:r w:rsidRPr="00B2320C">
        <w:t>2.6.1. Исчерпывающий перечень документов, необходимых в соответствии с нормативными правовыми актами для предоставления муници</w:t>
      </w:r>
      <w:r>
        <w:t>пальной услуги, подлежащих пред</w:t>
      </w:r>
      <w:r w:rsidRPr="00B2320C">
        <w:t>ставлению заявителем</w:t>
      </w:r>
    </w:p>
    <w:p w:rsidR="00F76CFF" w:rsidRDefault="00F76CFF" w:rsidP="00280E75">
      <w:pPr>
        <w:autoSpaceDE w:val="0"/>
        <w:autoSpaceDN w:val="0"/>
        <w:adjustRightInd w:val="0"/>
        <w:ind w:firstLine="709"/>
        <w:jc w:val="both"/>
      </w:pPr>
      <w:r w:rsidRPr="00B2320C">
        <w:t>Муниципальная услуга предоставляется на основании заявления, поступившего в администрацию</w:t>
      </w:r>
      <w:r>
        <w:t xml:space="preserve"> или МФЦ</w:t>
      </w:r>
      <w:r w:rsidRPr="00B2320C">
        <w:t>.</w:t>
      </w:r>
    </w:p>
    <w:p w:rsidR="00F76CFF" w:rsidRPr="0067298D" w:rsidRDefault="00F76CFF" w:rsidP="00280E75">
      <w:pPr>
        <w:autoSpaceDE w:val="0"/>
        <w:autoSpaceDN w:val="0"/>
        <w:adjustRightInd w:val="0"/>
        <w:ind w:firstLine="709"/>
        <w:jc w:val="both"/>
      </w:pPr>
      <w:r w:rsidRPr="0067298D">
        <w:t>Форма заявления приведена в приложе</w:t>
      </w:r>
      <w:r>
        <w:t xml:space="preserve">нии </w:t>
      </w:r>
      <w:r w:rsidR="00C1376B">
        <w:t>1</w:t>
      </w:r>
      <w:r w:rsidRPr="0067298D">
        <w:t xml:space="preserve"> к настоящему административному регламенту.</w:t>
      </w:r>
    </w:p>
    <w:p w:rsidR="00F76CFF" w:rsidRDefault="00F76CFF" w:rsidP="00280E75">
      <w:pPr>
        <w:autoSpaceDE w:val="0"/>
        <w:autoSpaceDN w:val="0"/>
        <w:adjustRightInd w:val="0"/>
        <w:ind w:firstLine="709"/>
        <w:jc w:val="both"/>
      </w:pPr>
      <w:r w:rsidRPr="0067298D">
        <w:t>Заявление представляется заявителем лично в администрацию или МФЦ либо направляется заявителем</w:t>
      </w:r>
      <w:r>
        <w:t xml:space="preserve"> </w:t>
      </w:r>
      <w:r w:rsidRPr="0067298D">
        <w:t>в администрацию на бумажном носителе посредством почтового отправления.</w:t>
      </w:r>
    </w:p>
    <w:p w:rsidR="00AF799D" w:rsidRDefault="00AF799D" w:rsidP="00280E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представляется в администрацию одним из следующих способов:</w:t>
      </w:r>
    </w:p>
    <w:p w:rsidR="00AF799D" w:rsidRPr="00AF799D" w:rsidRDefault="00AF799D" w:rsidP="00280E75">
      <w:pPr>
        <w:pStyle w:val="af2"/>
        <w:numPr>
          <w:ilvl w:val="0"/>
          <w:numId w:val="27"/>
        </w:numPr>
        <w:tabs>
          <w:tab w:val="left" w:pos="993"/>
        </w:tabs>
        <w:ind w:left="0" w:firstLine="709"/>
        <w:jc w:val="both"/>
        <w:rPr>
          <w:color w:val="000000" w:themeColor="text1"/>
          <w:lang w:eastAsia="ar-SA"/>
        </w:rPr>
      </w:pPr>
      <w:r w:rsidRPr="00331595">
        <w:rPr>
          <w:color w:val="000000" w:themeColor="text1"/>
          <w:spacing w:val="2"/>
        </w:rPr>
        <w:t>посредством отправки через личный кабинет на Едином портале государственных и муниципальных услуг (функций) и (или) Портале Воронежской области;</w:t>
      </w:r>
      <w:r w:rsidRPr="00AF799D">
        <w:rPr>
          <w:color w:val="000000" w:themeColor="text1"/>
          <w:lang w:eastAsia="ar-SA"/>
        </w:rPr>
        <w:t xml:space="preserve"> </w:t>
      </w:r>
    </w:p>
    <w:p w:rsidR="00AF799D" w:rsidRPr="00AF799D" w:rsidRDefault="00AF799D" w:rsidP="00280E75">
      <w:pPr>
        <w:pStyle w:val="af2"/>
        <w:numPr>
          <w:ilvl w:val="0"/>
          <w:numId w:val="27"/>
        </w:numPr>
        <w:tabs>
          <w:tab w:val="left" w:pos="993"/>
        </w:tabs>
        <w:ind w:left="0" w:firstLine="709"/>
        <w:rPr>
          <w:color w:val="000000" w:themeColor="text1"/>
          <w:lang w:eastAsia="ar-SA"/>
        </w:rPr>
      </w:pPr>
      <w:r w:rsidRPr="00AF799D">
        <w:rPr>
          <w:color w:val="000000" w:themeColor="text1"/>
          <w:lang w:eastAsia="ar-SA"/>
        </w:rPr>
        <w:t>путем направления электронного документа на официальную электронную почту.</w:t>
      </w:r>
    </w:p>
    <w:p w:rsidR="00AF799D" w:rsidRPr="00AF799D" w:rsidRDefault="00AF799D" w:rsidP="00280E75">
      <w:pPr>
        <w:pStyle w:val="af2"/>
        <w:tabs>
          <w:tab w:val="left" w:pos="993"/>
        </w:tabs>
        <w:ind w:left="0" w:firstLine="709"/>
        <w:jc w:val="both"/>
        <w:rPr>
          <w:color w:val="000000" w:themeColor="text1"/>
          <w:lang w:eastAsia="ar-SA"/>
        </w:rPr>
      </w:pPr>
      <w:r w:rsidRPr="00331595">
        <w:rPr>
          <w:color w:val="000000" w:themeColor="text1"/>
          <w:spacing w:val="2"/>
        </w:rPr>
        <w:t>В заявлении указывается один из следующих способов предоставления результатов рассмотрения заявления:</w:t>
      </w:r>
    </w:p>
    <w:p w:rsidR="00AF799D" w:rsidRPr="00AF799D" w:rsidRDefault="00AF799D" w:rsidP="00280E75">
      <w:pPr>
        <w:pStyle w:val="af2"/>
        <w:numPr>
          <w:ilvl w:val="0"/>
          <w:numId w:val="28"/>
        </w:numPr>
        <w:tabs>
          <w:tab w:val="left" w:pos="993"/>
        </w:tabs>
        <w:ind w:left="0" w:firstLine="709"/>
        <w:jc w:val="both"/>
        <w:rPr>
          <w:color w:val="000000" w:themeColor="text1"/>
          <w:lang w:eastAsia="ar-SA"/>
        </w:rPr>
      </w:pPr>
      <w:r w:rsidRPr="00331595">
        <w:rPr>
          <w:color w:val="000000" w:themeColor="text1"/>
          <w:spacing w:val="2"/>
        </w:rPr>
        <w:t>в виде бумажного документа, который заявитель получает непосредственно при личном обращении;</w:t>
      </w:r>
    </w:p>
    <w:p w:rsidR="00AF799D" w:rsidRPr="00AF799D" w:rsidRDefault="00AF799D" w:rsidP="00280E75">
      <w:pPr>
        <w:pStyle w:val="af2"/>
        <w:numPr>
          <w:ilvl w:val="0"/>
          <w:numId w:val="28"/>
        </w:numPr>
        <w:tabs>
          <w:tab w:val="left" w:pos="993"/>
        </w:tabs>
        <w:ind w:left="0" w:firstLine="709"/>
        <w:jc w:val="both"/>
        <w:rPr>
          <w:color w:val="000000" w:themeColor="text1"/>
          <w:lang w:eastAsia="ar-SA"/>
        </w:rPr>
      </w:pPr>
      <w:r w:rsidRPr="00331595">
        <w:rPr>
          <w:color w:val="000000" w:themeColor="text1"/>
          <w:spacing w:val="2"/>
        </w:rPr>
        <w:t>в виде бумажного документа, который направляется заявителю посредством почтового отправления;</w:t>
      </w:r>
    </w:p>
    <w:p w:rsidR="00AF799D" w:rsidRPr="00AF799D" w:rsidRDefault="00AF799D" w:rsidP="00280E75">
      <w:pPr>
        <w:pStyle w:val="af2"/>
        <w:numPr>
          <w:ilvl w:val="0"/>
          <w:numId w:val="28"/>
        </w:numPr>
        <w:tabs>
          <w:tab w:val="left" w:pos="993"/>
        </w:tabs>
        <w:ind w:left="0" w:firstLine="709"/>
        <w:jc w:val="both"/>
        <w:rPr>
          <w:color w:val="000000" w:themeColor="text1"/>
          <w:lang w:eastAsia="ar-SA"/>
        </w:rPr>
      </w:pPr>
      <w:r w:rsidRPr="00331595">
        <w:rPr>
          <w:color w:val="000000" w:themeColor="text1"/>
          <w:spacing w:val="2"/>
        </w:rPr>
        <w:t>в виде электронного документа, который направляется заявителю посредством электронной почты;</w:t>
      </w:r>
    </w:p>
    <w:p w:rsidR="00AF799D" w:rsidRPr="00AF799D" w:rsidRDefault="00AF799D" w:rsidP="00280E75">
      <w:pPr>
        <w:pStyle w:val="af2"/>
        <w:numPr>
          <w:ilvl w:val="0"/>
          <w:numId w:val="27"/>
        </w:numPr>
        <w:tabs>
          <w:tab w:val="left" w:pos="993"/>
        </w:tabs>
        <w:ind w:left="0" w:firstLine="709"/>
        <w:jc w:val="both"/>
        <w:rPr>
          <w:color w:val="000000" w:themeColor="text1"/>
          <w:lang w:eastAsia="ar-SA"/>
        </w:rPr>
      </w:pPr>
      <w:r w:rsidRPr="00331595">
        <w:rPr>
          <w:color w:val="000000" w:themeColor="text1"/>
          <w:spacing w:val="2"/>
        </w:rPr>
        <w:t xml:space="preserve">посредством отправки </w:t>
      </w:r>
      <w:r w:rsidR="003A148B">
        <w:rPr>
          <w:color w:val="000000" w:themeColor="text1"/>
          <w:spacing w:val="2"/>
        </w:rPr>
        <w:t>в</w:t>
      </w:r>
      <w:r w:rsidRPr="00331595">
        <w:rPr>
          <w:color w:val="000000" w:themeColor="text1"/>
          <w:spacing w:val="2"/>
        </w:rPr>
        <w:t xml:space="preserve"> личный кабинет на Едином портале государственных и муниципальных услуг (функций) и (или) Портале Воронежской области.</w:t>
      </w:r>
    </w:p>
    <w:p w:rsidR="00AF799D" w:rsidRDefault="00AF799D" w:rsidP="00280E75">
      <w:pPr>
        <w:pStyle w:val="formattext"/>
        <w:spacing w:before="0" w:beforeAutospacing="0" w:after="0" w:afterAutospacing="0" w:line="263" w:lineRule="atLeast"/>
        <w:ind w:firstLine="709"/>
        <w:jc w:val="both"/>
        <w:textAlignment w:val="baseline"/>
        <w:rPr>
          <w:rFonts w:ascii="Arial" w:hAnsi="Arial" w:cs="Arial"/>
          <w:color w:val="2D2D2D"/>
          <w:spacing w:val="2"/>
          <w:sz w:val="18"/>
          <w:szCs w:val="18"/>
        </w:rPr>
      </w:pPr>
      <w:r w:rsidRPr="00AF799D">
        <w:rPr>
          <w:color w:val="000000" w:themeColor="text1"/>
          <w:spacing w:val="2"/>
        </w:rPr>
        <w:t>Заявление в форме электронного документа подписывается по выбору заявителя (если заявителем является физическое лицо):</w:t>
      </w:r>
    </w:p>
    <w:p w:rsidR="00AF799D" w:rsidRDefault="00AF799D" w:rsidP="00280E75">
      <w:pPr>
        <w:pStyle w:val="formattext"/>
        <w:numPr>
          <w:ilvl w:val="0"/>
          <w:numId w:val="27"/>
        </w:numPr>
        <w:tabs>
          <w:tab w:val="left" w:pos="993"/>
        </w:tabs>
        <w:spacing w:before="0" w:beforeAutospacing="0" w:after="0" w:afterAutospacing="0" w:line="263" w:lineRule="atLeast"/>
        <w:ind w:left="0" w:firstLine="709"/>
        <w:jc w:val="both"/>
        <w:textAlignment w:val="baseline"/>
        <w:rPr>
          <w:rFonts w:ascii="Arial" w:hAnsi="Arial" w:cs="Arial"/>
          <w:color w:val="2D2D2D"/>
          <w:spacing w:val="2"/>
          <w:sz w:val="18"/>
          <w:szCs w:val="18"/>
        </w:rPr>
      </w:pPr>
      <w:r w:rsidRPr="00AF799D">
        <w:rPr>
          <w:color w:val="000000" w:themeColor="text1"/>
          <w:spacing w:val="2"/>
        </w:rPr>
        <w:t>электронной подписью заявителя (представителя заявителя);</w:t>
      </w:r>
    </w:p>
    <w:p w:rsidR="00AF799D" w:rsidRDefault="00AF799D" w:rsidP="00280E75">
      <w:pPr>
        <w:pStyle w:val="formattext"/>
        <w:numPr>
          <w:ilvl w:val="0"/>
          <w:numId w:val="27"/>
        </w:numPr>
        <w:tabs>
          <w:tab w:val="left" w:pos="993"/>
        </w:tabs>
        <w:spacing w:before="0" w:beforeAutospacing="0" w:after="0" w:afterAutospacing="0" w:line="263" w:lineRule="atLeast"/>
        <w:ind w:left="0" w:firstLine="709"/>
        <w:jc w:val="both"/>
        <w:textAlignment w:val="baseline"/>
        <w:rPr>
          <w:color w:val="000000" w:themeColor="text1"/>
          <w:spacing w:val="2"/>
        </w:rPr>
      </w:pPr>
      <w:r w:rsidRPr="00AF799D">
        <w:rPr>
          <w:color w:val="000000" w:themeColor="text1"/>
          <w:spacing w:val="2"/>
        </w:rPr>
        <w:t>усиленной квалифицированной электронной подписью заявителя (представителя заявителя).</w:t>
      </w:r>
    </w:p>
    <w:p w:rsidR="00AF799D" w:rsidRDefault="00AF799D" w:rsidP="00280E75">
      <w:pPr>
        <w:pStyle w:val="formattext"/>
        <w:tabs>
          <w:tab w:val="left" w:pos="993"/>
        </w:tabs>
        <w:spacing w:before="0" w:beforeAutospacing="0" w:after="0" w:afterAutospacing="0" w:line="263" w:lineRule="atLeast"/>
        <w:ind w:firstLine="709"/>
        <w:jc w:val="both"/>
        <w:textAlignment w:val="baseline"/>
        <w:rPr>
          <w:color w:val="2D2D2D"/>
          <w:spacing w:val="2"/>
        </w:rPr>
      </w:pPr>
      <w:r w:rsidRPr="00AF799D">
        <w:rPr>
          <w:color w:val="2D2D2D"/>
          <w:spacing w:val="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F799D" w:rsidRPr="00AF799D" w:rsidRDefault="00AF799D" w:rsidP="00280E75">
      <w:pPr>
        <w:pStyle w:val="formattext"/>
        <w:numPr>
          <w:ilvl w:val="0"/>
          <w:numId w:val="29"/>
        </w:numPr>
        <w:tabs>
          <w:tab w:val="left" w:pos="993"/>
        </w:tabs>
        <w:spacing w:before="0" w:beforeAutospacing="0" w:after="0" w:afterAutospacing="0" w:line="263" w:lineRule="atLeast"/>
        <w:ind w:left="0" w:firstLine="709"/>
        <w:jc w:val="both"/>
        <w:textAlignment w:val="baseline"/>
        <w:rPr>
          <w:color w:val="000000" w:themeColor="text1"/>
          <w:spacing w:val="2"/>
        </w:rPr>
      </w:pPr>
      <w:r w:rsidRPr="00AF799D">
        <w:rPr>
          <w:color w:val="2D2D2D"/>
          <w:spacing w:val="2"/>
        </w:rPr>
        <w:t>лица, действующего от имени юридического лица без доверенности;</w:t>
      </w:r>
    </w:p>
    <w:p w:rsidR="00AF799D" w:rsidRPr="00AF799D" w:rsidRDefault="00AF799D" w:rsidP="00280E75">
      <w:pPr>
        <w:pStyle w:val="formattext"/>
        <w:numPr>
          <w:ilvl w:val="0"/>
          <w:numId w:val="29"/>
        </w:numPr>
        <w:tabs>
          <w:tab w:val="left" w:pos="993"/>
        </w:tabs>
        <w:spacing w:before="0" w:beforeAutospacing="0" w:after="0" w:afterAutospacing="0" w:line="263" w:lineRule="atLeast"/>
        <w:ind w:left="0" w:firstLine="709"/>
        <w:jc w:val="both"/>
        <w:textAlignment w:val="baseline"/>
        <w:rPr>
          <w:color w:val="000000" w:themeColor="text1"/>
          <w:spacing w:val="2"/>
        </w:rPr>
      </w:pPr>
      <w:r w:rsidRPr="00AF799D">
        <w:rPr>
          <w:color w:val="2D2D2D"/>
          <w:spacing w:val="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F799D" w:rsidRPr="00AF799D" w:rsidRDefault="00AF799D" w:rsidP="00280E75">
      <w:pPr>
        <w:ind w:firstLine="709"/>
        <w:jc w:val="both"/>
        <w:rPr>
          <w:color w:val="000000" w:themeColor="text1"/>
          <w:spacing w:val="2"/>
        </w:rPr>
      </w:pPr>
      <w:r w:rsidRPr="00331595">
        <w:rPr>
          <w:color w:val="000000" w:themeColor="text1"/>
          <w:spacing w:val="2"/>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F799D" w:rsidRPr="00AF799D" w:rsidRDefault="00AF799D" w:rsidP="00280E75">
      <w:pPr>
        <w:ind w:firstLine="709"/>
        <w:jc w:val="both"/>
        <w:rPr>
          <w:color w:val="000000" w:themeColor="text1"/>
          <w:spacing w:val="2"/>
        </w:rPr>
      </w:pPr>
      <w:r w:rsidRPr="00331595">
        <w:rPr>
          <w:color w:val="000000" w:themeColor="text1"/>
          <w:spacing w:val="2"/>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а также если заявление подписано усиленной квалифицированной электронной подписью.</w:t>
      </w:r>
    </w:p>
    <w:p w:rsidR="00AF799D" w:rsidRDefault="00AF799D" w:rsidP="00280E75">
      <w:pPr>
        <w:ind w:firstLine="709"/>
        <w:jc w:val="both"/>
        <w:rPr>
          <w:color w:val="000000" w:themeColor="text1"/>
          <w:spacing w:val="2"/>
          <w:shd w:val="clear" w:color="auto" w:fill="FFFFFF"/>
        </w:rPr>
      </w:pPr>
      <w:r w:rsidRPr="00331595">
        <w:rPr>
          <w:color w:val="000000" w:themeColor="text1"/>
          <w:spacing w:val="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F799D" w:rsidRPr="00AF799D" w:rsidRDefault="00AF799D" w:rsidP="00280E75">
      <w:pPr>
        <w:ind w:firstLine="709"/>
        <w:jc w:val="both"/>
        <w:rPr>
          <w:color w:val="000000" w:themeColor="text1"/>
          <w:spacing w:val="2"/>
        </w:rPr>
      </w:pPr>
      <w:r w:rsidRPr="00AF799D">
        <w:rPr>
          <w:color w:val="000000" w:themeColor="text1"/>
          <w:spacing w:val="2"/>
        </w:rPr>
        <w:t>Заявления представляются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374CF5" w:rsidRDefault="00FE7EE5" w:rsidP="00280E75">
      <w:pPr>
        <w:autoSpaceDE w:val="0"/>
        <w:autoSpaceDN w:val="0"/>
        <w:adjustRightInd w:val="0"/>
        <w:ind w:firstLine="709"/>
        <w:jc w:val="both"/>
        <w:rPr>
          <w:rFonts w:eastAsiaTheme="minorHAnsi"/>
          <w:lang w:eastAsia="en-US"/>
        </w:rPr>
      </w:pPr>
      <w:r>
        <w:rPr>
          <w:rFonts w:eastAsiaTheme="minorHAnsi"/>
          <w:lang w:eastAsia="en-US"/>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lang w:eastAsia="en-US"/>
        </w:rPr>
      </w:pPr>
      <w:r w:rsidRPr="00374CF5">
        <w:rPr>
          <w:rFonts w:eastAsiaTheme="minorHAnsi"/>
          <w:lang w:eastAsia="en-US"/>
        </w:rPr>
        <w:t>фамилия, имя, отчество, место жительства заявителя и реквизиты документа, удостоверяющего личность заявителя (для гражданина);</w:t>
      </w:r>
    </w:p>
    <w:p w:rsid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lang w:eastAsia="en-US"/>
        </w:rPr>
      </w:pPr>
      <w:r w:rsidRPr="00374CF5">
        <w:rPr>
          <w:rFonts w:eastAsiaTheme="minorHAnsi"/>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lang w:eastAsia="en-US"/>
        </w:rPr>
      </w:pPr>
      <w:r w:rsidRPr="00374CF5">
        <w:rPr>
          <w:rFonts w:eastAsiaTheme="minorHAnsi"/>
          <w:lang w:eastAsia="en-US"/>
        </w:rPr>
        <w:t>кадастровый номер испрашиваемого земельного участка;</w:t>
      </w:r>
    </w:p>
    <w:p w:rsid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color w:val="000000" w:themeColor="text1"/>
          <w:lang w:eastAsia="en-US"/>
        </w:rPr>
      </w:pPr>
      <w:r w:rsidRPr="00374CF5">
        <w:rPr>
          <w:rFonts w:eastAsiaTheme="minorHAnsi"/>
          <w:color w:val="000000" w:themeColor="text1"/>
          <w:lang w:eastAsia="en-US"/>
        </w:rPr>
        <w:t xml:space="preserve">основание предоставления земельного участка без проведения торгов из числа предусмотренных </w:t>
      </w:r>
      <w:hyperlink r:id="rId20" w:history="1">
        <w:r w:rsidRPr="00374CF5">
          <w:rPr>
            <w:rFonts w:eastAsiaTheme="minorHAnsi"/>
            <w:color w:val="000000" w:themeColor="text1"/>
            <w:lang w:eastAsia="en-US"/>
          </w:rPr>
          <w:t>пунктом 2 статьи 39.3</w:t>
        </w:r>
      </w:hyperlink>
      <w:r w:rsidRPr="00374CF5">
        <w:rPr>
          <w:rFonts w:eastAsiaTheme="minorHAnsi"/>
          <w:color w:val="000000" w:themeColor="text1"/>
          <w:lang w:eastAsia="en-US"/>
        </w:rPr>
        <w:t xml:space="preserve">, </w:t>
      </w:r>
      <w:hyperlink r:id="rId21" w:history="1">
        <w:r w:rsidRPr="00374CF5">
          <w:rPr>
            <w:rFonts w:eastAsiaTheme="minorHAnsi"/>
            <w:color w:val="000000" w:themeColor="text1"/>
            <w:lang w:eastAsia="en-US"/>
          </w:rPr>
          <w:t>статьей 39.5</w:t>
        </w:r>
      </w:hyperlink>
      <w:r w:rsidRPr="00374CF5">
        <w:rPr>
          <w:rFonts w:eastAsiaTheme="minorHAnsi"/>
          <w:color w:val="000000" w:themeColor="text1"/>
          <w:lang w:eastAsia="en-US"/>
        </w:rPr>
        <w:t xml:space="preserve">, </w:t>
      </w:r>
      <w:hyperlink r:id="rId22" w:history="1">
        <w:r w:rsidRPr="00374CF5">
          <w:rPr>
            <w:rFonts w:eastAsiaTheme="minorHAnsi"/>
            <w:color w:val="000000" w:themeColor="text1"/>
            <w:lang w:eastAsia="en-US"/>
          </w:rPr>
          <w:t>пунктом 2 статьи 39.6</w:t>
        </w:r>
      </w:hyperlink>
      <w:r w:rsidRPr="00374CF5">
        <w:rPr>
          <w:rFonts w:eastAsiaTheme="minorHAnsi"/>
          <w:color w:val="000000" w:themeColor="text1"/>
          <w:lang w:eastAsia="en-US"/>
        </w:rPr>
        <w:t xml:space="preserve"> или </w:t>
      </w:r>
      <w:hyperlink r:id="rId23" w:history="1">
        <w:r w:rsidRPr="00374CF5">
          <w:rPr>
            <w:rFonts w:eastAsiaTheme="minorHAnsi"/>
            <w:color w:val="000000" w:themeColor="text1"/>
            <w:lang w:eastAsia="en-US"/>
          </w:rPr>
          <w:t>пунктом 2 статьи 39.10</w:t>
        </w:r>
      </w:hyperlink>
      <w:r w:rsidRPr="00374CF5">
        <w:rPr>
          <w:rFonts w:eastAsiaTheme="minorHAnsi"/>
          <w:color w:val="000000" w:themeColor="text1"/>
          <w:lang w:eastAsia="en-US"/>
        </w:rPr>
        <w:t xml:space="preserve"> </w:t>
      </w:r>
      <w:r w:rsidR="00374CF5" w:rsidRPr="00374CF5">
        <w:rPr>
          <w:rFonts w:eastAsiaTheme="minorHAnsi"/>
          <w:color w:val="000000" w:themeColor="text1"/>
          <w:lang w:eastAsia="en-US"/>
        </w:rPr>
        <w:t>Земельным кодексом РФ</w:t>
      </w:r>
      <w:r w:rsidRPr="00374CF5">
        <w:rPr>
          <w:rFonts w:eastAsiaTheme="minorHAnsi"/>
          <w:color w:val="000000" w:themeColor="text1"/>
          <w:lang w:eastAsia="en-US"/>
        </w:rPr>
        <w:t>;</w:t>
      </w:r>
    </w:p>
    <w:p w:rsidR="00374CF5" w:rsidRP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color w:val="000000" w:themeColor="text1"/>
          <w:lang w:eastAsia="en-US"/>
        </w:rPr>
      </w:pPr>
      <w:r w:rsidRPr="00374CF5">
        <w:rPr>
          <w:rFonts w:eastAsiaTheme="minorHAnsi"/>
          <w:lang w:eastAsia="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74CF5" w:rsidRP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color w:val="000000" w:themeColor="text1"/>
          <w:lang w:eastAsia="en-US"/>
        </w:rPr>
      </w:pPr>
      <w:r w:rsidRPr="00374CF5">
        <w:rPr>
          <w:rFonts w:eastAsiaTheme="minorHAnsi"/>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74CF5" w:rsidRP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color w:val="000000" w:themeColor="text1"/>
          <w:lang w:eastAsia="en-US"/>
        </w:rPr>
      </w:pPr>
      <w:r w:rsidRPr="00374CF5">
        <w:rPr>
          <w:rFonts w:eastAsiaTheme="minorHAnsi"/>
          <w:lang w:eastAsia="en-US"/>
        </w:rPr>
        <w:t>цель использования земельного участка;</w:t>
      </w:r>
    </w:p>
    <w:p w:rsidR="00374CF5" w:rsidRP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color w:val="000000" w:themeColor="text1"/>
          <w:lang w:eastAsia="en-US"/>
        </w:rPr>
      </w:pPr>
      <w:r w:rsidRPr="00374CF5">
        <w:rPr>
          <w:rFonts w:eastAsiaTheme="minorHAnsi"/>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74CF5" w:rsidRP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color w:val="000000" w:themeColor="text1"/>
          <w:lang w:eastAsia="en-US"/>
        </w:rPr>
      </w:pPr>
      <w:r w:rsidRPr="00374CF5">
        <w:rPr>
          <w:rFonts w:eastAsiaTheme="minorHAnsi"/>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7EE5" w:rsidRPr="00374CF5" w:rsidRDefault="00FE7EE5" w:rsidP="00280E75">
      <w:pPr>
        <w:pStyle w:val="af2"/>
        <w:numPr>
          <w:ilvl w:val="0"/>
          <w:numId w:val="23"/>
        </w:numPr>
        <w:tabs>
          <w:tab w:val="left" w:pos="993"/>
        </w:tabs>
        <w:autoSpaceDE w:val="0"/>
        <w:autoSpaceDN w:val="0"/>
        <w:adjustRightInd w:val="0"/>
        <w:ind w:left="0" w:firstLine="709"/>
        <w:jc w:val="both"/>
        <w:rPr>
          <w:rFonts w:eastAsiaTheme="minorHAnsi"/>
          <w:color w:val="000000" w:themeColor="text1"/>
          <w:lang w:eastAsia="en-US"/>
        </w:rPr>
      </w:pPr>
      <w:r w:rsidRPr="00374CF5">
        <w:rPr>
          <w:rFonts w:eastAsiaTheme="minorHAnsi"/>
          <w:lang w:eastAsia="en-US"/>
        </w:rPr>
        <w:t>почтовый адрес и (или) адрес электронной почты для связи с заявителем.</w:t>
      </w:r>
    </w:p>
    <w:p w:rsidR="00F76CFF" w:rsidRDefault="00F76CFF" w:rsidP="00280E75">
      <w:pPr>
        <w:autoSpaceDE w:val="0"/>
        <w:autoSpaceDN w:val="0"/>
        <w:adjustRightInd w:val="0"/>
        <w:ind w:firstLine="709"/>
        <w:jc w:val="both"/>
      </w:pPr>
      <w:r>
        <w:t>Заявление должно быть подписано заявителем или его уполномоченным представителем.</w:t>
      </w:r>
    </w:p>
    <w:p w:rsidR="00AC5C10" w:rsidRDefault="005B0214" w:rsidP="00280E75">
      <w:pPr>
        <w:pStyle w:val="ConsPlusNormal"/>
        <w:ind w:firstLine="709"/>
        <w:contextualSpacing/>
        <w:jc w:val="both"/>
        <w:rPr>
          <w:rFonts w:ascii="Times New Roman" w:hAnsi="Times New Roman" w:cs="Times New Roman"/>
          <w:sz w:val="24"/>
          <w:szCs w:val="24"/>
        </w:rPr>
      </w:pPr>
      <w:r w:rsidRPr="00B2320C">
        <w:rPr>
          <w:rFonts w:ascii="Times New Roman" w:hAnsi="Times New Roman" w:cs="Times New Roman"/>
          <w:sz w:val="24"/>
          <w:szCs w:val="24"/>
        </w:rPr>
        <w:t>К заявлению прилагаются следующие документы:</w:t>
      </w:r>
    </w:p>
    <w:p w:rsidR="006A2522" w:rsidRDefault="006A2522" w:rsidP="00280E75">
      <w:pPr>
        <w:pStyle w:val="af2"/>
        <w:numPr>
          <w:ilvl w:val="0"/>
          <w:numId w:val="55"/>
        </w:numPr>
        <w:tabs>
          <w:tab w:val="left" w:pos="993"/>
        </w:tabs>
        <w:autoSpaceDE w:val="0"/>
        <w:autoSpaceDN w:val="0"/>
        <w:adjustRightInd w:val="0"/>
        <w:ind w:left="0" w:firstLine="709"/>
        <w:jc w:val="both"/>
        <w:rPr>
          <w:rFonts w:eastAsiaTheme="minorHAnsi"/>
          <w:lang w:eastAsia="en-US"/>
        </w:rPr>
      </w:pPr>
      <w:r w:rsidRPr="006A2522">
        <w:rPr>
          <w:rFonts w:eastAsiaTheme="minorHAnsi"/>
          <w:lang w:eastAsia="en-US"/>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A2522" w:rsidRDefault="006A2522" w:rsidP="00280E75">
      <w:pPr>
        <w:pStyle w:val="af2"/>
        <w:numPr>
          <w:ilvl w:val="0"/>
          <w:numId w:val="55"/>
        </w:numPr>
        <w:tabs>
          <w:tab w:val="left" w:pos="993"/>
        </w:tabs>
        <w:autoSpaceDE w:val="0"/>
        <w:autoSpaceDN w:val="0"/>
        <w:adjustRightInd w:val="0"/>
        <w:ind w:left="0" w:firstLine="709"/>
        <w:jc w:val="both"/>
        <w:rPr>
          <w:rFonts w:eastAsiaTheme="minorHAnsi"/>
          <w:lang w:eastAsia="en-US"/>
        </w:rPr>
      </w:pPr>
      <w:r w:rsidRPr="006A2522">
        <w:rPr>
          <w:rFonts w:eastAsiaTheme="minorHAns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2522" w:rsidRPr="006A2522" w:rsidRDefault="006A2522" w:rsidP="00280E75">
      <w:pPr>
        <w:pStyle w:val="af2"/>
        <w:numPr>
          <w:ilvl w:val="0"/>
          <w:numId w:val="55"/>
        </w:numPr>
        <w:tabs>
          <w:tab w:val="left" w:pos="993"/>
        </w:tabs>
        <w:autoSpaceDE w:val="0"/>
        <w:autoSpaceDN w:val="0"/>
        <w:adjustRightInd w:val="0"/>
        <w:ind w:left="0" w:firstLine="709"/>
        <w:jc w:val="both"/>
        <w:rPr>
          <w:rFonts w:eastAsiaTheme="minorHAnsi"/>
          <w:lang w:eastAsia="en-US"/>
        </w:rPr>
      </w:pPr>
      <w:r w:rsidRPr="006A2522">
        <w:rPr>
          <w:rFonts w:eastAsiaTheme="minorHAnsi"/>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Pr>
          <w:rFonts w:eastAsiaTheme="minorHAnsi"/>
          <w:lang w:eastAsia="en-US"/>
        </w:rPr>
        <w:t>;</w:t>
      </w:r>
    </w:p>
    <w:p w:rsidR="00AC5C10" w:rsidRPr="00AC5C10" w:rsidRDefault="00AC5C10" w:rsidP="00280E75">
      <w:pPr>
        <w:pStyle w:val="ConsPlusNormal"/>
        <w:numPr>
          <w:ilvl w:val="0"/>
          <w:numId w:val="24"/>
        </w:numPr>
        <w:tabs>
          <w:tab w:val="left" w:pos="993"/>
        </w:tabs>
        <w:ind w:left="0" w:firstLine="709"/>
        <w:contextualSpacing/>
        <w:jc w:val="both"/>
        <w:rPr>
          <w:rFonts w:ascii="Times New Roman" w:hAnsi="Times New Roman" w:cs="Times New Roman"/>
          <w:sz w:val="24"/>
          <w:szCs w:val="24"/>
        </w:rPr>
      </w:pPr>
      <w:r w:rsidRPr="00AC5C10">
        <w:rPr>
          <w:rFonts w:ascii="Times New Roman" w:hAnsi="Times New Roman" w:cs="Times New Roman"/>
          <w:sz w:val="24"/>
          <w:szCs w:val="24"/>
        </w:rPr>
        <w:t>документы, подтверждающие право заявителя на предоставление земельного участка без проведения торгов по основаниям, предусмотренным:</w:t>
      </w:r>
    </w:p>
    <w:p w:rsidR="00AC5C10" w:rsidRPr="00B95AE8" w:rsidRDefault="00AC5C10" w:rsidP="00280E75">
      <w:pPr>
        <w:widowControl w:val="0"/>
        <w:autoSpaceDE w:val="0"/>
        <w:autoSpaceDN w:val="0"/>
        <w:adjustRightInd w:val="0"/>
        <w:ind w:firstLine="709"/>
        <w:jc w:val="both"/>
      </w:pPr>
      <w:r w:rsidRPr="00B95AE8">
        <w:t xml:space="preserve">подпунктом 1 пункта 2 статьи 39.3 </w:t>
      </w:r>
      <w:r>
        <w:t>Земельного кодекса РФ</w:t>
      </w:r>
      <w:r w:rsidRPr="00B95AE8">
        <w:t>:</w:t>
      </w:r>
    </w:p>
    <w:p w:rsidR="00AC5C10" w:rsidRPr="00B95AE8" w:rsidRDefault="00AC5C10" w:rsidP="00280E75">
      <w:pPr>
        <w:pStyle w:val="af2"/>
        <w:widowControl w:val="0"/>
        <w:numPr>
          <w:ilvl w:val="0"/>
          <w:numId w:val="25"/>
        </w:numPr>
        <w:tabs>
          <w:tab w:val="left" w:pos="993"/>
        </w:tabs>
        <w:autoSpaceDE w:val="0"/>
        <w:autoSpaceDN w:val="0"/>
        <w:adjustRightInd w:val="0"/>
        <w:ind w:left="0" w:firstLine="709"/>
        <w:jc w:val="both"/>
      </w:pPr>
      <w:r w:rsidRPr="00B95AE8">
        <w:t>договор о комплексном освоении территории;</w:t>
      </w:r>
    </w:p>
    <w:p w:rsidR="00AC5C10" w:rsidRPr="00B95AE8" w:rsidRDefault="00AC5C10" w:rsidP="00280E75">
      <w:pPr>
        <w:widowControl w:val="0"/>
        <w:autoSpaceDE w:val="0"/>
        <w:autoSpaceDN w:val="0"/>
        <w:adjustRightInd w:val="0"/>
        <w:ind w:firstLine="709"/>
        <w:jc w:val="both"/>
      </w:pPr>
      <w:r w:rsidRPr="00B95AE8">
        <w:t xml:space="preserve">подпунктом 2 пункта 2 статьи 39.3 </w:t>
      </w:r>
      <w:r>
        <w:t>Земельного кодекса РФ</w:t>
      </w:r>
      <w:r w:rsidRPr="00B95AE8">
        <w:t>:</w:t>
      </w:r>
    </w:p>
    <w:p w:rsidR="00AC5C10" w:rsidRPr="00B95AE8" w:rsidRDefault="00AC5C10" w:rsidP="00280E75">
      <w:pPr>
        <w:pStyle w:val="af2"/>
        <w:widowControl w:val="0"/>
        <w:numPr>
          <w:ilvl w:val="0"/>
          <w:numId w:val="25"/>
        </w:numPr>
        <w:tabs>
          <w:tab w:val="left" w:pos="993"/>
        </w:tabs>
        <w:autoSpaceDE w:val="0"/>
        <w:autoSpaceDN w:val="0"/>
        <w:adjustRightInd w:val="0"/>
        <w:ind w:left="0" w:firstLine="709"/>
        <w:jc w:val="both"/>
      </w:pPr>
      <w:r w:rsidRPr="00B95AE8">
        <w:t>документ, подтверждающий членство заявителя в некоммерческой организации;</w:t>
      </w:r>
    </w:p>
    <w:p w:rsidR="00AC5C10" w:rsidRDefault="00AC5C10" w:rsidP="00280E75">
      <w:pPr>
        <w:pStyle w:val="af2"/>
        <w:widowControl w:val="0"/>
        <w:numPr>
          <w:ilvl w:val="0"/>
          <w:numId w:val="25"/>
        </w:numPr>
        <w:tabs>
          <w:tab w:val="left" w:pos="993"/>
        </w:tabs>
        <w:autoSpaceDE w:val="0"/>
        <w:autoSpaceDN w:val="0"/>
        <w:adjustRightInd w:val="0"/>
        <w:ind w:left="0" w:firstLine="709"/>
        <w:jc w:val="both"/>
      </w:pPr>
      <w:r w:rsidRPr="00B95AE8">
        <w:t>решение органа некоммерческой организации о распределении испрашиваемого земельного участка</w:t>
      </w:r>
      <w:r>
        <w:t xml:space="preserve"> заявителю</w:t>
      </w:r>
      <w:r w:rsidRPr="00B95AE8">
        <w:t>;</w:t>
      </w:r>
    </w:p>
    <w:p w:rsidR="00AC5C10" w:rsidRDefault="00AC5C10" w:rsidP="00280E75">
      <w:pPr>
        <w:pStyle w:val="af2"/>
        <w:widowControl w:val="0"/>
        <w:numPr>
          <w:ilvl w:val="0"/>
          <w:numId w:val="25"/>
        </w:numPr>
        <w:tabs>
          <w:tab w:val="left" w:pos="993"/>
        </w:tabs>
        <w:autoSpaceDE w:val="0"/>
        <w:autoSpaceDN w:val="0"/>
        <w:adjustRightInd w:val="0"/>
        <w:ind w:left="0" w:firstLine="709"/>
        <w:jc w:val="both"/>
      </w:pPr>
      <w:r w:rsidRPr="00B95AE8">
        <w:t>договор о комплексном освоении территории;</w:t>
      </w:r>
    </w:p>
    <w:p w:rsidR="00AC5C10" w:rsidRPr="00B95AE8" w:rsidRDefault="00AC5C10" w:rsidP="00280E75">
      <w:pPr>
        <w:widowControl w:val="0"/>
        <w:autoSpaceDE w:val="0"/>
        <w:autoSpaceDN w:val="0"/>
        <w:adjustRightInd w:val="0"/>
        <w:ind w:firstLine="709"/>
        <w:jc w:val="both"/>
      </w:pPr>
      <w:r w:rsidRPr="00B95AE8">
        <w:t xml:space="preserve">подпунктом 2 пункта 2 статьи 39.3 </w:t>
      </w:r>
      <w:r>
        <w:t>Земельного кодекса РФ</w:t>
      </w:r>
      <w:r w:rsidRPr="00B95AE8">
        <w:t>:</w:t>
      </w:r>
    </w:p>
    <w:p w:rsidR="00AC5C10" w:rsidRDefault="00AC5C10" w:rsidP="00280E75">
      <w:pPr>
        <w:pStyle w:val="af2"/>
        <w:widowControl w:val="0"/>
        <w:numPr>
          <w:ilvl w:val="0"/>
          <w:numId w:val="25"/>
        </w:numPr>
        <w:tabs>
          <w:tab w:val="left" w:pos="993"/>
        </w:tabs>
        <w:autoSpaceDE w:val="0"/>
        <w:autoSpaceDN w:val="0"/>
        <w:adjustRightInd w:val="0"/>
        <w:ind w:left="0" w:firstLine="709"/>
        <w:jc w:val="both"/>
      </w:pPr>
      <w:r w:rsidRPr="00B95AE8">
        <w:t xml:space="preserve">решение органа некоммерческой организации о </w:t>
      </w:r>
      <w:r>
        <w:t>приобретении</w:t>
      </w:r>
      <w:r w:rsidRPr="00B95AE8">
        <w:t xml:space="preserve"> земельного участка;</w:t>
      </w:r>
    </w:p>
    <w:p w:rsidR="00AC5C10" w:rsidRPr="00B95AE8" w:rsidRDefault="00AC5C10" w:rsidP="00280E75">
      <w:pPr>
        <w:pStyle w:val="af2"/>
        <w:widowControl w:val="0"/>
        <w:numPr>
          <w:ilvl w:val="0"/>
          <w:numId w:val="25"/>
        </w:numPr>
        <w:tabs>
          <w:tab w:val="left" w:pos="993"/>
        </w:tabs>
        <w:autoSpaceDE w:val="0"/>
        <w:autoSpaceDN w:val="0"/>
        <w:adjustRightInd w:val="0"/>
        <w:ind w:left="0" w:firstLine="709"/>
        <w:jc w:val="both"/>
      </w:pPr>
      <w:r w:rsidRPr="00B95AE8">
        <w:t>договор о комплексном освоении территории;</w:t>
      </w:r>
    </w:p>
    <w:p w:rsidR="00AC5C10" w:rsidRDefault="00AC5C10" w:rsidP="00280E75">
      <w:pPr>
        <w:pStyle w:val="af2"/>
        <w:widowControl w:val="0"/>
        <w:autoSpaceDE w:val="0"/>
        <w:autoSpaceDN w:val="0"/>
        <w:adjustRightInd w:val="0"/>
        <w:ind w:left="0" w:firstLine="709"/>
        <w:jc w:val="both"/>
      </w:pPr>
      <w:r w:rsidRPr="00B95AE8">
        <w:t xml:space="preserve">подпунктом 3 пункта 2 статьи 39.3 </w:t>
      </w:r>
      <w:r>
        <w:t>Земельного кодекса РФ</w:t>
      </w:r>
      <w:r w:rsidRPr="00B95AE8">
        <w:t>:</w:t>
      </w:r>
    </w:p>
    <w:p w:rsidR="00AC5C10" w:rsidRPr="00AC5C10" w:rsidRDefault="00AC5C10" w:rsidP="00280E75">
      <w:pPr>
        <w:pStyle w:val="af2"/>
        <w:widowControl w:val="0"/>
        <w:numPr>
          <w:ilvl w:val="0"/>
          <w:numId w:val="26"/>
        </w:numPr>
        <w:tabs>
          <w:tab w:val="left" w:pos="993"/>
        </w:tabs>
        <w:autoSpaceDE w:val="0"/>
        <w:autoSpaceDN w:val="0"/>
        <w:adjustRightInd w:val="0"/>
        <w:ind w:left="0" w:firstLine="709"/>
        <w:jc w:val="both"/>
      </w:pPr>
      <w:r w:rsidRPr="00AC5C10">
        <w:t xml:space="preserve">документ, подтверждающий членство заявителя в садоводческом некоммерческом товариществе (далее – СНТ) </w:t>
      </w:r>
      <w:r w:rsidRPr="000273E0">
        <w:t>или</w:t>
      </w:r>
      <w:r w:rsidRPr="000273E0">
        <w:rPr>
          <w:color w:val="202124"/>
        </w:rPr>
        <w:t xml:space="preserve"> огородническом некоммерческом товариществе (далее – ОНТ);</w:t>
      </w:r>
    </w:p>
    <w:p w:rsidR="00AC5C10" w:rsidRPr="00AC5C10" w:rsidRDefault="00AC5C10" w:rsidP="00280E75">
      <w:pPr>
        <w:pStyle w:val="af2"/>
        <w:widowControl w:val="0"/>
        <w:numPr>
          <w:ilvl w:val="0"/>
          <w:numId w:val="26"/>
        </w:numPr>
        <w:tabs>
          <w:tab w:val="left" w:pos="993"/>
        </w:tabs>
        <w:autoSpaceDE w:val="0"/>
        <w:autoSpaceDN w:val="0"/>
        <w:adjustRightInd w:val="0"/>
        <w:ind w:left="0" w:firstLine="709"/>
        <w:jc w:val="both"/>
      </w:pPr>
      <w:r w:rsidRPr="000273E0">
        <w:rPr>
          <w:color w:val="202124"/>
        </w:rPr>
        <w:t>решение общего собрания СНТ или ОНТ о распределении садового или огородного земельного участка заявителю;</w:t>
      </w:r>
    </w:p>
    <w:p w:rsidR="00AC5C10" w:rsidRPr="00B95AE8" w:rsidRDefault="00AC5C10" w:rsidP="00280E75">
      <w:pPr>
        <w:widowControl w:val="0"/>
        <w:autoSpaceDE w:val="0"/>
        <w:autoSpaceDN w:val="0"/>
        <w:adjustRightInd w:val="0"/>
        <w:ind w:firstLine="709"/>
        <w:jc w:val="both"/>
      </w:pPr>
      <w:r w:rsidRPr="00B95AE8">
        <w:t xml:space="preserve">подпунктом 4 пункта 2 статьи 39.3 </w:t>
      </w:r>
      <w:r>
        <w:t>Земельного кодекса РФ</w:t>
      </w:r>
      <w:r w:rsidRPr="00B95AE8">
        <w:t>:</w:t>
      </w:r>
    </w:p>
    <w:p w:rsidR="00AC5C10" w:rsidRPr="00B95AE8" w:rsidRDefault="00AC5C10" w:rsidP="00280E75">
      <w:pPr>
        <w:pStyle w:val="af2"/>
        <w:widowControl w:val="0"/>
        <w:numPr>
          <w:ilvl w:val="0"/>
          <w:numId w:val="38"/>
        </w:numPr>
        <w:tabs>
          <w:tab w:val="left" w:pos="993"/>
        </w:tabs>
        <w:autoSpaceDE w:val="0"/>
        <w:autoSpaceDN w:val="0"/>
        <w:adjustRightInd w:val="0"/>
        <w:ind w:left="0" w:firstLine="709"/>
        <w:jc w:val="both"/>
      </w:pPr>
      <w:r w:rsidRPr="00B95AE8">
        <w:t>решение органа некоммерческой организации о приобретении земельного участка, относящегося к имуществу общего пользования;</w:t>
      </w:r>
    </w:p>
    <w:p w:rsidR="00AC5C10" w:rsidRPr="00B95AE8" w:rsidRDefault="00AC5C10" w:rsidP="00280E75">
      <w:pPr>
        <w:widowControl w:val="0"/>
        <w:autoSpaceDE w:val="0"/>
        <w:autoSpaceDN w:val="0"/>
        <w:adjustRightInd w:val="0"/>
        <w:ind w:firstLine="709"/>
        <w:jc w:val="both"/>
      </w:pPr>
      <w:r w:rsidRPr="00B95AE8">
        <w:t xml:space="preserve">подпунктом 6 пункта 2 статьи 39.3 </w:t>
      </w:r>
      <w:r w:rsidR="00063F63">
        <w:t>Земельного кодекса РФ</w:t>
      </w:r>
      <w:r w:rsidRPr="00B95AE8">
        <w:t>:</w:t>
      </w:r>
    </w:p>
    <w:p w:rsidR="00AC5C10" w:rsidRPr="00B95AE8" w:rsidRDefault="00AC5C10" w:rsidP="00280E75">
      <w:pPr>
        <w:pStyle w:val="af2"/>
        <w:widowControl w:val="0"/>
        <w:numPr>
          <w:ilvl w:val="0"/>
          <w:numId w:val="38"/>
        </w:numPr>
        <w:tabs>
          <w:tab w:val="left" w:pos="993"/>
        </w:tabs>
        <w:autoSpaceDE w:val="0"/>
        <w:autoSpaceDN w:val="0"/>
        <w:adjustRightInd w:val="0"/>
        <w:ind w:left="0" w:firstLine="709"/>
        <w:jc w:val="both"/>
      </w:pPr>
      <w:r w:rsidRPr="00B95AE8">
        <w:t>документ, удостоверяющий (устанавливающий) права заявителя на здание, сооружение</w:t>
      </w:r>
      <w:r w:rsidR="00063F63">
        <w:t xml:space="preserve"> либо помещение,</w:t>
      </w:r>
      <w:r w:rsidRPr="00B95AE8">
        <w:t xml:space="preserve"> если право на такое здание, сооружение</w:t>
      </w:r>
      <w:r w:rsidR="00063F63">
        <w:t xml:space="preserve"> либо помещение</w:t>
      </w:r>
      <w:r w:rsidRPr="00B95AE8">
        <w:t xml:space="preserve"> не зарегистрировано в Едином государственном реестре недвижимо</w:t>
      </w:r>
      <w:r w:rsidR="00063F63">
        <w:t>сти</w:t>
      </w:r>
      <w:r w:rsidRPr="00B95AE8">
        <w:t xml:space="preserve"> (далее – ЕГР</w:t>
      </w:r>
      <w:r w:rsidR="00063F63">
        <w:t>Н</w:t>
      </w:r>
      <w:r w:rsidRPr="00B95AE8">
        <w:t>);</w:t>
      </w:r>
    </w:p>
    <w:p w:rsidR="00AC5C10" w:rsidRPr="00B95AE8" w:rsidRDefault="00AC5C10" w:rsidP="00280E75">
      <w:pPr>
        <w:pStyle w:val="af2"/>
        <w:widowControl w:val="0"/>
        <w:numPr>
          <w:ilvl w:val="0"/>
          <w:numId w:val="38"/>
        </w:numPr>
        <w:tabs>
          <w:tab w:val="left" w:pos="709"/>
          <w:tab w:val="left" w:pos="993"/>
        </w:tabs>
        <w:autoSpaceDE w:val="0"/>
        <w:autoSpaceDN w:val="0"/>
        <w:adjustRightInd w:val="0"/>
        <w:ind w:left="0" w:firstLine="709"/>
        <w:jc w:val="both"/>
      </w:pPr>
      <w:r w:rsidRPr="00B95AE8">
        <w:t>документ, удостоверяющий (устанавливающий) права заявителя на испрашиваемый земельный участок, если право на тако</w:t>
      </w:r>
      <w:r w:rsidR="0088079D">
        <w:t>й</w:t>
      </w:r>
      <w:r w:rsidRPr="00B95AE8">
        <w:t xml:space="preserve"> земельный участок не зарегистрировано в ЕГР</w:t>
      </w:r>
      <w:r w:rsidR="0088079D">
        <w:t>Н (при наличии соответствующих прав на земельный участок)</w:t>
      </w:r>
      <w:r w:rsidRPr="00B95AE8">
        <w:t>;</w:t>
      </w:r>
    </w:p>
    <w:p w:rsidR="00AC5C10" w:rsidRPr="00B95AE8" w:rsidRDefault="00AC5C10" w:rsidP="00280E75">
      <w:pPr>
        <w:pStyle w:val="af2"/>
        <w:widowControl w:val="0"/>
        <w:numPr>
          <w:ilvl w:val="0"/>
          <w:numId w:val="39"/>
        </w:numPr>
        <w:tabs>
          <w:tab w:val="left" w:pos="993"/>
        </w:tabs>
        <w:autoSpaceDE w:val="0"/>
        <w:autoSpaceDN w:val="0"/>
        <w:adjustRightInd w:val="0"/>
        <w:ind w:left="0" w:firstLine="709"/>
        <w:jc w:val="both"/>
      </w:pPr>
      <w:r w:rsidRPr="00B95AE8">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8079D">
        <w:t xml:space="preserve"> зданий, сооружений, принадлежащих на соответствующем праве заявителю (приложение 2 к настоящему административному регламенту);</w:t>
      </w:r>
    </w:p>
    <w:p w:rsidR="00AC5C10" w:rsidRPr="00B95AE8" w:rsidRDefault="00AC5C10" w:rsidP="00280E75">
      <w:pPr>
        <w:widowControl w:val="0"/>
        <w:autoSpaceDE w:val="0"/>
        <w:autoSpaceDN w:val="0"/>
        <w:adjustRightInd w:val="0"/>
        <w:ind w:firstLine="709"/>
        <w:jc w:val="both"/>
      </w:pPr>
      <w:r w:rsidRPr="00B95AE8">
        <w:t xml:space="preserve">подпунктом 7 пункта 2 статьи 39.3 </w:t>
      </w:r>
      <w:r w:rsidR="00C9403C">
        <w:t>Земельного кодекса РФ</w:t>
      </w:r>
      <w:r w:rsidRPr="00B95AE8">
        <w:t>:</w:t>
      </w:r>
    </w:p>
    <w:p w:rsidR="00AC5C10" w:rsidRPr="00B95AE8" w:rsidRDefault="00AC5C10" w:rsidP="00280E75">
      <w:pPr>
        <w:pStyle w:val="af2"/>
        <w:widowControl w:val="0"/>
        <w:numPr>
          <w:ilvl w:val="0"/>
          <w:numId w:val="39"/>
        </w:numPr>
        <w:tabs>
          <w:tab w:val="left" w:pos="993"/>
        </w:tabs>
        <w:autoSpaceDE w:val="0"/>
        <w:autoSpaceDN w:val="0"/>
        <w:adjustRightInd w:val="0"/>
        <w:ind w:left="0" w:firstLine="709"/>
        <w:jc w:val="both"/>
      </w:pPr>
      <w:r w:rsidRPr="00B95AE8">
        <w:t xml:space="preserve">документы, удостоверяющие (устанавливающие) права заявителя на испрашиваемый земельный участок, если право на такой земельный участок </w:t>
      </w:r>
      <w:r w:rsidR="00C9403C">
        <w:t>не зарегистрировано в ЕГРН</w:t>
      </w:r>
      <w:r w:rsidRPr="00B95AE8">
        <w:t>;</w:t>
      </w:r>
    </w:p>
    <w:p w:rsidR="00AC5C10" w:rsidRPr="00B95AE8" w:rsidRDefault="00AC5C10" w:rsidP="00280E75">
      <w:pPr>
        <w:widowControl w:val="0"/>
        <w:autoSpaceDE w:val="0"/>
        <w:autoSpaceDN w:val="0"/>
        <w:adjustRightInd w:val="0"/>
        <w:ind w:firstLine="709"/>
        <w:jc w:val="both"/>
      </w:pPr>
      <w:r w:rsidRPr="00B95AE8">
        <w:t xml:space="preserve">подпунктом 2 статьи 39.5 </w:t>
      </w:r>
      <w:r w:rsidR="00C9403C">
        <w:t>Земельного кодекса РФ</w:t>
      </w:r>
      <w:r w:rsidRPr="00B95AE8">
        <w:t>:</w:t>
      </w:r>
    </w:p>
    <w:p w:rsidR="00AC5C10" w:rsidRPr="00B95AE8" w:rsidRDefault="00AC5C10" w:rsidP="00280E75">
      <w:pPr>
        <w:pStyle w:val="af2"/>
        <w:widowControl w:val="0"/>
        <w:numPr>
          <w:ilvl w:val="0"/>
          <w:numId w:val="40"/>
        </w:numPr>
        <w:tabs>
          <w:tab w:val="left" w:pos="993"/>
        </w:tabs>
        <w:autoSpaceDE w:val="0"/>
        <w:autoSpaceDN w:val="0"/>
        <w:adjustRightInd w:val="0"/>
        <w:ind w:left="0" w:firstLine="709"/>
        <w:jc w:val="both"/>
      </w:pPr>
      <w:r w:rsidRPr="00B95AE8">
        <w:t>документ, удостоверяющий (устанавливающий) права заявителя на здание, сооружение, если право на такое здание, соору</w:t>
      </w:r>
      <w:r w:rsidR="00C9403C">
        <w:t>жение не зарегистрировано в ЕГРН</w:t>
      </w:r>
      <w:r w:rsidRPr="00B95AE8">
        <w:t>;</w:t>
      </w:r>
    </w:p>
    <w:p w:rsidR="00AC5C10" w:rsidRPr="00B95AE8" w:rsidRDefault="00AC5C10" w:rsidP="00280E75">
      <w:pPr>
        <w:widowControl w:val="0"/>
        <w:autoSpaceDE w:val="0"/>
        <w:autoSpaceDN w:val="0"/>
        <w:adjustRightInd w:val="0"/>
        <w:jc w:val="both"/>
      </w:pPr>
      <w:r w:rsidRPr="00B95AE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C9403C">
        <w:t>Н (при наличии соответствующих прав на земельный участок)</w:t>
      </w:r>
      <w:r w:rsidRPr="00B95AE8">
        <w:t>;</w:t>
      </w:r>
    </w:p>
    <w:p w:rsidR="00AC5C10" w:rsidRPr="00B95AE8" w:rsidRDefault="00AC5C10" w:rsidP="00280E75">
      <w:pPr>
        <w:widowControl w:val="0"/>
        <w:autoSpaceDE w:val="0"/>
        <w:autoSpaceDN w:val="0"/>
        <w:adjustRightInd w:val="0"/>
        <w:ind w:firstLine="709"/>
        <w:jc w:val="both"/>
      </w:pPr>
      <w:r w:rsidRPr="00B95AE8">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C9403C">
        <w:t xml:space="preserve"> зданий, сооружений, принадлежащих на соответствующем праве заявителю</w:t>
      </w:r>
      <w:r w:rsidRPr="00B95AE8">
        <w:t>;</w:t>
      </w:r>
    </w:p>
    <w:p w:rsidR="00AC5C10" w:rsidRPr="00B95AE8" w:rsidRDefault="00AC5C10" w:rsidP="00280E75">
      <w:pPr>
        <w:widowControl w:val="0"/>
        <w:autoSpaceDE w:val="0"/>
        <w:autoSpaceDN w:val="0"/>
        <w:adjustRightInd w:val="0"/>
        <w:ind w:firstLine="709"/>
        <w:jc w:val="both"/>
      </w:pPr>
      <w:r w:rsidRPr="00B95AE8">
        <w:t xml:space="preserve">подпунктом 3 статьи 39.5 </w:t>
      </w:r>
      <w:r w:rsidR="00C9403C">
        <w:t>Земельного кодекса РФ</w:t>
      </w:r>
      <w:r w:rsidRPr="00B95AE8">
        <w:t>:</w:t>
      </w:r>
    </w:p>
    <w:p w:rsidR="00AC5C10" w:rsidRPr="00B95AE8" w:rsidRDefault="00C9403C" w:rsidP="00280E75">
      <w:pPr>
        <w:pStyle w:val="af2"/>
        <w:widowControl w:val="0"/>
        <w:numPr>
          <w:ilvl w:val="0"/>
          <w:numId w:val="41"/>
        </w:numPr>
        <w:tabs>
          <w:tab w:val="left" w:pos="993"/>
        </w:tabs>
        <w:autoSpaceDE w:val="0"/>
        <w:autoSpaceDN w:val="0"/>
        <w:adjustRightInd w:val="0"/>
        <w:ind w:left="0" w:firstLine="709"/>
        <w:jc w:val="both"/>
      </w:pPr>
      <w:r w:rsidRPr="00C9403C">
        <w:rPr>
          <w:rFonts w:eastAsiaTheme="minorHAnsi"/>
          <w:lang w:eastAsia="en-US"/>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AC5C10" w:rsidRPr="00B95AE8">
        <w:t>;</w:t>
      </w:r>
    </w:p>
    <w:p w:rsidR="00C9403C" w:rsidRDefault="00AC5C10" w:rsidP="00280E75">
      <w:pPr>
        <w:widowControl w:val="0"/>
        <w:autoSpaceDE w:val="0"/>
        <w:autoSpaceDN w:val="0"/>
        <w:adjustRightInd w:val="0"/>
        <w:ind w:firstLine="709"/>
        <w:jc w:val="both"/>
      </w:pPr>
      <w:r w:rsidRPr="00B95AE8">
        <w:t>подпунктом</w:t>
      </w:r>
      <w:r w:rsidR="00C9403C">
        <w:t xml:space="preserve"> 5</w:t>
      </w:r>
      <w:r w:rsidRPr="00B95AE8">
        <w:t xml:space="preserve"> статьи 39.5 </w:t>
      </w:r>
      <w:r w:rsidR="00C9403C">
        <w:t>Земельного кодекса РФ</w:t>
      </w:r>
      <w:r w:rsidRPr="00B95AE8">
        <w:t>:</w:t>
      </w:r>
    </w:p>
    <w:p w:rsidR="00C9403C" w:rsidRPr="00C9403C" w:rsidRDefault="00C9403C" w:rsidP="00280E75">
      <w:pPr>
        <w:pStyle w:val="af2"/>
        <w:widowControl w:val="0"/>
        <w:numPr>
          <w:ilvl w:val="0"/>
          <w:numId w:val="41"/>
        </w:numPr>
        <w:tabs>
          <w:tab w:val="left" w:pos="993"/>
        </w:tabs>
        <w:autoSpaceDE w:val="0"/>
        <w:autoSpaceDN w:val="0"/>
        <w:adjustRightInd w:val="0"/>
        <w:ind w:left="0" w:firstLine="709"/>
        <w:jc w:val="both"/>
      </w:pPr>
      <w:r w:rsidRPr="00C9403C">
        <w:rPr>
          <w:rFonts w:eastAsiaTheme="minorHAnsi"/>
          <w:lang w:eastAsia="en-US"/>
        </w:rPr>
        <w:t xml:space="preserve">приказ о приеме на работу, выписка из трудовой книжки (либо сведения о трудовой деятельности) или трудовой договор (контракт); </w:t>
      </w:r>
    </w:p>
    <w:p w:rsidR="00C9403C" w:rsidRDefault="00C9403C" w:rsidP="00280E75">
      <w:pPr>
        <w:pStyle w:val="af2"/>
        <w:widowControl w:val="0"/>
        <w:autoSpaceDE w:val="0"/>
        <w:autoSpaceDN w:val="0"/>
        <w:adjustRightInd w:val="0"/>
        <w:jc w:val="both"/>
      </w:pPr>
      <w:r w:rsidRPr="00B95AE8">
        <w:t>подпунктом</w:t>
      </w:r>
      <w:r>
        <w:t xml:space="preserve"> 6</w:t>
      </w:r>
      <w:r w:rsidRPr="00B95AE8">
        <w:t xml:space="preserve"> статьи 39.5 </w:t>
      </w:r>
      <w:r>
        <w:t>Земельного кодекса РФ</w:t>
      </w:r>
      <w:r w:rsidRPr="00B95AE8">
        <w:t>:</w:t>
      </w:r>
    </w:p>
    <w:p w:rsidR="00C9403C" w:rsidRPr="00C9403C" w:rsidRDefault="00C9403C" w:rsidP="00280E75">
      <w:pPr>
        <w:pStyle w:val="af2"/>
        <w:widowControl w:val="0"/>
        <w:numPr>
          <w:ilvl w:val="0"/>
          <w:numId w:val="41"/>
        </w:numPr>
        <w:tabs>
          <w:tab w:val="left" w:pos="993"/>
        </w:tabs>
        <w:autoSpaceDE w:val="0"/>
        <w:autoSpaceDN w:val="0"/>
        <w:adjustRightInd w:val="0"/>
        <w:ind w:left="0" w:firstLine="709"/>
        <w:jc w:val="both"/>
      </w:pPr>
      <w:r w:rsidRPr="00C9403C">
        <w:rPr>
          <w:rFonts w:eastAsiaTheme="minorHAnsi"/>
          <w:lang w:eastAsia="en-US"/>
        </w:rPr>
        <w:t>документы, подтверждающие условия предоставления земельных участков в соответствии с законодательством Воронежской области;</w:t>
      </w:r>
    </w:p>
    <w:p w:rsidR="00AC5C10" w:rsidRPr="00B95AE8" w:rsidRDefault="00AC5C10" w:rsidP="00280E75">
      <w:pPr>
        <w:widowControl w:val="0"/>
        <w:autoSpaceDE w:val="0"/>
        <w:autoSpaceDN w:val="0"/>
        <w:adjustRightInd w:val="0"/>
        <w:ind w:firstLine="709"/>
        <w:jc w:val="both"/>
      </w:pPr>
      <w:r w:rsidRPr="00B95AE8">
        <w:t xml:space="preserve">подпунктом 7 статьи 39.5 </w:t>
      </w:r>
      <w:r w:rsidR="00557D8D">
        <w:t>Земельного кодекса РФ</w:t>
      </w:r>
      <w:r w:rsidRPr="00B95AE8">
        <w:t>:</w:t>
      </w:r>
    </w:p>
    <w:p w:rsidR="00AC5C10" w:rsidRPr="00B95AE8" w:rsidRDefault="00AC5C10" w:rsidP="00280E75">
      <w:pPr>
        <w:pStyle w:val="af2"/>
        <w:widowControl w:val="0"/>
        <w:numPr>
          <w:ilvl w:val="0"/>
          <w:numId w:val="41"/>
        </w:numPr>
        <w:tabs>
          <w:tab w:val="left" w:pos="993"/>
        </w:tabs>
        <w:autoSpaceDE w:val="0"/>
        <w:autoSpaceDN w:val="0"/>
        <w:adjustRightInd w:val="0"/>
        <w:ind w:left="0" w:firstLine="709"/>
        <w:jc w:val="both"/>
      </w:pPr>
      <w:r w:rsidRPr="00B95AE8">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C5C10" w:rsidRPr="00B95AE8" w:rsidRDefault="00AC5C10" w:rsidP="00280E75">
      <w:pPr>
        <w:widowControl w:val="0"/>
        <w:autoSpaceDE w:val="0"/>
        <w:autoSpaceDN w:val="0"/>
        <w:adjustRightInd w:val="0"/>
        <w:ind w:firstLine="709"/>
        <w:jc w:val="both"/>
      </w:pPr>
      <w:r w:rsidRPr="00B95AE8">
        <w:t xml:space="preserve">подпунктом 8 статьи 39.5 </w:t>
      </w:r>
      <w:r w:rsidR="00557D8D">
        <w:t>Земельного кодекса РФ</w:t>
      </w:r>
      <w:r w:rsidRPr="00B95AE8">
        <w:t>:</w:t>
      </w:r>
    </w:p>
    <w:p w:rsidR="00AC5C10" w:rsidRPr="00B95AE8" w:rsidRDefault="00AC5C10" w:rsidP="00280E75">
      <w:pPr>
        <w:pStyle w:val="af2"/>
        <w:widowControl w:val="0"/>
        <w:numPr>
          <w:ilvl w:val="0"/>
          <w:numId w:val="41"/>
        </w:numPr>
        <w:tabs>
          <w:tab w:val="left" w:pos="993"/>
        </w:tabs>
        <w:autoSpaceDE w:val="0"/>
        <w:autoSpaceDN w:val="0"/>
        <w:adjustRightInd w:val="0"/>
        <w:ind w:left="0" w:firstLine="709"/>
        <w:jc w:val="both"/>
      </w:pPr>
      <w:r w:rsidRPr="00B95AE8">
        <w:t>документы, подтверждающие право на приобретение земельного участка, установленные законом Воронежской области;</w:t>
      </w:r>
    </w:p>
    <w:p w:rsidR="00AC5C10" w:rsidRPr="00B95AE8" w:rsidRDefault="00AC5C10" w:rsidP="00280E75">
      <w:pPr>
        <w:widowControl w:val="0"/>
        <w:autoSpaceDE w:val="0"/>
        <w:autoSpaceDN w:val="0"/>
        <w:adjustRightInd w:val="0"/>
        <w:ind w:firstLine="709"/>
        <w:jc w:val="both"/>
      </w:pPr>
      <w:r w:rsidRPr="00B95AE8">
        <w:t xml:space="preserve">подпунктом 4 пункта 2 статьи 39.6 </w:t>
      </w:r>
      <w:r w:rsidR="00557D8D">
        <w:t>Земельного кодекса РФ</w:t>
      </w:r>
      <w:r w:rsidRPr="00B95AE8">
        <w:t>:</w:t>
      </w:r>
    </w:p>
    <w:p w:rsidR="00AC5C10" w:rsidRPr="00B95AE8" w:rsidRDefault="00AC5C10" w:rsidP="00280E75">
      <w:pPr>
        <w:pStyle w:val="af2"/>
        <w:widowControl w:val="0"/>
        <w:numPr>
          <w:ilvl w:val="0"/>
          <w:numId w:val="41"/>
        </w:numPr>
        <w:tabs>
          <w:tab w:val="left" w:pos="993"/>
        </w:tabs>
        <w:autoSpaceDE w:val="0"/>
        <w:autoSpaceDN w:val="0"/>
        <w:adjustRightInd w:val="0"/>
        <w:ind w:left="0" w:firstLine="709"/>
        <w:jc w:val="both"/>
      </w:pPr>
      <w:r w:rsidRPr="00B95AE8">
        <w:t>договор, соглашение или иной документ, предусматривающий выполнение международных обязательств;</w:t>
      </w:r>
    </w:p>
    <w:p w:rsidR="00AC5C10" w:rsidRPr="00B95AE8" w:rsidRDefault="00AC5C10" w:rsidP="00280E75">
      <w:pPr>
        <w:widowControl w:val="0"/>
        <w:autoSpaceDE w:val="0"/>
        <w:autoSpaceDN w:val="0"/>
        <w:adjustRightInd w:val="0"/>
        <w:ind w:firstLine="709"/>
        <w:jc w:val="both"/>
      </w:pPr>
      <w:r w:rsidRPr="00B95AE8">
        <w:t xml:space="preserve"> подпунктом 5 пункта 2 статьи 39.6 </w:t>
      </w:r>
      <w:r w:rsidR="00557D8D">
        <w:t>Земельного кодекса РФ</w:t>
      </w:r>
      <w:r w:rsidRPr="00B95AE8">
        <w:t>:</w:t>
      </w:r>
    </w:p>
    <w:p w:rsidR="00557D8D" w:rsidRDefault="00AC5C10" w:rsidP="00280E75">
      <w:pPr>
        <w:pStyle w:val="af2"/>
        <w:widowControl w:val="0"/>
        <w:numPr>
          <w:ilvl w:val="0"/>
          <w:numId w:val="41"/>
        </w:numPr>
        <w:tabs>
          <w:tab w:val="left" w:pos="993"/>
        </w:tabs>
        <w:autoSpaceDE w:val="0"/>
        <w:autoSpaceDN w:val="0"/>
        <w:adjustRightInd w:val="0"/>
        <w:ind w:left="0" w:firstLine="709"/>
        <w:jc w:val="both"/>
      </w:pPr>
      <w:r w:rsidRPr="00B95AE8">
        <w:t>договор аренды исходного земельного участка в случае, если такой договор заключен до дня вступления в силу Федерального закона от 21.07.1997 г</w:t>
      </w:r>
      <w:r w:rsidR="00557D8D">
        <w:t>.</w:t>
      </w:r>
      <w:r w:rsidRPr="00B95AE8">
        <w:t xml:space="preserve"> № 122-ФЗ «О государственной регистрации прав на недвижимое имущество и сделок с ним»;</w:t>
      </w:r>
    </w:p>
    <w:p w:rsidR="00557D8D" w:rsidRPr="00B95AE8" w:rsidRDefault="00557D8D" w:rsidP="00280E75">
      <w:pPr>
        <w:widowControl w:val="0"/>
        <w:autoSpaceDE w:val="0"/>
        <w:autoSpaceDN w:val="0"/>
        <w:adjustRightInd w:val="0"/>
        <w:ind w:firstLine="709"/>
        <w:jc w:val="both"/>
      </w:pPr>
      <w:r w:rsidRPr="00B95AE8">
        <w:t xml:space="preserve">подпунктом 5 пункта 2 статьи 39.6 </w:t>
      </w:r>
      <w:r>
        <w:t>Земельного кодекса РФ</w:t>
      </w:r>
      <w:r w:rsidRPr="00B95AE8">
        <w:t>:</w:t>
      </w:r>
    </w:p>
    <w:p w:rsidR="00557D8D" w:rsidRPr="00B95AE8" w:rsidRDefault="00557D8D" w:rsidP="00280E75">
      <w:pPr>
        <w:pStyle w:val="af2"/>
        <w:widowControl w:val="0"/>
        <w:numPr>
          <w:ilvl w:val="0"/>
          <w:numId w:val="41"/>
        </w:numPr>
        <w:tabs>
          <w:tab w:val="left" w:pos="993"/>
        </w:tabs>
        <w:autoSpaceDE w:val="0"/>
        <w:autoSpaceDN w:val="0"/>
        <w:adjustRightInd w:val="0"/>
        <w:ind w:left="0" w:firstLine="709"/>
        <w:jc w:val="both"/>
      </w:pPr>
      <w:r>
        <w:rPr>
          <w:rFonts w:eastAsiaTheme="minorHAnsi"/>
          <w:lang w:eastAsia="en-US"/>
        </w:rPr>
        <w:t>д</w:t>
      </w:r>
      <w:r w:rsidRPr="00557D8D">
        <w:rPr>
          <w:rFonts w:eastAsiaTheme="minorHAnsi"/>
          <w:lang w:eastAsia="en-US"/>
        </w:rPr>
        <w:t>оговор о комплексном освоении территории</w:t>
      </w:r>
      <w:r>
        <w:rPr>
          <w:rFonts w:eastAsiaTheme="minorHAnsi"/>
          <w:lang w:eastAsia="en-US"/>
        </w:rPr>
        <w:t>;</w:t>
      </w:r>
    </w:p>
    <w:p w:rsidR="00AC5C10" w:rsidRDefault="00AC5C10" w:rsidP="00280E75">
      <w:pPr>
        <w:widowControl w:val="0"/>
        <w:autoSpaceDE w:val="0"/>
        <w:autoSpaceDN w:val="0"/>
        <w:adjustRightInd w:val="0"/>
        <w:ind w:firstLine="709"/>
        <w:jc w:val="both"/>
      </w:pPr>
      <w:r w:rsidRPr="00B95AE8">
        <w:t xml:space="preserve">подпунктом 7 пункта 2 статьи 39.6 </w:t>
      </w:r>
      <w:r w:rsidR="009F5524">
        <w:t>Земельного кодекса РФ</w:t>
      </w:r>
      <w:r w:rsidRPr="00B95AE8">
        <w:t>:</w:t>
      </w:r>
    </w:p>
    <w:p w:rsidR="009F5524" w:rsidRPr="009F5524" w:rsidRDefault="009F5524" w:rsidP="00280E75">
      <w:pPr>
        <w:pStyle w:val="af2"/>
        <w:widowControl w:val="0"/>
        <w:numPr>
          <w:ilvl w:val="0"/>
          <w:numId w:val="44"/>
        </w:numPr>
        <w:tabs>
          <w:tab w:val="left" w:pos="993"/>
        </w:tabs>
        <w:autoSpaceDE w:val="0"/>
        <w:autoSpaceDN w:val="0"/>
        <w:adjustRightInd w:val="0"/>
        <w:ind w:left="0" w:firstLine="709"/>
        <w:jc w:val="both"/>
        <w:rPr>
          <w:rFonts w:eastAsiaTheme="minorHAnsi"/>
          <w:lang w:eastAsia="en-US"/>
        </w:rPr>
      </w:pPr>
      <w:r>
        <w:t>д</w:t>
      </w:r>
      <w:r w:rsidRPr="009F5524">
        <w:rPr>
          <w:rFonts w:eastAsiaTheme="minorHAnsi"/>
          <w:lang w:eastAsia="en-US"/>
        </w:rPr>
        <w:t>окумент, подтверждающий членство заявителя в СНТ или ОНТ;</w:t>
      </w:r>
    </w:p>
    <w:p w:rsidR="009F5524" w:rsidRPr="009F5524" w:rsidRDefault="009F5524" w:rsidP="00280E75">
      <w:pPr>
        <w:pStyle w:val="af2"/>
        <w:widowControl w:val="0"/>
        <w:numPr>
          <w:ilvl w:val="0"/>
          <w:numId w:val="44"/>
        </w:numPr>
        <w:tabs>
          <w:tab w:val="left" w:pos="993"/>
        </w:tabs>
        <w:autoSpaceDE w:val="0"/>
        <w:autoSpaceDN w:val="0"/>
        <w:adjustRightInd w:val="0"/>
        <w:ind w:left="0" w:firstLine="709"/>
        <w:jc w:val="both"/>
        <w:rPr>
          <w:rFonts w:eastAsiaTheme="minorHAnsi"/>
          <w:lang w:eastAsia="en-US"/>
        </w:rPr>
      </w:pPr>
      <w:r w:rsidRPr="009F5524">
        <w:rPr>
          <w:rFonts w:eastAsiaTheme="minorHAnsi"/>
          <w:lang w:eastAsia="en-US"/>
        </w:rPr>
        <w:t>решение общего собрания членов СНТ или ОНТ о распределении садового или огородного земельного участка заявителю;</w:t>
      </w:r>
    </w:p>
    <w:p w:rsidR="00AC5C10" w:rsidRPr="00B95AE8" w:rsidRDefault="00AC5C10" w:rsidP="00280E75">
      <w:pPr>
        <w:widowControl w:val="0"/>
        <w:autoSpaceDE w:val="0"/>
        <w:autoSpaceDN w:val="0"/>
        <w:adjustRightInd w:val="0"/>
        <w:ind w:firstLine="709"/>
        <w:jc w:val="both"/>
      </w:pPr>
      <w:r w:rsidRPr="00B95AE8">
        <w:t xml:space="preserve">подпунктом 8 пункта 2 статьи 39.6 </w:t>
      </w:r>
      <w:r w:rsidR="009F5524">
        <w:t>Земельного кодекса РФ</w:t>
      </w:r>
      <w:r w:rsidRPr="00B95AE8">
        <w:t>:</w:t>
      </w:r>
    </w:p>
    <w:p w:rsidR="009F5524" w:rsidRPr="009F5524" w:rsidRDefault="009F5524" w:rsidP="00280E75">
      <w:pPr>
        <w:pStyle w:val="af2"/>
        <w:widowControl w:val="0"/>
        <w:numPr>
          <w:ilvl w:val="0"/>
          <w:numId w:val="45"/>
        </w:numPr>
        <w:tabs>
          <w:tab w:val="left" w:pos="993"/>
        </w:tabs>
        <w:autoSpaceDE w:val="0"/>
        <w:autoSpaceDN w:val="0"/>
        <w:adjustRightInd w:val="0"/>
        <w:ind w:left="0" w:firstLine="709"/>
        <w:jc w:val="both"/>
      </w:pPr>
      <w:r w:rsidRPr="009F5524">
        <w:rPr>
          <w:rFonts w:eastAsiaTheme="minorHAnsi"/>
          <w:lang w:eastAsia="en-US"/>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Pr>
          <w:rFonts w:eastAsiaTheme="minorHAnsi"/>
          <w:lang w:eastAsia="en-US"/>
        </w:rPr>
        <w:t>;</w:t>
      </w:r>
      <w:r w:rsidRPr="009F5524">
        <w:rPr>
          <w:rFonts w:eastAsiaTheme="minorHAnsi"/>
          <w:lang w:eastAsia="en-US"/>
        </w:rPr>
        <w:t xml:space="preserve"> </w:t>
      </w:r>
    </w:p>
    <w:p w:rsidR="00AC5C10" w:rsidRDefault="00AC5C10" w:rsidP="00280E75">
      <w:pPr>
        <w:pStyle w:val="af2"/>
        <w:widowControl w:val="0"/>
        <w:autoSpaceDE w:val="0"/>
        <w:autoSpaceDN w:val="0"/>
        <w:adjustRightInd w:val="0"/>
        <w:ind w:left="0" w:firstLine="709"/>
        <w:jc w:val="both"/>
      </w:pPr>
      <w:r w:rsidRPr="00B95AE8">
        <w:t xml:space="preserve">подпунктом 9 пункта 2 статьи 39.6 </w:t>
      </w:r>
      <w:r w:rsidR="009F5524">
        <w:t>Земельного кодекса РФ</w:t>
      </w:r>
      <w:r w:rsidRPr="00B95AE8">
        <w:t>:</w:t>
      </w:r>
    </w:p>
    <w:p w:rsidR="00A9580B" w:rsidRDefault="00A9580B" w:rsidP="00280E75">
      <w:pPr>
        <w:pStyle w:val="af2"/>
        <w:widowControl w:val="0"/>
        <w:numPr>
          <w:ilvl w:val="0"/>
          <w:numId w:val="46"/>
        </w:numPr>
        <w:tabs>
          <w:tab w:val="left" w:pos="993"/>
        </w:tabs>
        <w:autoSpaceDE w:val="0"/>
        <w:autoSpaceDN w:val="0"/>
        <w:adjustRightInd w:val="0"/>
        <w:ind w:left="0" w:firstLine="709"/>
        <w:jc w:val="both"/>
      </w:pPr>
      <w:r>
        <w:rPr>
          <w:rFonts w:eastAsiaTheme="minorHAnsi"/>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9580B" w:rsidRDefault="00A9580B" w:rsidP="00280E75">
      <w:pPr>
        <w:pStyle w:val="af2"/>
        <w:widowControl w:val="0"/>
        <w:numPr>
          <w:ilvl w:val="0"/>
          <w:numId w:val="46"/>
        </w:numPr>
        <w:tabs>
          <w:tab w:val="left" w:pos="993"/>
        </w:tabs>
        <w:autoSpaceDE w:val="0"/>
        <w:autoSpaceDN w:val="0"/>
        <w:adjustRightInd w:val="0"/>
        <w:ind w:left="0" w:firstLine="709"/>
        <w:jc w:val="both"/>
      </w:pPr>
      <w:r>
        <w:rPr>
          <w:rFonts w:eastAsiaTheme="minorHAnsi"/>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9580B" w:rsidRDefault="00A9580B" w:rsidP="00280E75">
      <w:pPr>
        <w:pStyle w:val="af2"/>
        <w:widowControl w:val="0"/>
        <w:numPr>
          <w:ilvl w:val="0"/>
          <w:numId w:val="46"/>
        </w:numPr>
        <w:tabs>
          <w:tab w:val="left" w:pos="993"/>
        </w:tabs>
        <w:autoSpaceDE w:val="0"/>
        <w:autoSpaceDN w:val="0"/>
        <w:adjustRightInd w:val="0"/>
        <w:ind w:left="0" w:firstLine="709"/>
        <w:jc w:val="both"/>
      </w:pPr>
      <w:r>
        <w:rPr>
          <w:rFonts w:eastAsiaTheme="minorHAnsi"/>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C5C10" w:rsidRDefault="00AC5C10" w:rsidP="00280E75">
      <w:pPr>
        <w:widowControl w:val="0"/>
        <w:autoSpaceDE w:val="0"/>
        <w:autoSpaceDN w:val="0"/>
        <w:adjustRightInd w:val="0"/>
        <w:ind w:firstLine="709"/>
        <w:jc w:val="both"/>
      </w:pPr>
      <w:r w:rsidRPr="00B95AE8">
        <w:t xml:space="preserve">подпунктом 10 пункта 2 статьи 39.6 </w:t>
      </w:r>
      <w:r w:rsidR="00A9580B">
        <w:t>Земельного кодекса РФ</w:t>
      </w:r>
      <w:r w:rsidRPr="00B95AE8">
        <w:t>:</w:t>
      </w:r>
    </w:p>
    <w:p w:rsidR="00A9580B" w:rsidRDefault="00A9580B" w:rsidP="00280E75">
      <w:pPr>
        <w:pStyle w:val="af2"/>
        <w:widowControl w:val="0"/>
        <w:numPr>
          <w:ilvl w:val="0"/>
          <w:numId w:val="47"/>
        </w:numPr>
        <w:tabs>
          <w:tab w:val="left" w:pos="993"/>
        </w:tabs>
        <w:autoSpaceDE w:val="0"/>
        <w:autoSpaceDN w:val="0"/>
        <w:adjustRightInd w:val="0"/>
        <w:ind w:left="0" w:firstLine="709"/>
        <w:jc w:val="both"/>
      </w:pPr>
      <w:r w:rsidRPr="00A9580B">
        <w:rPr>
          <w:rFonts w:eastAsiaTheme="minorHAnsi"/>
          <w:lang w:eastAsia="en-US"/>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9580B" w:rsidRDefault="00A9580B" w:rsidP="00280E75">
      <w:pPr>
        <w:pStyle w:val="af2"/>
        <w:widowControl w:val="0"/>
        <w:numPr>
          <w:ilvl w:val="0"/>
          <w:numId w:val="47"/>
        </w:numPr>
        <w:tabs>
          <w:tab w:val="left" w:pos="993"/>
        </w:tabs>
        <w:autoSpaceDE w:val="0"/>
        <w:autoSpaceDN w:val="0"/>
        <w:adjustRightInd w:val="0"/>
        <w:ind w:left="0" w:firstLine="709"/>
        <w:jc w:val="both"/>
      </w:pPr>
      <w:r w:rsidRPr="00A9580B">
        <w:rPr>
          <w:rFonts w:eastAsiaTheme="minorHAnsi"/>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9580B" w:rsidRDefault="00A9580B" w:rsidP="00280E75">
      <w:pPr>
        <w:pStyle w:val="af2"/>
        <w:widowControl w:val="0"/>
        <w:numPr>
          <w:ilvl w:val="0"/>
          <w:numId w:val="47"/>
        </w:numPr>
        <w:tabs>
          <w:tab w:val="left" w:pos="993"/>
        </w:tabs>
        <w:autoSpaceDE w:val="0"/>
        <w:autoSpaceDN w:val="0"/>
        <w:adjustRightInd w:val="0"/>
        <w:ind w:left="0" w:firstLine="709"/>
        <w:jc w:val="both"/>
      </w:pPr>
      <w:r w:rsidRPr="00A9580B">
        <w:rPr>
          <w:rFonts w:eastAsiaTheme="minorHAnsi"/>
          <w:lang w:eastAsia="en-US"/>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9580B" w:rsidRDefault="00AC5C10" w:rsidP="00280E75">
      <w:pPr>
        <w:widowControl w:val="0"/>
        <w:autoSpaceDE w:val="0"/>
        <w:autoSpaceDN w:val="0"/>
        <w:adjustRightInd w:val="0"/>
        <w:ind w:firstLine="709"/>
        <w:jc w:val="both"/>
      </w:pPr>
      <w:r w:rsidRPr="00B95AE8">
        <w:t xml:space="preserve">подпунктом 11 пункта 2 статьи 39.6 </w:t>
      </w:r>
      <w:r w:rsidR="00A9580B">
        <w:t>Земельного кодекса РФ</w:t>
      </w:r>
      <w:r w:rsidRPr="00B95AE8">
        <w:t>:</w:t>
      </w:r>
    </w:p>
    <w:p w:rsidR="00A9580B" w:rsidRPr="00A9580B" w:rsidRDefault="00A9580B" w:rsidP="00280E75">
      <w:pPr>
        <w:pStyle w:val="af2"/>
        <w:widowControl w:val="0"/>
        <w:numPr>
          <w:ilvl w:val="0"/>
          <w:numId w:val="48"/>
        </w:numPr>
        <w:tabs>
          <w:tab w:val="left" w:pos="993"/>
        </w:tabs>
        <w:autoSpaceDE w:val="0"/>
        <w:autoSpaceDN w:val="0"/>
        <w:adjustRightInd w:val="0"/>
        <w:ind w:left="0" w:firstLine="709"/>
        <w:jc w:val="both"/>
      </w:pPr>
      <w:r>
        <w:t>д</w:t>
      </w:r>
      <w:r w:rsidRPr="00A9580B">
        <w:rPr>
          <w:rFonts w:eastAsiaTheme="minorHAnsi"/>
          <w:lang w:eastAsia="en-US"/>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Pr>
          <w:rFonts w:eastAsiaTheme="minorHAnsi"/>
          <w:lang w:eastAsia="en-US"/>
        </w:rPr>
        <w:t>;</w:t>
      </w:r>
      <w:r w:rsidRPr="00A9580B">
        <w:rPr>
          <w:rFonts w:eastAsiaTheme="minorHAnsi"/>
          <w:lang w:eastAsia="en-US"/>
        </w:rPr>
        <w:t xml:space="preserve"> </w:t>
      </w:r>
    </w:p>
    <w:p w:rsidR="00AC5C10" w:rsidRPr="00B95AE8" w:rsidRDefault="00AC5C10" w:rsidP="00280E75">
      <w:pPr>
        <w:widowControl w:val="0"/>
        <w:autoSpaceDE w:val="0"/>
        <w:autoSpaceDN w:val="0"/>
        <w:adjustRightInd w:val="0"/>
        <w:ind w:firstLine="709"/>
        <w:jc w:val="both"/>
      </w:pPr>
      <w:r w:rsidRPr="00B95AE8">
        <w:t xml:space="preserve">подпунктом 13 пункта 2 статьи 39.6 </w:t>
      </w:r>
      <w:r w:rsidR="00A9580B">
        <w:t>Земельного кодекса РФ</w:t>
      </w:r>
      <w:r w:rsidRPr="00B95AE8">
        <w:t>:</w:t>
      </w:r>
    </w:p>
    <w:p w:rsidR="00BD5994" w:rsidRPr="00BD5994" w:rsidRDefault="00BD5994" w:rsidP="00BD5994">
      <w:pPr>
        <w:pStyle w:val="af2"/>
        <w:numPr>
          <w:ilvl w:val="0"/>
          <w:numId w:val="63"/>
        </w:numPr>
        <w:tabs>
          <w:tab w:val="left" w:pos="993"/>
        </w:tabs>
        <w:autoSpaceDE w:val="0"/>
        <w:autoSpaceDN w:val="0"/>
        <w:adjustRightInd w:val="0"/>
        <w:ind w:left="0" w:firstLine="709"/>
        <w:jc w:val="both"/>
        <w:rPr>
          <w:rFonts w:eastAsiaTheme="minorHAnsi"/>
          <w:bCs/>
          <w:lang w:eastAsia="en-US"/>
        </w:rPr>
      </w:pPr>
      <w:r w:rsidRPr="00BD5994">
        <w:rPr>
          <w:rFonts w:eastAsiaTheme="minorHAnsi"/>
          <w:bCs/>
          <w:lang w:eastAsia="en-US"/>
        </w:rPr>
        <w:t>договор о комплексном развитии территории;</w:t>
      </w:r>
    </w:p>
    <w:p w:rsidR="00AC5C10" w:rsidRPr="00B95AE8" w:rsidRDefault="00AC5C10" w:rsidP="00280E75">
      <w:pPr>
        <w:pStyle w:val="af2"/>
        <w:widowControl w:val="0"/>
        <w:tabs>
          <w:tab w:val="left" w:pos="993"/>
        </w:tabs>
        <w:autoSpaceDE w:val="0"/>
        <w:autoSpaceDN w:val="0"/>
        <w:adjustRightInd w:val="0"/>
        <w:ind w:left="709"/>
        <w:jc w:val="both"/>
      </w:pPr>
      <w:r w:rsidRPr="00B95AE8">
        <w:t xml:space="preserve">подпункт 14 пункта 2 статьи 39.6 </w:t>
      </w:r>
      <w:r w:rsidR="00A9580B">
        <w:t>Земельного кодекса РФ</w:t>
      </w:r>
      <w:r w:rsidRPr="00B95AE8">
        <w:t>:</w:t>
      </w:r>
    </w:p>
    <w:p w:rsidR="00AC5C10" w:rsidRPr="00B95AE8" w:rsidRDefault="00AC5C10" w:rsidP="00280E75">
      <w:pPr>
        <w:pStyle w:val="af2"/>
        <w:widowControl w:val="0"/>
        <w:numPr>
          <w:ilvl w:val="0"/>
          <w:numId w:val="48"/>
        </w:numPr>
        <w:tabs>
          <w:tab w:val="left" w:pos="993"/>
        </w:tabs>
        <w:autoSpaceDE w:val="0"/>
        <w:autoSpaceDN w:val="0"/>
        <w:adjustRightInd w:val="0"/>
        <w:ind w:left="0" w:firstLine="709"/>
        <w:jc w:val="both"/>
      </w:pPr>
      <w:r w:rsidRPr="00B95AE8">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C5C10" w:rsidRPr="00B95AE8" w:rsidRDefault="00AC5C10" w:rsidP="00280E75">
      <w:pPr>
        <w:widowControl w:val="0"/>
        <w:autoSpaceDE w:val="0"/>
        <w:autoSpaceDN w:val="0"/>
        <w:adjustRightInd w:val="0"/>
        <w:ind w:firstLine="709"/>
        <w:jc w:val="both"/>
      </w:pPr>
      <w:r w:rsidRPr="00B95AE8">
        <w:t xml:space="preserve">подпунктом 15 пункта 2 статьи 39.6 </w:t>
      </w:r>
      <w:r w:rsidR="00161CDE">
        <w:t>Земельного кодекса РФ</w:t>
      </w:r>
      <w:r w:rsidRPr="00B95AE8">
        <w:t>:</w:t>
      </w:r>
    </w:p>
    <w:p w:rsidR="00AC5C10" w:rsidRPr="00B95AE8" w:rsidRDefault="00AC5C10" w:rsidP="00280E75">
      <w:pPr>
        <w:pStyle w:val="af2"/>
        <w:widowControl w:val="0"/>
        <w:numPr>
          <w:ilvl w:val="0"/>
          <w:numId w:val="48"/>
        </w:numPr>
        <w:tabs>
          <w:tab w:val="left" w:pos="993"/>
        </w:tabs>
        <w:autoSpaceDE w:val="0"/>
        <w:autoSpaceDN w:val="0"/>
        <w:adjustRightInd w:val="0"/>
        <w:ind w:left="0" w:firstLine="709"/>
        <w:jc w:val="both"/>
      </w:pPr>
      <w:r w:rsidRPr="00B95AE8">
        <w:t>решение о предварительном согласовании предоставления земельного участка, если такое решение принято иным уполномоченным органом;</w:t>
      </w:r>
    </w:p>
    <w:p w:rsidR="00AC5C10" w:rsidRPr="00B95AE8" w:rsidRDefault="00AC5C10" w:rsidP="00280E75">
      <w:pPr>
        <w:widowControl w:val="0"/>
        <w:autoSpaceDE w:val="0"/>
        <w:autoSpaceDN w:val="0"/>
        <w:adjustRightInd w:val="0"/>
        <w:ind w:firstLine="709"/>
        <w:jc w:val="both"/>
      </w:pPr>
      <w:r w:rsidRPr="00B95AE8">
        <w:t xml:space="preserve">подпунктом 16 пункта 2 статьи 39.6 </w:t>
      </w:r>
      <w:r w:rsidR="00161CDE">
        <w:t>Земельного кодекса РФ</w:t>
      </w:r>
      <w:r w:rsidRPr="00B95AE8">
        <w:t>:</w:t>
      </w:r>
    </w:p>
    <w:p w:rsidR="00161CDE" w:rsidRDefault="00161CDE" w:rsidP="00280E75">
      <w:pPr>
        <w:pStyle w:val="af2"/>
        <w:widowControl w:val="0"/>
        <w:numPr>
          <w:ilvl w:val="0"/>
          <w:numId w:val="48"/>
        </w:numPr>
        <w:tabs>
          <w:tab w:val="left" w:pos="993"/>
        </w:tabs>
        <w:autoSpaceDE w:val="0"/>
        <w:autoSpaceDN w:val="0"/>
        <w:adjustRightInd w:val="0"/>
        <w:ind w:left="0" w:firstLine="709"/>
        <w:jc w:val="both"/>
        <w:rPr>
          <w:rFonts w:eastAsiaTheme="minorHAnsi"/>
          <w:lang w:eastAsia="en-US"/>
        </w:rPr>
      </w:pPr>
      <w:r w:rsidRPr="00161CDE">
        <w:rPr>
          <w:rFonts w:eastAsiaTheme="minorHAnsi"/>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61CDE" w:rsidRPr="00B95AE8" w:rsidRDefault="00161CDE" w:rsidP="00280E75">
      <w:pPr>
        <w:widowControl w:val="0"/>
        <w:autoSpaceDE w:val="0"/>
        <w:autoSpaceDN w:val="0"/>
        <w:adjustRightInd w:val="0"/>
        <w:ind w:firstLine="709"/>
        <w:jc w:val="both"/>
      </w:pPr>
      <w:r w:rsidRPr="00B95AE8">
        <w:t>подпунктом 1</w:t>
      </w:r>
      <w:r>
        <w:t>7</w:t>
      </w:r>
      <w:r w:rsidRPr="00B95AE8">
        <w:t xml:space="preserve"> пункта 2 статьи 39.6 </w:t>
      </w:r>
      <w:r>
        <w:t>Земельного кодекса РФ</w:t>
      </w:r>
      <w:r w:rsidRPr="00B95AE8">
        <w:t>:</w:t>
      </w:r>
    </w:p>
    <w:p w:rsidR="00161CDE" w:rsidRPr="00161CDE" w:rsidRDefault="00161CDE" w:rsidP="00280E75">
      <w:pPr>
        <w:pStyle w:val="af2"/>
        <w:widowControl w:val="0"/>
        <w:numPr>
          <w:ilvl w:val="0"/>
          <w:numId w:val="48"/>
        </w:numPr>
        <w:tabs>
          <w:tab w:val="left" w:pos="993"/>
        </w:tabs>
        <w:autoSpaceDE w:val="0"/>
        <w:autoSpaceDN w:val="0"/>
        <w:adjustRightInd w:val="0"/>
        <w:ind w:left="0" w:firstLine="709"/>
        <w:jc w:val="both"/>
        <w:rPr>
          <w:rFonts w:eastAsiaTheme="minorHAnsi"/>
          <w:lang w:eastAsia="en-US"/>
        </w:rPr>
      </w:pPr>
      <w:r w:rsidRPr="00161CDE">
        <w:rPr>
          <w:rFonts w:eastAsiaTheme="minorHAnsi"/>
          <w:lang w:eastAsia="en-US"/>
        </w:rPr>
        <w:t>свидетельство о внесении казачьего общества в государственный реестр казачьих обществ в Российской Федерации;</w:t>
      </w:r>
    </w:p>
    <w:p w:rsidR="00AC5C10" w:rsidRPr="00B95AE8" w:rsidRDefault="00AC5C10" w:rsidP="00280E75">
      <w:pPr>
        <w:widowControl w:val="0"/>
        <w:autoSpaceDE w:val="0"/>
        <w:autoSpaceDN w:val="0"/>
        <w:adjustRightInd w:val="0"/>
        <w:ind w:firstLine="709"/>
        <w:jc w:val="both"/>
      </w:pPr>
      <w:r w:rsidRPr="00B95AE8">
        <w:t xml:space="preserve">подпунктом 18 пункта 2 статьи 39.6 </w:t>
      </w:r>
      <w:r w:rsidR="00161CDE">
        <w:t>Земельного кодекса РФ</w:t>
      </w:r>
      <w:r w:rsidRPr="00B95AE8">
        <w:t>:</w:t>
      </w:r>
    </w:p>
    <w:p w:rsidR="00AC5C10" w:rsidRPr="00B95AE8" w:rsidRDefault="00161CDE" w:rsidP="00280E75">
      <w:pPr>
        <w:pStyle w:val="af2"/>
        <w:widowControl w:val="0"/>
        <w:numPr>
          <w:ilvl w:val="0"/>
          <w:numId w:val="48"/>
        </w:numPr>
        <w:tabs>
          <w:tab w:val="left" w:pos="993"/>
        </w:tabs>
        <w:autoSpaceDE w:val="0"/>
        <w:autoSpaceDN w:val="0"/>
        <w:adjustRightInd w:val="0"/>
        <w:ind w:left="0" w:firstLine="709"/>
        <w:jc w:val="both"/>
      </w:pPr>
      <w:r w:rsidRPr="00161CDE">
        <w:rPr>
          <w:rFonts w:eastAsiaTheme="minorHAnsi"/>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r w:rsidR="00AC5C10" w:rsidRPr="00B95AE8">
        <w:t>;</w:t>
      </w:r>
    </w:p>
    <w:p w:rsidR="00AC5C10" w:rsidRDefault="00AC5C10" w:rsidP="00280E75">
      <w:pPr>
        <w:widowControl w:val="0"/>
        <w:autoSpaceDE w:val="0"/>
        <w:autoSpaceDN w:val="0"/>
        <w:adjustRightInd w:val="0"/>
        <w:ind w:firstLine="709"/>
        <w:jc w:val="both"/>
      </w:pPr>
      <w:r w:rsidRPr="00B95AE8">
        <w:t>подпунктом 2</w:t>
      </w:r>
      <w:r w:rsidR="00161CDE">
        <w:t>0</w:t>
      </w:r>
      <w:r w:rsidRPr="00B95AE8">
        <w:t xml:space="preserve"> пункта 2 статьи 39.6 </w:t>
      </w:r>
      <w:r w:rsidR="00161CDE">
        <w:t>Земельного кодекса РФ</w:t>
      </w:r>
      <w:r w:rsidRPr="00B95AE8">
        <w:t>:</w:t>
      </w:r>
    </w:p>
    <w:p w:rsidR="00161CDE" w:rsidRDefault="00161CDE" w:rsidP="00280E75">
      <w:pPr>
        <w:pStyle w:val="af2"/>
        <w:widowControl w:val="0"/>
        <w:numPr>
          <w:ilvl w:val="0"/>
          <w:numId w:val="48"/>
        </w:numPr>
        <w:tabs>
          <w:tab w:val="left" w:pos="993"/>
        </w:tabs>
        <w:autoSpaceDE w:val="0"/>
        <w:autoSpaceDN w:val="0"/>
        <w:adjustRightInd w:val="0"/>
        <w:ind w:left="0" w:firstLine="709"/>
        <w:jc w:val="both"/>
      </w:pPr>
      <w:r w:rsidRPr="00161CDE">
        <w:rPr>
          <w:rFonts w:eastAsiaTheme="minorHAnsi"/>
          <w:lang w:eastAsia="en-US"/>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161CDE" w:rsidRDefault="00161CDE" w:rsidP="00280E75">
      <w:pPr>
        <w:widowControl w:val="0"/>
        <w:autoSpaceDE w:val="0"/>
        <w:autoSpaceDN w:val="0"/>
        <w:adjustRightInd w:val="0"/>
        <w:ind w:firstLine="709"/>
        <w:jc w:val="both"/>
      </w:pPr>
      <w:r w:rsidRPr="00B95AE8">
        <w:t>подпунктом 2</w:t>
      </w:r>
      <w:r>
        <w:t>1</w:t>
      </w:r>
      <w:r w:rsidRPr="00B95AE8">
        <w:t xml:space="preserve"> пункта 2 статьи 39.6 </w:t>
      </w:r>
      <w:r>
        <w:t>Земельного кодекса РФ</w:t>
      </w:r>
      <w:r w:rsidRPr="00B95AE8">
        <w:t>:</w:t>
      </w:r>
    </w:p>
    <w:p w:rsidR="00161CDE" w:rsidRDefault="00161CDE" w:rsidP="00280E75">
      <w:pPr>
        <w:pStyle w:val="af2"/>
        <w:widowControl w:val="0"/>
        <w:numPr>
          <w:ilvl w:val="0"/>
          <w:numId w:val="48"/>
        </w:numPr>
        <w:tabs>
          <w:tab w:val="left" w:pos="993"/>
        </w:tabs>
        <w:autoSpaceDE w:val="0"/>
        <w:autoSpaceDN w:val="0"/>
        <w:adjustRightInd w:val="0"/>
        <w:ind w:left="0" w:firstLine="709"/>
        <w:jc w:val="both"/>
      </w:pPr>
      <w:r>
        <w:rPr>
          <w:rFonts w:eastAsiaTheme="minorHAnsi"/>
          <w:lang w:eastAsia="en-US"/>
        </w:rPr>
        <w:t>с</w:t>
      </w:r>
      <w:r w:rsidRPr="00161CDE">
        <w:rPr>
          <w:rFonts w:eastAsiaTheme="minorHAnsi"/>
          <w:lang w:eastAsia="en-US"/>
        </w:rPr>
        <w:t>видетельство, удостоверяющее регистрацию лица в качестве резидента особой экономической зоны;</w:t>
      </w:r>
    </w:p>
    <w:p w:rsidR="00161CDE" w:rsidRDefault="00161CDE" w:rsidP="00280E75">
      <w:pPr>
        <w:widowControl w:val="0"/>
        <w:autoSpaceDE w:val="0"/>
        <w:autoSpaceDN w:val="0"/>
        <w:adjustRightInd w:val="0"/>
        <w:ind w:firstLine="709"/>
        <w:jc w:val="both"/>
      </w:pPr>
      <w:r w:rsidRPr="00B95AE8">
        <w:t>подпунктом 2</w:t>
      </w:r>
      <w:r>
        <w:t>1</w:t>
      </w:r>
      <w:r w:rsidRPr="00B95AE8">
        <w:t xml:space="preserve"> пункта 2 статьи 39.6 </w:t>
      </w:r>
      <w:r>
        <w:t>Земельного кодекса РФ</w:t>
      </w:r>
      <w:r w:rsidRPr="00B95AE8">
        <w:t>:</w:t>
      </w:r>
    </w:p>
    <w:p w:rsidR="00161CDE" w:rsidRDefault="00161CDE" w:rsidP="00280E75">
      <w:pPr>
        <w:pStyle w:val="af2"/>
        <w:widowControl w:val="0"/>
        <w:numPr>
          <w:ilvl w:val="0"/>
          <w:numId w:val="48"/>
        </w:numPr>
        <w:tabs>
          <w:tab w:val="left" w:pos="993"/>
        </w:tabs>
        <w:autoSpaceDE w:val="0"/>
        <w:autoSpaceDN w:val="0"/>
        <w:adjustRightInd w:val="0"/>
        <w:ind w:left="0" w:firstLine="709"/>
        <w:jc w:val="both"/>
      </w:pPr>
      <w:r w:rsidRPr="00161CDE">
        <w:rPr>
          <w:rFonts w:eastAsiaTheme="minorHAnsi"/>
          <w:lang w:eastAsia="en-US"/>
        </w:rPr>
        <w:t>соглашение об управлении особой экономической зоной;</w:t>
      </w:r>
    </w:p>
    <w:p w:rsidR="00161CDE" w:rsidRDefault="00161CDE" w:rsidP="00280E75">
      <w:pPr>
        <w:widowControl w:val="0"/>
        <w:autoSpaceDE w:val="0"/>
        <w:autoSpaceDN w:val="0"/>
        <w:adjustRightInd w:val="0"/>
        <w:ind w:firstLine="709"/>
        <w:jc w:val="both"/>
      </w:pPr>
      <w:r w:rsidRPr="00B95AE8">
        <w:t>подпунктом 2</w:t>
      </w:r>
      <w:r>
        <w:t>2</w:t>
      </w:r>
      <w:r w:rsidRPr="00B95AE8">
        <w:t xml:space="preserve"> пункта 2 статьи 39.6 </w:t>
      </w:r>
      <w:r>
        <w:t>Земельного кодекса РФ</w:t>
      </w:r>
      <w:r w:rsidRPr="00B95AE8">
        <w:t>:</w:t>
      </w:r>
    </w:p>
    <w:p w:rsidR="00161CDE" w:rsidRDefault="00161CDE" w:rsidP="00280E75">
      <w:pPr>
        <w:pStyle w:val="af2"/>
        <w:widowControl w:val="0"/>
        <w:numPr>
          <w:ilvl w:val="0"/>
          <w:numId w:val="48"/>
        </w:numPr>
        <w:tabs>
          <w:tab w:val="left" w:pos="993"/>
        </w:tabs>
        <w:autoSpaceDE w:val="0"/>
        <w:autoSpaceDN w:val="0"/>
        <w:adjustRightInd w:val="0"/>
        <w:ind w:left="0" w:firstLine="709"/>
        <w:jc w:val="both"/>
      </w:pPr>
      <w:r w:rsidRPr="00161CDE">
        <w:rPr>
          <w:rFonts w:eastAsiaTheme="minorHAnsi"/>
          <w:lang w:eastAsia="en-US"/>
        </w:rPr>
        <w:t>соглашение о взаимодействии в сфере развития инфраструктуры особой экономической зоны;</w:t>
      </w:r>
    </w:p>
    <w:p w:rsidR="00161CDE" w:rsidRDefault="00161CDE" w:rsidP="00280E75">
      <w:pPr>
        <w:widowControl w:val="0"/>
        <w:autoSpaceDE w:val="0"/>
        <w:autoSpaceDN w:val="0"/>
        <w:adjustRightInd w:val="0"/>
        <w:ind w:firstLine="709"/>
        <w:jc w:val="both"/>
      </w:pPr>
      <w:r w:rsidRPr="00B95AE8">
        <w:t>подпунктом 2</w:t>
      </w:r>
      <w:r>
        <w:t>3</w:t>
      </w:r>
      <w:r w:rsidRPr="00B95AE8">
        <w:t xml:space="preserve"> пункта 2 статьи 39.6 </w:t>
      </w:r>
      <w:r>
        <w:t>Земельного кодекса РФ</w:t>
      </w:r>
      <w:r w:rsidRPr="00B95AE8">
        <w:t>:</w:t>
      </w:r>
    </w:p>
    <w:p w:rsidR="00161CDE" w:rsidRDefault="00161CDE" w:rsidP="00280E75">
      <w:pPr>
        <w:pStyle w:val="af2"/>
        <w:widowControl w:val="0"/>
        <w:numPr>
          <w:ilvl w:val="0"/>
          <w:numId w:val="48"/>
        </w:numPr>
        <w:tabs>
          <w:tab w:val="left" w:pos="993"/>
        </w:tabs>
        <w:autoSpaceDE w:val="0"/>
        <w:autoSpaceDN w:val="0"/>
        <w:adjustRightInd w:val="0"/>
        <w:ind w:left="0" w:firstLine="709"/>
        <w:jc w:val="both"/>
      </w:pPr>
      <w:r>
        <w:rPr>
          <w:rFonts w:eastAsiaTheme="minorHAnsi"/>
          <w:lang w:eastAsia="en-US"/>
        </w:rPr>
        <w:t>концессионное соглашение;</w:t>
      </w:r>
    </w:p>
    <w:p w:rsidR="00AC5C10" w:rsidRPr="00B95AE8" w:rsidRDefault="00AC5C10" w:rsidP="00280E75">
      <w:pPr>
        <w:widowControl w:val="0"/>
        <w:autoSpaceDE w:val="0"/>
        <w:autoSpaceDN w:val="0"/>
        <w:adjustRightInd w:val="0"/>
        <w:ind w:firstLine="709"/>
        <w:jc w:val="both"/>
      </w:pPr>
      <w:r w:rsidRPr="00B95AE8">
        <w:t xml:space="preserve">подпунктом 23.1 пункта 2 статьи 39.6 </w:t>
      </w:r>
      <w:r w:rsidR="00894D54">
        <w:t>Земельного кодекса РФ</w:t>
      </w:r>
      <w:r w:rsidRPr="00B95AE8">
        <w:t>:</w:t>
      </w:r>
    </w:p>
    <w:p w:rsidR="00AC5C10" w:rsidRDefault="00AC5C10" w:rsidP="00280E75">
      <w:pPr>
        <w:pStyle w:val="af2"/>
        <w:widowControl w:val="0"/>
        <w:numPr>
          <w:ilvl w:val="0"/>
          <w:numId w:val="48"/>
        </w:numPr>
        <w:tabs>
          <w:tab w:val="left" w:pos="993"/>
        </w:tabs>
        <w:autoSpaceDE w:val="0"/>
        <w:autoSpaceDN w:val="0"/>
        <w:adjustRightInd w:val="0"/>
        <w:ind w:left="0" w:firstLine="709"/>
        <w:jc w:val="both"/>
      </w:pPr>
      <w:r w:rsidRPr="00B95AE8">
        <w:t>договор об освоении территории в целях строительства и эксплуатации наемного дома коммерческого использования;</w:t>
      </w:r>
    </w:p>
    <w:p w:rsidR="00894D54" w:rsidRPr="00B95AE8" w:rsidRDefault="00894D54" w:rsidP="00280E75">
      <w:pPr>
        <w:widowControl w:val="0"/>
        <w:autoSpaceDE w:val="0"/>
        <w:autoSpaceDN w:val="0"/>
        <w:adjustRightInd w:val="0"/>
        <w:ind w:firstLine="709"/>
        <w:jc w:val="both"/>
      </w:pPr>
      <w:r w:rsidRPr="00B95AE8">
        <w:t xml:space="preserve">подпунктом 23.1 пункта 2 статьи 39.6 </w:t>
      </w:r>
      <w:r>
        <w:t>Земельного кодекса РФ</w:t>
      </w:r>
      <w:r w:rsidRPr="00B95AE8">
        <w:t>:</w:t>
      </w:r>
    </w:p>
    <w:p w:rsidR="00894D54" w:rsidRDefault="00894D54" w:rsidP="00280E75">
      <w:pPr>
        <w:pStyle w:val="af2"/>
        <w:widowControl w:val="0"/>
        <w:numPr>
          <w:ilvl w:val="0"/>
          <w:numId w:val="48"/>
        </w:numPr>
        <w:tabs>
          <w:tab w:val="left" w:pos="993"/>
        </w:tabs>
        <w:autoSpaceDE w:val="0"/>
        <w:autoSpaceDN w:val="0"/>
        <w:adjustRightInd w:val="0"/>
        <w:ind w:left="0" w:firstLine="709"/>
        <w:jc w:val="both"/>
      </w:pPr>
      <w:r w:rsidRPr="00894D54">
        <w:rPr>
          <w:rFonts w:eastAsiaTheme="minorHAnsi"/>
          <w:lang w:eastAsia="en-US"/>
        </w:rPr>
        <w:t>договор об освоении территории в целях строительства и эксплуатации наемного дома социального использования;</w:t>
      </w:r>
    </w:p>
    <w:p w:rsidR="00894D54" w:rsidRPr="00B95AE8" w:rsidRDefault="00894D54" w:rsidP="00280E75">
      <w:pPr>
        <w:widowControl w:val="0"/>
        <w:tabs>
          <w:tab w:val="left" w:pos="709"/>
        </w:tabs>
        <w:autoSpaceDE w:val="0"/>
        <w:autoSpaceDN w:val="0"/>
        <w:adjustRightInd w:val="0"/>
        <w:ind w:firstLine="709"/>
        <w:jc w:val="both"/>
      </w:pPr>
      <w:r w:rsidRPr="00B95AE8">
        <w:t>подпунктом 23.</w:t>
      </w:r>
      <w:r>
        <w:t>2</w:t>
      </w:r>
      <w:r w:rsidRPr="00B95AE8">
        <w:t xml:space="preserve"> пункта 2 статьи 39.6 </w:t>
      </w:r>
      <w:r>
        <w:t>Земельного кодекса РФ</w:t>
      </w:r>
      <w:r w:rsidRPr="00B95AE8">
        <w:t>:</w:t>
      </w:r>
    </w:p>
    <w:p w:rsidR="00894D54" w:rsidRDefault="00894D54" w:rsidP="00280E75">
      <w:pPr>
        <w:pStyle w:val="af2"/>
        <w:widowControl w:val="0"/>
        <w:numPr>
          <w:ilvl w:val="0"/>
          <w:numId w:val="48"/>
        </w:numPr>
        <w:tabs>
          <w:tab w:val="left" w:pos="993"/>
        </w:tabs>
        <w:autoSpaceDE w:val="0"/>
        <w:autoSpaceDN w:val="0"/>
        <w:adjustRightInd w:val="0"/>
        <w:ind w:left="0" w:firstLine="709"/>
        <w:jc w:val="both"/>
      </w:pPr>
      <w:r w:rsidRPr="00894D54">
        <w:rPr>
          <w:rFonts w:eastAsiaTheme="minorHAnsi"/>
          <w:lang w:eastAsia="en-US"/>
        </w:rPr>
        <w:t>специальный инвестиционный контракт;</w:t>
      </w:r>
    </w:p>
    <w:p w:rsidR="00894D54" w:rsidRPr="00B95AE8" w:rsidRDefault="00894D54" w:rsidP="00280E75">
      <w:pPr>
        <w:widowControl w:val="0"/>
        <w:tabs>
          <w:tab w:val="left" w:pos="709"/>
        </w:tabs>
        <w:autoSpaceDE w:val="0"/>
        <w:autoSpaceDN w:val="0"/>
        <w:adjustRightInd w:val="0"/>
        <w:ind w:firstLine="709"/>
        <w:jc w:val="both"/>
      </w:pPr>
      <w:r w:rsidRPr="00B95AE8">
        <w:t xml:space="preserve">подпунктом </w:t>
      </w:r>
      <w:r>
        <w:t>24</w:t>
      </w:r>
      <w:r w:rsidRPr="00B95AE8">
        <w:t xml:space="preserve"> пункта 2 статьи 39.6 </w:t>
      </w:r>
      <w:r>
        <w:t>Земельного кодекса РФ</w:t>
      </w:r>
      <w:r w:rsidRPr="00B95AE8">
        <w:t>:</w:t>
      </w:r>
    </w:p>
    <w:p w:rsidR="00894D54" w:rsidRDefault="00894D54" w:rsidP="00280E75">
      <w:pPr>
        <w:pStyle w:val="af2"/>
        <w:widowControl w:val="0"/>
        <w:numPr>
          <w:ilvl w:val="0"/>
          <w:numId w:val="48"/>
        </w:numPr>
        <w:tabs>
          <w:tab w:val="left" w:pos="993"/>
        </w:tabs>
        <w:autoSpaceDE w:val="0"/>
        <w:autoSpaceDN w:val="0"/>
        <w:adjustRightInd w:val="0"/>
        <w:ind w:left="0" w:firstLine="709"/>
        <w:jc w:val="both"/>
      </w:pPr>
      <w:r>
        <w:rPr>
          <w:rFonts w:eastAsiaTheme="minorHAnsi"/>
          <w:lang w:eastAsia="en-US"/>
        </w:rPr>
        <w:t>о</w:t>
      </w:r>
      <w:r w:rsidRPr="00894D54">
        <w:rPr>
          <w:rFonts w:eastAsiaTheme="minorHAnsi"/>
          <w:lang w:eastAsia="en-US"/>
        </w:rPr>
        <w:t>хотхозяйственное соглашение</w:t>
      </w:r>
      <w:r>
        <w:rPr>
          <w:rFonts w:eastAsiaTheme="minorHAnsi"/>
          <w:lang w:eastAsia="en-US"/>
        </w:rPr>
        <w:t>;</w:t>
      </w:r>
    </w:p>
    <w:p w:rsidR="00894D54" w:rsidRPr="00B95AE8" w:rsidRDefault="00894D54" w:rsidP="00280E75">
      <w:pPr>
        <w:widowControl w:val="0"/>
        <w:tabs>
          <w:tab w:val="left" w:pos="709"/>
        </w:tabs>
        <w:autoSpaceDE w:val="0"/>
        <w:autoSpaceDN w:val="0"/>
        <w:adjustRightInd w:val="0"/>
        <w:ind w:firstLine="709"/>
        <w:jc w:val="both"/>
      </w:pPr>
      <w:r w:rsidRPr="00B95AE8">
        <w:t xml:space="preserve">подпунктом </w:t>
      </w:r>
      <w:r>
        <w:t>28</w:t>
      </w:r>
      <w:r w:rsidRPr="00B95AE8">
        <w:t xml:space="preserve"> пункта 2 статьи 39.6 </w:t>
      </w:r>
      <w:r>
        <w:t>Земельного кодекса РФ</w:t>
      </w:r>
      <w:r w:rsidRPr="00B95AE8">
        <w:t>:</w:t>
      </w:r>
    </w:p>
    <w:p w:rsidR="00894D54" w:rsidRDefault="00894D54" w:rsidP="00280E75">
      <w:pPr>
        <w:pStyle w:val="af2"/>
        <w:widowControl w:val="0"/>
        <w:numPr>
          <w:ilvl w:val="0"/>
          <w:numId w:val="48"/>
        </w:numPr>
        <w:tabs>
          <w:tab w:val="left" w:pos="993"/>
        </w:tabs>
        <w:autoSpaceDE w:val="0"/>
        <w:autoSpaceDN w:val="0"/>
        <w:adjustRightInd w:val="0"/>
        <w:ind w:left="0" w:firstLine="709"/>
        <w:jc w:val="both"/>
      </w:pPr>
      <w:r w:rsidRPr="00894D54">
        <w:rPr>
          <w:rFonts w:eastAsiaTheme="minorHAnsi"/>
          <w:lang w:eastAsia="en-US"/>
        </w:rPr>
        <w:t>инвестиционная декларация, в составе которой представлен инвестиционный проект;</w:t>
      </w:r>
    </w:p>
    <w:p w:rsidR="00AC5C10" w:rsidRPr="00B95AE8" w:rsidRDefault="00AC5C10" w:rsidP="00280E75">
      <w:pPr>
        <w:widowControl w:val="0"/>
        <w:autoSpaceDE w:val="0"/>
        <w:autoSpaceDN w:val="0"/>
        <w:adjustRightInd w:val="0"/>
        <w:ind w:firstLine="709"/>
        <w:jc w:val="both"/>
      </w:pPr>
      <w:r w:rsidRPr="00B95AE8">
        <w:t xml:space="preserve">подпунктом 32 пункта 2 статьи 39.6 </w:t>
      </w:r>
      <w:r w:rsidR="00894D54">
        <w:t>Земельного кодекса РФ</w:t>
      </w:r>
      <w:r w:rsidRPr="00B95AE8">
        <w:t>:</w:t>
      </w:r>
    </w:p>
    <w:p w:rsidR="00894D54" w:rsidRPr="00894D54" w:rsidRDefault="00894D54" w:rsidP="00280E75">
      <w:pPr>
        <w:pStyle w:val="af2"/>
        <w:widowControl w:val="0"/>
        <w:numPr>
          <w:ilvl w:val="0"/>
          <w:numId w:val="49"/>
        </w:numPr>
        <w:tabs>
          <w:tab w:val="left" w:pos="993"/>
        </w:tabs>
        <w:autoSpaceDE w:val="0"/>
        <w:autoSpaceDN w:val="0"/>
        <w:adjustRightInd w:val="0"/>
        <w:ind w:left="0" w:firstLine="709"/>
        <w:jc w:val="both"/>
      </w:pPr>
      <w:r>
        <w:rPr>
          <w:rFonts w:eastAsiaTheme="minorHAnsi"/>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F24A2" w:rsidRPr="00B95AE8" w:rsidRDefault="00FF24A2" w:rsidP="00280E75">
      <w:pPr>
        <w:widowControl w:val="0"/>
        <w:autoSpaceDE w:val="0"/>
        <w:autoSpaceDN w:val="0"/>
        <w:adjustRightInd w:val="0"/>
        <w:ind w:firstLine="709"/>
        <w:jc w:val="both"/>
      </w:pPr>
      <w:r w:rsidRPr="00B95AE8">
        <w:t>подпунктом</w:t>
      </w:r>
      <w:r>
        <w:t xml:space="preserve"> 1 </w:t>
      </w:r>
      <w:r w:rsidRPr="00B95AE8">
        <w:t>пункта 2 статьи 39.</w:t>
      </w:r>
      <w:r>
        <w:t>9</w:t>
      </w:r>
      <w:r w:rsidRPr="00B95AE8">
        <w:t xml:space="preserve"> </w:t>
      </w:r>
      <w:r>
        <w:t>Земельного кодекса РФ</w:t>
      </w:r>
      <w:r w:rsidRPr="00B95AE8">
        <w:t>:</w:t>
      </w:r>
    </w:p>
    <w:p w:rsidR="00894D54" w:rsidRDefault="00FF24A2" w:rsidP="00280E75">
      <w:pPr>
        <w:pStyle w:val="af2"/>
        <w:widowControl w:val="0"/>
        <w:numPr>
          <w:ilvl w:val="0"/>
          <w:numId w:val="49"/>
        </w:numPr>
        <w:tabs>
          <w:tab w:val="left" w:pos="993"/>
        </w:tabs>
        <w:autoSpaceDE w:val="0"/>
        <w:autoSpaceDN w:val="0"/>
        <w:adjustRightInd w:val="0"/>
        <w:ind w:left="0" w:firstLine="709"/>
        <w:jc w:val="both"/>
      </w:pPr>
      <w:r w:rsidRPr="00FF24A2">
        <w:rPr>
          <w:rFonts w:eastAsiaTheme="minorHAnsi"/>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Pr>
          <w:rFonts w:eastAsiaTheme="minorHAnsi"/>
          <w:lang w:eastAsia="en-US"/>
        </w:rPr>
        <w:t>;</w:t>
      </w:r>
    </w:p>
    <w:p w:rsidR="00FF24A2" w:rsidRPr="00B95AE8" w:rsidRDefault="00FF24A2" w:rsidP="00280E75">
      <w:pPr>
        <w:widowControl w:val="0"/>
        <w:autoSpaceDE w:val="0"/>
        <w:autoSpaceDN w:val="0"/>
        <w:adjustRightInd w:val="0"/>
        <w:ind w:firstLine="709"/>
        <w:jc w:val="both"/>
      </w:pPr>
      <w:r w:rsidRPr="00B95AE8">
        <w:t>подпунктом</w:t>
      </w:r>
      <w:r>
        <w:t xml:space="preserve"> 1 </w:t>
      </w:r>
      <w:r w:rsidRPr="00B95AE8">
        <w:t>пункта 2 статьи 39.</w:t>
      </w:r>
      <w:r>
        <w:t>9</w:t>
      </w:r>
      <w:r w:rsidRPr="00B95AE8">
        <w:t xml:space="preserve"> </w:t>
      </w:r>
      <w:r>
        <w:t>Земельного кодекса РФ</w:t>
      </w:r>
      <w:r w:rsidRPr="00B95AE8">
        <w:t>:</w:t>
      </w:r>
    </w:p>
    <w:p w:rsidR="00894D54" w:rsidRDefault="00FF24A2" w:rsidP="00280E75">
      <w:pPr>
        <w:pStyle w:val="af2"/>
        <w:widowControl w:val="0"/>
        <w:numPr>
          <w:ilvl w:val="0"/>
          <w:numId w:val="49"/>
        </w:numPr>
        <w:tabs>
          <w:tab w:val="left" w:pos="993"/>
        </w:tabs>
        <w:autoSpaceDE w:val="0"/>
        <w:autoSpaceDN w:val="0"/>
        <w:adjustRightInd w:val="0"/>
        <w:ind w:left="0" w:firstLine="709"/>
        <w:jc w:val="both"/>
      </w:pPr>
      <w:r w:rsidRPr="00FF24A2">
        <w:rPr>
          <w:rFonts w:eastAsiaTheme="minorHAnsi"/>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F24A2" w:rsidRPr="00B95AE8" w:rsidRDefault="00FF24A2" w:rsidP="00280E75">
      <w:pPr>
        <w:widowControl w:val="0"/>
        <w:autoSpaceDE w:val="0"/>
        <w:autoSpaceDN w:val="0"/>
        <w:adjustRightInd w:val="0"/>
        <w:ind w:firstLine="709"/>
        <w:jc w:val="both"/>
      </w:pPr>
      <w:r w:rsidRPr="00B95AE8">
        <w:t>подпунктом</w:t>
      </w:r>
      <w:r>
        <w:t xml:space="preserve"> 2 </w:t>
      </w:r>
      <w:r w:rsidRPr="00B95AE8">
        <w:t>пункта 2 статьи 39.</w:t>
      </w:r>
      <w:r>
        <w:t>9</w:t>
      </w:r>
      <w:r w:rsidRPr="00B95AE8">
        <w:t xml:space="preserve"> </w:t>
      </w:r>
      <w:r>
        <w:t>Земельного кодекса РФ</w:t>
      </w:r>
      <w:r w:rsidRPr="00B95AE8">
        <w:t>:</w:t>
      </w:r>
    </w:p>
    <w:p w:rsidR="00894D54" w:rsidRDefault="00FF24A2" w:rsidP="00280E75">
      <w:pPr>
        <w:pStyle w:val="af2"/>
        <w:widowControl w:val="0"/>
        <w:numPr>
          <w:ilvl w:val="0"/>
          <w:numId w:val="49"/>
        </w:numPr>
        <w:tabs>
          <w:tab w:val="left" w:pos="993"/>
        </w:tabs>
        <w:autoSpaceDE w:val="0"/>
        <w:autoSpaceDN w:val="0"/>
        <w:adjustRightInd w:val="0"/>
        <w:ind w:left="0" w:firstLine="709"/>
        <w:jc w:val="both"/>
      </w:pPr>
      <w:r w:rsidRPr="00FF24A2">
        <w:rPr>
          <w:rFonts w:eastAsiaTheme="minorHAnsi"/>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Pr>
          <w:rFonts w:eastAsiaTheme="minorHAnsi"/>
          <w:lang w:eastAsia="en-US"/>
        </w:rPr>
        <w:t>;</w:t>
      </w:r>
    </w:p>
    <w:p w:rsidR="00FF24A2" w:rsidRPr="00B95AE8" w:rsidRDefault="00FF24A2" w:rsidP="00280E75">
      <w:pPr>
        <w:widowControl w:val="0"/>
        <w:autoSpaceDE w:val="0"/>
        <w:autoSpaceDN w:val="0"/>
        <w:adjustRightInd w:val="0"/>
        <w:ind w:firstLine="709"/>
        <w:jc w:val="both"/>
      </w:pPr>
      <w:r w:rsidRPr="00B95AE8">
        <w:t>подпунктом</w:t>
      </w:r>
      <w:r>
        <w:t xml:space="preserve"> 3 </w:t>
      </w:r>
      <w:r w:rsidRPr="00B95AE8">
        <w:t>пункта 2 статьи 39.</w:t>
      </w:r>
      <w:r>
        <w:t>9</w:t>
      </w:r>
      <w:r w:rsidRPr="00B95AE8">
        <w:t xml:space="preserve"> </w:t>
      </w:r>
      <w:r>
        <w:t>Земельного кодекса РФ</w:t>
      </w:r>
      <w:r w:rsidRPr="00B95AE8">
        <w:t>:</w:t>
      </w:r>
    </w:p>
    <w:p w:rsidR="00894D54" w:rsidRDefault="00FF24A2" w:rsidP="00280E75">
      <w:pPr>
        <w:pStyle w:val="af2"/>
        <w:widowControl w:val="0"/>
        <w:numPr>
          <w:ilvl w:val="0"/>
          <w:numId w:val="49"/>
        </w:numPr>
        <w:tabs>
          <w:tab w:val="left" w:pos="993"/>
        </w:tabs>
        <w:autoSpaceDE w:val="0"/>
        <w:autoSpaceDN w:val="0"/>
        <w:adjustRightInd w:val="0"/>
        <w:ind w:left="0" w:firstLine="709"/>
        <w:jc w:val="both"/>
      </w:pPr>
      <w:r w:rsidRPr="00FF24A2">
        <w:rPr>
          <w:rFonts w:eastAsiaTheme="minorHAnsi"/>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F24A2" w:rsidRPr="00B95AE8" w:rsidRDefault="00FF24A2" w:rsidP="00280E75">
      <w:pPr>
        <w:widowControl w:val="0"/>
        <w:autoSpaceDE w:val="0"/>
        <w:autoSpaceDN w:val="0"/>
        <w:adjustRightInd w:val="0"/>
        <w:ind w:firstLine="709"/>
        <w:jc w:val="both"/>
      </w:pPr>
      <w:r w:rsidRPr="00B95AE8">
        <w:t>подпунктом</w:t>
      </w:r>
      <w:r>
        <w:t xml:space="preserve"> 4 </w:t>
      </w:r>
      <w:r w:rsidRPr="00B95AE8">
        <w:t>пункта 2 статьи 39.</w:t>
      </w:r>
      <w:r>
        <w:t>9</w:t>
      </w:r>
      <w:r w:rsidRPr="00B95AE8">
        <w:t xml:space="preserve"> </w:t>
      </w:r>
      <w:r>
        <w:t>Земельного кодекса РФ</w:t>
      </w:r>
      <w:r w:rsidRPr="00B95AE8">
        <w:t>:</w:t>
      </w:r>
    </w:p>
    <w:p w:rsidR="00894D54" w:rsidRDefault="00FF24A2" w:rsidP="00280E75">
      <w:pPr>
        <w:pStyle w:val="af2"/>
        <w:widowControl w:val="0"/>
        <w:numPr>
          <w:ilvl w:val="0"/>
          <w:numId w:val="49"/>
        </w:numPr>
        <w:tabs>
          <w:tab w:val="left" w:pos="993"/>
        </w:tabs>
        <w:autoSpaceDE w:val="0"/>
        <w:autoSpaceDN w:val="0"/>
        <w:adjustRightInd w:val="0"/>
        <w:ind w:left="0" w:firstLine="709"/>
        <w:jc w:val="both"/>
      </w:pPr>
      <w:r w:rsidRPr="00FF24A2">
        <w:rPr>
          <w:rFonts w:eastAsiaTheme="minorHAnsi"/>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F24A2" w:rsidRPr="00B95AE8" w:rsidRDefault="00FF24A2" w:rsidP="00280E75">
      <w:pPr>
        <w:widowControl w:val="0"/>
        <w:autoSpaceDE w:val="0"/>
        <w:autoSpaceDN w:val="0"/>
        <w:adjustRightInd w:val="0"/>
        <w:ind w:firstLine="567"/>
        <w:jc w:val="both"/>
      </w:pPr>
      <w:r w:rsidRPr="00B95AE8">
        <w:t>подпунктом</w:t>
      </w:r>
      <w:r>
        <w:t xml:space="preserve"> 1 </w:t>
      </w:r>
      <w:r w:rsidRPr="00B95AE8">
        <w:t>пункта 2 статьи 39.</w:t>
      </w:r>
      <w:r>
        <w:t>10</w:t>
      </w:r>
      <w:r w:rsidRPr="00B95AE8">
        <w:t xml:space="preserve"> </w:t>
      </w:r>
      <w:r>
        <w:t>Земельного кодекса РФ</w:t>
      </w:r>
      <w:r w:rsidRPr="00B95AE8">
        <w:t>:</w:t>
      </w:r>
    </w:p>
    <w:p w:rsidR="00894D54" w:rsidRDefault="00FF24A2" w:rsidP="00280E75">
      <w:pPr>
        <w:pStyle w:val="af2"/>
        <w:widowControl w:val="0"/>
        <w:numPr>
          <w:ilvl w:val="0"/>
          <w:numId w:val="49"/>
        </w:numPr>
        <w:tabs>
          <w:tab w:val="left" w:pos="993"/>
        </w:tabs>
        <w:autoSpaceDE w:val="0"/>
        <w:autoSpaceDN w:val="0"/>
        <w:adjustRightInd w:val="0"/>
        <w:ind w:left="0" w:firstLine="709"/>
        <w:jc w:val="both"/>
      </w:pPr>
      <w:r w:rsidRPr="00FF24A2">
        <w:rPr>
          <w:rFonts w:eastAsiaTheme="minorHAnsi"/>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F24A2" w:rsidRPr="00B95AE8" w:rsidRDefault="00FF24A2" w:rsidP="00280E75">
      <w:pPr>
        <w:widowControl w:val="0"/>
        <w:autoSpaceDE w:val="0"/>
        <w:autoSpaceDN w:val="0"/>
        <w:adjustRightInd w:val="0"/>
        <w:ind w:firstLine="709"/>
        <w:jc w:val="both"/>
      </w:pPr>
      <w:r w:rsidRPr="00B95AE8">
        <w:t>подпунктом</w:t>
      </w:r>
      <w:r>
        <w:t xml:space="preserve"> 2 </w:t>
      </w:r>
      <w:r w:rsidRPr="00B95AE8">
        <w:t>пункта 2 статьи 39.</w:t>
      </w:r>
      <w:r>
        <w:t>10</w:t>
      </w:r>
      <w:r w:rsidRPr="00B95AE8">
        <w:t xml:space="preserve"> </w:t>
      </w:r>
      <w:r>
        <w:t>Земельного кодекса РФ</w:t>
      </w:r>
      <w:r w:rsidRPr="00B95AE8">
        <w:t>:</w:t>
      </w:r>
    </w:p>
    <w:p w:rsidR="00FF24A2" w:rsidRDefault="00FF24A2" w:rsidP="00280E75">
      <w:pPr>
        <w:pStyle w:val="af2"/>
        <w:widowControl w:val="0"/>
        <w:numPr>
          <w:ilvl w:val="0"/>
          <w:numId w:val="49"/>
        </w:numPr>
        <w:tabs>
          <w:tab w:val="left" w:pos="993"/>
        </w:tabs>
        <w:autoSpaceDE w:val="0"/>
        <w:autoSpaceDN w:val="0"/>
        <w:adjustRightInd w:val="0"/>
        <w:ind w:left="0" w:firstLine="709"/>
        <w:jc w:val="both"/>
      </w:pPr>
      <w:r>
        <w:rPr>
          <w:rFonts w:eastAsiaTheme="minorHAnsi"/>
          <w:lang w:eastAsia="en-US"/>
        </w:rPr>
        <w:t>приказ о приеме на работу, выписка из трудовой книжки (либо сведения о трудовой деятельности) или трудовой договор (контракт);</w:t>
      </w:r>
    </w:p>
    <w:p w:rsidR="00D95D48" w:rsidRPr="00B95AE8" w:rsidRDefault="00D95D48" w:rsidP="00280E75">
      <w:pPr>
        <w:widowControl w:val="0"/>
        <w:tabs>
          <w:tab w:val="left" w:pos="993"/>
        </w:tabs>
        <w:autoSpaceDE w:val="0"/>
        <w:autoSpaceDN w:val="0"/>
        <w:adjustRightInd w:val="0"/>
        <w:ind w:firstLine="709"/>
        <w:jc w:val="both"/>
      </w:pPr>
      <w:r w:rsidRPr="00B95AE8">
        <w:t>подпунктом</w:t>
      </w:r>
      <w:r>
        <w:t xml:space="preserve"> 3 </w:t>
      </w:r>
      <w:r w:rsidRPr="00B95AE8">
        <w:t>пункта 2 статьи 39.</w:t>
      </w:r>
      <w:r>
        <w:t>10</w:t>
      </w:r>
      <w:r w:rsidRPr="00B95AE8">
        <w:t xml:space="preserve"> </w:t>
      </w:r>
      <w:r>
        <w:t>Земельного кодекса РФ</w:t>
      </w:r>
      <w:r w:rsidRPr="00B95AE8">
        <w:t>:</w:t>
      </w:r>
    </w:p>
    <w:p w:rsidR="00FF24A2" w:rsidRDefault="00D95D48" w:rsidP="00280E75">
      <w:pPr>
        <w:pStyle w:val="af2"/>
        <w:widowControl w:val="0"/>
        <w:numPr>
          <w:ilvl w:val="0"/>
          <w:numId w:val="49"/>
        </w:numPr>
        <w:tabs>
          <w:tab w:val="left" w:pos="993"/>
        </w:tabs>
        <w:autoSpaceDE w:val="0"/>
        <w:autoSpaceDN w:val="0"/>
        <w:adjustRightInd w:val="0"/>
        <w:ind w:left="0" w:firstLine="709"/>
        <w:jc w:val="both"/>
      </w:pPr>
      <w:r w:rsidRPr="00D95D48">
        <w:rPr>
          <w:rFonts w:eastAsiaTheme="minorHAnsi"/>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Pr>
          <w:rFonts w:eastAsiaTheme="minorHAnsi"/>
          <w:lang w:eastAsia="en-US"/>
        </w:rPr>
        <w:t>;</w:t>
      </w:r>
    </w:p>
    <w:p w:rsidR="00D95D48" w:rsidRPr="00B95AE8" w:rsidRDefault="00D95D48" w:rsidP="00280E75">
      <w:pPr>
        <w:widowControl w:val="0"/>
        <w:autoSpaceDE w:val="0"/>
        <w:autoSpaceDN w:val="0"/>
        <w:adjustRightInd w:val="0"/>
        <w:ind w:firstLine="709"/>
        <w:jc w:val="both"/>
      </w:pPr>
      <w:r w:rsidRPr="00B95AE8">
        <w:t>подпунктом</w:t>
      </w:r>
      <w:r>
        <w:t xml:space="preserve"> 4 </w:t>
      </w:r>
      <w:r w:rsidRPr="00B95AE8">
        <w:t>пункта 2 статьи 39.</w:t>
      </w:r>
      <w:r>
        <w:t>10</w:t>
      </w:r>
      <w:r w:rsidRPr="00B95AE8">
        <w:t xml:space="preserve"> </w:t>
      </w:r>
      <w:r>
        <w:t>Земельного кодекса РФ</w:t>
      </w:r>
      <w:r w:rsidRPr="00B95AE8">
        <w:t>:</w:t>
      </w:r>
    </w:p>
    <w:p w:rsidR="00FF24A2" w:rsidRDefault="00D95D48" w:rsidP="00280E75">
      <w:pPr>
        <w:pStyle w:val="af2"/>
        <w:widowControl w:val="0"/>
        <w:numPr>
          <w:ilvl w:val="0"/>
          <w:numId w:val="50"/>
        </w:numPr>
        <w:tabs>
          <w:tab w:val="left" w:pos="993"/>
        </w:tabs>
        <w:autoSpaceDE w:val="0"/>
        <w:autoSpaceDN w:val="0"/>
        <w:adjustRightInd w:val="0"/>
        <w:ind w:left="0" w:firstLine="709"/>
        <w:jc w:val="both"/>
      </w:pPr>
      <w:r w:rsidRPr="00D95D48">
        <w:rPr>
          <w:rFonts w:eastAsiaTheme="minorHAnsi"/>
          <w:lang w:eastAsia="en-US"/>
        </w:rPr>
        <w:t>договор безвозмездного пользования зданием, сооружением, если право на такое здание, сооружение не зарегистрировано в ЕГРН;</w:t>
      </w:r>
    </w:p>
    <w:p w:rsidR="00FF24A2" w:rsidRDefault="00D95D48" w:rsidP="00280E75">
      <w:pPr>
        <w:pStyle w:val="af2"/>
        <w:widowControl w:val="0"/>
        <w:numPr>
          <w:ilvl w:val="0"/>
          <w:numId w:val="50"/>
        </w:numPr>
        <w:tabs>
          <w:tab w:val="left" w:pos="993"/>
        </w:tabs>
        <w:autoSpaceDE w:val="0"/>
        <w:autoSpaceDN w:val="0"/>
        <w:adjustRightInd w:val="0"/>
        <w:ind w:left="0" w:firstLine="709"/>
        <w:jc w:val="both"/>
      </w:pPr>
      <w:r w:rsidRPr="00D95D48">
        <w:rPr>
          <w:rFonts w:eastAsiaTheme="minorHAnsi"/>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F24A2" w:rsidRDefault="00D95D48" w:rsidP="00280E75">
      <w:pPr>
        <w:pStyle w:val="af2"/>
        <w:widowControl w:val="0"/>
        <w:numPr>
          <w:ilvl w:val="0"/>
          <w:numId w:val="50"/>
        </w:numPr>
        <w:tabs>
          <w:tab w:val="left" w:pos="993"/>
        </w:tabs>
        <w:autoSpaceDE w:val="0"/>
        <w:autoSpaceDN w:val="0"/>
        <w:adjustRightInd w:val="0"/>
        <w:ind w:left="0" w:firstLine="709"/>
        <w:jc w:val="both"/>
      </w:pPr>
      <w:r w:rsidRPr="00D95D48">
        <w:rPr>
          <w:rFonts w:eastAsiaTheme="minorHAnsi"/>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95D48" w:rsidRPr="00B95AE8" w:rsidRDefault="00D95D48" w:rsidP="00280E75">
      <w:pPr>
        <w:widowControl w:val="0"/>
        <w:autoSpaceDE w:val="0"/>
        <w:autoSpaceDN w:val="0"/>
        <w:adjustRightInd w:val="0"/>
        <w:ind w:firstLine="709"/>
        <w:jc w:val="both"/>
      </w:pPr>
      <w:r w:rsidRPr="00B95AE8">
        <w:t>подпунктом</w:t>
      </w:r>
      <w:r>
        <w:t xml:space="preserve"> 5 </w:t>
      </w:r>
      <w:r w:rsidRPr="00B95AE8">
        <w:t>пункта 2 статьи 39.</w:t>
      </w:r>
      <w:r>
        <w:t>10</w:t>
      </w:r>
      <w:r w:rsidRPr="00B95AE8">
        <w:t xml:space="preserve"> </w:t>
      </w:r>
      <w:r>
        <w:t>Земельного кодекса РФ</w:t>
      </w:r>
      <w:r w:rsidRPr="00B95AE8">
        <w:t>:</w:t>
      </w:r>
    </w:p>
    <w:p w:rsidR="00FF24A2" w:rsidRDefault="00D95D48" w:rsidP="00280E75">
      <w:pPr>
        <w:pStyle w:val="af2"/>
        <w:widowControl w:val="0"/>
        <w:numPr>
          <w:ilvl w:val="0"/>
          <w:numId w:val="51"/>
        </w:numPr>
        <w:tabs>
          <w:tab w:val="left" w:pos="993"/>
        </w:tabs>
        <w:autoSpaceDE w:val="0"/>
        <w:autoSpaceDN w:val="0"/>
        <w:adjustRightInd w:val="0"/>
        <w:ind w:left="0" w:firstLine="709"/>
        <w:jc w:val="both"/>
      </w:pPr>
      <w:r w:rsidRPr="00D95D48">
        <w:rPr>
          <w:rFonts w:eastAsiaTheme="minorHAnsi"/>
          <w:lang w:eastAsia="en-US"/>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95D48" w:rsidRDefault="00D95D48" w:rsidP="00280E75">
      <w:pPr>
        <w:widowControl w:val="0"/>
        <w:autoSpaceDE w:val="0"/>
        <w:autoSpaceDN w:val="0"/>
        <w:adjustRightInd w:val="0"/>
        <w:ind w:firstLine="709"/>
        <w:jc w:val="both"/>
      </w:pPr>
      <w:r w:rsidRPr="00B95AE8">
        <w:t>подпунктом</w:t>
      </w:r>
      <w:r>
        <w:t xml:space="preserve"> 10 </w:t>
      </w:r>
      <w:r w:rsidRPr="00B95AE8">
        <w:t>пункта 2 статьи 39.</w:t>
      </w:r>
      <w:r>
        <w:t>3, подпунктом 15 пункта 2 статьи 39.6, подпунктом 6 пункта 2 статьи 39.10</w:t>
      </w:r>
      <w:r w:rsidRPr="00B95AE8">
        <w:t xml:space="preserve"> </w:t>
      </w:r>
      <w:r>
        <w:t>Земельного кодекса РФ</w:t>
      </w:r>
      <w:r w:rsidRPr="00B95AE8">
        <w:t>:</w:t>
      </w:r>
    </w:p>
    <w:p w:rsidR="00FF24A2" w:rsidRDefault="00D95D48" w:rsidP="00280E75">
      <w:pPr>
        <w:pStyle w:val="af2"/>
        <w:widowControl w:val="0"/>
        <w:numPr>
          <w:ilvl w:val="0"/>
          <w:numId w:val="51"/>
        </w:numPr>
        <w:tabs>
          <w:tab w:val="left" w:pos="993"/>
        </w:tabs>
        <w:autoSpaceDE w:val="0"/>
        <w:autoSpaceDN w:val="0"/>
        <w:adjustRightInd w:val="0"/>
        <w:ind w:left="0" w:firstLine="709"/>
        <w:jc w:val="both"/>
      </w:pPr>
      <w:r>
        <w:t>с</w:t>
      </w:r>
      <w:r w:rsidRPr="00D95D48">
        <w:rPr>
          <w:rFonts w:eastAsiaTheme="minorHAnsi"/>
          <w:lang w:eastAsia="en-US"/>
        </w:rPr>
        <w:t>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Pr>
          <w:rFonts w:eastAsiaTheme="minorHAnsi"/>
          <w:lang w:eastAsia="en-US"/>
        </w:rPr>
        <w:t>;</w:t>
      </w:r>
    </w:p>
    <w:p w:rsidR="00D95D48" w:rsidRPr="00B95AE8" w:rsidRDefault="00D95D48" w:rsidP="00280E75">
      <w:pPr>
        <w:pStyle w:val="af2"/>
        <w:widowControl w:val="0"/>
        <w:autoSpaceDE w:val="0"/>
        <w:autoSpaceDN w:val="0"/>
        <w:adjustRightInd w:val="0"/>
        <w:jc w:val="both"/>
      </w:pPr>
      <w:r w:rsidRPr="00B95AE8">
        <w:t>подпунктом</w:t>
      </w:r>
      <w:r>
        <w:t xml:space="preserve"> 7 </w:t>
      </w:r>
      <w:r w:rsidRPr="00B95AE8">
        <w:t>пункта 2 статьи 39.</w:t>
      </w:r>
      <w:r>
        <w:t>10</w:t>
      </w:r>
      <w:r w:rsidRPr="00B95AE8">
        <w:t xml:space="preserve"> </w:t>
      </w:r>
      <w:r>
        <w:t>Земельного кодекса РФ</w:t>
      </w:r>
      <w:r w:rsidRPr="00B95AE8">
        <w:t>:</w:t>
      </w:r>
    </w:p>
    <w:p w:rsidR="00D95D48" w:rsidRDefault="00D95D48" w:rsidP="00280E75">
      <w:pPr>
        <w:pStyle w:val="af2"/>
        <w:widowControl w:val="0"/>
        <w:numPr>
          <w:ilvl w:val="0"/>
          <w:numId w:val="51"/>
        </w:numPr>
        <w:tabs>
          <w:tab w:val="left" w:pos="993"/>
        </w:tabs>
        <w:autoSpaceDE w:val="0"/>
        <w:autoSpaceDN w:val="0"/>
        <w:adjustRightInd w:val="0"/>
        <w:ind w:left="0" w:firstLine="709"/>
        <w:jc w:val="both"/>
      </w:pPr>
      <w:r w:rsidRPr="00D95D48">
        <w:rPr>
          <w:rFonts w:eastAsiaTheme="minorHAnsi"/>
          <w:lang w:eastAsia="en-US"/>
        </w:rPr>
        <w:t>приказ о приеме на работу, выписка из трудовой книжки (либо сведения о трудовой деятельности) или трудовой договор (контракт);</w:t>
      </w:r>
    </w:p>
    <w:p w:rsidR="00D95D48" w:rsidRPr="00B95AE8" w:rsidRDefault="00D95D48" w:rsidP="00280E75">
      <w:pPr>
        <w:pStyle w:val="af2"/>
        <w:widowControl w:val="0"/>
        <w:tabs>
          <w:tab w:val="left" w:pos="993"/>
        </w:tabs>
        <w:autoSpaceDE w:val="0"/>
        <w:autoSpaceDN w:val="0"/>
        <w:adjustRightInd w:val="0"/>
        <w:ind w:left="709"/>
        <w:jc w:val="both"/>
      </w:pPr>
      <w:r w:rsidRPr="00B95AE8">
        <w:t>подпунктом</w:t>
      </w:r>
      <w:r>
        <w:t xml:space="preserve"> 8 </w:t>
      </w:r>
      <w:r w:rsidRPr="00B95AE8">
        <w:t>пункта 2 статьи 39.</w:t>
      </w:r>
      <w:r>
        <w:t>10</w:t>
      </w:r>
      <w:r w:rsidRPr="00B95AE8">
        <w:t xml:space="preserve"> </w:t>
      </w:r>
      <w:r>
        <w:t>Земельного кодекса РФ</w:t>
      </w:r>
      <w:r w:rsidRPr="00B95AE8">
        <w:t>:</w:t>
      </w:r>
    </w:p>
    <w:p w:rsidR="00D95D48" w:rsidRDefault="00D95D48" w:rsidP="00280E75">
      <w:pPr>
        <w:pStyle w:val="af2"/>
        <w:widowControl w:val="0"/>
        <w:numPr>
          <w:ilvl w:val="0"/>
          <w:numId w:val="51"/>
        </w:numPr>
        <w:tabs>
          <w:tab w:val="left" w:pos="993"/>
        </w:tabs>
        <w:autoSpaceDE w:val="0"/>
        <w:autoSpaceDN w:val="0"/>
        <w:adjustRightInd w:val="0"/>
        <w:ind w:left="0" w:firstLine="709"/>
        <w:jc w:val="both"/>
      </w:pPr>
      <w:r>
        <w:rPr>
          <w:rFonts w:eastAsiaTheme="minorHAnsi"/>
          <w:lang w:eastAsia="en-US"/>
        </w:rPr>
        <w:t>договор найма служебного жилого помещения;</w:t>
      </w:r>
    </w:p>
    <w:p w:rsidR="00D95D48" w:rsidRPr="00B95AE8" w:rsidRDefault="00D95D48" w:rsidP="00280E75">
      <w:pPr>
        <w:pStyle w:val="af2"/>
        <w:widowControl w:val="0"/>
        <w:tabs>
          <w:tab w:val="left" w:pos="993"/>
        </w:tabs>
        <w:autoSpaceDE w:val="0"/>
        <w:autoSpaceDN w:val="0"/>
        <w:adjustRightInd w:val="0"/>
        <w:jc w:val="both"/>
      </w:pPr>
      <w:r w:rsidRPr="00B95AE8">
        <w:t>подпунктом</w:t>
      </w:r>
      <w:r>
        <w:t xml:space="preserve"> 11 </w:t>
      </w:r>
      <w:r w:rsidRPr="00B95AE8">
        <w:t>пункта 2 статьи 39.</w:t>
      </w:r>
      <w:r>
        <w:t>10</w:t>
      </w:r>
      <w:r w:rsidRPr="00B95AE8">
        <w:t xml:space="preserve"> </w:t>
      </w:r>
      <w:r>
        <w:t>Земельного кодекса РФ</w:t>
      </w:r>
      <w:r w:rsidRPr="00B95AE8">
        <w:t>:</w:t>
      </w:r>
    </w:p>
    <w:p w:rsidR="00D95D48" w:rsidRDefault="00D95D48" w:rsidP="00280E75">
      <w:pPr>
        <w:pStyle w:val="af2"/>
        <w:widowControl w:val="0"/>
        <w:numPr>
          <w:ilvl w:val="0"/>
          <w:numId w:val="51"/>
        </w:numPr>
        <w:tabs>
          <w:tab w:val="left" w:pos="993"/>
        </w:tabs>
        <w:autoSpaceDE w:val="0"/>
        <w:autoSpaceDN w:val="0"/>
        <w:adjustRightInd w:val="0"/>
        <w:ind w:left="0" w:firstLine="709"/>
        <w:jc w:val="both"/>
      </w:pPr>
      <w:r>
        <w:rPr>
          <w:rFonts w:eastAsiaTheme="minorHAnsi"/>
          <w:lang w:eastAsia="en-US"/>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95D48" w:rsidRPr="00B95AE8" w:rsidRDefault="00D95D48" w:rsidP="00280E75">
      <w:pPr>
        <w:pStyle w:val="af2"/>
        <w:widowControl w:val="0"/>
        <w:tabs>
          <w:tab w:val="left" w:pos="993"/>
        </w:tabs>
        <w:autoSpaceDE w:val="0"/>
        <w:autoSpaceDN w:val="0"/>
        <w:adjustRightInd w:val="0"/>
        <w:jc w:val="both"/>
      </w:pPr>
      <w:r w:rsidRPr="00B95AE8">
        <w:t>подпунктом</w:t>
      </w:r>
      <w:r>
        <w:t xml:space="preserve"> 12 </w:t>
      </w:r>
      <w:r w:rsidRPr="00B95AE8">
        <w:t>пункта 2 статьи 39.</w:t>
      </w:r>
      <w:r>
        <w:t>10</w:t>
      </w:r>
      <w:r w:rsidRPr="00B95AE8">
        <w:t xml:space="preserve"> </w:t>
      </w:r>
      <w:r>
        <w:t>Земельного кодекса РФ</w:t>
      </w:r>
      <w:r w:rsidRPr="00B95AE8">
        <w:t>:</w:t>
      </w:r>
    </w:p>
    <w:p w:rsidR="00D95D48" w:rsidRDefault="00D95D48" w:rsidP="00280E75">
      <w:pPr>
        <w:pStyle w:val="af2"/>
        <w:widowControl w:val="0"/>
        <w:numPr>
          <w:ilvl w:val="0"/>
          <w:numId w:val="51"/>
        </w:numPr>
        <w:tabs>
          <w:tab w:val="left" w:pos="993"/>
        </w:tabs>
        <w:autoSpaceDE w:val="0"/>
        <w:autoSpaceDN w:val="0"/>
        <w:adjustRightInd w:val="0"/>
        <w:ind w:left="0" w:firstLine="709"/>
        <w:jc w:val="both"/>
      </w:pPr>
      <w:r>
        <w:rPr>
          <w:rFonts w:eastAsiaTheme="minorHAnsi"/>
          <w:lang w:eastAsia="en-US"/>
        </w:rPr>
        <w:t>решение о создании некоммерческой организации;</w:t>
      </w:r>
    </w:p>
    <w:p w:rsidR="00D95D48" w:rsidRPr="00B95AE8" w:rsidRDefault="00D95D48" w:rsidP="00280E75">
      <w:pPr>
        <w:pStyle w:val="af2"/>
        <w:widowControl w:val="0"/>
        <w:tabs>
          <w:tab w:val="left" w:pos="993"/>
        </w:tabs>
        <w:autoSpaceDE w:val="0"/>
        <w:autoSpaceDN w:val="0"/>
        <w:adjustRightInd w:val="0"/>
        <w:jc w:val="both"/>
      </w:pPr>
      <w:r w:rsidRPr="00B95AE8">
        <w:t>подпунктом</w:t>
      </w:r>
      <w:r>
        <w:t xml:space="preserve"> 14 </w:t>
      </w:r>
      <w:r w:rsidRPr="00B95AE8">
        <w:t>пункта 2 статьи 39.</w:t>
      </w:r>
      <w:r>
        <w:t>10</w:t>
      </w:r>
      <w:r w:rsidRPr="00B95AE8">
        <w:t xml:space="preserve"> </w:t>
      </w:r>
      <w:r>
        <w:t>Земельного кодекса РФ</w:t>
      </w:r>
      <w:r w:rsidRPr="00B95AE8">
        <w:t>:</w:t>
      </w:r>
    </w:p>
    <w:p w:rsidR="00D95D48" w:rsidRDefault="00D95D48" w:rsidP="00280E75">
      <w:pPr>
        <w:pStyle w:val="af2"/>
        <w:widowControl w:val="0"/>
        <w:numPr>
          <w:ilvl w:val="0"/>
          <w:numId w:val="51"/>
        </w:numPr>
        <w:tabs>
          <w:tab w:val="left" w:pos="993"/>
        </w:tabs>
        <w:autoSpaceDE w:val="0"/>
        <w:autoSpaceDN w:val="0"/>
        <w:adjustRightInd w:val="0"/>
        <w:ind w:left="0" w:firstLine="709"/>
        <w:jc w:val="both"/>
      </w:pPr>
      <w:r w:rsidRPr="00D95D48">
        <w:rPr>
          <w:rFonts w:eastAsiaTheme="minorHAnsi"/>
          <w:lang w:eastAsia="en-US"/>
        </w:rPr>
        <w:t>государственный контракт</w:t>
      </w:r>
      <w:r>
        <w:rPr>
          <w:rFonts w:eastAsiaTheme="minorHAnsi"/>
          <w:lang w:eastAsia="en-US"/>
        </w:rPr>
        <w:t>;</w:t>
      </w:r>
    </w:p>
    <w:p w:rsidR="00AC37F2" w:rsidRPr="00B95AE8" w:rsidRDefault="00AC37F2" w:rsidP="00280E75">
      <w:pPr>
        <w:pStyle w:val="af2"/>
        <w:widowControl w:val="0"/>
        <w:tabs>
          <w:tab w:val="left" w:pos="993"/>
        </w:tabs>
        <w:autoSpaceDE w:val="0"/>
        <w:autoSpaceDN w:val="0"/>
        <w:adjustRightInd w:val="0"/>
        <w:jc w:val="both"/>
      </w:pPr>
      <w:r w:rsidRPr="00B95AE8">
        <w:t>подпунктом</w:t>
      </w:r>
      <w:r>
        <w:t xml:space="preserve"> 15 </w:t>
      </w:r>
      <w:r w:rsidRPr="00B95AE8">
        <w:t>пункта 2 статьи 39.</w:t>
      </w:r>
      <w:r>
        <w:t>10</w:t>
      </w:r>
      <w:r w:rsidRPr="00B95AE8">
        <w:t xml:space="preserve"> </w:t>
      </w:r>
      <w:r>
        <w:t>Земельного кодекса РФ</w:t>
      </w:r>
      <w:r w:rsidRPr="00B95AE8">
        <w:t>:</w:t>
      </w:r>
    </w:p>
    <w:p w:rsidR="00D95D48" w:rsidRDefault="00AC37F2" w:rsidP="00280E75">
      <w:pPr>
        <w:pStyle w:val="af2"/>
        <w:widowControl w:val="0"/>
        <w:numPr>
          <w:ilvl w:val="0"/>
          <w:numId w:val="51"/>
        </w:numPr>
        <w:tabs>
          <w:tab w:val="left" w:pos="993"/>
        </w:tabs>
        <w:autoSpaceDE w:val="0"/>
        <w:autoSpaceDN w:val="0"/>
        <w:adjustRightInd w:val="0"/>
        <w:ind w:left="0" w:firstLine="709"/>
        <w:jc w:val="both"/>
      </w:pPr>
      <w:r>
        <w:rPr>
          <w:rFonts w:eastAsiaTheme="minorHAnsi"/>
          <w:lang w:eastAsia="en-US"/>
        </w:rPr>
        <w:t>решение Воронежской области о создании некоммерческой организации;</w:t>
      </w:r>
    </w:p>
    <w:p w:rsidR="00AC37F2" w:rsidRPr="00B95AE8" w:rsidRDefault="00AC37F2" w:rsidP="00280E75">
      <w:pPr>
        <w:pStyle w:val="af2"/>
        <w:widowControl w:val="0"/>
        <w:tabs>
          <w:tab w:val="left" w:pos="993"/>
        </w:tabs>
        <w:autoSpaceDE w:val="0"/>
        <w:autoSpaceDN w:val="0"/>
        <w:adjustRightInd w:val="0"/>
        <w:jc w:val="both"/>
      </w:pPr>
      <w:r w:rsidRPr="00B95AE8">
        <w:t>подпунктом</w:t>
      </w:r>
      <w:r>
        <w:t xml:space="preserve"> 16 </w:t>
      </w:r>
      <w:r w:rsidRPr="00B95AE8">
        <w:t>пункта 2 статьи 39.</w:t>
      </w:r>
      <w:r>
        <w:t>10</w:t>
      </w:r>
      <w:r w:rsidRPr="00B95AE8">
        <w:t xml:space="preserve"> </w:t>
      </w:r>
      <w:r>
        <w:t>Земельного кодекса РФ</w:t>
      </w:r>
      <w:r w:rsidRPr="00B95AE8">
        <w:t>:</w:t>
      </w:r>
    </w:p>
    <w:p w:rsidR="00E410DC" w:rsidRDefault="00AC37F2" w:rsidP="00280E75">
      <w:pPr>
        <w:pStyle w:val="af2"/>
        <w:widowControl w:val="0"/>
        <w:numPr>
          <w:ilvl w:val="0"/>
          <w:numId w:val="51"/>
        </w:numPr>
        <w:tabs>
          <w:tab w:val="left" w:pos="993"/>
        </w:tabs>
        <w:autoSpaceDE w:val="0"/>
        <w:autoSpaceDN w:val="0"/>
        <w:adjustRightInd w:val="0"/>
        <w:ind w:left="0" w:firstLine="709"/>
        <w:jc w:val="both"/>
      </w:pPr>
      <w:r w:rsidRPr="00AC37F2">
        <w:rPr>
          <w:rFonts w:eastAsiaTheme="minorHAnsi"/>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rFonts w:eastAsiaTheme="minorHAnsi"/>
          <w:lang w:eastAsia="en-US"/>
        </w:rPr>
        <w:t>.</w:t>
      </w:r>
    </w:p>
    <w:p w:rsidR="00E410DC" w:rsidRDefault="00E410DC" w:rsidP="00280E75">
      <w:pPr>
        <w:autoSpaceDE w:val="0"/>
        <w:autoSpaceDN w:val="0"/>
        <w:adjustRightInd w:val="0"/>
        <w:ind w:firstLine="709"/>
        <w:jc w:val="both"/>
        <w:rPr>
          <w:rFonts w:eastAsiaTheme="minorHAnsi"/>
          <w:lang w:eastAsia="en-US"/>
        </w:rPr>
      </w:pPr>
      <w:r>
        <w:rPr>
          <w:rFonts w:eastAsiaTheme="minorHAnsi"/>
          <w:lang w:eastAsia="en-US"/>
        </w:rPr>
        <w:t>Предоставление указанных документов, предусмотренных настоящим пунктом,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2522" w:rsidRDefault="00501C53" w:rsidP="00280E75">
      <w:pPr>
        <w:autoSpaceDE w:val="0"/>
        <w:autoSpaceDN w:val="0"/>
        <w:adjustRightInd w:val="0"/>
        <w:ind w:firstLine="709"/>
        <w:jc w:val="both"/>
      </w:pPr>
      <w:r w:rsidRPr="00F14E5E">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t xml:space="preserve"> </w:t>
      </w:r>
      <w:r w:rsidRPr="00F14E5E">
        <w:t>в администрацию</w:t>
      </w:r>
      <w:r>
        <w:t xml:space="preserve"> или в МФЦ</w:t>
      </w:r>
      <w:r w:rsidRPr="00F14E5E">
        <w:t xml:space="preserve"> соответствующий документ в подлиннике для сверки.</w:t>
      </w:r>
    </w:p>
    <w:p w:rsidR="00501C53" w:rsidRPr="00AF799D" w:rsidRDefault="00501C53" w:rsidP="00280E75">
      <w:pPr>
        <w:ind w:firstLine="709"/>
        <w:jc w:val="both"/>
        <w:rPr>
          <w:color w:val="000000" w:themeColor="text1"/>
          <w:spacing w:val="2"/>
        </w:rPr>
      </w:pPr>
      <w:r w:rsidRPr="00AF799D">
        <w:rPr>
          <w:color w:val="000000" w:themeColor="text1"/>
          <w:spacing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01C53" w:rsidRDefault="00501C53" w:rsidP="00280E75">
      <w:pPr>
        <w:ind w:firstLine="709"/>
        <w:jc w:val="both"/>
        <w:rPr>
          <w:color w:val="000000" w:themeColor="text1"/>
          <w:spacing w:val="2"/>
        </w:rPr>
      </w:pPr>
      <w:r w:rsidRPr="00AF799D">
        <w:rPr>
          <w:color w:val="000000" w:themeColor="text1"/>
          <w:spacing w:val="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1C53" w:rsidRDefault="00501C53" w:rsidP="00280E75">
      <w:pPr>
        <w:autoSpaceDE w:val="0"/>
        <w:autoSpaceDN w:val="0"/>
        <w:adjustRightInd w:val="0"/>
        <w:ind w:firstLine="709"/>
        <w:jc w:val="both"/>
        <w:rPr>
          <w:rFonts w:eastAsiaTheme="minorHAnsi"/>
          <w:lang w:eastAsia="en-US"/>
        </w:rPr>
      </w:pPr>
      <w:r w:rsidRPr="00A724F7">
        <w:rPr>
          <w:rFonts w:eastAsiaTheme="minorHAnsi"/>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w:t>
      </w:r>
      <w:r>
        <w:rPr>
          <w:rFonts w:eastAsiaTheme="minorHAnsi"/>
          <w:lang w:eastAsia="en-US"/>
        </w:rPr>
        <w:t>ь</w:t>
      </w:r>
      <w:r w:rsidRPr="00A724F7">
        <w:rPr>
          <w:rFonts w:eastAsiaTheme="minorHAnsi"/>
          <w:lang w:eastAsia="en-US"/>
        </w:rPr>
        <w:t xml:space="preserve"> </w:t>
      </w:r>
      <w:r>
        <w:rPr>
          <w:rFonts w:eastAsiaTheme="minorHAnsi"/>
          <w:lang w:eastAsia="en-US"/>
        </w:rPr>
        <w:t>–</w:t>
      </w:r>
      <w:r w:rsidRPr="00A724F7">
        <w:rPr>
          <w:rFonts w:eastAsiaTheme="minorHAnsi"/>
          <w:lang w:eastAsia="en-US"/>
        </w:rPr>
        <w:t xml:space="preserve"> физическо</w:t>
      </w:r>
      <w:r>
        <w:rPr>
          <w:rFonts w:eastAsiaTheme="minorHAnsi"/>
          <w:lang w:eastAsia="en-US"/>
        </w:rPr>
        <w:t xml:space="preserve">е </w:t>
      </w:r>
      <w:r w:rsidRPr="00A724F7">
        <w:rPr>
          <w:rFonts w:eastAsiaTheme="minorHAnsi"/>
          <w:lang w:eastAsia="en-US"/>
        </w:rPr>
        <w:t>лиц</w:t>
      </w:r>
      <w:r>
        <w:rPr>
          <w:rFonts w:eastAsiaTheme="minorHAnsi"/>
          <w:lang w:eastAsia="en-US"/>
        </w:rPr>
        <w:t>о</w:t>
      </w:r>
      <w:r w:rsidRPr="00A724F7">
        <w:rPr>
          <w:rFonts w:eastAsiaTheme="minorHAnsi"/>
          <w:lang w:eastAsia="en-US"/>
        </w:rPr>
        <w:t xml:space="preserve"> </w:t>
      </w:r>
      <w:r>
        <w:rPr>
          <w:rFonts w:eastAsiaTheme="minorHAnsi"/>
          <w:lang w:eastAsia="en-US"/>
        </w:rPr>
        <w:t xml:space="preserve">вправе </w:t>
      </w:r>
      <w:r w:rsidRPr="00A724F7">
        <w:rPr>
          <w:rFonts w:eastAsiaTheme="minorHAnsi"/>
          <w:lang w:eastAsia="en-US"/>
        </w:rPr>
        <w:t>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r>
        <w:rPr>
          <w:rFonts w:eastAsiaTheme="minorHAnsi"/>
          <w:lang w:eastAsia="en-US"/>
        </w:rPr>
        <w:t xml:space="preserve"> При подаче документов допускается  использование усиленной квалифицированной электронной подписи.</w:t>
      </w:r>
    </w:p>
    <w:p w:rsidR="00F76CFF" w:rsidRDefault="00E410DC" w:rsidP="00280E75">
      <w:pPr>
        <w:tabs>
          <w:tab w:val="left" w:pos="993"/>
        </w:tabs>
        <w:autoSpaceDE w:val="0"/>
        <w:autoSpaceDN w:val="0"/>
        <w:adjustRightInd w:val="0"/>
        <w:ind w:firstLine="709"/>
        <w:jc w:val="both"/>
      </w:pPr>
      <w:r w:rsidRPr="00B2320C">
        <w:t xml:space="preserve"> </w:t>
      </w:r>
      <w:r w:rsidR="00F76CFF" w:rsidRPr="00B2320C">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C37F2" w:rsidRPr="00AC37F2" w:rsidRDefault="00AC37F2" w:rsidP="00280E75">
      <w:pPr>
        <w:pStyle w:val="af2"/>
        <w:numPr>
          <w:ilvl w:val="0"/>
          <w:numId w:val="51"/>
        </w:numPr>
        <w:tabs>
          <w:tab w:val="left" w:pos="993"/>
        </w:tabs>
        <w:autoSpaceDE w:val="0"/>
        <w:autoSpaceDN w:val="0"/>
        <w:adjustRightInd w:val="0"/>
        <w:ind w:left="0" w:firstLine="709"/>
        <w:jc w:val="both"/>
        <w:rPr>
          <w:color w:val="000000"/>
        </w:rPr>
      </w:pPr>
      <w:r w:rsidRPr="00AC37F2">
        <w:rPr>
          <w:rFonts w:eastAsiaTheme="minorHAnsi"/>
          <w:lang w:eastAsia="en-US"/>
        </w:rPr>
        <w:t>выписка из ЕГРН об объекте недвижимости (об испрашиваемом земельном участке</w:t>
      </w:r>
      <w:r w:rsidR="006A2522">
        <w:rPr>
          <w:rFonts w:eastAsiaTheme="minorHAnsi"/>
          <w:lang w:eastAsia="en-US"/>
        </w:rPr>
        <w:t>, о здании</w:t>
      </w:r>
      <w:r w:rsidR="00870409">
        <w:rPr>
          <w:rFonts w:eastAsiaTheme="minorHAnsi"/>
          <w:lang w:eastAsia="en-US"/>
        </w:rPr>
        <w:t>,</w:t>
      </w:r>
      <w:r w:rsidR="006A2522">
        <w:rPr>
          <w:rFonts w:eastAsiaTheme="minorHAnsi"/>
          <w:lang w:eastAsia="en-US"/>
        </w:rPr>
        <w:t xml:space="preserve"> сооружении</w:t>
      </w:r>
      <w:r w:rsidR="00870409">
        <w:rPr>
          <w:rFonts w:eastAsiaTheme="minorHAnsi"/>
          <w:lang w:eastAsia="en-US"/>
        </w:rPr>
        <w:t xml:space="preserve">, </w:t>
      </w:r>
      <w:r w:rsidR="00C03942">
        <w:rPr>
          <w:rFonts w:eastAsiaTheme="minorHAnsi"/>
          <w:lang w:eastAsia="en-US"/>
        </w:rPr>
        <w:t xml:space="preserve">помещении, </w:t>
      </w:r>
      <w:r w:rsidR="00870409">
        <w:rPr>
          <w:rFonts w:eastAsiaTheme="minorHAnsi"/>
          <w:lang w:eastAsia="en-US"/>
        </w:rPr>
        <w:t>объекте незавершенного строительства, расположенных на испрашиваемом земельном участке</w:t>
      </w:r>
      <w:r w:rsidRPr="00AC37F2">
        <w:rPr>
          <w:rFonts w:eastAsiaTheme="minorHAnsi"/>
          <w:lang w:eastAsia="en-US"/>
        </w:rPr>
        <w:t>)</w:t>
      </w:r>
      <w:r>
        <w:rPr>
          <w:rFonts w:eastAsiaTheme="minorHAnsi"/>
          <w:lang w:eastAsia="en-US"/>
        </w:rPr>
        <w:t>;</w:t>
      </w:r>
    </w:p>
    <w:p w:rsidR="00373AAC" w:rsidRDefault="00373AAC" w:rsidP="00280E75">
      <w:pPr>
        <w:autoSpaceDE w:val="0"/>
        <w:autoSpaceDN w:val="0"/>
        <w:adjustRightInd w:val="0"/>
        <w:ind w:firstLine="709"/>
        <w:jc w:val="both"/>
        <w:rPr>
          <w:color w:val="000000"/>
        </w:rPr>
      </w:pPr>
      <w:r w:rsidRPr="00752471">
        <w:rPr>
          <w:color w:val="000000"/>
        </w:rPr>
        <w:t>Для предоставления муниципальной услуги администрация в рамках межведомственного взаимодействия запрашивает данные документы в Федеральной службе государственной регистрации, кадастра и картографии.</w:t>
      </w:r>
    </w:p>
    <w:p w:rsidR="00AC37F2" w:rsidRDefault="00AC37F2" w:rsidP="00280E75">
      <w:pPr>
        <w:pStyle w:val="formattext"/>
        <w:numPr>
          <w:ilvl w:val="0"/>
          <w:numId w:val="52"/>
        </w:numPr>
        <w:tabs>
          <w:tab w:val="left" w:pos="993"/>
        </w:tabs>
        <w:spacing w:before="0" w:beforeAutospacing="0" w:after="0" w:afterAutospacing="0"/>
        <w:ind w:left="0" w:firstLine="709"/>
        <w:contextualSpacing/>
        <w:jc w:val="both"/>
      </w:pPr>
      <w:r>
        <w:rPr>
          <w:rFonts w:eastAsiaTheme="minorHAnsi"/>
          <w:lang w:eastAsia="en-US"/>
        </w:rPr>
        <w:t xml:space="preserve">выписка из Единого государственного реестра юридических лиц </w:t>
      </w:r>
      <w:r>
        <w:t>(при подаче заявления юридическим лицом);</w:t>
      </w:r>
    </w:p>
    <w:p w:rsidR="00AC37F2" w:rsidRDefault="00AC37F2" w:rsidP="00280E75">
      <w:pPr>
        <w:pStyle w:val="formattext"/>
        <w:numPr>
          <w:ilvl w:val="0"/>
          <w:numId w:val="52"/>
        </w:numPr>
        <w:tabs>
          <w:tab w:val="left" w:pos="993"/>
        </w:tabs>
        <w:spacing w:before="0" w:beforeAutospacing="0" w:after="0" w:afterAutospacing="0"/>
        <w:ind w:left="0" w:firstLine="709"/>
        <w:contextualSpacing/>
        <w:jc w:val="both"/>
      </w:pPr>
      <w:r>
        <w:t>выписка из Единого государственного реестра индивидуальных предпринимателей (при подаче заявления индивидуальным предпринимателем).</w:t>
      </w:r>
    </w:p>
    <w:p w:rsidR="00AC37F2" w:rsidRPr="00AC37F2" w:rsidRDefault="00AC37F2" w:rsidP="00280E75">
      <w:pPr>
        <w:pStyle w:val="formattext"/>
        <w:tabs>
          <w:tab w:val="left" w:pos="993"/>
        </w:tabs>
        <w:spacing w:before="0" w:beforeAutospacing="0" w:after="0" w:afterAutospacing="0"/>
        <w:ind w:firstLine="851"/>
        <w:contextualSpacing/>
        <w:jc w:val="both"/>
      </w:pPr>
      <w:r w:rsidRPr="00AC37F2">
        <w:rPr>
          <w:color w:val="000000"/>
        </w:rPr>
        <w:t xml:space="preserve">Для предоставления муниципальной услуги администрация в рамках межведомственного взаимодействия запрашивает данные документы в </w:t>
      </w:r>
      <w:r>
        <w:t>Федеральной налоговой службе</w:t>
      </w:r>
      <w:r w:rsidRPr="00AC37F2">
        <w:rPr>
          <w:color w:val="000000"/>
        </w:rPr>
        <w:t>.</w:t>
      </w:r>
    </w:p>
    <w:p w:rsidR="00AC37F2" w:rsidRDefault="00AC37F2" w:rsidP="00D37297">
      <w:pPr>
        <w:pStyle w:val="formattext"/>
        <w:numPr>
          <w:ilvl w:val="0"/>
          <w:numId w:val="53"/>
        </w:numPr>
        <w:tabs>
          <w:tab w:val="left" w:pos="993"/>
        </w:tabs>
        <w:spacing w:before="0" w:beforeAutospacing="0" w:after="0" w:afterAutospacing="0"/>
        <w:ind w:left="0" w:firstLine="709"/>
        <w:contextualSpacing/>
        <w:jc w:val="both"/>
      </w:pPr>
      <w:r>
        <w:t>утвержденный проект межевания территории;</w:t>
      </w:r>
    </w:p>
    <w:p w:rsidR="00AC37F2" w:rsidRDefault="00AC37F2" w:rsidP="00D37297">
      <w:pPr>
        <w:pStyle w:val="formattext"/>
        <w:numPr>
          <w:ilvl w:val="0"/>
          <w:numId w:val="53"/>
        </w:numPr>
        <w:tabs>
          <w:tab w:val="left" w:pos="993"/>
        </w:tabs>
        <w:spacing w:before="0" w:beforeAutospacing="0" w:after="0" w:afterAutospacing="0"/>
        <w:ind w:left="0" w:firstLine="709"/>
        <w:contextualSpacing/>
        <w:jc w:val="both"/>
      </w:pPr>
      <w:r>
        <w:t>утвержденн</w:t>
      </w:r>
      <w:r w:rsidR="00D81F10">
        <w:t>ый проект планировки территории;</w:t>
      </w:r>
    </w:p>
    <w:p w:rsidR="00D81F10" w:rsidRDefault="00AC37F2" w:rsidP="00D37297">
      <w:pPr>
        <w:pStyle w:val="formattext"/>
        <w:tabs>
          <w:tab w:val="left" w:pos="993"/>
        </w:tabs>
        <w:spacing w:before="0" w:beforeAutospacing="0" w:after="0" w:afterAutospacing="0"/>
        <w:ind w:firstLine="709"/>
        <w:contextualSpacing/>
        <w:jc w:val="both"/>
        <w:rPr>
          <w:color w:val="000000"/>
        </w:rPr>
      </w:pPr>
      <w:r w:rsidRPr="00AC37F2">
        <w:rPr>
          <w:color w:val="000000"/>
        </w:rPr>
        <w:t xml:space="preserve">Для предоставления муниципальной услуги </w:t>
      </w:r>
      <w:r w:rsidR="00D81F10">
        <w:rPr>
          <w:color w:val="000000"/>
        </w:rPr>
        <w:t>данные документы находятся в администрации.</w:t>
      </w:r>
    </w:p>
    <w:p w:rsidR="00D81F10" w:rsidRDefault="00D81F10" w:rsidP="00D37297">
      <w:pPr>
        <w:pStyle w:val="formattext"/>
        <w:numPr>
          <w:ilvl w:val="0"/>
          <w:numId w:val="54"/>
        </w:numPr>
        <w:tabs>
          <w:tab w:val="left" w:pos="993"/>
        </w:tabs>
        <w:spacing w:before="0" w:beforeAutospacing="0" w:after="0" w:afterAutospacing="0"/>
        <w:ind w:left="0" w:firstLine="709"/>
        <w:contextualSpacing/>
        <w:jc w:val="both"/>
      </w:pPr>
      <w:r>
        <w:t>указ или распоряжение Президента Российской Федерации;</w:t>
      </w:r>
    </w:p>
    <w:p w:rsidR="00D81F10" w:rsidRDefault="00D81F10" w:rsidP="00D37297">
      <w:pPr>
        <w:pStyle w:val="formattext"/>
        <w:tabs>
          <w:tab w:val="left" w:pos="993"/>
        </w:tabs>
        <w:spacing w:before="0" w:beforeAutospacing="0" w:after="0" w:afterAutospacing="0"/>
        <w:ind w:firstLine="709"/>
        <w:contextualSpacing/>
        <w:jc w:val="both"/>
      </w:pPr>
      <w:r>
        <w:t>Для предоставления муниципальной услуги администрация запрашивает данные документы в рамках межведомственного информационного взаимодействия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D81F10" w:rsidRDefault="00D81F10" w:rsidP="00D37297">
      <w:pPr>
        <w:pStyle w:val="formattext"/>
        <w:numPr>
          <w:ilvl w:val="0"/>
          <w:numId w:val="54"/>
        </w:numPr>
        <w:tabs>
          <w:tab w:val="left" w:pos="993"/>
        </w:tabs>
        <w:spacing w:before="0" w:beforeAutospacing="0" w:after="0" w:afterAutospacing="0"/>
        <w:ind w:left="0" w:firstLine="709"/>
        <w:contextualSpacing/>
        <w:jc w:val="both"/>
      </w:pPr>
      <w:r>
        <w:t>распоряжение губернатора Воронежской области.</w:t>
      </w:r>
    </w:p>
    <w:p w:rsidR="00AC37F2" w:rsidRDefault="00D81F10" w:rsidP="00D37297">
      <w:pPr>
        <w:pStyle w:val="formattext"/>
        <w:spacing w:before="0" w:beforeAutospacing="0" w:after="0" w:afterAutospacing="0"/>
        <w:ind w:firstLine="709"/>
        <w:contextualSpacing/>
        <w:jc w:val="both"/>
      </w:pPr>
      <w:r>
        <w:t>Для предоставления муниципальной услуги администрация в рамках межведомственного информационного взаимодействия запрашивает данные документы в правительстве Воронежской области.</w:t>
      </w:r>
    </w:p>
    <w:p w:rsidR="005B0214" w:rsidRDefault="00373AAC" w:rsidP="00D37297">
      <w:pPr>
        <w:autoSpaceDE w:val="0"/>
        <w:autoSpaceDN w:val="0"/>
        <w:adjustRightInd w:val="0"/>
        <w:ind w:firstLine="709"/>
        <w:jc w:val="both"/>
      </w:pPr>
      <w:r w:rsidRPr="008F4760">
        <w:t>Непредставление заявителем указанн</w:t>
      </w:r>
      <w:r w:rsidR="00D81F10">
        <w:t>ых</w:t>
      </w:r>
      <w:r w:rsidRPr="008F4760">
        <w:t xml:space="preserve"> документ</w:t>
      </w:r>
      <w:r w:rsidR="00D81F10">
        <w:t>ов</w:t>
      </w:r>
      <w:r w:rsidRPr="008F4760">
        <w:t xml:space="preserve"> не является основанием для отказа зая</w:t>
      </w:r>
      <w:r>
        <w:t>вителю в предоставлении услуги.</w:t>
      </w:r>
    </w:p>
    <w:p w:rsidR="00F76CFF" w:rsidRDefault="00F76CFF" w:rsidP="00D37297">
      <w:pPr>
        <w:tabs>
          <w:tab w:val="left" w:pos="0"/>
          <w:tab w:val="left" w:pos="1134"/>
          <w:tab w:val="left" w:pos="1560"/>
        </w:tabs>
        <w:ind w:firstLine="709"/>
        <w:jc w:val="both"/>
        <w:rPr>
          <w:color w:val="000000"/>
        </w:rPr>
      </w:pPr>
      <w:r w:rsidRPr="009532F1">
        <w:rPr>
          <w:color w:val="000000"/>
        </w:rPr>
        <w:t>Запрещается требовать от заявителя:</w:t>
      </w:r>
    </w:p>
    <w:p w:rsidR="00F76CFF" w:rsidRPr="00BE61DE" w:rsidRDefault="00F76CFF" w:rsidP="00D37297">
      <w:pPr>
        <w:pStyle w:val="ConsPlusNormal"/>
        <w:widowControl/>
        <w:ind w:firstLine="709"/>
        <w:jc w:val="both"/>
        <w:rPr>
          <w:rFonts w:ascii="Times New Roman" w:hAnsi="Times New Roman" w:cs="Times New Roman"/>
          <w:sz w:val="24"/>
          <w:szCs w:val="24"/>
        </w:rPr>
      </w:pPr>
      <w:r w:rsidRPr="00BE61D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1EBD" w:rsidRDefault="00F76CFF" w:rsidP="00D37297">
      <w:pPr>
        <w:autoSpaceDE w:val="0"/>
        <w:autoSpaceDN w:val="0"/>
        <w:adjustRightInd w:val="0"/>
        <w:ind w:firstLine="709"/>
        <w:jc w:val="both"/>
      </w:pPr>
      <w:r w:rsidRPr="00BE61DE">
        <w:t xml:space="preserve">–  представления документов и информации, которые находятся в распоряжении </w:t>
      </w:r>
      <w:r>
        <w:t>администрации</w:t>
      </w:r>
      <w:r w:rsidRPr="00BE61DE">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BE61DE">
          <w:t>частью 1 статьи 1</w:t>
        </w:r>
      </w:hyperlink>
      <w:r w:rsidRPr="00BE61DE">
        <w:t xml:space="preserve"> Федерального закона от 27.07.2010 №</w:t>
      </w:r>
      <w:r>
        <w:t xml:space="preserve"> </w:t>
      </w:r>
      <w:r w:rsidRPr="00BE61DE">
        <w:t>210-ФЗ «Об организации предоставления государственных и муниципальных услуг» муниципальн</w:t>
      </w:r>
      <w:r>
        <w:t>ой</w:t>
      </w:r>
      <w:r w:rsidRPr="00BE61DE">
        <w:t xml:space="preserve"> услуг</w:t>
      </w:r>
      <w:r>
        <w:t>и</w:t>
      </w:r>
      <w:r w:rsidRPr="00BE61DE">
        <w:t xml:space="preserve">, в соответствии с нормативными правовыми актами Российской Федерации, нормативными правовыми актами </w:t>
      </w:r>
      <w:r>
        <w:t>Воронежской области</w:t>
      </w:r>
      <w:r w:rsidRPr="00BE61DE">
        <w:t>, муниципальными правовыми актами</w:t>
      </w:r>
      <w:r>
        <w:t xml:space="preserve"> городского поселения город Россошь</w:t>
      </w:r>
      <w:r w:rsidRPr="00BE61DE">
        <w:t xml:space="preserve">, за исключением документов, включенных в определенный </w:t>
      </w:r>
      <w:hyperlink r:id="rId25" w:history="1">
        <w:r w:rsidRPr="00BE61DE">
          <w:t>частью 6</w:t>
        </w:r>
      </w:hyperlink>
      <w:r w:rsidRPr="00BE61DE">
        <w:t xml:space="preserve"> ст</w:t>
      </w:r>
      <w:r>
        <w:t>атьи</w:t>
      </w:r>
      <w:r w:rsidRPr="00BE61DE">
        <w:t xml:space="preserve"> 7 Федерального закона от 27.07.2010</w:t>
      </w:r>
      <w:r>
        <w:t xml:space="preserve"> г.</w:t>
      </w:r>
      <w:r w:rsidRPr="00BE61DE">
        <w:t xml:space="preserve"> №</w:t>
      </w:r>
      <w:r>
        <w:t xml:space="preserve"> </w:t>
      </w:r>
      <w:r w:rsidRPr="00BE61DE">
        <w:t>210-ФЗ «Об организации предоставления государственных и муниципальных услуг» перечень документов. Заявитель вправе представить указанные</w:t>
      </w:r>
      <w:r>
        <w:t xml:space="preserve"> документы и информацию в администрацию</w:t>
      </w:r>
      <w:r w:rsidRPr="00BE61DE">
        <w:t xml:space="preserve"> по собственной инициативе;</w:t>
      </w:r>
    </w:p>
    <w:p w:rsidR="00F76CFF" w:rsidRPr="00BE61DE" w:rsidRDefault="00F76CFF" w:rsidP="00280E75">
      <w:pPr>
        <w:pStyle w:val="af2"/>
        <w:numPr>
          <w:ilvl w:val="0"/>
          <w:numId w:val="7"/>
        </w:numPr>
        <w:tabs>
          <w:tab w:val="left" w:pos="709"/>
          <w:tab w:val="left" w:pos="851"/>
        </w:tabs>
        <w:autoSpaceDE w:val="0"/>
        <w:autoSpaceDN w:val="0"/>
        <w:adjustRightInd w:val="0"/>
        <w:ind w:left="0" w:firstLine="709"/>
        <w:jc w:val="both"/>
      </w:pPr>
      <w:r w:rsidRPr="00BE61D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6CFF" w:rsidRPr="00BE61DE" w:rsidRDefault="00F76CFF" w:rsidP="00280E75">
      <w:pPr>
        <w:autoSpaceDE w:val="0"/>
        <w:autoSpaceDN w:val="0"/>
        <w:adjustRightInd w:val="0"/>
        <w:ind w:firstLine="709"/>
        <w:contextualSpacing/>
        <w:jc w:val="both"/>
      </w:pPr>
      <w:r w:rsidRPr="00BE61D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6CFF" w:rsidRPr="00BE61DE" w:rsidRDefault="00F76CFF" w:rsidP="00280E75">
      <w:pPr>
        <w:autoSpaceDE w:val="0"/>
        <w:autoSpaceDN w:val="0"/>
        <w:adjustRightInd w:val="0"/>
        <w:ind w:firstLine="709"/>
        <w:contextualSpacing/>
        <w:jc w:val="both"/>
      </w:pPr>
      <w:r w:rsidRPr="00BE61D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6CFF" w:rsidRPr="00BE61DE" w:rsidRDefault="00F76CFF" w:rsidP="00280E75">
      <w:pPr>
        <w:autoSpaceDE w:val="0"/>
        <w:autoSpaceDN w:val="0"/>
        <w:adjustRightInd w:val="0"/>
        <w:ind w:firstLine="709"/>
        <w:contextualSpacing/>
        <w:jc w:val="both"/>
      </w:pPr>
      <w:r w:rsidRPr="00BE61D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143A" w:rsidRDefault="00F76CFF" w:rsidP="00280E75">
      <w:pPr>
        <w:autoSpaceDE w:val="0"/>
        <w:autoSpaceDN w:val="0"/>
        <w:adjustRightInd w:val="0"/>
        <w:ind w:firstLine="709"/>
        <w:contextualSpacing/>
        <w:jc w:val="both"/>
        <w:rPr>
          <w:color w:val="000000"/>
        </w:rPr>
      </w:pPr>
      <w:r w:rsidRPr="00F01A87">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color w:val="000000"/>
        </w:rPr>
        <w:t>администрации</w:t>
      </w:r>
      <w:r w:rsidRPr="00F01A87">
        <w:rPr>
          <w:color w:val="000000"/>
        </w:rPr>
        <w:t xml:space="preserve">, муниципального служащего, работника МФЦ, работника организации, предусмотренной </w:t>
      </w:r>
      <w:hyperlink r:id="rId26" w:history="1">
        <w:r w:rsidRPr="00F01A87">
          <w:rPr>
            <w:color w:val="000000"/>
          </w:rPr>
          <w:t>частью 1.1 статьи 16</w:t>
        </w:r>
      </w:hyperlink>
      <w:r w:rsidRPr="00F01A87">
        <w:rPr>
          <w:color w:val="000000"/>
        </w:rPr>
        <w:t xml:space="preserve"> Федерального закона от 27.07.2010</w:t>
      </w:r>
      <w:r>
        <w:rPr>
          <w:color w:val="000000"/>
        </w:rPr>
        <w:t xml:space="preserve"> г.</w:t>
      </w:r>
      <w:r w:rsidRPr="00F01A87">
        <w:rPr>
          <w:color w:val="000000"/>
        </w:rPr>
        <w:t xml:space="preserve"> №</w:t>
      </w:r>
      <w:r>
        <w:rPr>
          <w:color w:val="000000"/>
        </w:rPr>
        <w:t xml:space="preserve"> </w:t>
      </w:r>
      <w:r w:rsidRPr="00F01A87">
        <w:rPr>
          <w:color w:val="000000"/>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color w:val="000000"/>
        </w:rPr>
        <w:t>главы администрации</w:t>
      </w:r>
      <w:r w:rsidRPr="00F01A87">
        <w:rPr>
          <w:color w:val="000000"/>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F01A87">
          <w:rPr>
            <w:color w:val="000000"/>
          </w:rPr>
          <w:t>частью 1.1 статьи 16</w:t>
        </w:r>
      </w:hyperlink>
      <w:r w:rsidRPr="00F01A87">
        <w:rPr>
          <w:color w:val="000000"/>
        </w:rPr>
        <w:t xml:space="preserve"> Федерального закона от 27.07.2010</w:t>
      </w:r>
      <w:r>
        <w:rPr>
          <w:color w:val="000000"/>
        </w:rPr>
        <w:t xml:space="preserve"> г.</w:t>
      </w:r>
      <w:r w:rsidRPr="00F01A87">
        <w:rPr>
          <w:color w:val="000000"/>
        </w:rPr>
        <w:t xml:space="preserve"> №</w:t>
      </w:r>
      <w:r>
        <w:rPr>
          <w:color w:val="000000"/>
        </w:rPr>
        <w:t xml:space="preserve"> </w:t>
      </w:r>
      <w:r w:rsidRPr="00F01A87">
        <w:rPr>
          <w:color w:val="000000"/>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76CFF" w:rsidRPr="00640621" w:rsidRDefault="00F76CFF" w:rsidP="00280E75">
      <w:pPr>
        <w:tabs>
          <w:tab w:val="left" w:pos="8931"/>
        </w:tabs>
        <w:autoSpaceDE w:val="0"/>
        <w:autoSpaceDN w:val="0"/>
        <w:adjustRightInd w:val="0"/>
        <w:ind w:firstLine="709"/>
        <w:jc w:val="both"/>
      </w:pPr>
      <w:r w:rsidRPr="00640621">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6CFF" w:rsidRPr="00D70521" w:rsidRDefault="00F76CFF" w:rsidP="00280E75">
      <w:pPr>
        <w:autoSpaceDE w:val="0"/>
        <w:autoSpaceDN w:val="0"/>
        <w:adjustRightInd w:val="0"/>
        <w:ind w:firstLine="709"/>
        <w:jc w:val="both"/>
      </w:pPr>
      <w:r w:rsidRPr="00D70521">
        <w:t>Получение заявителем услуг, которые являются необходимыми и обязательными для предоставления муниципальной услуги, не требуется.</w:t>
      </w:r>
    </w:p>
    <w:p w:rsidR="00F76CFF" w:rsidRDefault="00F76CFF" w:rsidP="00280E75">
      <w:pPr>
        <w:tabs>
          <w:tab w:val="left" w:pos="8931"/>
        </w:tabs>
        <w:autoSpaceDE w:val="0"/>
        <w:autoSpaceDN w:val="0"/>
        <w:adjustRightInd w:val="0"/>
        <w:ind w:firstLine="709"/>
        <w:contextualSpacing/>
        <w:jc w:val="both"/>
      </w:pPr>
      <w:r w:rsidRPr="00640621">
        <w:t>2.7. Исчерпывающий перечень оснований для отказа в приеме документов, необходимых для предоставления муниципальной услуги</w:t>
      </w:r>
    </w:p>
    <w:p w:rsidR="001B4E5F" w:rsidRPr="00640621" w:rsidRDefault="001B4E5F" w:rsidP="00280E75">
      <w:pPr>
        <w:tabs>
          <w:tab w:val="left" w:pos="8931"/>
        </w:tabs>
        <w:autoSpaceDE w:val="0"/>
        <w:autoSpaceDN w:val="0"/>
        <w:adjustRightInd w:val="0"/>
        <w:ind w:firstLine="709"/>
        <w:jc w:val="both"/>
      </w:pPr>
      <w:r w:rsidRPr="00640621">
        <w:t>Отказ в приеме документов, необходимых для предоставления муниципальной услуги осуществляется по основаниям, предусмотренным законодательством РФ, регулирующим данные отношения.</w:t>
      </w:r>
    </w:p>
    <w:p w:rsidR="00F76CFF" w:rsidRPr="00640621" w:rsidRDefault="00F76CFF" w:rsidP="00280E75">
      <w:pPr>
        <w:tabs>
          <w:tab w:val="left" w:pos="8931"/>
        </w:tabs>
        <w:autoSpaceDE w:val="0"/>
        <w:autoSpaceDN w:val="0"/>
        <w:adjustRightInd w:val="0"/>
        <w:ind w:firstLine="709"/>
        <w:contextualSpacing/>
        <w:jc w:val="both"/>
      </w:pPr>
      <w:r w:rsidRPr="00640621">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6CFF" w:rsidRDefault="00F76CFF" w:rsidP="00280E75">
      <w:pPr>
        <w:tabs>
          <w:tab w:val="left" w:pos="1276"/>
          <w:tab w:val="left" w:pos="8931"/>
        </w:tabs>
        <w:autoSpaceDE w:val="0"/>
        <w:autoSpaceDN w:val="0"/>
        <w:adjustRightInd w:val="0"/>
        <w:ind w:firstLine="709"/>
        <w:jc w:val="both"/>
      </w:pPr>
      <w:r>
        <w:t xml:space="preserve">2.8.1. Оснований для приостановления предоставления муниципальной услуги не предусмотрено. </w:t>
      </w:r>
    </w:p>
    <w:p w:rsidR="00F76CFF" w:rsidRDefault="00F76CFF" w:rsidP="00280E75">
      <w:pPr>
        <w:tabs>
          <w:tab w:val="num" w:pos="0"/>
          <w:tab w:val="left" w:pos="8931"/>
        </w:tabs>
        <w:autoSpaceDE w:val="0"/>
        <w:autoSpaceDN w:val="0"/>
        <w:adjustRightInd w:val="0"/>
        <w:ind w:firstLine="709"/>
        <w:jc w:val="both"/>
        <w:rPr>
          <w:color w:val="000000"/>
        </w:rPr>
      </w:pPr>
      <w:r w:rsidRPr="002A4BBE">
        <w:t xml:space="preserve">2.8.2. Основания для отказа в </w:t>
      </w:r>
      <w:r w:rsidRPr="002A4BBE">
        <w:rPr>
          <w:color w:val="000000"/>
        </w:rPr>
        <w:t>пред</w:t>
      </w:r>
      <w:r w:rsidR="001D1D09">
        <w:rPr>
          <w:color w:val="000000"/>
        </w:rPr>
        <w:t>оставлении муниципальной услуги</w:t>
      </w:r>
    </w:p>
    <w:p w:rsidR="00AC5C10" w:rsidRDefault="001D1D09" w:rsidP="00280E75">
      <w:pPr>
        <w:autoSpaceDE w:val="0"/>
        <w:autoSpaceDN w:val="0"/>
        <w:adjustRightInd w:val="0"/>
        <w:ind w:firstLine="709"/>
        <w:jc w:val="both"/>
        <w:rPr>
          <w:rFonts w:eastAsiaTheme="minorHAnsi"/>
          <w:lang w:eastAsia="en-US"/>
        </w:rPr>
      </w:pPr>
      <w:r w:rsidRPr="00AC5C10">
        <w:rPr>
          <w:rFonts w:eastAsiaTheme="minorHAnsi"/>
          <w:lang w:eastAsia="en-US"/>
        </w:rPr>
        <w:t>Основани</w:t>
      </w:r>
      <w:r w:rsidR="0031130C" w:rsidRPr="00AC5C10">
        <w:rPr>
          <w:rFonts w:eastAsiaTheme="minorHAnsi"/>
          <w:lang w:eastAsia="en-US"/>
        </w:rPr>
        <w:t>ем</w:t>
      </w:r>
      <w:r w:rsidRPr="00AC5C10">
        <w:rPr>
          <w:rFonts w:eastAsiaTheme="minorHAnsi"/>
          <w:lang w:eastAsia="en-US"/>
        </w:rPr>
        <w:t xml:space="preserve"> для отказа в предоставлении муниципальной услуги </w:t>
      </w:r>
      <w:r w:rsidR="00373AAC" w:rsidRPr="00AC5C10">
        <w:rPr>
          <w:rFonts w:eastAsiaTheme="minorHAnsi"/>
          <w:lang w:eastAsia="en-US"/>
        </w:rPr>
        <w:t>явля</w:t>
      </w:r>
      <w:r w:rsidR="0031130C" w:rsidRPr="00AC5C10">
        <w:rPr>
          <w:rFonts w:eastAsiaTheme="minorHAnsi"/>
          <w:lang w:eastAsia="en-US"/>
        </w:rPr>
        <w:t>е</w:t>
      </w:r>
      <w:r w:rsidR="00AC5C10" w:rsidRPr="00AC5C10">
        <w:rPr>
          <w:rFonts w:eastAsiaTheme="minorHAnsi"/>
          <w:lang w:eastAsia="en-US"/>
        </w:rPr>
        <w:t xml:space="preserve">тся </w:t>
      </w:r>
      <w:r w:rsidR="00AC5C10" w:rsidRPr="00AC5C10">
        <w:rPr>
          <w:rStyle w:val="blk"/>
          <w:color w:val="000000"/>
        </w:rPr>
        <w:t>наличие хотя бы одного из следующих оснований:</w:t>
      </w:r>
      <w:bookmarkStart w:id="0" w:name="dst812"/>
      <w:bookmarkEnd w:id="0"/>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lang w:eastAsia="en-US"/>
        </w:rPr>
      </w:pPr>
      <w:r w:rsidRPr="00AC5C10">
        <w:rPr>
          <w:rStyle w:val="blk"/>
          <w:color w:val="00000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1" w:name="dst813"/>
      <w:bookmarkEnd w:id="1"/>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anchor="dst585" w:history="1">
        <w:r w:rsidRPr="00AC5C10">
          <w:rPr>
            <w:rStyle w:val="a3"/>
            <w:color w:val="000000" w:themeColor="text1"/>
            <w:u w:val="none"/>
          </w:rPr>
          <w:t>подпунктом 10 пункта 2 статьи 39.10</w:t>
        </w:r>
      </w:hyperlink>
      <w:r w:rsidRPr="00AC5C10">
        <w:rPr>
          <w:rStyle w:val="blk"/>
          <w:color w:val="000000" w:themeColor="text1"/>
        </w:rPr>
        <w:t> Земельного кодекса РФ;</w:t>
      </w:r>
      <w:bookmarkStart w:id="2" w:name="dst1722"/>
      <w:bookmarkStart w:id="3" w:name="dst814"/>
      <w:bookmarkEnd w:id="2"/>
      <w:bookmarkEnd w:id="3"/>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4" w:name="dst101236"/>
      <w:bookmarkStart w:id="5" w:name="dst1723"/>
      <w:bookmarkStart w:id="6" w:name="dst2000"/>
      <w:bookmarkStart w:id="7" w:name="dst815"/>
      <w:bookmarkStart w:id="8" w:name="dst1765"/>
      <w:bookmarkEnd w:id="4"/>
      <w:bookmarkEnd w:id="5"/>
      <w:bookmarkEnd w:id="6"/>
      <w:bookmarkEnd w:id="7"/>
      <w:bookmarkEnd w:id="8"/>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anchor="dst1095" w:history="1">
        <w:r w:rsidRPr="00AC5C10">
          <w:rPr>
            <w:rStyle w:val="a3"/>
            <w:color w:val="000000" w:themeColor="text1"/>
            <w:u w:val="none"/>
          </w:rPr>
          <w:t>статьей 39.36</w:t>
        </w:r>
      </w:hyperlink>
      <w:r w:rsidRPr="00AC5C10">
        <w:rPr>
          <w:rStyle w:val="blk"/>
          <w:color w:val="000000" w:themeColor="text1"/>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anchor="dst2798" w:history="1">
        <w:r w:rsidRPr="00AC5C10">
          <w:rPr>
            <w:rStyle w:val="a3"/>
            <w:color w:val="000000" w:themeColor="text1"/>
            <w:u w:val="none"/>
          </w:rPr>
          <w:t>частью 11 статьи 55.32</w:t>
        </w:r>
      </w:hyperlink>
      <w:r w:rsidRPr="00AC5C10">
        <w:rPr>
          <w:rStyle w:val="blk"/>
          <w:color w:val="000000" w:themeColor="text1"/>
        </w:rPr>
        <w:t> Градостроительного кодекса Российской Федерации;</w:t>
      </w:r>
      <w:bookmarkStart w:id="9" w:name="dst2001"/>
      <w:bookmarkStart w:id="10" w:name="dst816"/>
      <w:bookmarkEnd w:id="9"/>
      <w:bookmarkEnd w:id="10"/>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anchor="dst1095" w:history="1">
        <w:r w:rsidRPr="00AC5C10">
          <w:rPr>
            <w:rStyle w:val="a3"/>
            <w:color w:val="000000" w:themeColor="text1"/>
            <w:u w:val="none"/>
          </w:rPr>
          <w:t>статьей 39.36</w:t>
        </w:r>
      </w:hyperlink>
      <w:r w:rsidRPr="00AC5C10">
        <w:rPr>
          <w:rStyle w:val="blk"/>
          <w:color w:val="000000" w:themeColor="text1"/>
        </w:rPr>
        <w:t>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11" w:name="dst817"/>
      <w:bookmarkEnd w:id="11"/>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12" w:name="dst818"/>
      <w:bookmarkEnd w:id="12"/>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bookmarkStart w:id="13" w:name="dst819"/>
      <w:bookmarkEnd w:id="13"/>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4" w:name="dst101237"/>
      <w:bookmarkStart w:id="15" w:name="dst820"/>
      <w:bookmarkEnd w:id="14"/>
      <w:bookmarkEnd w:id="15"/>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6" w:name="dst101238"/>
      <w:bookmarkStart w:id="17" w:name="dst821"/>
      <w:bookmarkEnd w:id="16"/>
      <w:bookmarkEnd w:id="17"/>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bookmarkStart w:id="18" w:name="dst822"/>
      <w:bookmarkEnd w:id="18"/>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anchor="dst652" w:history="1">
        <w:r w:rsidRPr="00AC5C10">
          <w:rPr>
            <w:rStyle w:val="a3"/>
            <w:color w:val="000000" w:themeColor="text1"/>
            <w:u w:val="none"/>
          </w:rPr>
          <w:t>пунктом 19 статьи 39.11</w:t>
        </w:r>
      </w:hyperlink>
      <w:r w:rsidRPr="00AC5C10">
        <w:rPr>
          <w:rStyle w:val="blk"/>
          <w:color w:val="000000" w:themeColor="text1"/>
        </w:rPr>
        <w:t> Земельного кодекса РФ;</w:t>
      </w:r>
      <w:bookmarkStart w:id="19" w:name="dst823"/>
      <w:bookmarkEnd w:id="19"/>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в отношении земельного участка, указанного в заявлении о его предоставлении, поступило предусмотренное </w:t>
      </w:r>
      <w:hyperlink r:id="rId33" w:anchor="dst613" w:history="1">
        <w:r w:rsidRPr="00AC5C10">
          <w:rPr>
            <w:rStyle w:val="a3"/>
            <w:color w:val="000000" w:themeColor="text1"/>
            <w:u w:val="none"/>
          </w:rPr>
          <w:t>подпунктом 6 пункта 4 статьи 39.11</w:t>
        </w:r>
      </w:hyperlink>
      <w:r w:rsidRPr="00AC5C10">
        <w:rPr>
          <w:rStyle w:val="blk"/>
          <w:color w:val="000000" w:themeColor="text1"/>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anchor="dst611" w:history="1">
        <w:r w:rsidRPr="00AC5C10">
          <w:rPr>
            <w:rStyle w:val="a3"/>
            <w:color w:val="000000" w:themeColor="text1"/>
            <w:u w:val="none"/>
          </w:rPr>
          <w:t>подпунктом 4 пункта 4 статьи 39.11</w:t>
        </w:r>
      </w:hyperlink>
      <w:r w:rsidRPr="00AC5C10">
        <w:rPr>
          <w:rStyle w:val="blk"/>
          <w:color w:val="000000" w:themeColor="text1"/>
        </w:rPr>
        <w:t> Земельного кодекса РФ и администрацией не принято решение об отказе в проведении этого аукциона по основаниям, предусмотренным </w:t>
      </w:r>
      <w:hyperlink r:id="rId35" w:anchor="dst620" w:history="1">
        <w:r w:rsidRPr="00AC5C10">
          <w:rPr>
            <w:rStyle w:val="a3"/>
            <w:color w:val="000000" w:themeColor="text1"/>
            <w:u w:val="none"/>
          </w:rPr>
          <w:t>пунктом 8 статьи 39.11</w:t>
        </w:r>
      </w:hyperlink>
      <w:r w:rsidRPr="00AC5C10">
        <w:rPr>
          <w:rStyle w:val="blk"/>
          <w:color w:val="000000" w:themeColor="text1"/>
        </w:rPr>
        <w:t> Земельного кодекса РФ;</w:t>
      </w:r>
      <w:bookmarkStart w:id="20" w:name="dst1724"/>
      <w:bookmarkStart w:id="21" w:name="dst824"/>
      <w:bookmarkEnd w:id="20"/>
      <w:bookmarkEnd w:id="21"/>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в отношении земельного участка, указанного в заявлении о его предоставлении, опубликовано и размещено в соответствии с </w:t>
      </w:r>
      <w:hyperlink r:id="rId36" w:anchor="dst860" w:history="1">
        <w:r w:rsidRPr="00AC5C10">
          <w:rPr>
            <w:rStyle w:val="a3"/>
            <w:color w:val="000000" w:themeColor="text1"/>
            <w:u w:val="none"/>
          </w:rPr>
          <w:t>подпунктом 1 пункта 1 статьи 39.18</w:t>
        </w:r>
      </w:hyperlink>
      <w:r w:rsidRPr="00AC5C10">
        <w:rPr>
          <w:rStyle w:val="blk"/>
          <w:color w:val="000000" w:themeColor="text1"/>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bookmarkStart w:id="22" w:name="dst825"/>
      <w:bookmarkEnd w:id="22"/>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23" w:name="dst1766"/>
      <w:bookmarkEnd w:id="23"/>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24" w:name="dst826"/>
      <w:bookmarkEnd w:id="24"/>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испрашиваемый земельный участок не включен в утвержденный в установленном Правительством Российской Федерации </w:t>
      </w:r>
      <w:hyperlink r:id="rId37" w:anchor="dst100010" w:history="1">
        <w:r w:rsidRPr="00AC5C10">
          <w:rPr>
            <w:rStyle w:val="a3"/>
            <w:color w:val="000000" w:themeColor="text1"/>
            <w:u w:val="none"/>
          </w:rPr>
          <w:t>порядке</w:t>
        </w:r>
      </w:hyperlink>
      <w:r w:rsidRPr="00AC5C10">
        <w:rPr>
          <w:rStyle w:val="blk"/>
          <w:color w:val="000000" w:themeColor="text1"/>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anchor="dst585" w:history="1">
        <w:r w:rsidRPr="00AC5C10">
          <w:rPr>
            <w:rStyle w:val="a3"/>
            <w:color w:val="000000" w:themeColor="text1"/>
            <w:u w:val="none"/>
          </w:rPr>
          <w:t>подпунктом 10 пункта 2 статьи 39.10</w:t>
        </w:r>
      </w:hyperlink>
      <w:r w:rsidRPr="00AC5C10">
        <w:rPr>
          <w:rStyle w:val="blk"/>
          <w:color w:val="000000" w:themeColor="text1"/>
        </w:rPr>
        <w:t> Земельного кодекса РФ;</w:t>
      </w:r>
      <w:bookmarkStart w:id="25" w:name="dst1725"/>
      <w:bookmarkStart w:id="26" w:name="dst827"/>
      <w:bookmarkEnd w:id="25"/>
      <w:bookmarkEnd w:id="26"/>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anchor="dst1709" w:history="1">
        <w:r w:rsidRPr="00AC5C10">
          <w:rPr>
            <w:rStyle w:val="a3"/>
            <w:color w:val="000000" w:themeColor="text1"/>
            <w:u w:val="none"/>
          </w:rPr>
          <w:t>пунктом 6 статьи 39.10</w:t>
        </w:r>
      </w:hyperlink>
      <w:r w:rsidRPr="00AC5C10">
        <w:rPr>
          <w:rStyle w:val="blk"/>
          <w:color w:val="000000" w:themeColor="text1"/>
        </w:rPr>
        <w:t> Земельного кодекса РФ;</w:t>
      </w:r>
      <w:bookmarkStart w:id="27" w:name="dst828"/>
      <w:bookmarkEnd w:id="27"/>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28" w:name="dst829"/>
      <w:bookmarkEnd w:id="28"/>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bookmarkStart w:id="29" w:name="dst830"/>
      <w:bookmarkEnd w:id="29"/>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предоставление земельного участка на заявленном виде прав не допускается;</w:t>
      </w:r>
      <w:bookmarkStart w:id="30" w:name="dst831"/>
      <w:bookmarkEnd w:id="30"/>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в отношении земельного участка, указанного в заявлении о его предоставлении, не установлен вид разрешенного использования;</w:t>
      </w:r>
      <w:bookmarkStart w:id="31" w:name="dst832"/>
      <w:bookmarkEnd w:id="31"/>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указанный в заявлении о предоставлении земельного участка земельный участок не отнесен к определенной категории земель;</w:t>
      </w:r>
      <w:bookmarkStart w:id="32" w:name="dst833"/>
      <w:bookmarkEnd w:id="32"/>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33" w:name="dst834"/>
      <w:bookmarkEnd w:id="33"/>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Start w:id="34" w:name="dst1615"/>
      <w:bookmarkStart w:id="35" w:name="dst835"/>
      <w:bookmarkEnd w:id="34"/>
      <w:bookmarkEnd w:id="35"/>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границы земельного участка, указанного в заявлении о его предоставлении, подлежат уточнению в соответствии с Федеральным </w:t>
      </w:r>
      <w:hyperlink r:id="rId40" w:anchor="dst0" w:history="1">
        <w:r w:rsidRPr="00AC5C10">
          <w:rPr>
            <w:rStyle w:val="a3"/>
            <w:color w:val="000000" w:themeColor="text1"/>
            <w:u w:val="none"/>
          </w:rPr>
          <w:t>законом</w:t>
        </w:r>
      </w:hyperlink>
      <w:r w:rsidRPr="00AC5C10">
        <w:rPr>
          <w:rStyle w:val="blk"/>
          <w:color w:val="000000" w:themeColor="text1"/>
        </w:rPr>
        <w:t> «О государственной регистрации недвижимости»;</w:t>
      </w:r>
      <w:bookmarkStart w:id="36" w:name="dst1512"/>
      <w:bookmarkStart w:id="37" w:name="dst836"/>
      <w:bookmarkEnd w:id="36"/>
      <w:bookmarkEnd w:id="37"/>
    </w:p>
    <w:p w:rsidR="00AC5C10" w:rsidRPr="00AC5C10" w:rsidRDefault="00AC5C10" w:rsidP="00280E75">
      <w:pPr>
        <w:pStyle w:val="af2"/>
        <w:numPr>
          <w:ilvl w:val="0"/>
          <w:numId w:val="7"/>
        </w:numPr>
        <w:tabs>
          <w:tab w:val="left" w:pos="993"/>
        </w:tabs>
        <w:autoSpaceDE w:val="0"/>
        <w:autoSpaceDN w:val="0"/>
        <w:adjustRightInd w:val="0"/>
        <w:ind w:left="0" w:firstLine="709"/>
        <w:jc w:val="both"/>
        <w:rPr>
          <w:rStyle w:val="blk"/>
          <w:rFonts w:eastAsiaTheme="minorHAnsi"/>
          <w:color w:val="000000" w:themeColor="text1"/>
          <w:lang w:eastAsia="en-US"/>
        </w:rPr>
      </w:pPr>
      <w:r w:rsidRPr="00AC5C10">
        <w:rPr>
          <w:rStyle w:val="blk"/>
          <w:color w:val="000000" w:themeColor="text1"/>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38" w:name="dst1746"/>
      <w:bookmarkEnd w:id="38"/>
    </w:p>
    <w:p w:rsidR="00AC5C10" w:rsidRPr="00AC5C10" w:rsidRDefault="00AC5C10" w:rsidP="00280E75">
      <w:pPr>
        <w:pStyle w:val="af2"/>
        <w:numPr>
          <w:ilvl w:val="0"/>
          <w:numId w:val="7"/>
        </w:numPr>
        <w:tabs>
          <w:tab w:val="left" w:pos="993"/>
        </w:tabs>
        <w:autoSpaceDE w:val="0"/>
        <w:autoSpaceDN w:val="0"/>
        <w:adjustRightInd w:val="0"/>
        <w:ind w:left="0" w:firstLine="709"/>
        <w:jc w:val="both"/>
        <w:rPr>
          <w:rFonts w:eastAsiaTheme="minorHAnsi"/>
          <w:color w:val="000000" w:themeColor="text1"/>
          <w:lang w:eastAsia="en-US"/>
        </w:rPr>
      </w:pPr>
      <w:r w:rsidRPr="00AC5C10">
        <w:rPr>
          <w:rStyle w:val="blk"/>
          <w:color w:val="000000" w:themeColor="text1"/>
        </w:rPr>
        <w:t>с заявлением о предоставлении земельного участка, включенного в перечень государственного</w:t>
      </w:r>
      <w:r>
        <w:rPr>
          <w:rStyle w:val="blk"/>
          <w:color w:val="000000" w:themeColor="text1"/>
        </w:rPr>
        <w:t xml:space="preserve"> </w:t>
      </w:r>
      <w:r w:rsidRPr="00AC5C10">
        <w:rPr>
          <w:rStyle w:val="blk"/>
          <w:color w:val="000000" w:themeColor="text1"/>
        </w:rPr>
        <w:t>имущества или пер</w:t>
      </w:r>
      <w:r>
        <w:rPr>
          <w:rStyle w:val="blk"/>
          <w:color w:val="000000" w:themeColor="text1"/>
        </w:rPr>
        <w:t xml:space="preserve">ечень муниципального имущества, </w:t>
      </w:r>
      <w:r w:rsidRPr="00AC5C10">
        <w:rPr>
          <w:rStyle w:val="blk"/>
          <w:color w:val="000000" w:themeColor="text1"/>
        </w:rPr>
        <w:t>предусмотренные </w:t>
      </w:r>
      <w:hyperlink r:id="rId41" w:anchor="dst100346" w:history="1">
        <w:r w:rsidRPr="00AC5C10">
          <w:rPr>
            <w:rStyle w:val="a3"/>
            <w:color w:val="000000" w:themeColor="text1"/>
            <w:u w:val="none"/>
          </w:rPr>
          <w:t>частью 4 статьи 18</w:t>
        </w:r>
      </w:hyperlink>
      <w:r w:rsidRPr="00AC5C10">
        <w:rPr>
          <w:rStyle w:val="blk"/>
          <w:color w:val="000000" w:themeColor="text1"/>
        </w:rPr>
        <w:t>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anchor="dst100138" w:history="1">
        <w:r w:rsidRPr="00AC5C10">
          <w:rPr>
            <w:rStyle w:val="a3"/>
            <w:color w:val="000000" w:themeColor="text1"/>
            <w:u w:val="none"/>
          </w:rPr>
          <w:t>частью 3 статьи 14</w:t>
        </w:r>
      </w:hyperlink>
      <w:r w:rsidRPr="00AC5C10">
        <w:rPr>
          <w:rStyle w:val="blk"/>
          <w:color w:val="000000" w:themeColor="text1"/>
        </w:rPr>
        <w:t> указанного Федерального закона.</w:t>
      </w:r>
    </w:p>
    <w:p w:rsidR="00F76CFF" w:rsidRPr="00137C70" w:rsidRDefault="00F76CFF" w:rsidP="00280E75">
      <w:pPr>
        <w:pStyle w:val="af2"/>
        <w:tabs>
          <w:tab w:val="left" w:pos="1276"/>
          <w:tab w:val="left" w:pos="8931"/>
        </w:tabs>
        <w:spacing w:line="0" w:lineRule="atLeast"/>
        <w:ind w:left="0" w:firstLine="709"/>
        <w:jc w:val="both"/>
      </w:pPr>
      <w:r w:rsidRPr="00AE404F">
        <w:rPr>
          <w:color w:val="000000" w:themeColor="text1"/>
        </w:rPr>
        <w:t>2.9. Размер платы, взимаемой с заявителя при предоставлении муниципальной услуги</w:t>
      </w:r>
      <w:r w:rsidRPr="00576577">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Россошь</w:t>
      </w:r>
    </w:p>
    <w:p w:rsidR="00F76CFF" w:rsidRPr="00137C70" w:rsidRDefault="00F76CFF" w:rsidP="00280E75">
      <w:pPr>
        <w:tabs>
          <w:tab w:val="num" w:pos="0"/>
          <w:tab w:val="num" w:pos="792"/>
          <w:tab w:val="left" w:pos="1440"/>
          <w:tab w:val="left" w:pos="1560"/>
          <w:tab w:val="left" w:pos="8931"/>
        </w:tabs>
        <w:spacing w:line="0" w:lineRule="atLeast"/>
        <w:ind w:firstLine="709"/>
        <w:jc w:val="both"/>
      </w:pPr>
      <w:r w:rsidRPr="00137C70">
        <w:t xml:space="preserve">Муниципальная услуга предоставляется на бесплатной основе. </w:t>
      </w:r>
    </w:p>
    <w:p w:rsidR="00F76CFF" w:rsidRPr="00137C70" w:rsidRDefault="00F76CFF" w:rsidP="00280E75">
      <w:pPr>
        <w:pStyle w:val="ab"/>
        <w:tabs>
          <w:tab w:val="left" w:pos="8931"/>
        </w:tabs>
        <w:spacing w:before="0" w:beforeAutospacing="0" w:after="0" w:afterAutospacing="0"/>
        <w:ind w:firstLine="709"/>
        <w:jc w:val="both"/>
      </w:pPr>
      <w:r w:rsidRPr="00137C70">
        <w:rPr>
          <w:color w:val="000000"/>
        </w:rPr>
        <w:t xml:space="preserve">2.10. </w:t>
      </w:r>
      <w:r w:rsidRPr="00137C70">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6CFF" w:rsidRPr="00137C70" w:rsidRDefault="00F76CFF" w:rsidP="00280E75">
      <w:pPr>
        <w:tabs>
          <w:tab w:val="left" w:pos="8931"/>
        </w:tabs>
        <w:autoSpaceDE w:val="0"/>
        <w:autoSpaceDN w:val="0"/>
        <w:adjustRightInd w:val="0"/>
        <w:ind w:firstLine="709"/>
        <w:jc w:val="both"/>
      </w:pPr>
      <w:r w:rsidRPr="00137C70">
        <w:t>Максимальный срок ожидания в очереди при подаче запроса о предоставлении муниципальной услуги не должен превышать 15 минут.</w:t>
      </w:r>
    </w:p>
    <w:p w:rsidR="00F76CFF" w:rsidRPr="00137C70" w:rsidRDefault="00F76CFF" w:rsidP="00280E75">
      <w:pPr>
        <w:tabs>
          <w:tab w:val="left" w:pos="8931"/>
        </w:tabs>
        <w:autoSpaceDE w:val="0"/>
        <w:autoSpaceDN w:val="0"/>
        <w:adjustRightInd w:val="0"/>
        <w:ind w:firstLine="709"/>
        <w:jc w:val="both"/>
      </w:pPr>
      <w:r w:rsidRPr="00137C70">
        <w:t>Максимальный срок ожидания в очереди при получении результата предоставления муниципальной услуги не должен превышать 15 минут.</w:t>
      </w:r>
    </w:p>
    <w:p w:rsidR="00F76CFF" w:rsidRPr="00137C70" w:rsidRDefault="00F76CFF" w:rsidP="00280E75">
      <w:pPr>
        <w:numPr>
          <w:ilvl w:val="1"/>
          <w:numId w:val="8"/>
        </w:numPr>
        <w:tabs>
          <w:tab w:val="num" w:pos="1155"/>
          <w:tab w:val="left" w:pos="1276"/>
          <w:tab w:val="left" w:pos="8931"/>
        </w:tabs>
        <w:spacing w:line="0" w:lineRule="atLeast"/>
        <w:ind w:left="0" w:firstLine="709"/>
        <w:contextualSpacing/>
        <w:jc w:val="both"/>
      </w:pPr>
      <w:r w:rsidRPr="00137C70">
        <w:t>Срок регистрации запроса заявителя о предоставлении муниципальной услуги</w:t>
      </w:r>
    </w:p>
    <w:p w:rsidR="00F76CFF" w:rsidRDefault="00F76CFF" w:rsidP="00280E75">
      <w:pPr>
        <w:tabs>
          <w:tab w:val="num" w:pos="1155"/>
          <w:tab w:val="left" w:pos="1560"/>
          <w:tab w:val="left" w:pos="8931"/>
        </w:tabs>
        <w:spacing w:line="0" w:lineRule="atLeast"/>
        <w:ind w:firstLine="709"/>
        <w:contextualSpacing/>
        <w:jc w:val="both"/>
      </w:pPr>
      <w:r w:rsidRPr="00137C70">
        <w:t xml:space="preserve">Регистрация запроса заявителя о предоставлении муниципальной услуги осуществляется в течение 1-го </w:t>
      </w:r>
      <w:r w:rsidR="0031130C">
        <w:t>календарного</w:t>
      </w:r>
      <w:r w:rsidRPr="00137C70">
        <w:t xml:space="preserve"> дня с момента поступления заявления. </w:t>
      </w:r>
    </w:p>
    <w:p w:rsidR="0031130C" w:rsidRPr="00137C70" w:rsidRDefault="0031130C" w:rsidP="00280E75">
      <w:pPr>
        <w:tabs>
          <w:tab w:val="num" w:pos="1155"/>
          <w:tab w:val="left" w:pos="1560"/>
          <w:tab w:val="left" w:pos="8931"/>
        </w:tabs>
        <w:spacing w:line="0" w:lineRule="atLeast"/>
        <w:ind w:right="-142" w:firstLine="709"/>
        <w:contextualSpacing/>
        <w:jc w:val="both"/>
      </w:pPr>
      <w:r w:rsidRPr="00137C70">
        <w:t>При поступлении заявления в электронной форме в выходные (праздничные) дни его регистрация производ</w:t>
      </w:r>
      <w:r>
        <w:t>ится на следующий рабочий день.</w:t>
      </w:r>
    </w:p>
    <w:p w:rsidR="00F76CFF" w:rsidRPr="00137C70" w:rsidRDefault="00F76CFF" w:rsidP="00280E75">
      <w:pPr>
        <w:numPr>
          <w:ilvl w:val="1"/>
          <w:numId w:val="8"/>
        </w:numPr>
        <w:tabs>
          <w:tab w:val="left" w:pos="1276"/>
          <w:tab w:val="left" w:pos="8931"/>
        </w:tabs>
        <w:ind w:left="0" w:firstLine="709"/>
        <w:jc w:val="both"/>
      </w:pPr>
      <w:r w:rsidRPr="00137C70">
        <w:t>Требования к помещениям, в которых предоставляется муниципальная услуга</w:t>
      </w:r>
    </w:p>
    <w:p w:rsidR="00F76CFF" w:rsidRPr="00137C70" w:rsidRDefault="00F76CFF" w:rsidP="00280E75">
      <w:pPr>
        <w:numPr>
          <w:ilvl w:val="2"/>
          <w:numId w:val="8"/>
        </w:numPr>
        <w:tabs>
          <w:tab w:val="left" w:pos="1418"/>
          <w:tab w:val="left" w:pos="8931"/>
        </w:tabs>
        <w:autoSpaceDE w:val="0"/>
        <w:autoSpaceDN w:val="0"/>
        <w:adjustRightInd w:val="0"/>
        <w:ind w:left="0" w:firstLine="709"/>
        <w:jc w:val="both"/>
      </w:pPr>
      <w:r w:rsidRPr="00137C70">
        <w:t>Прием граждан осуществляется в специально выделенных для предоставления муниципальных услуг помещениях.</w:t>
      </w:r>
    </w:p>
    <w:p w:rsidR="00F76CFF" w:rsidRPr="00137C70" w:rsidRDefault="00F76CFF" w:rsidP="00280E75">
      <w:pPr>
        <w:tabs>
          <w:tab w:val="left" w:pos="8931"/>
        </w:tabs>
        <w:autoSpaceDE w:val="0"/>
        <w:autoSpaceDN w:val="0"/>
        <w:adjustRightInd w:val="0"/>
        <w:ind w:firstLine="709"/>
        <w:jc w:val="both"/>
      </w:pPr>
      <w:r w:rsidRPr="00137C70">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6CFF" w:rsidRPr="00137C70" w:rsidRDefault="00F76CFF" w:rsidP="00280E75">
      <w:pPr>
        <w:tabs>
          <w:tab w:val="left" w:pos="8931"/>
        </w:tabs>
        <w:autoSpaceDE w:val="0"/>
        <w:autoSpaceDN w:val="0"/>
        <w:adjustRightInd w:val="0"/>
        <w:ind w:firstLine="709"/>
        <w:jc w:val="both"/>
      </w:pPr>
      <w:r w:rsidRPr="00137C70">
        <w:t>У входа в каждое помещение размещается табличка с наименованием помещения (зал ожидания, приема/выдачи документов и т.д.).</w:t>
      </w:r>
    </w:p>
    <w:p w:rsidR="00F76CFF" w:rsidRPr="00137C70" w:rsidRDefault="00F76CFF" w:rsidP="00280E75">
      <w:pPr>
        <w:numPr>
          <w:ilvl w:val="2"/>
          <w:numId w:val="8"/>
        </w:numPr>
        <w:tabs>
          <w:tab w:val="left" w:pos="1418"/>
          <w:tab w:val="left" w:pos="8931"/>
        </w:tabs>
        <w:autoSpaceDE w:val="0"/>
        <w:autoSpaceDN w:val="0"/>
        <w:adjustRightInd w:val="0"/>
        <w:ind w:left="0" w:firstLine="709"/>
        <w:jc w:val="both"/>
      </w:pPr>
      <w:r w:rsidRPr="00137C70">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6CFF" w:rsidRPr="00137C70" w:rsidRDefault="00F76CFF" w:rsidP="00280E75">
      <w:pPr>
        <w:tabs>
          <w:tab w:val="left" w:pos="8931"/>
        </w:tabs>
        <w:autoSpaceDE w:val="0"/>
        <w:autoSpaceDN w:val="0"/>
        <w:adjustRightInd w:val="0"/>
        <w:ind w:firstLine="709"/>
        <w:jc w:val="both"/>
      </w:pPr>
      <w:r w:rsidRPr="00137C70">
        <w:t>Доступ заявителей к парковочным местам является бесплатным.</w:t>
      </w:r>
    </w:p>
    <w:p w:rsidR="00F76CFF" w:rsidRPr="00137C70" w:rsidRDefault="00F76CFF" w:rsidP="00280E75">
      <w:pPr>
        <w:pStyle w:val="ConsPlusNormal"/>
        <w:tabs>
          <w:tab w:val="left" w:pos="8931"/>
        </w:tabs>
        <w:ind w:firstLine="709"/>
        <w:jc w:val="both"/>
        <w:rPr>
          <w:rFonts w:ascii="Times New Roman" w:hAnsi="Times New Roman" w:cs="Times New Roman"/>
          <w:sz w:val="24"/>
          <w:szCs w:val="24"/>
        </w:rPr>
      </w:pPr>
      <w:r w:rsidRPr="00137C70">
        <w:rPr>
          <w:rFonts w:ascii="Times New Roman" w:hAnsi="Times New Roman" w:cs="Times New Roman"/>
          <w:color w:val="000000"/>
          <w:sz w:val="24"/>
          <w:szCs w:val="24"/>
        </w:rPr>
        <w:t xml:space="preserve">2.12.3. </w:t>
      </w:r>
      <w:r w:rsidRPr="00137C70">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w:t>
      </w:r>
    </w:p>
    <w:p w:rsidR="00F76CFF" w:rsidRPr="00137C70" w:rsidRDefault="00F76CFF" w:rsidP="00280E75">
      <w:pPr>
        <w:tabs>
          <w:tab w:val="left" w:pos="1276"/>
          <w:tab w:val="left" w:pos="8931"/>
        </w:tabs>
        <w:autoSpaceDE w:val="0"/>
        <w:autoSpaceDN w:val="0"/>
        <w:adjustRightInd w:val="0"/>
        <w:ind w:firstLine="709"/>
        <w:jc w:val="both"/>
      </w:pPr>
      <w:r>
        <w:t xml:space="preserve">2.12.4. </w:t>
      </w:r>
      <w:r w:rsidRPr="00137C70">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6CFF" w:rsidRPr="00BD088A" w:rsidRDefault="00F76CFF" w:rsidP="00280E75">
      <w:pPr>
        <w:tabs>
          <w:tab w:val="left" w:pos="1560"/>
          <w:tab w:val="left" w:pos="8931"/>
        </w:tabs>
        <w:autoSpaceDE w:val="0"/>
        <w:autoSpaceDN w:val="0"/>
        <w:adjustRightInd w:val="0"/>
        <w:ind w:firstLine="709"/>
        <w:jc w:val="both"/>
      </w:pPr>
      <w:r>
        <w:t xml:space="preserve">2.12.5. </w:t>
      </w:r>
      <w:r w:rsidRPr="00BD088A">
        <w:t>Места информирования, предназначенные для ознакомления заявителей с информационными материалами, оборудуются:</w:t>
      </w:r>
    </w:p>
    <w:p w:rsidR="00F76CFF" w:rsidRPr="00BD088A" w:rsidRDefault="00F76CFF" w:rsidP="00280E75">
      <w:pPr>
        <w:numPr>
          <w:ilvl w:val="0"/>
          <w:numId w:val="9"/>
        </w:numPr>
        <w:tabs>
          <w:tab w:val="left" w:pos="993"/>
          <w:tab w:val="left" w:pos="8931"/>
        </w:tabs>
        <w:autoSpaceDE w:val="0"/>
        <w:autoSpaceDN w:val="0"/>
        <w:adjustRightInd w:val="0"/>
        <w:ind w:left="0" w:firstLine="709"/>
        <w:jc w:val="both"/>
      </w:pPr>
      <w:r w:rsidRPr="00BD088A">
        <w:t>информационными стендами, на которых размещается визуальная и текстовая информация;</w:t>
      </w:r>
    </w:p>
    <w:p w:rsidR="00F76CFF" w:rsidRPr="00BD088A" w:rsidRDefault="00F76CFF" w:rsidP="00280E75">
      <w:pPr>
        <w:numPr>
          <w:ilvl w:val="0"/>
          <w:numId w:val="9"/>
        </w:numPr>
        <w:tabs>
          <w:tab w:val="left" w:pos="993"/>
          <w:tab w:val="left" w:pos="8931"/>
        </w:tabs>
        <w:autoSpaceDE w:val="0"/>
        <w:autoSpaceDN w:val="0"/>
        <w:adjustRightInd w:val="0"/>
        <w:ind w:left="0" w:firstLine="709"/>
        <w:jc w:val="both"/>
      </w:pPr>
      <w:r w:rsidRPr="00BD088A">
        <w:t>стульями и столами для оформления документов.</w:t>
      </w:r>
    </w:p>
    <w:p w:rsidR="00F76CFF" w:rsidRPr="00BD088A" w:rsidRDefault="00F76CFF" w:rsidP="00280E75">
      <w:pPr>
        <w:tabs>
          <w:tab w:val="left" w:pos="8931"/>
        </w:tabs>
        <w:autoSpaceDE w:val="0"/>
        <w:autoSpaceDN w:val="0"/>
        <w:adjustRightInd w:val="0"/>
        <w:ind w:firstLine="709"/>
        <w:jc w:val="both"/>
      </w:pPr>
      <w:r w:rsidRPr="00BD088A">
        <w:t>К информационным стендам должна быть обеспечена возможность свободного доступа граждан.</w:t>
      </w:r>
    </w:p>
    <w:p w:rsidR="00F76CFF" w:rsidRPr="00BD088A" w:rsidRDefault="00F76CFF" w:rsidP="00280E75">
      <w:pPr>
        <w:tabs>
          <w:tab w:val="left" w:pos="8931"/>
        </w:tabs>
        <w:autoSpaceDE w:val="0"/>
        <w:autoSpaceDN w:val="0"/>
        <w:adjustRightInd w:val="0"/>
        <w:ind w:firstLine="709"/>
        <w:jc w:val="both"/>
      </w:pPr>
      <w:r w:rsidRPr="00BD088A">
        <w:t>На информационных стендах, а также на официальных сайтах в сети Интернет размещается следующая обязательная информация:</w:t>
      </w:r>
    </w:p>
    <w:p w:rsidR="00F76CFF" w:rsidRPr="00BD088A" w:rsidRDefault="00F76CFF" w:rsidP="00280E75">
      <w:pPr>
        <w:numPr>
          <w:ilvl w:val="0"/>
          <w:numId w:val="10"/>
        </w:numPr>
        <w:tabs>
          <w:tab w:val="left" w:pos="993"/>
          <w:tab w:val="left" w:pos="8931"/>
        </w:tabs>
        <w:autoSpaceDE w:val="0"/>
        <w:autoSpaceDN w:val="0"/>
        <w:adjustRightInd w:val="0"/>
        <w:ind w:left="0" w:firstLine="709"/>
        <w:jc w:val="both"/>
      </w:pPr>
      <w:r w:rsidRPr="00BD088A">
        <w:t>номера телефонов, факсов, адреса официальных сайтов, электронной почты органов, предоставляющих муниципальную услугу;</w:t>
      </w:r>
    </w:p>
    <w:p w:rsidR="00F76CFF" w:rsidRPr="00BD088A" w:rsidRDefault="00F76CFF" w:rsidP="00280E75">
      <w:pPr>
        <w:numPr>
          <w:ilvl w:val="0"/>
          <w:numId w:val="10"/>
        </w:numPr>
        <w:tabs>
          <w:tab w:val="left" w:pos="993"/>
          <w:tab w:val="left" w:pos="8931"/>
        </w:tabs>
        <w:autoSpaceDE w:val="0"/>
        <w:autoSpaceDN w:val="0"/>
        <w:adjustRightInd w:val="0"/>
        <w:ind w:left="0" w:firstLine="709"/>
        <w:jc w:val="both"/>
      </w:pPr>
      <w:r w:rsidRPr="00BD088A">
        <w:t>режим работы органов, предоставляющих муниципальную услугу;</w:t>
      </w:r>
    </w:p>
    <w:p w:rsidR="00F76CFF" w:rsidRPr="00BD088A" w:rsidRDefault="00F76CFF" w:rsidP="00280E75">
      <w:pPr>
        <w:numPr>
          <w:ilvl w:val="0"/>
          <w:numId w:val="10"/>
        </w:numPr>
        <w:tabs>
          <w:tab w:val="left" w:pos="993"/>
          <w:tab w:val="left" w:pos="8931"/>
        </w:tabs>
        <w:autoSpaceDE w:val="0"/>
        <w:autoSpaceDN w:val="0"/>
        <w:adjustRightInd w:val="0"/>
        <w:ind w:left="0" w:firstLine="709"/>
        <w:jc w:val="both"/>
      </w:pPr>
      <w:r w:rsidRPr="00BD088A">
        <w:t>графики личного приема граждан уполномоченными должностными лицами;</w:t>
      </w:r>
    </w:p>
    <w:p w:rsidR="00F76CFF" w:rsidRPr="00BD088A" w:rsidRDefault="00F76CFF" w:rsidP="00280E75">
      <w:pPr>
        <w:numPr>
          <w:ilvl w:val="0"/>
          <w:numId w:val="10"/>
        </w:numPr>
        <w:tabs>
          <w:tab w:val="left" w:pos="993"/>
          <w:tab w:val="left" w:pos="8931"/>
        </w:tabs>
        <w:autoSpaceDE w:val="0"/>
        <w:autoSpaceDN w:val="0"/>
        <w:adjustRightInd w:val="0"/>
        <w:ind w:left="0" w:firstLine="709"/>
        <w:jc w:val="both"/>
      </w:pPr>
      <w:r w:rsidRPr="00BD088A">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6CFF" w:rsidRPr="00BD088A" w:rsidRDefault="00F76CFF" w:rsidP="00280E75">
      <w:pPr>
        <w:numPr>
          <w:ilvl w:val="0"/>
          <w:numId w:val="10"/>
        </w:numPr>
        <w:tabs>
          <w:tab w:val="left" w:pos="993"/>
          <w:tab w:val="left" w:pos="8931"/>
        </w:tabs>
        <w:autoSpaceDE w:val="0"/>
        <w:autoSpaceDN w:val="0"/>
        <w:adjustRightInd w:val="0"/>
        <w:ind w:left="0" w:firstLine="709"/>
        <w:jc w:val="both"/>
      </w:pPr>
      <w:r w:rsidRPr="00BD088A">
        <w:t>текст настоящего административного регламента (полная версия - на официальном сайте администрации в сети Интернет);</w:t>
      </w:r>
    </w:p>
    <w:p w:rsidR="00F76CFF" w:rsidRPr="00BD088A" w:rsidRDefault="00F76CFF" w:rsidP="00280E75">
      <w:pPr>
        <w:numPr>
          <w:ilvl w:val="0"/>
          <w:numId w:val="10"/>
        </w:numPr>
        <w:tabs>
          <w:tab w:val="left" w:pos="993"/>
          <w:tab w:val="left" w:pos="8931"/>
        </w:tabs>
        <w:autoSpaceDE w:val="0"/>
        <w:autoSpaceDN w:val="0"/>
        <w:adjustRightInd w:val="0"/>
        <w:ind w:left="0" w:firstLine="709"/>
        <w:jc w:val="both"/>
      </w:pPr>
      <w:r w:rsidRPr="00BD088A">
        <w:t>тексты, выдержки из нормативных правовых актов, регулирующих предоставление муниципальной услуги;</w:t>
      </w:r>
    </w:p>
    <w:p w:rsidR="00F76CFF" w:rsidRPr="00BD088A" w:rsidRDefault="00F76CFF" w:rsidP="00280E75">
      <w:pPr>
        <w:numPr>
          <w:ilvl w:val="0"/>
          <w:numId w:val="10"/>
        </w:numPr>
        <w:tabs>
          <w:tab w:val="left" w:pos="993"/>
          <w:tab w:val="left" w:pos="8931"/>
        </w:tabs>
        <w:autoSpaceDE w:val="0"/>
        <w:autoSpaceDN w:val="0"/>
        <w:adjustRightInd w:val="0"/>
        <w:ind w:left="0" w:firstLine="709"/>
        <w:jc w:val="both"/>
      </w:pPr>
      <w:r w:rsidRPr="00BD088A">
        <w:t>образцы оформления документов.</w:t>
      </w:r>
    </w:p>
    <w:p w:rsidR="00F76CFF" w:rsidRPr="00BD088A" w:rsidRDefault="00F76CFF" w:rsidP="00280E75">
      <w:pPr>
        <w:tabs>
          <w:tab w:val="left" w:pos="1560"/>
          <w:tab w:val="left" w:pos="8931"/>
        </w:tabs>
        <w:autoSpaceDE w:val="0"/>
        <w:autoSpaceDN w:val="0"/>
        <w:adjustRightInd w:val="0"/>
        <w:ind w:firstLine="709"/>
        <w:jc w:val="both"/>
      </w:pPr>
      <w:r>
        <w:t xml:space="preserve">2.12.6. </w:t>
      </w:r>
      <w:r w:rsidRPr="00BD088A">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6CFF" w:rsidRPr="00BD088A" w:rsidRDefault="00F76CFF" w:rsidP="00280E75">
      <w:pPr>
        <w:pStyle w:val="ConsPlusNormal"/>
        <w:tabs>
          <w:tab w:val="left" w:pos="1560"/>
          <w:tab w:val="left" w:pos="8931"/>
        </w:tabs>
        <w:suppressAutoHyphens w:val="0"/>
        <w:autoSpaceDN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2.12.7. </w:t>
      </w:r>
      <w:r w:rsidRPr="00BD088A">
        <w:rPr>
          <w:rFonts w:ascii="Times New Roman" w:hAnsi="Times New Roman" w:cs="Times New Roman"/>
          <w:color w:val="000000"/>
          <w:sz w:val="24"/>
          <w:szCs w:val="24"/>
        </w:rPr>
        <w:t>Требования к обеспечению условий доступности муниципальных услуг для инвалидов.</w:t>
      </w:r>
    </w:p>
    <w:p w:rsidR="00F76CFF" w:rsidRPr="00BD088A" w:rsidRDefault="00F76CFF" w:rsidP="00280E75">
      <w:pPr>
        <w:pStyle w:val="ConsPlusNormal"/>
        <w:tabs>
          <w:tab w:val="left" w:pos="8931"/>
        </w:tabs>
        <w:ind w:firstLine="709"/>
        <w:contextualSpacing/>
        <w:jc w:val="both"/>
        <w:outlineLvl w:val="0"/>
        <w:rPr>
          <w:rFonts w:ascii="Times New Roman" w:hAnsi="Times New Roman" w:cs="Times New Roman"/>
          <w:bCs/>
          <w:color w:val="000000"/>
          <w:sz w:val="24"/>
          <w:szCs w:val="24"/>
        </w:rPr>
      </w:pPr>
      <w:r w:rsidRPr="00BD088A">
        <w:rPr>
          <w:rFonts w:ascii="Times New Roman" w:hAnsi="Times New Roman" w:cs="Times New Roman"/>
          <w:sz w:val="24"/>
          <w:szCs w:val="24"/>
        </w:rPr>
        <w:t xml:space="preserve">Орган, предоставляющий муниципальную услугу, </w:t>
      </w:r>
      <w:r w:rsidRPr="00BD088A">
        <w:rPr>
          <w:rFonts w:ascii="Times New Roman" w:hAnsi="Times New Roman" w:cs="Times New Roman"/>
          <w:bCs/>
          <w:color w:val="000000"/>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BD088A">
        <w:rPr>
          <w:rFonts w:ascii="Times New Roman" w:hAnsi="Times New Roman" w:cs="Times New Roman"/>
          <w:color w:val="000000"/>
          <w:sz w:val="24"/>
          <w:szCs w:val="24"/>
        </w:rPr>
        <w:t xml:space="preserve">муниципальная </w:t>
      </w:r>
      <w:r w:rsidRPr="00BD088A">
        <w:rPr>
          <w:rFonts w:ascii="Times New Roman" w:hAnsi="Times New Roman" w:cs="Times New Roman"/>
          <w:bCs/>
          <w:color w:val="000000"/>
          <w:sz w:val="24"/>
          <w:szCs w:val="24"/>
        </w:rPr>
        <w:t xml:space="preserve">услуга, и получения </w:t>
      </w:r>
      <w:r w:rsidRPr="00BD088A">
        <w:rPr>
          <w:rFonts w:ascii="Times New Roman" w:hAnsi="Times New Roman" w:cs="Times New Roman"/>
          <w:color w:val="000000"/>
          <w:sz w:val="24"/>
          <w:szCs w:val="24"/>
        </w:rPr>
        <w:t xml:space="preserve">муниципальной </w:t>
      </w:r>
      <w:r w:rsidRPr="00BD088A">
        <w:rPr>
          <w:rFonts w:ascii="Times New Roman" w:hAnsi="Times New Roman" w:cs="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76CFF" w:rsidRPr="00BD088A" w:rsidRDefault="00F76CFF" w:rsidP="00280E75">
      <w:pPr>
        <w:pStyle w:val="af2"/>
        <w:tabs>
          <w:tab w:val="left" w:pos="8931"/>
        </w:tabs>
        <w:autoSpaceDE w:val="0"/>
        <w:autoSpaceDN w:val="0"/>
        <w:adjustRightInd w:val="0"/>
        <w:ind w:left="0" w:firstLine="709"/>
        <w:jc w:val="both"/>
      </w:pPr>
      <w:r w:rsidRPr="00BD088A">
        <w:rPr>
          <w:color w:val="000000"/>
        </w:rPr>
        <w:t xml:space="preserve">Если </w:t>
      </w:r>
      <w:r w:rsidRPr="00BD088A">
        <w:rPr>
          <w:bCs/>
          <w:color w:val="000000"/>
        </w:rPr>
        <w:t>здание и помещения, в котором предоставляется услуга</w:t>
      </w:r>
      <w:r w:rsidRPr="00BD088A">
        <w:rPr>
          <w:color w:val="000000"/>
        </w:rPr>
        <w:t xml:space="preserve"> не приспособлены или не полностью приспособлены для потребностей инвалидов, </w:t>
      </w:r>
      <w:r w:rsidRPr="00BD088A">
        <w:rPr>
          <w:bCs/>
          <w:color w:val="000000"/>
        </w:rPr>
        <w:t xml:space="preserve">администрация городского поселения город Россошь </w:t>
      </w:r>
      <w:r w:rsidRPr="00BD088A">
        <w:rPr>
          <w:color w:val="000000"/>
        </w:rPr>
        <w:t>обеспечивает предоставление муниципальной услуги по месту жительства инвалида</w:t>
      </w:r>
      <w:r w:rsidRPr="00BD088A">
        <w:t>.</w:t>
      </w:r>
    </w:p>
    <w:p w:rsidR="00F76CFF" w:rsidRPr="00BD088A" w:rsidRDefault="00F76CFF" w:rsidP="00280E75">
      <w:pPr>
        <w:pStyle w:val="af2"/>
        <w:tabs>
          <w:tab w:val="left" w:pos="1276"/>
          <w:tab w:val="left" w:pos="8931"/>
        </w:tabs>
        <w:autoSpaceDE w:val="0"/>
        <w:autoSpaceDN w:val="0"/>
        <w:adjustRightInd w:val="0"/>
        <w:spacing w:after="200"/>
        <w:ind w:left="0" w:firstLine="709"/>
        <w:jc w:val="both"/>
      </w:pPr>
      <w:r>
        <w:t xml:space="preserve">2.13. </w:t>
      </w:r>
      <w:r w:rsidRPr="00BD088A">
        <w:t>Показатели доступности и качества муниципальной услуги</w:t>
      </w:r>
    </w:p>
    <w:p w:rsidR="00F76CFF" w:rsidRPr="00BD088A" w:rsidRDefault="00F76CFF" w:rsidP="00280E75">
      <w:pPr>
        <w:pStyle w:val="af2"/>
        <w:tabs>
          <w:tab w:val="left" w:pos="8931"/>
        </w:tabs>
        <w:autoSpaceDE w:val="0"/>
        <w:autoSpaceDN w:val="0"/>
        <w:adjustRightInd w:val="0"/>
        <w:ind w:left="0" w:firstLine="709"/>
        <w:jc w:val="both"/>
      </w:pPr>
      <w:r w:rsidRPr="00BD088A">
        <w:t>2.13.1. Показателями доступности муниципальной услуги являются:</w:t>
      </w:r>
    </w:p>
    <w:p w:rsidR="00F76CFF" w:rsidRPr="00BD088A" w:rsidRDefault="00F76CFF" w:rsidP="00280E75">
      <w:pPr>
        <w:pStyle w:val="af2"/>
        <w:numPr>
          <w:ilvl w:val="0"/>
          <w:numId w:val="15"/>
        </w:numPr>
        <w:tabs>
          <w:tab w:val="left" w:pos="993"/>
          <w:tab w:val="left" w:pos="8931"/>
        </w:tabs>
        <w:autoSpaceDE w:val="0"/>
        <w:autoSpaceDN w:val="0"/>
        <w:adjustRightInd w:val="0"/>
        <w:spacing w:after="200"/>
        <w:ind w:left="0" w:firstLine="709"/>
        <w:jc w:val="both"/>
      </w:pPr>
      <w:r w:rsidRPr="00BD088A">
        <w:t>оборудование территорий, прилегающих к месторасположению</w:t>
      </w:r>
      <w:r w:rsidR="00AE404F">
        <w:t xml:space="preserve"> </w:t>
      </w:r>
      <w:r w:rsidRPr="00BD088A">
        <w:t>органа</w:t>
      </w:r>
      <w:r w:rsidR="00AE404F">
        <w:t>,</w:t>
      </w:r>
      <w:r w:rsidRPr="00BD088A">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76CFF" w:rsidRPr="00BD088A" w:rsidRDefault="00F76CFF" w:rsidP="00280E75">
      <w:pPr>
        <w:pStyle w:val="af2"/>
        <w:numPr>
          <w:ilvl w:val="0"/>
          <w:numId w:val="15"/>
        </w:numPr>
        <w:tabs>
          <w:tab w:val="left" w:pos="993"/>
          <w:tab w:val="left" w:pos="8931"/>
        </w:tabs>
        <w:autoSpaceDE w:val="0"/>
        <w:autoSpaceDN w:val="0"/>
        <w:adjustRightInd w:val="0"/>
        <w:spacing w:after="200"/>
        <w:ind w:left="0" w:firstLine="709"/>
        <w:jc w:val="both"/>
      </w:pPr>
      <w:r w:rsidRPr="00BD088A">
        <w:t>оборудование мест ожидания в органе предоставляющего услугу доступными местами общего пользования;</w:t>
      </w:r>
    </w:p>
    <w:p w:rsidR="00F76CFF" w:rsidRPr="00BD088A" w:rsidRDefault="00F76CFF" w:rsidP="00280E75">
      <w:pPr>
        <w:pStyle w:val="af2"/>
        <w:numPr>
          <w:ilvl w:val="0"/>
          <w:numId w:val="15"/>
        </w:numPr>
        <w:tabs>
          <w:tab w:val="left" w:pos="993"/>
          <w:tab w:val="left" w:pos="8931"/>
        </w:tabs>
        <w:autoSpaceDE w:val="0"/>
        <w:autoSpaceDN w:val="0"/>
        <w:adjustRightInd w:val="0"/>
        <w:spacing w:after="200"/>
        <w:ind w:left="0" w:firstLine="709"/>
        <w:jc w:val="both"/>
      </w:pPr>
      <w:r w:rsidRPr="00BD088A">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76CFF" w:rsidRPr="00BD088A" w:rsidRDefault="00F76CFF" w:rsidP="00280E75">
      <w:pPr>
        <w:pStyle w:val="af2"/>
        <w:numPr>
          <w:ilvl w:val="0"/>
          <w:numId w:val="15"/>
        </w:numPr>
        <w:tabs>
          <w:tab w:val="left" w:pos="993"/>
          <w:tab w:val="left" w:pos="8931"/>
        </w:tabs>
        <w:autoSpaceDE w:val="0"/>
        <w:autoSpaceDN w:val="0"/>
        <w:adjustRightInd w:val="0"/>
        <w:ind w:left="0" w:firstLine="709"/>
        <w:jc w:val="both"/>
      </w:pPr>
      <w:r w:rsidRPr="00BD088A">
        <w:t>соблюдение графика работы органа</w:t>
      </w:r>
      <w:r w:rsidR="00AE404F">
        <w:t>,</w:t>
      </w:r>
      <w:r w:rsidRPr="00BD088A">
        <w:t xml:space="preserve"> предоставляющего услугу;</w:t>
      </w:r>
    </w:p>
    <w:p w:rsidR="00F76CFF" w:rsidRDefault="00F76CFF" w:rsidP="00280E75">
      <w:pPr>
        <w:pStyle w:val="af2"/>
        <w:numPr>
          <w:ilvl w:val="0"/>
          <w:numId w:val="15"/>
        </w:numPr>
        <w:tabs>
          <w:tab w:val="left" w:pos="993"/>
          <w:tab w:val="left" w:pos="8931"/>
        </w:tabs>
        <w:autoSpaceDE w:val="0"/>
        <w:autoSpaceDN w:val="0"/>
        <w:adjustRightInd w:val="0"/>
        <w:ind w:left="0" w:firstLine="709"/>
        <w:jc w:val="both"/>
      </w:pPr>
      <w:r w:rsidRPr="00BD088A">
        <w:t>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6CFF" w:rsidRPr="00BD088A" w:rsidRDefault="00F76CFF" w:rsidP="00280E75">
      <w:pPr>
        <w:numPr>
          <w:ilvl w:val="0"/>
          <w:numId w:val="15"/>
        </w:numPr>
        <w:tabs>
          <w:tab w:val="left" w:pos="993"/>
        </w:tabs>
        <w:autoSpaceDE w:val="0"/>
        <w:autoSpaceDN w:val="0"/>
        <w:adjustRightInd w:val="0"/>
        <w:ind w:left="0" w:firstLine="709"/>
        <w:jc w:val="both"/>
      </w:pPr>
      <w:r>
        <w:t>возможность получения муниципальной услуги через МФЦ;</w:t>
      </w:r>
    </w:p>
    <w:p w:rsidR="00F76CFF" w:rsidRPr="00BD088A" w:rsidRDefault="00F76CFF" w:rsidP="00280E75">
      <w:pPr>
        <w:pStyle w:val="ConsPlusNormal"/>
        <w:numPr>
          <w:ilvl w:val="0"/>
          <w:numId w:val="15"/>
        </w:numPr>
        <w:tabs>
          <w:tab w:val="left" w:pos="993"/>
          <w:tab w:val="left" w:pos="8931"/>
        </w:tabs>
        <w:suppressAutoHyphens w:val="0"/>
        <w:autoSpaceDN w:val="0"/>
        <w:adjustRightInd w:val="0"/>
        <w:ind w:left="0" w:firstLine="709"/>
        <w:contextualSpacing/>
        <w:jc w:val="both"/>
        <w:rPr>
          <w:rFonts w:ascii="Times New Roman" w:hAnsi="Times New Roman" w:cs="Times New Roman"/>
          <w:sz w:val="24"/>
          <w:szCs w:val="24"/>
        </w:rPr>
      </w:pPr>
      <w:r w:rsidRPr="00BD088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6CFF" w:rsidRPr="00BD088A" w:rsidRDefault="00F76CFF" w:rsidP="00280E75">
      <w:pPr>
        <w:pStyle w:val="ConsPlusNormal"/>
        <w:tabs>
          <w:tab w:val="left" w:pos="993"/>
          <w:tab w:val="left" w:pos="8931"/>
        </w:tabs>
        <w:contextualSpacing/>
        <w:jc w:val="both"/>
        <w:rPr>
          <w:rFonts w:ascii="Times New Roman" w:hAnsi="Times New Roman" w:cs="Times New Roman"/>
          <w:sz w:val="24"/>
          <w:szCs w:val="24"/>
        </w:rPr>
      </w:pPr>
      <w:r w:rsidRPr="00BD088A">
        <w:rPr>
          <w:rFonts w:ascii="Times New Roman" w:hAnsi="Times New Roman" w:cs="Times New Roman"/>
          <w:sz w:val="24"/>
          <w:szCs w:val="24"/>
        </w:rPr>
        <w:t>2.13.2. Показателями качества муниципальной услуги являются:</w:t>
      </w:r>
    </w:p>
    <w:p w:rsidR="00F76CFF" w:rsidRPr="00BD088A" w:rsidRDefault="00F76CFF" w:rsidP="00280E75">
      <w:pPr>
        <w:pStyle w:val="ConsPlusNormal"/>
        <w:numPr>
          <w:ilvl w:val="0"/>
          <w:numId w:val="16"/>
        </w:numPr>
        <w:tabs>
          <w:tab w:val="left" w:pos="993"/>
          <w:tab w:val="left" w:pos="8931"/>
        </w:tabs>
        <w:ind w:left="0" w:firstLine="709"/>
        <w:contextualSpacing/>
        <w:jc w:val="both"/>
        <w:rPr>
          <w:rFonts w:ascii="Times New Roman" w:hAnsi="Times New Roman" w:cs="Times New Roman"/>
          <w:sz w:val="24"/>
          <w:szCs w:val="24"/>
        </w:rPr>
      </w:pPr>
      <w:r w:rsidRPr="00BD088A">
        <w:rPr>
          <w:rFonts w:ascii="Times New Roman" w:hAnsi="Times New Roman" w:cs="Times New Roman"/>
          <w:sz w:val="24"/>
          <w:szCs w:val="24"/>
        </w:rPr>
        <w:t>полнота предоставления муниципальной услуги в соответствии с требованиями настоящего административного регламента;</w:t>
      </w:r>
    </w:p>
    <w:p w:rsidR="00F76CFF" w:rsidRPr="00BD088A" w:rsidRDefault="00F76CFF" w:rsidP="00280E75">
      <w:pPr>
        <w:pStyle w:val="ConsPlusNormal"/>
        <w:numPr>
          <w:ilvl w:val="0"/>
          <w:numId w:val="16"/>
        </w:numPr>
        <w:tabs>
          <w:tab w:val="left" w:pos="993"/>
          <w:tab w:val="left" w:pos="8931"/>
        </w:tabs>
        <w:ind w:left="0" w:firstLine="709"/>
        <w:contextualSpacing/>
        <w:jc w:val="both"/>
        <w:rPr>
          <w:rFonts w:ascii="Times New Roman" w:hAnsi="Times New Roman" w:cs="Times New Roman"/>
          <w:sz w:val="24"/>
          <w:szCs w:val="24"/>
        </w:rPr>
      </w:pPr>
      <w:r w:rsidRPr="00BD088A">
        <w:rPr>
          <w:rFonts w:ascii="Times New Roman" w:hAnsi="Times New Roman" w:cs="Times New Roman"/>
          <w:sz w:val="24"/>
          <w:szCs w:val="24"/>
        </w:rPr>
        <w:t>соблюдение сроков предоставления муниципальной услуги;</w:t>
      </w:r>
    </w:p>
    <w:p w:rsidR="00F76CFF" w:rsidRPr="00BD088A" w:rsidRDefault="00F76CFF" w:rsidP="00280E75">
      <w:pPr>
        <w:pStyle w:val="ConsPlusNormal"/>
        <w:numPr>
          <w:ilvl w:val="0"/>
          <w:numId w:val="16"/>
        </w:numPr>
        <w:tabs>
          <w:tab w:val="left" w:pos="993"/>
          <w:tab w:val="left" w:pos="8931"/>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D088A">
        <w:rPr>
          <w:rFonts w:ascii="Times New Roman" w:hAnsi="Times New Roman" w:cs="Times New Roman"/>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6CFF" w:rsidRPr="00BD088A" w:rsidRDefault="00F76CFF" w:rsidP="00280E75">
      <w:pPr>
        <w:numPr>
          <w:ilvl w:val="1"/>
          <w:numId w:val="4"/>
        </w:numPr>
        <w:tabs>
          <w:tab w:val="left" w:pos="1276"/>
          <w:tab w:val="left" w:pos="8931"/>
        </w:tabs>
        <w:ind w:left="0" w:firstLine="709"/>
        <w:jc w:val="both"/>
      </w:pPr>
      <w:r w:rsidRPr="00BD088A">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6CFF" w:rsidRPr="00D952BD" w:rsidRDefault="00F76CFF" w:rsidP="00280E75">
      <w:pPr>
        <w:numPr>
          <w:ilvl w:val="2"/>
          <w:numId w:val="4"/>
        </w:numPr>
        <w:tabs>
          <w:tab w:val="left" w:pos="1276"/>
          <w:tab w:val="left" w:pos="1418"/>
          <w:tab w:val="left" w:pos="1560"/>
        </w:tabs>
        <w:ind w:left="0" w:firstLine="710"/>
        <w:jc w:val="both"/>
      </w:pPr>
      <w:r w:rsidRPr="00D952BD">
        <w:t xml:space="preserve">Прием заявителей (прием и выдача документов) осуществляется </w:t>
      </w:r>
      <w:r>
        <w:t>специалистами</w:t>
      </w:r>
      <w:r w:rsidRPr="00D952BD">
        <w:t xml:space="preserve"> МФЦ.</w:t>
      </w:r>
    </w:p>
    <w:p w:rsidR="00D1280C" w:rsidRDefault="00F76CFF" w:rsidP="00280E75">
      <w:pPr>
        <w:numPr>
          <w:ilvl w:val="2"/>
          <w:numId w:val="4"/>
        </w:numPr>
        <w:tabs>
          <w:tab w:val="left" w:pos="1276"/>
          <w:tab w:val="left" w:pos="1418"/>
          <w:tab w:val="left" w:pos="1560"/>
        </w:tabs>
        <w:autoSpaceDE w:val="0"/>
        <w:autoSpaceDN w:val="0"/>
        <w:adjustRightInd w:val="0"/>
        <w:ind w:left="0" w:firstLine="710"/>
        <w:jc w:val="both"/>
      </w:pPr>
      <w:r w:rsidRPr="00D952BD">
        <w:t xml:space="preserve">Прием заявителей </w:t>
      </w:r>
      <w:r>
        <w:t>специалистами</w:t>
      </w:r>
      <w:r w:rsidRPr="00D952BD">
        <w:t xml:space="preserve"> осуществляется в соответствии с графиком (режимом) работы МФЦ.</w:t>
      </w:r>
    </w:p>
    <w:p w:rsidR="00D1280C" w:rsidRPr="00D952BD" w:rsidRDefault="00D1280C" w:rsidP="00280E75">
      <w:pPr>
        <w:numPr>
          <w:ilvl w:val="2"/>
          <w:numId w:val="4"/>
        </w:numPr>
        <w:tabs>
          <w:tab w:val="left" w:pos="1276"/>
          <w:tab w:val="left" w:pos="1418"/>
          <w:tab w:val="left" w:pos="1560"/>
        </w:tabs>
        <w:autoSpaceDE w:val="0"/>
        <w:autoSpaceDN w:val="0"/>
        <w:adjustRightInd w:val="0"/>
        <w:ind w:left="0" w:firstLine="710"/>
        <w:jc w:val="both"/>
      </w:pPr>
      <w:r>
        <w:t xml:space="preserve">Заявитель имеет право обратиться </w:t>
      </w:r>
      <w:r>
        <w:rPr>
          <w:color w:val="000000"/>
        </w:rPr>
        <w:t>за получением</w:t>
      </w:r>
      <w:r w:rsidRPr="00D1280C">
        <w:rPr>
          <w:color w:val="000000"/>
        </w:rPr>
        <w:t xml:space="preserve"> муниципальной услуги в любой МФЦ, расположенный на территории Воронежской области, вне зависимости от места его регистрации (места проживания), при наличии технической возможности</w:t>
      </w:r>
      <w:r>
        <w:rPr>
          <w:color w:val="000000"/>
        </w:rPr>
        <w:t>, по принципу экстерриториальности при предоставлении государственных и муниципальных услуг, согласно пункту 6 части 2 статьи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F76CFF" w:rsidRPr="00D952BD" w:rsidRDefault="00F76CFF" w:rsidP="00280E75">
      <w:pPr>
        <w:numPr>
          <w:ilvl w:val="2"/>
          <w:numId w:val="4"/>
        </w:numPr>
        <w:tabs>
          <w:tab w:val="left" w:pos="1276"/>
          <w:tab w:val="left" w:pos="1418"/>
          <w:tab w:val="left" w:pos="1560"/>
        </w:tabs>
        <w:autoSpaceDE w:val="0"/>
        <w:autoSpaceDN w:val="0"/>
        <w:adjustRightInd w:val="0"/>
        <w:ind w:left="0" w:firstLine="710"/>
        <w:jc w:val="both"/>
      </w:pPr>
      <w:r>
        <w:t>МФЦ</w:t>
      </w:r>
      <w:r w:rsidRPr="00D952BD">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1130C" w:rsidRPr="0031130C" w:rsidRDefault="0031130C" w:rsidP="00280E75">
      <w:pPr>
        <w:numPr>
          <w:ilvl w:val="2"/>
          <w:numId w:val="4"/>
        </w:numPr>
        <w:tabs>
          <w:tab w:val="left" w:pos="1418"/>
        </w:tabs>
        <w:autoSpaceDE w:val="0"/>
        <w:autoSpaceDN w:val="0"/>
        <w:adjustRightInd w:val="0"/>
        <w:ind w:left="0" w:firstLine="710"/>
        <w:jc w:val="both"/>
      </w:pPr>
      <w:r w:rsidRPr="0031130C">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E404F">
        <w:rPr>
          <w:lang w:val="en-US"/>
        </w:rPr>
        <w:t>www</w:t>
      </w:r>
      <w:r w:rsidR="00AE404F" w:rsidRPr="00AE404F">
        <w:t>.</w:t>
      </w:r>
      <w:hyperlink r:id="rId43" w:history="1">
        <w:r w:rsidRPr="0031130C">
          <w:rPr>
            <w:rStyle w:val="a3"/>
            <w:color w:val="000000"/>
            <w:u w:val="none"/>
            <w:lang w:val="en-US"/>
          </w:rPr>
          <w:t>rossosh</w:t>
        </w:r>
        <w:r w:rsidRPr="0031130C">
          <w:rPr>
            <w:rStyle w:val="a3"/>
            <w:color w:val="000000"/>
            <w:u w:val="none"/>
          </w:rPr>
          <w:t>.</w:t>
        </w:r>
        <w:r w:rsidRPr="0031130C">
          <w:rPr>
            <w:rStyle w:val="a3"/>
            <w:color w:val="000000"/>
            <w:u w:val="none"/>
            <w:lang w:val="en-US"/>
          </w:rPr>
          <w:t>ru</w:t>
        </w:r>
      </w:hyperlink>
      <w:r w:rsidRPr="0031130C">
        <w:t>), на Едином портале государственных и муниципальных услуг (функций) (www.gosuslugi.ru) и Портале Воронежской области (</w:t>
      </w:r>
      <w:r w:rsidRPr="0031130C">
        <w:rPr>
          <w:lang w:val="en-US"/>
        </w:rPr>
        <w:t>www</w:t>
      </w:r>
      <w:r w:rsidRPr="0031130C">
        <w:t>.govvrn.ru).</w:t>
      </w:r>
    </w:p>
    <w:p w:rsidR="0031130C" w:rsidRPr="0031130C" w:rsidRDefault="0031130C" w:rsidP="00280E75">
      <w:pPr>
        <w:numPr>
          <w:ilvl w:val="2"/>
          <w:numId w:val="4"/>
        </w:numPr>
        <w:tabs>
          <w:tab w:val="left" w:pos="1418"/>
        </w:tabs>
        <w:autoSpaceDE w:val="0"/>
        <w:autoSpaceDN w:val="0"/>
        <w:adjustRightInd w:val="0"/>
        <w:ind w:left="0" w:firstLine="710"/>
        <w:jc w:val="both"/>
      </w:pPr>
      <w:r w:rsidRPr="0031130C">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31130C" w:rsidRPr="0031130C" w:rsidRDefault="0031130C" w:rsidP="00280E75">
      <w:pPr>
        <w:ind w:firstLine="710"/>
        <w:rPr>
          <w:lang w:eastAsia="ar-SA"/>
        </w:rPr>
      </w:pPr>
    </w:p>
    <w:p w:rsidR="00F76CFF" w:rsidRDefault="00F76CFF" w:rsidP="00280E75">
      <w:pPr>
        <w:tabs>
          <w:tab w:val="left" w:pos="0"/>
          <w:tab w:val="left" w:pos="1620"/>
          <w:tab w:val="left" w:pos="8931"/>
        </w:tabs>
        <w:ind w:firstLine="709"/>
        <w:jc w:val="center"/>
        <w:rPr>
          <w:b/>
          <w:color w:val="000000"/>
        </w:rPr>
      </w:pPr>
    </w:p>
    <w:p w:rsidR="00F76CFF" w:rsidRPr="00BD088A" w:rsidRDefault="00F76CFF" w:rsidP="00280E75">
      <w:pPr>
        <w:tabs>
          <w:tab w:val="left" w:pos="0"/>
          <w:tab w:val="left" w:pos="1620"/>
          <w:tab w:val="left" w:pos="8931"/>
        </w:tabs>
        <w:ind w:firstLine="709"/>
        <w:jc w:val="center"/>
        <w:rPr>
          <w:b/>
          <w:color w:val="000000"/>
        </w:rPr>
      </w:pPr>
      <w:r w:rsidRPr="00BD088A">
        <w:rPr>
          <w:b/>
          <w:color w:val="000000"/>
        </w:rPr>
        <w:t xml:space="preserve">3. Состав, последовательность и сроки выполнения </w:t>
      </w:r>
    </w:p>
    <w:p w:rsidR="00F76CFF" w:rsidRDefault="00F76CFF" w:rsidP="00280E75">
      <w:pPr>
        <w:tabs>
          <w:tab w:val="left" w:pos="0"/>
          <w:tab w:val="left" w:pos="1620"/>
          <w:tab w:val="left" w:pos="8931"/>
        </w:tabs>
        <w:ind w:firstLine="709"/>
        <w:jc w:val="center"/>
        <w:rPr>
          <w:b/>
          <w:color w:val="000000"/>
        </w:rPr>
      </w:pPr>
      <w:r w:rsidRPr="00BD088A">
        <w:rPr>
          <w:b/>
          <w:color w:val="000000"/>
        </w:rPr>
        <w:t>административных процедур, требования к порядку их выполнения</w:t>
      </w:r>
      <w:r>
        <w:rPr>
          <w:b/>
          <w:color w:val="000000"/>
        </w:rPr>
        <w:t xml:space="preserve">, </w:t>
      </w:r>
    </w:p>
    <w:p w:rsidR="00F76CFF" w:rsidRPr="00BD088A" w:rsidRDefault="00F76CFF" w:rsidP="00280E75">
      <w:pPr>
        <w:tabs>
          <w:tab w:val="left" w:pos="0"/>
          <w:tab w:val="left" w:pos="1620"/>
          <w:tab w:val="left" w:pos="8931"/>
        </w:tabs>
        <w:ind w:firstLine="709"/>
        <w:jc w:val="center"/>
        <w:rPr>
          <w:b/>
          <w:color w:val="000000"/>
        </w:rPr>
      </w:pPr>
      <w:r>
        <w:rPr>
          <w:b/>
          <w:color w:val="000000"/>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6CFF" w:rsidRPr="00BD088A" w:rsidRDefault="00F76CFF" w:rsidP="00280E75">
      <w:pPr>
        <w:tabs>
          <w:tab w:val="left" w:pos="1560"/>
          <w:tab w:val="left" w:pos="8931"/>
        </w:tabs>
        <w:ind w:firstLine="709"/>
        <w:jc w:val="both"/>
      </w:pPr>
    </w:p>
    <w:p w:rsidR="00F76CFF" w:rsidRPr="00BD088A" w:rsidRDefault="00F76CFF" w:rsidP="00280E75">
      <w:pPr>
        <w:numPr>
          <w:ilvl w:val="1"/>
          <w:numId w:val="2"/>
        </w:numPr>
        <w:tabs>
          <w:tab w:val="num" w:pos="0"/>
          <w:tab w:val="left" w:pos="1134"/>
          <w:tab w:val="left" w:pos="8931"/>
        </w:tabs>
        <w:ind w:left="0" w:firstLine="709"/>
        <w:contextualSpacing/>
        <w:jc w:val="both"/>
      </w:pPr>
      <w:r w:rsidRPr="00BD088A">
        <w:t>Исчерпывающий перечень административных процедур</w:t>
      </w:r>
    </w:p>
    <w:p w:rsidR="00AE404F" w:rsidRDefault="00F76CFF" w:rsidP="00280E75">
      <w:pPr>
        <w:numPr>
          <w:ilvl w:val="2"/>
          <w:numId w:val="2"/>
        </w:numPr>
        <w:tabs>
          <w:tab w:val="num" w:pos="0"/>
          <w:tab w:val="left" w:pos="1276"/>
          <w:tab w:val="left" w:pos="8931"/>
        </w:tabs>
        <w:ind w:left="0" w:firstLine="709"/>
        <w:contextualSpacing/>
        <w:jc w:val="both"/>
      </w:pPr>
      <w:r w:rsidRPr="00BD088A">
        <w:t>Предоставление муниципальной услуги включает в себя следующие административные процедуры:</w:t>
      </w:r>
    </w:p>
    <w:p w:rsidR="001B5FB9" w:rsidRDefault="00AE404F" w:rsidP="00280E75">
      <w:pPr>
        <w:pStyle w:val="af2"/>
        <w:numPr>
          <w:ilvl w:val="0"/>
          <w:numId w:val="21"/>
        </w:numPr>
        <w:tabs>
          <w:tab w:val="left" w:pos="993"/>
          <w:tab w:val="left" w:pos="1276"/>
          <w:tab w:val="left" w:pos="8931"/>
        </w:tabs>
        <w:ind w:left="0" w:firstLine="709"/>
        <w:jc w:val="both"/>
      </w:pPr>
      <w:r w:rsidRPr="00AE404F">
        <w:t xml:space="preserve">прием и регистрация заявления </w:t>
      </w:r>
      <w:r>
        <w:t>и прилагаемых к нему документов</w:t>
      </w:r>
      <w:r w:rsidR="00F76CFF">
        <w:t>;</w:t>
      </w:r>
    </w:p>
    <w:p w:rsidR="001B5FB9" w:rsidRPr="001B5FB9" w:rsidRDefault="001B4E5F" w:rsidP="00280E75">
      <w:pPr>
        <w:pStyle w:val="af2"/>
        <w:numPr>
          <w:ilvl w:val="0"/>
          <w:numId w:val="21"/>
        </w:numPr>
        <w:tabs>
          <w:tab w:val="left" w:pos="993"/>
          <w:tab w:val="left" w:pos="1276"/>
          <w:tab w:val="left" w:pos="8931"/>
        </w:tabs>
        <w:ind w:left="0" w:firstLine="709"/>
        <w:jc w:val="both"/>
      </w:pPr>
      <w:r>
        <w:rPr>
          <w:color w:val="000000" w:themeColor="text1"/>
        </w:rPr>
        <w:t>п</w:t>
      </w:r>
      <w:r w:rsidRPr="00AF799D">
        <w:rPr>
          <w:color w:val="000000" w:themeColor="text1"/>
        </w:rPr>
        <w:t>роверка заявления и прилагаемых к нему документов на соответствие требовани</w:t>
      </w:r>
      <w:r w:rsidR="007F0F7C">
        <w:rPr>
          <w:color w:val="000000" w:themeColor="text1"/>
        </w:rPr>
        <w:t>ям</w:t>
      </w:r>
      <w:r w:rsidRPr="00AF799D">
        <w:rPr>
          <w:color w:val="000000" w:themeColor="text1"/>
        </w:rPr>
        <w:t>, установле</w:t>
      </w:r>
      <w:r>
        <w:rPr>
          <w:color w:val="000000" w:themeColor="text1"/>
        </w:rPr>
        <w:t>нным пунктом 2.6.1. настоящего а</w:t>
      </w:r>
      <w:r w:rsidRPr="00AF799D">
        <w:rPr>
          <w:color w:val="000000" w:themeColor="text1"/>
        </w:rPr>
        <w:t>дминистративного регламента</w:t>
      </w:r>
      <w:r w:rsidR="001B5FB9">
        <w:rPr>
          <w:color w:val="242424"/>
          <w:spacing w:val="2"/>
        </w:rPr>
        <w:t>;</w:t>
      </w:r>
    </w:p>
    <w:p w:rsidR="001B5FB9" w:rsidRPr="001B5FB9" w:rsidRDefault="00AA7E5A" w:rsidP="00280E75">
      <w:pPr>
        <w:pStyle w:val="af2"/>
        <w:numPr>
          <w:ilvl w:val="0"/>
          <w:numId w:val="21"/>
        </w:numPr>
        <w:tabs>
          <w:tab w:val="left" w:pos="993"/>
          <w:tab w:val="left" w:pos="1276"/>
          <w:tab w:val="left" w:pos="8931"/>
        </w:tabs>
        <w:ind w:left="0" w:firstLine="709"/>
        <w:jc w:val="both"/>
      </w:pPr>
      <w:r w:rsidRPr="001B5FB9">
        <w:rPr>
          <w:color w:val="000000" w:themeColor="text1"/>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r w:rsidR="00F76CFF" w:rsidRPr="001B5FB9">
        <w:rPr>
          <w:color w:val="000000" w:themeColor="text1"/>
        </w:rPr>
        <w:t>;</w:t>
      </w:r>
    </w:p>
    <w:p w:rsidR="008010A6" w:rsidRPr="001B5FB9" w:rsidRDefault="00324E26" w:rsidP="00280E75">
      <w:pPr>
        <w:pStyle w:val="af2"/>
        <w:numPr>
          <w:ilvl w:val="0"/>
          <w:numId w:val="21"/>
        </w:numPr>
        <w:tabs>
          <w:tab w:val="left" w:pos="993"/>
          <w:tab w:val="left" w:pos="1276"/>
          <w:tab w:val="left" w:pos="8931"/>
        </w:tabs>
        <w:ind w:left="0" w:firstLine="709"/>
        <w:jc w:val="both"/>
      </w:pPr>
      <w:r>
        <w:rPr>
          <w:color w:val="000000" w:themeColor="text1"/>
        </w:rPr>
        <w:t>п</w:t>
      </w:r>
      <w:r w:rsidRPr="000D4416">
        <w:rPr>
          <w:color w:val="000000" w:themeColor="text1"/>
        </w:rPr>
        <w:t>убликаци</w:t>
      </w:r>
      <w:r>
        <w:rPr>
          <w:color w:val="000000" w:themeColor="text1"/>
        </w:rPr>
        <w:t>я</w:t>
      </w:r>
      <w:r w:rsidRPr="000D4416">
        <w:rPr>
          <w:color w:val="000000" w:themeColor="text1"/>
        </w:rPr>
        <w:t xml:space="preserve"> извещения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rsidR="000D4416" w:rsidRPr="001B5FB9">
        <w:rPr>
          <w:color w:val="000000" w:themeColor="text1"/>
        </w:rPr>
        <w:t>;</w:t>
      </w:r>
    </w:p>
    <w:p w:rsidR="008010A6" w:rsidRPr="00776CE2" w:rsidRDefault="008010A6" w:rsidP="00280E75">
      <w:pPr>
        <w:pStyle w:val="4"/>
        <w:numPr>
          <w:ilvl w:val="0"/>
          <w:numId w:val="21"/>
        </w:numPr>
        <w:tabs>
          <w:tab w:val="left" w:pos="993"/>
        </w:tabs>
        <w:spacing w:before="0"/>
        <w:ind w:left="0" w:firstLine="709"/>
        <w:contextualSpacing/>
        <w:jc w:val="both"/>
        <w:textAlignment w:val="baseline"/>
        <w:rPr>
          <w:rFonts w:ascii="Times New Roman" w:hAnsi="Times New Roman" w:cs="Times New Roman"/>
          <w:b w:val="0"/>
          <w:i w:val="0"/>
          <w:color w:val="000000" w:themeColor="text1"/>
        </w:rPr>
      </w:pPr>
      <w:r w:rsidRPr="00776CE2">
        <w:rPr>
          <w:rFonts w:ascii="Times New Roman" w:hAnsi="Times New Roman" w:cs="Times New Roman"/>
          <w:b w:val="0"/>
          <w:i w:val="0"/>
          <w:color w:val="000000" w:themeColor="text1"/>
        </w:rPr>
        <w:t xml:space="preserve">принятие решения и подготовка постановления администрации о предоставлении земельного участка в собственность бесплатно, в постоянное (бессрочное) пользование, либо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 либо постановления администрации об отказе в предоставлении земельного участка </w:t>
      </w:r>
      <w:r w:rsidR="007E112C" w:rsidRPr="00776CE2">
        <w:rPr>
          <w:rFonts w:ascii="Times New Roman" w:hAnsi="Times New Roman" w:cs="Times New Roman"/>
          <w:b w:val="0"/>
          <w:i w:val="0"/>
          <w:color w:val="000000" w:themeColor="text1"/>
        </w:rPr>
        <w:t>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rsidRPr="00776CE2">
        <w:rPr>
          <w:rFonts w:ascii="Times New Roman" w:hAnsi="Times New Roman" w:cs="Times New Roman"/>
          <w:b w:val="0"/>
          <w:i w:val="0"/>
          <w:color w:val="000000" w:themeColor="text1"/>
        </w:rPr>
        <w:t xml:space="preserve">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00873AB5" w:rsidRPr="007E112C">
        <w:rPr>
          <w:rFonts w:ascii="Times New Roman" w:hAnsi="Times New Roman" w:cs="Times New Roman"/>
          <w:b w:val="0"/>
          <w:i w:val="0"/>
          <w:color w:val="000000"/>
          <w:sz w:val="23"/>
          <w:szCs w:val="23"/>
        </w:rPr>
        <w:t>;</w:t>
      </w:r>
    </w:p>
    <w:p w:rsidR="00F76CFF" w:rsidRPr="00143040" w:rsidRDefault="00F5459E" w:rsidP="00280E75">
      <w:pPr>
        <w:numPr>
          <w:ilvl w:val="0"/>
          <w:numId w:val="14"/>
        </w:numPr>
        <w:tabs>
          <w:tab w:val="left" w:pos="993"/>
          <w:tab w:val="left" w:pos="1134"/>
        </w:tabs>
        <w:autoSpaceDE w:val="0"/>
        <w:autoSpaceDN w:val="0"/>
        <w:adjustRightInd w:val="0"/>
        <w:ind w:left="0" w:firstLine="709"/>
        <w:contextualSpacing/>
        <w:jc w:val="both"/>
      </w:pPr>
      <w:r>
        <w:rPr>
          <w:color w:val="000000"/>
        </w:rPr>
        <w:t>н</w:t>
      </w:r>
      <w:r w:rsidRPr="00D60D6E">
        <w:rPr>
          <w:color w:val="000000"/>
        </w:rPr>
        <w:t>аправлени</w:t>
      </w:r>
      <w:r>
        <w:rPr>
          <w:color w:val="000000"/>
        </w:rPr>
        <w:t>е</w:t>
      </w:r>
      <w:r w:rsidRPr="00D60D6E">
        <w:rPr>
          <w:color w:val="000000"/>
        </w:rPr>
        <w:t xml:space="preserve"> (выдач</w:t>
      </w:r>
      <w:r>
        <w:rPr>
          <w:color w:val="000000"/>
        </w:rPr>
        <w:t>а</w:t>
      </w:r>
      <w:r w:rsidRPr="00D60D6E">
        <w:rPr>
          <w:color w:val="000000"/>
        </w:rPr>
        <w:t>) заявителю результата предоставления муниципальной услуги</w:t>
      </w:r>
      <w:r w:rsidR="00A914EE">
        <w:t>.</w:t>
      </w:r>
    </w:p>
    <w:p w:rsidR="00F76CFF" w:rsidRDefault="00F76CFF" w:rsidP="00280E75">
      <w:pPr>
        <w:pStyle w:val="af2"/>
        <w:numPr>
          <w:ilvl w:val="2"/>
          <w:numId w:val="2"/>
        </w:numPr>
        <w:tabs>
          <w:tab w:val="left" w:pos="1418"/>
        </w:tabs>
        <w:autoSpaceDE w:val="0"/>
        <w:autoSpaceDN w:val="0"/>
        <w:adjustRightInd w:val="0"/>
        <w:ind w:left="0" w:firstLine="709"/>
        <w:jc w:val="both"/>
      </w:pPr>
      <w:r w:rsidRPr="00BD088A">
        <w:t>Последовательность действий при предоставлении муниципальной услуги отражена в блок-схем</w:t>
      </w:r>
      <w:r w:rsidR="00CE1383">
        <w:t>ах</w:t>
      </w:r>
      <w:r w:rsidRPr="00BD088A">
        <w:t xml:space="preserve"> предоставления муниципальной услуги, приведенн</w:t>
      </w:r>
      <w:r w:rsidR="00CE1383">
        <w:t>ых</w:t>
      </w:r>
      <w:r w:rsidRPr="00BD088A">
        <w:t xml:space="preserve"> в приложении </w:t>
      </w:r>
      <w:r w:rsidR="00F5459E">
        <w:t>3</w:t>
      </w:r>
      <w:r w:rsidR="007F0F7C">
        <w:t>, 4</w:t>
      </w:r>
      <w:r w:rsidRPr="00BD088A">
        <w:t xml:space="preserve"> к настояще</w:t>
      </w:r>
      <w:r>
        <w:t>му административному регламенту.</w:t>
      </w:r>
    </w:p>
    <w:p w:rsidR="00AF799D" w:rsidRPr="00BD088A" w:rsidRDefault="00AF799D" w:rsidP="00280E75">
      <w:pPr>
        <w:pStyle w:val="af2"/>
        <w:numPr>
          <w:ilvl w:val="1"/>
          <w:numId w:val="2"/>
        </w:numPr>
        <w:tabs>
          <w:tab w:val="clear" w:pos="3839"/>
          <w:tab w:val="left" w:pos="1134"/>
          <w:tab w:val="num" w:pos="1843"/>
          <w:tab w:val="left" w:pos="8931"/>
        </w:tabs>
        <w:autoSpaceDE w:val="0"/>
        <w:autoSpaceDN w:val="0"/>
        <w:adjustRightInd w:val="0"/>
        <w:ind w:left="0" w:firstLine="709"/>
        <w:jc w:val="both"/>
      </w:pPr>
      <w:r>
        <w:t>П</w:t>
      </w:r>
      <w:r w:rsidRPr="00C735DF">
        <w:t>рием</w:t>
      </w:r>
      <w:r>
        <w:t xml:space="preserve"> и регистрация</w:t>
      </w:r>
      <w:r w:rsidRPr="00C735DF">
        <w:t xml:space="preserve"> заявления и прилагаемых к нему документов</w:t>
      </w:r>
    </w:p>
    <w:p w:rsidR="001A0CF1" w:rsidRDefault="00F76CFF" w:rsidP="00280E75">
      <w:pPr>
        <w:pStyle w:val="ConsPlusNormal"/>
        <w:tabs>
          <w:tab w:val="left" w:pos="8931"/>
        </w:tabs>
        <w:ind w:right="-2" w:firstLine="709"/>
        <w:jc w:val="both"/>
        <w:rPr>
          <w:rFonts w:ascii="Times New Roman" w:hAnsi="Times New Roman" w:cs="Times New Roman"/>
          <w:sz w:val="24"/>
          <w:szCs w:val="24"/>
        </w:rPr>
      </w:pPr>
      <w:r w:rsidRPr="00BD088A">
        <w:rPr>
          <w:rFonts w:ascii="Times New Roman" w:hAnsi="Times New Roman" w:cs="Times New Roman"/>
          <w:sz w:val="24"/>
          <w:szCs w:val="24"/>
        </w:rPr>
        <w:t xml:space="preserve">3.2.1. </w:t>
      </w:r>
      <w:r w:rsidR="001A0CF1" w:rsidRPr="00BD088A">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w:t>
      </w:r>
      <w:r w:rsidR="005F0F7C">
        <w:rPr>
          <w:rFonts w:ascii="Times New Roman" w:hAnsi="Times New Roman" w:cs="Times New Roman"/>
          <w:sz w:val="24"/>
          <w:szCs w:val="24"/>
        </w:rPr>
        <w:t xml:space="preserve">или МФЦ </w:t>
      </w:r>
      <w:r w:rsidR="001A0CF1" w:rsidRPr="00BD088A">
        <w:rPr>
          <w:rFonts w:ascii="Times New Roman" w:hAnsi="Times New Roman" w:cs="Times New Roman"/>
          <w:sz w:val="24"/>
          <w:szCs w:val="24"/>
        </w:rPr>
        <w:t>с заявлением либо поступление заявления в адрес администрации посредством почтового отправления с описью вло</w:t>
      </w:r>
      <w:r w:rsidR="001A0CF1">
        <w:rPr>
          <w:rFonts w:ascii="Times New Roman" w:hAnsi="Times New Roman" w:cs="Times New Roman"/>
          <w:sz w:val="24"/>
          <w:szCs w:val="24"/>
        </w:rPr>
        <w:t>жения и уведомлением о вручении</w:t>
      </w:r>
      <w:r w:rsidR="00AF799D">
        <w:rPr>
          <w:rFonts w:ascii="Times New Roman" w:hAnsi="Times New Roman" w:cs="Times New Roman"/>
          <w:sz w:val="24"/>
          <w:szCs w:val="24"/>
        </w:rPr>
        <w:t>, посредством электронной почты либо с</w:t>
      </w:r>
      <w:r w:rsidR="001A0CF1" w:rsidRPr="00BD088A">
        <w:rPr>
          <w:rFonts w:ascii="Times New Roman" w:hAnsi="Times New Roman" w:cs="Times New Roman"/>
          <w:sz w:val="24"/>
          <w:szCs w:val="24"/>
        </w:rPr>
        <w:t xml:space="preserve"> использованием Единого портала государственных и муниципальных услуг (функций) и (или) Портала Воронежской области.</w:t>
      </w:r>
    </w:p>
    <w:p w:rsidR="00F76CFF" w:rsidRPr="00BD088A" w:rsidRDefault="00F76CFF" w:rsidP="00280E75">
      <w:pPr>
        <w:autoSpaceDE w:val="0"/>
        <w:autoSpaceDN w:val="0"/>
        <w:adjustRightInd w:val="0"/>
        <w:ind w:right="-2" w:firstLine="709"/>
        <w:jc w:val="both"/>
      </w:pPr>
      <w:r w:rsidRPr="00FF324D">
        <w:t>При личном обращении заявителя или уполномоченного представителя в администрацию либо в МФЦ специалист, от</w:t>
      </w:r>
      <w:r>
        <w:t>ветственный за прием документов</w:t>
      </w:r>
      <w:r w:rsidRPr="00BD088A">
        <w:t>:</w:t>
      </w:r>
    </w:p>
    <w:p w:rsidR="005F0F7C" w:rsidRPr="00BD088A" w:rsidRDefault="005F0F7C" w:rsidP="00280E75">
      <w:pPr>
        <w:pStyle w:val="ConsPlusNormal"/>
        <w:numPr>
          <w:ilvl w:val="0"/>
          <w:numId w:val="22"/>
        </w:numPr>
        <w:tabs>
          <w:tab w:val="left" w:pos="993"/>
          <w:tab w:val="left" w:pos="8931"/>
        </w:tabs>
        <w:ind w:left="0" w:right="-2" w:firstLine="709"/>
        <w:jc w:val="both"/>
        <w:rPr>
          <w:rFonts w:ascii="Times New Roman" w:hAnsi="Times New Roman" w:cs="Times New Roman"/>
          <w:sz w:val="24"/>
          <w:szCs w:val="24"/>
        </w:rPr>
      </w:pPr>
      <w:r w:rsidRPr="00BD088A">
        <w:rPr>
          <w:rFonts w:ascii="Times New Roman" w:hAnsi="Times New Roman" w:cs="Times New Roman"/>
          <w:sz w:val="24"/>
          <w:szCs w:val="24"/>
        </w:rPr>
        <w:t>устанавливает предмет обращения, устанавливает личность заявителя, проверяет документ, удостоверяющий личность заявителя;</w:t>
      </w:r>
    </w:p>
    <w:p w:rsidR="005F0F7C" w:rsidRPr="00BD088A" w:rsidRDefault="005F0F7C" w:rsidP="00280E75">
      <w:pPr>
        <w:pStyle w:val="ConsPlusNormal"/>
        <w:numPr>
          <w:ilvl w:val="0"/>
          <w:numId w:val="22"/>
        </w:numPr>
        <w:tabs>
          <w:tab w:val="left" w:pos="993"/>
          <w:tab w:val="left" w:pos="8931"/>
        </w:tabs>
        <w:ind w:left="0" w:right="-2" w:firstLine="709"/>
        <w:jc w:val="both"/>
        <w:rPr>
          <w:rFonts w:ascii="Times New Roman" w:hAnsi="Times New Roman" w:cs="Times New Roman"/>
          <w:sz w:val="24"/>
          <w:szCs w:val="24"/>
        </w:rPr>
      </w:pPr>
      <w:r w:rsidRPr="00BD088A">
        <w:rPr>
          <w:rFonts w:ascii="Times New Roman" w:hAnsi="Times New Roman" w:cs="Times New Roman"/>
          <w:sz w:val="24"/>
          <w:szCs w:val="24"/>
        </w:rPr>
        <w:t>проверяет полномочия заявителя, в том числе полномочия представителя гражданина действовать от его имени;</w:t>
      </w:r>
    </w:p>
    <w:p w:rsidR="005F0F7C" w:rsidRPr="00BD088A" w:rsidRDefault="005F0F7C" w:rsidP="00280E75">
      <w:pPr>
        <w:pStyle w:val="ConsPlusNormal"/>
        <w:numPr>
          <w:ilvl w:val="0"/>
          <w:numId w:val="22"/>
        </w:numPr>
        <w:tabs>
          <w:tab w:val="left" w:pos="993"/>
          <w:tab w:val="left" w:pos="8931"/>
        </w:tabs>
        <w:ind w:left="0" w:right="-2" w:firstLine="709"/>
        <w:jc w:val="both"/>
        <w:rPr>
          <w:rFonts w:ascii="Times New Roman" w:hAnsi="Times New Roman" w:cs="Times New Roman"/>
          <w:sz w:val="24"/>
          <w:szCs w:val="24"/>
        </w:rPr>
      </w:pPr>
      <w:r w:rsidRPr="00BD088A">
        <w:rPr>
          <w:rFonts w:ascii="Times New Roman" w:hAnsi="Times New Roman" w:cs="Times New Roman"/>
          <w:sz w:val="24"/>
          <w:szCs w:val="24"/>
        </w:rPr>
        <w:t>проверяет соответствие заявления установленным требованиям;</w:t>
      </w:r>
    </w:p>
    <w:p w:rsidR="005F0F7C" w:rsidRPr="00BD088A" w:rsidRDefault="005F0F7C" w:rsidP="00280E75">
      <w:pPr>
        <w:pStyle w:val="ConsPlusNormal"/>
        <w:numPr>
          <w:ilvl w:val="0"/>
          <w:numId w:val="22"/>
        </w:numPr>
        <w:tabs>
          <w:tab w:val="left" w:pos="993"/>
          <w:tab w:val="left" w:pos="8931"/>
        </w:tabs>
        <w:ind w:left="0" w:right="-2" w:firstLine="709"/>
        <w:jc w:val="both"/>
        <w:rPr>
          <w:rFonts w:ascii="Times New Roman" w:hAnsi="Times New Roman" w:cs="Times New Roman"/>
          <w:sz w:val="24"/>
          <w:szCs w:val="24"/>
        </w:rPr>
      </w:pPr>
      <w:r w:rsidRPr="00BD088A">
        <w:rPr>
          <w:rFonts w:ascii="Times New Roman" w:hAnsi="Times New Roman" w:cs="Times New Roman"/>
          <w:sz w:val="24"/>
          <w:szCs w:val="24"/>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F0F7C" w:rsidRPr="00BD088A" w:rsidRDefault="005F0F7C" w:rsidP="00280E75">
      <w:pPr>
        <w:pStyle w:val="ConsPlusNormal"/>
        <w:numPr>
          <w:ilvl w:val="0"/>
          <w:numId w:val="22"/>
        </w:numPr>
        <w:tabs>
          <w:tab w:val="left" w:pos="993"/>
          <w:tab w:val="left" w:pos="8931"/>
        </w:tabs>
        <w:ind w:left="0" w:right="-2" w:firstLine="709"/>
        <w:jc w:val="both"/>
        <w:rPr>
          <w:rFonts w:ascii="Times New Roman" w:hAnsi="Times New Roman" w:cs="Times New Roman"/>
          <w:sz w:val="24"/>
          <w:szCs w:val="24"/>
        </w:rPr>
      </w:pPr>
      <w:r w:rsidRPr="00BD088A">
        <w:rPr>
          <w:rFonts w:ascii="Times New Roman" w:hAnsi="Times New Roman" w:cs="Times New Roman"/>
          <w:sz w:val="24"/>
          <w:szCs w:val="24"/>
        </w:rPr>
        <w:t>регистрирует заявление с прилагаемым комплектом документов;</w:t>
      </w:r>
    </w:p>
    <w:p w:rsidR="005F0F7C" w:rsidRPr="00BD088A" w:rsidRDefault="005F0F7C" w:rsidP="00280E75">
      <w:pPr>
        <w:pStyle w:val="ConsPlusNormal"/>
        <w:numPr>
          <w:ilvl w:val="0"/>
          <w:numId w:val="22"/>
        </w:numPr>
        <w:tabs>
          <w:tab w:val="left" w:pos="993"/>
          <w:tab w:val="left" w:pos="8931"/>
        </w:tabs>
        <w:ind w:left="0" w:right="-2" w:firstLine="709"/>
        <w:jc w:val="both"/>
        <w:rPr>
          <w:rFonts w:ascii="Times New Roman" w:hAnsi="Times New Roman" w:cs="Times New Roman"/>
          <w:sz w:val="24"/>
          <w:szCs w:val="24"/>
        </w:rPr>
      </w:pPr>
      <w:r w:rsidRPr="00BD088A">
        <w:rPr>
          <w:rFonts w:ascii="Times New Roman" w:hAnsi="Times New Roman" w:cs="Times New Roman"/>
          <w:sz w:val="24"/>
          <w:szCs w:val="24"/>
        </w:rPr>
        <w:t xml:space="preserve">выдает расписку в получении документов по установленной форме (приложение </w:t>
      </w:r>
      <w:r w:rsidR="007F0F7C">
        <w:rPr>
          <w:rFonts w:ascii="Times New Roman" w:hAnsi="Times New Roman" w:cs="Times New Roman"/>
          <w:sz w:val="24"/>
          <w:szCs w:val="24"/>
        </w:rPr>
        <w:t>5</w:t>
      </w:r>
      <w:r w:rsidRPr="00BD088A">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w:t>
      </w:r>
    </w:p>
    <w:p w:rsidR="002B1E0E" w:rsidRPr="002B1E0E" w:rsidRDefault="00BD1A16" w:rsidP="00280E75">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3.2.2</w:t>
      </w:r>
      <w:r w:rsidR="002B1E0E" w:rsidRPr="009D1EE2">
        <w:rPr>
          <w:rFonts w:ascii="Times New Roman" w:hAnsi="Times New Roman" w:cs="Times New Roman"/>
          <w:sz w:val="24"/>
          <w:szCs w:val="24"/>
        </w:rPr>
        <w:t xml:space="preserve">. </w:t>
      </w:r>
      <w:r w:rsidR="002B1E0E">
        <w:rPr>
          <w:rFonts w:ascii="Times New Roman" w:hAnsi="Times New Roman" w:cs="Times New Roman"/>
          <w:sz w:val="24"/>
          <w:szCs w:val="24"/>
        </w:rPr>
        <w:t>При</w:t>
      </w:r>
      <w:r w:rsidR="002B1E0E" w:rsidRPr="00137C70">
        <w:rPr>
          <w:rFonts w:ascii="Times New Roman" w:hAnsi="Times New Roman" w:cs="Times New Roman"/>
          <w:sz w:val="24"/>
          <w:szCs w:val="24"/>
        </w:rPr>
        <w:t xml:space="preserve"> обращени</w:t>
      </w:r>
      <w:r w:rsidR="002B1E0E">
        <w:rPr>
          <w:rFonts w:ascii="Times New Roman" w:hAnsi="Times New Roman" w:cs="Times New Roman"/>
          <w:sz w:val="24"/>
          <w:szCs w:val="24"/>
        </w:rPr>
        <w:t>и</w:t>
      </w:r>
      <w:r w:rsidR="002B1E0E" w:rsidRPr="00137C70">
        <w:rPr>
          <w:rFonts w:ascii="Times New Roman" w:hAnsi="Times New Roman" w:cs="Times New Roman"/>
          <w:sz w:val="24"/>
          <w:szCs w:val="24"/>
        </w:rPr>
        <w:t xml:space="preserve"> заявителя за предоставлением муниципальной услуги через МФЦ </w:t>
      </w:r>
      <w:r w:rsidR="002B1E0E">
        <w:rPr>
          <w:rFonts w:ascii="Times New Roman" w:hAnsi="Times New Roman" w:cs="Times New Roman"/>
          <w:sz w:val="24"/>
          <w:szCs w:val="24"/>
        </w:rPr>
        <w:t>зарегистрированное заявление передается</w:t>
      </w:r>
      <w:r w:rsidR="00AF799D">
        <w:rPr>
          <w:rFonts w:ascii="Times New Roman" w:hAnsi="Times New Roman" w:cs="Times New Roman"/>
          <w:sz w:val="24"/>
          <w:szCs w:val="24"/>
        </w:rPr>
        <w:t xml:space="preserve"> (направляется)</w:t>
      </w:r>
      <w:r w:rsidR="002B1E0E">
        <w:rPr>
          <w:rFonts w:ascii="Times New Roman" w:hAnsi="Times New Roman" w:cs="Times New Roman"/>
          <w:sz w:val="24"/>
          <w:szCs w:val="24"/>
        </w:rPr>
        <w:t xml:space="preserve"> </w:t>
      </w:r>
      <w:r w:rsidR="002B1E0E" w:rsidRPr="00137C70">
        <w:rPr>
          <w:rFonts w:ascii="Times New Roman" w:hAnsi="Times New Roman" w:cs="Times New Roman"/>
          <w:sz w:val="24"/>
          <w:szCs w:val="24"/>
        </w:rPr>
        <w:t xml:space="preserve">с сопроводительным письмом в адрес администрации в </w:t>
      </w:r>
      <w:r w:rsidR="002B1E0E">
        <w:rPr>
          <w:rFonts w:ascii="Times New Roman" w:hAnsi="Times New Roman" w:cs="Times New Roman"/>
          <w:sz w:val="24"/>
          <w:szCs w:val="24"/>
        </w:rPr>
        <w:t>порядки и сроки, установленные заключенным соглашением о взаимодействии</w:t>
      </w:r>
      <w:r w:rsidR="002B1E0E" w:rsidRPr="00137C70">
        <w:rPr>
          <w:rFonts w:ascii="Times New Roman" w:hAnsi="Times New Roman" w:cs="Times New Roman"/>
          <w:sz w:val="24"/>
          <w:szCs w:val="24"/>
        </w:rPr>
        <w:t>.</w:t>
      </w:r>
    </w:p>
    <w:p w:rsidR="006A2522" w:rsidRPr="008E46D8" w:rsidRDefault="00AA7E5A" w:rsidP="00280E75">
      <w:pPr>
        <w:pStyle w:val="ConsPlusNormal"/>
        <w:tabs>
          <w:tab w:val="left" w:pos="8931"/>
        </w:tabs>
        <w:ind w:right="-2" w:firstLine="709"/>
        <w:jc w:val="both"/>
        <w:rPr>
          <w:rFonts w:ascii="Times New Roman" w:hAnsi="Times New Roman" w:cs="Times New Roman"/>
          <w:sz w:val="24"/>
          <w:szCs w:val="24"/>
        </w:rPr>
      </w:pPr>
      <w:r w:rsidRPr="00F15E98">
        <w:rPr>
          <w:rFonts w:ascii="Times New Roman" w:hAnsi="Times New Roman" w:cs="Times New Roman"/>
          <w:sz w:val="24"/>
          <w:szCs w:val="24"/>
        </w:rPr>
        <w:t>3.2.</w:t>
      </w:r>
      <w:r w:rsidR="00BD1A16" w:rsidRPr="00F15E98">
        <w:rPr>
          <w:rFonts w:ascii="Times New Roman" w:hAnsi="Times New Roman" w:cs="Times New Roman"/>
          <w:sz w:val="24"/>
          <w:szCs w:val="24"/>
        </w:rPr>
        <w:t>3</w:t>
      </w:r>
      <w:r w:rsidRPr="00F15E98">
        <w:rPr>
          <w:rFonts w:ascii="Times New Roman" w:hAnsi="Times New Roman" w:cs="Times New Roman"/>
          <w:sz w:val="24"/>
          <w:szCs w:val="24"/>
        </w:rPr>
        <w:t xml:space="preserve">. </w:t>
      </w:r>
      <w:r w:rsidR="006A2522" w:rsidRPr="00F15E98">
        <w:rPr>
          <w:rFonts w:ascii="Times New Roman" w:hAnsi="Times New Roman" w:cs="Times New Roman"/>
          <w:sz w:val="24"/>
          <w:szCs w:val="24"/>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A7E5A" w:rsidRPr="00AF799D" w:rsidRDefault="008E46D8" w:rsidP="00280E75">
      <w:pPr>
        <w:pStyle w:val="ConsPlusNormal"/>
        <w:tabs>
          <w:tab w:val="left" w:pos="8931"/>
        </w:tabs>
        <w:ind w:right="-2" w:firstLine="709"/>
        <w:jc w:val="both"/>
        <w:rPr>
          <w:rFonts w:ascii="Times New Roman" w:hAnsi="Times New Roman" w:cs="Times New Roman"/>
          <w:sz w:val="24"/>
          <w:szCs w:val="24"/>
        </w:rPr>
      </w:pPr>
      <w:r>
        <w:rPr>
          <w:rFonts w:ascii="Times New Roman" w:hAnsi="Times New Roman" w:cs="Times New Roman"/>
          <w:sz w:val="24"/>
          <w:szCs w:val="24"/>
        </w:rPr>
        <w:t>В</w:t>
      </w:r>
      <w:r w:rsidR="00AF799D" w:rsidRPr="00AF799D">
        <w:rPr>
          <w:rFonts w:ascii="Times New Roman" w:hAnsi="Times New Roman" w:cs="Times New Roman"/>
          <w:sz w:val="24"/>
          <w:szCs w:val="24"/>
        </w:rPr>
        <w:t xml:space="preserve"> </w:t>
      </w:r>
      <w:r w:rsidR="00AA7E5A" w:rsidRPr="00AF799D">
        <w:rPr>
          <w:rFonts w:ascii="Times New Roman" w:hAnsi="Times New Roman" w:cs="Times New Roman"/>
          <w:sz w:val="24"/>
          <w:szCs w:val="24"/>
        </w:rPr>
        <w:t>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заявления и документов.</w:t>
      </w:r>
      <w:r w:rsidR="00AF799D" w:rsidRPr="00AF799D">
        <w:rPr>
          <w:rFonts w:ascii="Times New Roman" w:hAnsi="Times New Roman" w:cs="Times New Roman"/>
          <w:sz w:val="24"/>
          <w:szCs w:val="24"/>
        </w:rPr>
        <w:t xml:space="preserve"> </w:t>
      </w:r>
    </w:p>
    <w:p w:rsidR="00AF799D" w:rsidRPr="00AF799D" w:rsidRDefault="00AA7E5A" w:rsidP="00280E75">
      <w:pPr>
        <w:pStyle w:val="formattext"/>
        <w:tabs>
          <w:tab w:val="left" w:pos="8931"/>
        </w:tabs>
        <w:spacing w:before="0" w:beforeAutospacing="0" w:after="0" w:afterAutospacing="0"/>
        <w:ind w:right="-2" w:firstLine="709"/>
        <w:contextualSpacing/>
        <w:jc w:val="both"/>
      </w:pPr>
      <w:r w:rsidRPr="00AF799D">
        <w:t>В случае наличия основани</w:t>
      </w:r>
      <w:r w:rsidR="00BD1A16" w:rsidRPr="00AF799D">
        <w:t>й</w:t>
      </w:r>
      <w:r w:rsidRPr="00AF799D">
        <w:t>, указанн</w:t>
      </w:r>
      <w:r w:rsidR="00BD1A16" w:rsidRPr="00AF799D">
        <w:t>ых</w:t>
      </w:r>
      <w:r w:rsidRPr="00AF799D">
        <w:t xml:space="preserve"> в подразделе 2.7</w:t>
      </w:r>
      <w:r w:rsidR="00BD1A16" w:rsidRPr="00AF799D">
        <w:t>.</w:t>
      </w:r>
      <w:r w:rsidRPr="00AF799D">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w:t>
      </w:r>
      <w:r w:rsidR="00AF799D" w:rsidRPr="00AF799D">
        <w:t xml:space="preserve"> документы.</w:t>
      </w:r>
    </w:p>
    <w:p w:rsidR="00AA7E5A" w:rsidRPr="00AF799D" w:rsidRDefault="00AA7E5A" w:rsidP="00280E75">
      <w:pPr>
        <w:pStyle w:val="formattext"/>
        <w:tabs>
          <w:tab w:val="left" w:pos="8931"/>
        </w:tabs>
        <w:spacing w:before="0" w:beforeAutospacing="0" w:after="0" w:afterAutospacing="0"/>
        <w:ind w:right="-2" w:firstLine="709"/>
        <w:contextualSpacing/>
        <w:jc w:val="both"/>
      </w:pPr>
      <w:r w:rsidRPr="00AF799D">
        <w:t xml:space="preserve">Срок </w:t>
      </w:r>
      <w:r w:rsidR="00AF799D" w:rsidRPr="00AF799D">
        <w:t xml:space="preserve">направления расписки в получении документов, </w:t>
      </w:r>
      <w:r w:rsidRPr="00AF799D">
        <w:t>возврата документов и направления уведомления - 3 рабочих со дня регистрации поступившего заявления.</w:t>
      </w:r>
    </w:p>
    <w:p w:rsidR="00AF799D" w:rsidRDefault="00AA7E5A" w:rsidP="00280E75">
      <w:pPr>
        <w:tabs>
          <w:tab w:val="left" w:pos="8931"/>
        </w:tabs>
        <w:autoSpaceDE w:val="0"/>
        <w:autoSpaceDN w:val="0"/>
        <w:adjustRightInd w:val="0"/>
        <w:ind w:right="-2" w:firstLine="709"/>
        <w:jc w:val="both"/>
      </w:pPr>
      <w:r w:rsidRPr="00BD088A">
        <w:t>3.2.</w:t>
      </w:r>
      <w:r w:rsidR="00BD1A16">
        <w:t>4</w:t>
      </w:r>
      <w:r w:rsidRPr="00BD088A">
        <w:t>. При поступлении заявления и комплекта документов в электронном виде документы распечатываются на бумажном носителе, и в дальнейшем</w:t>
      </w:r>
      <w:r>
        <w:t xml:space="preserve"> работа с ними ведется в </w:t>
      </w:r>
      <w:r w:rsidRPr="00BD088A">
        <w:t>установленном порядке.</w:t>
      </w:r>
    </w:p>
    <w:p w:rsidR="00AF799D" w:rsidRDefault="00AF799D" w:rsidP="00280E75">
      <w:pPr>
        <w:tabs>
          <w:tab w:val="left" w:pos="8931"/>
        </w:tabs>
        <w:autoSpaceDE w:val="0"/>
        <w:autoSpaceDN w:val="0"/>
        <w:adjustRightInd w:val="0"/>
        <w:ind w:right="-2" w:firstLine="709"/>
        <w:jc w:val="both"/>
        <w:rPr>
          <w:color w:val="2D2D2D"/>
          <w:spacing w:val="2"/>
          <w:shd w:val="clear" w:color="auto" w:fill="FFFFFF"/>
        </w:rPr>
      </w:pPr>
      <w:r w:rsidRPr="00776CE2">
        <w:rPr>
          <w:color w:val="2D2D2D"/>
          <w:spacing w:val="2"/>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F799D" w:rsidRPr="00AF799D" w:rsidRDefault="00AF799D" w:rsidP="00280E75">
      <w:pPr>
        <w:tabs>
          <w:tab w:val="left" w:pos="8931"/>
        </w:tabs>
        <w:autoSpaceDE w:val="0"/>
        <w:autoSpaceDN w:val="0"/>
        <w:adjustRightInd w:val="0"/>
        <w:ind w:right="-2" w:firstLine="709"/>
        <w:jc w:val="both"/>
        <w:rPr>
          <w:color w:val="000000" w:themeColor="text1"/>
          <w:spacing w:val="2"/>
        </w:rPr>
      </w:pPr>
      <w:r w:rsidRPr="00AF799D">
        <w:rPr>
          <w:color w:val="000000" w:themeColor="text1"/>
          <w:spacing w:val="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AF799D" w:rsidRDefault="00AF799D" w:rsidP="00280E75">
      <w:pPr>
        <w:tabs>
          <w:tab w:val="left" w:pos="8931"/>
        </w:tabs>
        <w:autoSpaceDE w:val="0"/>
        <w:autoSpaceDN w:val="0"/>
        <w:adjustRightInd w:val="0"/>
        <w:ind w:right="-2" w:firstLine="709"/>
        <w:jc w:val="both"/>
        <w:rPr>
          <w:rFonts w:ascii="Arial" w:hAnsi="Arial" w:cs="Arial"/>
          <w:color w:val="2D2D2D"/>
          <w:spacing w:val="2"/>
          <w:sz w:val="18"/>
          <w:szCs w:val="18"/>
        </w:rPr>
      </w:pPr>
      <w:r w:rsidRPr="00AF799D">
        <w:rPr>
          <w:color w:val="000000" w:themeColor="text1"/>
          <w:spacing w:val="2"/>
        </w:rPr>
        <w:t>Заявление, представленное с нарушением требования,</w:t>
      </w:r>
      <w:r>
        <w:rPr>
          <w:color w:val="000000" w:themeColor="text1"/>
          <w:spacing w:val="2"/>
        </w:rPr>
        <w:t xml:space="preserve"> </w:t>
      </w:r>
      <w:r w:rsidRPr="00AF799D">
        <w:rPr>
          <w:color w:val="000000" w:themeColor="text1"/>
          <w:spacing w:val="2"/>
        </w:rPr>
        <w:t>указанных</w:t>
      </w:r>
      <w:r>
        <w:rPr>
          <w:color w:val="000000" w:themeColor="text1"/>
          <w:spacing w:val="2"/>
        </w:rPr>
        <w:t xml:space="preserve"> </w:t>
      </w:r>
      <w:r w:rsidRPr="00AF799D">
        <w:rPr>
          <w:color w:val="000000" w:themeColor="text1"/>
          <w:spacing w:val="2"/>
        </w:rPr>
        <w:t xml:space="preserve">в </w:t>
      </w:r>
      <w:r>
        <w:rPr>
          <w:color w:val="000000" w:themeColor="text1"/>
          <w:spacing w:val="2"/>
        </w:rPr>
        <w:t>п</w:t>
      </w:r>
      <w:r w:rsidRPr="00AF799D">
        <w:rPr>
          <w:color w:val="000000" w:themeColor="text1"/>
          <w:spacing w:val="2"/>
        </w:rPr>
        <w:t>ункте 2.6.1. настоящего административного регламента, не рассматривается</w:t>
      </w:r>
      <w:r>
        <w:rPr>
          <w:rFonts w:ascii="Arial" w:hAnsi="Arial" w:cs="Arial"/>
          <w:color w:val="2D2D2D"/>
          <w:spacing w:val="2"/>
          <w:sz w:val="18"/>
          <w:szCs w:val="18"/>
        </w:rPr>
        <w:t>.</w:t>
      </w:r>
    </w:p>
    <w:p w:rsidR="00AF799D" w:rsidRPr="00AF799D" w:rsidRDefault="00AF799D" w:rsidP="00280E75">
      <w:pPr>
        <w:tabs>
          <w:tab w:val="left" w:pos="8931"/>
        </w:tabs>
        <w:autoSpaceDE w:val="0"/>
        <w:autoSpaceDN w:val="0"/>
        <w:adjustRightInd w:val="0"/>
        <w:ind w:right="-2" w:firstLine="709"/>
        <w:jc w:val="both"/>
        <w:rPr>
          <w:color w:val="000000" w:themeColor="text1"/>
          <w:spacing w:val="2"/>
        </w:rPr>
      </w:pPr>
      <w:r w:rsidRPr="00AF799D">
        <w:rPr>
          <w:color w:val="000000" w:themeColor="text1"/>
          <w:spacing w:val="2"/>
        </w:rPr>
        <w:t>Не позднее пяти рабочих дней со дня представления такого заявления заявителю направляется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76CFF" w:rsidRPr="00BD088A" w:rsidRDefault="00F76CFF" w:rsidP="00280E75">
      <w:pPr>
        <w:pStyle w:val="ConsPlusNormal"/>
        <w:tabs>
          <w:tab w:val="left" w:pos="8931"/>
        </w:tabs>
        <w:ind w:firstLine="709"/>
        <w:jc w:val="both"/>
        <w:rPr>
          <w:rFonts w:ascii="Times New Roman" w:hAnsi="Times New Roman" w:cs="Times New Roman"/>
          <w:sz w:val="24"/>
          <w:szCs w:val="24"/>
        </w:rPr>
      </w:pPr>
      <w:r w:rsidRPr="00BD088A">
        <w:rPr>
          <w:rFonts w:ascii="Times New Roman" w:hAnsi="Times New Roman" w:cs="Times New Roman"/>
          <w:sz w:val="24"/>
          <w:szCs w:val="24"/>
        </w:rPr>
        <w:t>3.2.</w:t>
      </w:r>
      <w:r w:rsidR="00BD1A16">
        <w:rPr>
          <w:rFonts w:ascii="Times New Roman" w:hAnsi="Times New Roman" w:cs="Times New Roman"/>
          <w:sz w:val="24"/>
          <w:szCs w:val="24"/>
        </w:rPr>
        <w:t>5</w:t>
      </w:r>
      <w:r w:rsidRPr="00BD088A">
        <w:rPr>
          <w:rFonts w:ascii="Times New Roman" w:hAnsi="Times New Roman" w:cs="Times New Roman"/>
          <w:sz w:val="24"/>
          <w:szCs w:val="24"/>
        </w:rPr>
        <w:t xml:space="preserve">. Результатом административной процедуры является прием и регистрация заявления </w:t>
      </w:r>
      <w:r w:rsidR="00BD1A16">
        <w:rPr>
          <w:rFonts w:ascii="Times New Roman" w:hAnsi="Times New Roman" w:cs="Times New Roman"/>
          <w:sz w:val="24"/>
          <w:szCs w:val="24"/>
        </w:rPr>
        <w:t xml:space="preserve">и прилагаемого комплекта документов </w:t>
      </w:r>
      <w:r w:rsidRPr="00BD088A">
        <w:rPr>
          <w:rFonts w:ascii="Times New Roman" w:hAnsi="Times New Roman" w:cs="Times New Roman"/>
          <w:sz w:val="24"/>
          <w:szCs w:val="24"/>
        </w:rPr>
        <w:t xml:space="preserve">либо возврат </w:t>
      </w:r>
      <w:r w:rsidR="00BD1A16">
        <w:rPr>
          <w:rFonts w:ascii="Times New Roman" w:hAnsi="Times New Roman" w:cs="Times New Roman"/>
          <w:sz w:val="24"/>
          <w:szCs w:val="24"/>
        </w:rPr>
        <w:t>документов</w:t>
      </w:r>
      <w:r w:rsidRPr="00BD088A">
        <w:rPr>
          <w:rFonts w:ascii="Times New Roman" w:hAnsi="Times New Roman" w:cs="Times New Roman"/>
          <w:sz w:val="24"/>
          <w:szCs w:val="24"/>
        </w:rPr>
        <w:t xml:space="preserve"> заявителю.</w:t>
      </w:r>
    </w:p>
    <w:p w:rsidR="00F76CFF" w:rsidRDefault="00F76CFF" w:rsidP="00280E75">
      <w:pPr>
        <w:pStyle w:val="ConsPlusNormal"/>
        <w:tabs>
          <w:tab w:val="left" w:pos="8931"/>
        </w:tabs>
        <w:ind w:firstLine="709"/>
        <w:jc w:val="both"/>
        <w:rPr>
          <w:rFonts w:ascii="Times New Roman" w:hAnsi="Times New Roman" w:cs="Times New Roman"/>
          <w:sz w:val="24"/>
          <w:szCs w:val="24"/>
        </w:rPr>
      </w:pPr>
      <w:r w:rsidRPr="00BD088A">
        <w:rPr>
          <w:rFonts w:ascii="Times New Roman" w:hAnsi="Times New Roman" w:cs="Times New Roman"/>
          <w:sz w:val="24"/>
          <w:szCs w:val="24"/>
        </w:rPr>
        <w:t>3.2.</w:t>
      </w:r>
      <w:r w:rsidR="00BD1A16">
        <w:rPr>
          <w:rFonts w:ascii="Times New Roman" w:hAnsi="Times New Roman" w:cs="Times New Roman"/>
          <w:sz w:val="24"/>
          <w:szCs w:val="24"/>
        </w:rPr>
        <w:t>6</w:t>
      </w:r>
      <w:r w:rsidRPr="00BD088A">
        <w:rPr>
          <w:rFonts w:ascii="Times New Roman" w:hAnsi="Times New Roman" w:cs="Times New Roman"/>
          <w:sz w:val="24"/>
          <w:szCs w:val="24"/>
        </w:rPr>
        <w:t>. Максимальный срок исполнения административной процедур</w:t>
      </w:r>
      <w:r>
        <w:rPr>
          <w:rFonts w:ascii="Times New Roman" w:hAnsi="Times New Roman" w:cs="Times New Roman"/>
          <w:sz w:val="24"/>
          <w:szCs w:val="24"/>
        </w:rPr>
        <w:t xml:space="preserve">ы - </w:t>
      </w:r>
      <w:r w:rsidR="008E46D8">
        <w:rPr>
          <w:rFonts w:ascii="Times New Roman" w:hAnsi="Times New Roman" w:cs="Times New Roman"/>
          <w:sz w:val="24"/>
          <w:szCs w:val="24"/>
        </w:rPr>
        <w:t>1</w:t>
      </w:r>
      <w:r>
        <w:rPr>
          <w:rFonts w:ascii="Times New Roman" w:hAnsi="Times New Roman" w:cs="Times New Roman"/>
          <w:sz w:val="24"/>
          <w:szCs w:val="24"/>
        </w:rPr>
        <w:t xml:space="preserve"> </w:t>
      </w:r>
      <w:r w:rsidR="00AA7E5A">
        <w:rPr>
          <w:rFonts w:ascii="Times New Roman" w:hAnsi="Times New Roman" w:cs="Times New Roman"/>
          <w:sz w:val="24"/>
          <w:szCs w:val="24"/>
        </w:rPr>
        <w:t>календарн</w:t>
      </w:r>
      <w:r w:rsidR="008E46D8">
        <w:rPr>
          <w:rFonts w:ascii="Times New Roman" w:hAnsi="Times New Roman" w:cs="Times New Roman"/>
          <w:sz w:val="24"/>
          <w:szCs w:val="24"/>
        </w:rPr>
        <w:t>ый день</w:t>
      </w:r>
      <w:r>
        <w:rPr>
          <w:rFonts w:ascii="Times New Roman" w:hAnsi="Times New Roman" w:cs="Times New Roman"/>
          <w:sz w:val="24"/>
          <w:szCs w:val="24"/>
        </w:rPr>
        <w:t>.</w:t>
      </w:r>
      <w:r w:rsidRPr="00BD088A">
        <w:rPr>
          <w:rFonts w:ascii="Times New Roman" w:hAnsi="Times New Roman" w:cs="Times New Roman"/>
          <w:sz w:val="24"/>
          <w:szCs w:val="24"/>
        </w:rPr>
        <w:t xml:space="preserve"> </w:t>
      </w:r>
    </w:p>
    <w:p w:rsidR="001B4E5F" w:rsidRPr="001B5FB9" w:rsidRDefault="00AF799D" w:rsidP="00280E75">
      <w:pPr>
        <w:tabs>
          <w:tab w:val="left" w:pos="993"/>
          <w:tab w:val="left" w:pos="1276"/>
          <w:tab w:val="left" w:pos="8931"/>
        </w:tabs>
        <w:ind w:firstLine="709"/>
        <w:jc w:val="both"/>
      </w:pPr>
      <w:r w:rsidRPr="001B4E5F">
        <w:rPr>
          <w:color w:val="000000" w:themeColor="text1"/>
          <w:lang w:eastAsia="ar-SA"/>
        </w:rPr>
        <w:t xml:space="preserve">3.3. </w:t>
      </w:r>
      <w:r w:rsidR="001B4E5F">
        <w:rPr>
          <w:color w:val="000000" w:themeColor="text1"/>
        </w:rPr>
        <w:t>П</w:t>
      </w:r>
      <w:r w:rsidR="001B4E5F" w:rsidRPr="001B4E5F">
        <w:rPr>
          <w:color w:val="000000" w:themeColor="text1"/>
        </w:rPr>
        <w:t>роверка заявления и прилагаемых к нему документов на соответствие требован</w:t>
      </w:r>
      <w:r w:rsidR="0009578A">
        <w:rPr>
          <w:color w:val="000000" w:themeColor="text1"/>
        </w:rPr>
        <w:t>и</w:t>
      </w:r>
      <w:r w:rsidR="007F0F7C">
        <w:rPr>
          <w:color w:val="000000" w:themeColor="text1"/>
        </w:rPr>
        <w:t>ям</w:t>
      </w:r>
      <w:r w:rsidR="001B4E5F" w:rsidRPr="001B4E5F">
        <w:rPr>
          <w:color w:val="000000" w:themeColor="text1"/>
        </w:rPr>
        <w:t>, установленным пунктом 2.6.1. настоящего административного регламента</w:t>
      </w:r>
      <w:r w:rsidR="001B4E5F" w:rsidRPr="001B4E5F">
        <w:rPr>
          <w:color w:val="242424"/>
          <w:spacing w:val="2"/>
        </w:rPr>
        <w:t>;</w:t>
      </w:r>
    </w:p>
    <w:p w:rsidR="00AF799D" w:rsidRPr="00AF799D" w:rsidRDefault="00AF799D" w:rsidP="00280E75">
      <w:pPr>
        <w:widowControl w:val="0"/>
        <w:tabs>
          <w:tab w:val="left" w:pos="709"/>
        </w:tabs>
        <w:autoSpaceDE w:val="0"/>
        <w:autoSpaceDN w:val="0"/>
        <w:adjustRightInd w:val="0"/>
        <w:ind w:firstLine="709"/>
        <w:jc w:val="both"/>
        <w:rPr>
          <w:color w:val="000000" w:themeColor="text1"/>
        </w:rPr>
      </w:pPr>
      <w:r w:rsidRPr="00AF799D">
        <w:rPr>
          <w:color w:val="000000" w:themeColor="text1"/>
        </w:rPr>
        <w:t>3.3.1. Основанием для начала административной процедуры является поступление заявления и прилагаемых к нему документов в учреждение.</w:t>
      </w:r>
    </w:p>
    <w:p w:rsidR="00AF799D" w:rsidRPr="00AF799D" w:rsidRDefault="00AF799D" w:rsidP="00280E75">
      <w:pPr>
        <w:pStyle w:val="af2"/>
        <w:widowControl w:val="0"/>
        <w:autoSpaceDE w:val="0"/>
        <w:autoSpaceDN w:val="0"/>
        <w:adjustRightInd w:val="0"/>
        <w:ind w:left="0" w:firstLine="709"/>
        <w:jc w:val="both"/>
        <w:rPr>
          <w:color w:val="000000" w:themeColor="text1"/>
        </w:rPr>
      </w:pPr>
      <w:r w:rsidRPr="00AF799D">
        <w:rPr>
          <w:color w:val="000000" w:themeColor="text1"/>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AF799D" w:rsidRPr="00AF799D" w:rsidRDefault="00AF799D" w:rsidP="00280E75">
      <w:pPr>
        <w:pStyle w:val="af2"/>
        <w:widowControl w:val="0"/>
        <w:numPr>
          <w:ilvl w:val="2"/>
          <w:numId w:val="30"/>
        </w:numPr>
        <w:autoSpaceDE w:val="0"/>
        <w:autoSpaceDN w:val="0"/>
        <w:adjustRightInd w:val="0"/>
        <w:ind w:left="0" w:firstLine="709"/>
        <w:jc w:val="both"/>
        <w:rPr>
          <w:color w:val="000000" w:themeColor="text1"/>
        </w:rPr>
      </w:pPr>
      <w:r w:rsidRPr="00AF799D">
        <w:rPr>
          <w:color w:val="000000" w:themeColor="text1"/>
        </w:rPr>
        <w:t>Сотрудник учреждения осуществляет проверку заявления и прилагаемых документов и возвращает заявление при наличии хотя бы одного из следующих оснований:</w:t>
      </w:r>
    </w:p>
    <w:p w:rsidR="001B4E5F" w:rsidRDefault="001B4E5F" w:rsidP="00280E75">
      <w:pPr>
        <w:pStyle w:val="formattext"/>
        <w:numPr>
          <w:ilvl w:val="0"/>
          <w:numId w:val="57"/>
        </w:numPr>
        <w:tabs>
          <w:tab w:val="left" w:pos="993"/>
        </w:tabs>
        <w:spacing w:before="0" w:beforeAutospacing="0" w:after="0" w:afterAutospacing="0"/>
        <w:ind w:left="0" w:firstLine="709"/>
        <w:contextualSpacing/>
        <w:jc w:val="both"/>
      </w:pPr>
      <w:r>
        <w:t>заявление не соответствует требованиям абзацев 2</w:t>
      </w:r>
      <w:r w:rsidR="00065A35">
        <w:t>3</w:t>
      </w:r>
      <w:r>
        <w:t>-33 пункта 2.6.1. настоящего административного регламента;</w:t>
      </w:r>
    </w:p>
    <w:p w:rsidR="001B4E5F" w:rsidRDefault="001B4E5F" w:rsidP="00280E75">
      <w:pPr>
        <w:pStyle w:val="formattext"/>
        <w:numPr>
          <w:ilvl w:val="0"/>
          <w:numId w:val="57"/>
        </w:numPr>
        <w:tabs>
          <w:tab w:val="left" w:pos="993"/>
        </w:tabs>
        <w:spacing w:before="0" w:beforeAutospacing="0" w:after="0" w:afterAutospacing="0"/>
        <w:ind w:left="0" w:firstLine="709"/>
        <w:contextualSpacing/>
        <w:jc w:val="both"/>
      </w:pPr>
      <w:r>
        <w:t>заявление подано в иной уполномоченный орган;</w:t>
      </w:r>
    </w:p>
    <w:p w:rsidR="001B4E5F" w:rsidRDefault="001B4E5F" w:rsidP="00280E75">
      <w:pPr>
        <w:pStyle w:val="formattext"/>
        <w:numPr>
          <w:ilvl w:val="0"/>
          <w:numId w:val="57"/>
        </w:numPr>
        <w:tabs>
          <w:tab w:val="left" w:pos="993"/>
        </w:tabs>
        <w:spacing w:before="0" w:beforeAutospacing="0" w:after="0" w:afterAutospacing="0"/>
        <w:ind w:left="0" w:firstLine="709"/>
        <w:contextualSpacing/>
        <w:jc w:val="both"/>
      </w:pPr>
      <w:r>
        <w:t>к заявлению не приложены документы, предоставляемые в соответствии с пунктом 2.6.1. настоящего административного регламента.</w:t>
      </w:r>
    </w:p>
    <w:p w:rsidR="00AF799D" w:rsidRDefault="00AF799D" w:rsidP="00280E75">
      <w:pPr>
        <w:ind w:firstLine="709"/>
        <w:jc w:val="both"/>
        <w:rPr>
          <w:color w:val="000000" w:themeColor="text1"/>
          <w:spacing w:val="2"/>
        </w:rPr>
      </w:pPr>
      <w:r w:rsidRPr="00776CE2">
        <w:rPr>
          <w:color w:val="000000" w:themeColor="text1"/>
          <w:spacing w:val="2"/>
        </w:rPr>
        <w:t>3.3.3. При наличии оснований, предусмотренных пунктом 3.3.2. настоящего административного регламента, сотрудник учреждения готовит проект уведомления о возврате заявления с указанием причин возврата и передает на подписание главе администрации, о</w:t>
      </w:r>
      <w:r w:rsidRPr="00AF799D">
        <w:rPr>
          <w:color w:val="000000" w:themeColor="text1"/>
          <w:spacing w:val="2"/>
        </w:rPr>
        <w:t>беспечивает регистрацию уведомления и передает специалисту администрации, ответственному за выдачу документов.</w:t>
      </w:r>
    </w:p>
    <w:p w:rsidR="00C11169" w:rsidRPr="00C11169" w:rsidRDefault="00C11169" w:rsidP="00C11169">
      <w:pPr>
        <w:ind w:firstLine="709"/>
        <w:jc w:val="both"/>
        <w:rPr>
          <w:color w:val="000000" w:themeColor="text1"/>
        </w:rPr>
      </w:pPr>
      <w:r>
        <w:t>3.3.4. Указанная дополнительная процедура</w:t>
      </w:r>
      <w:r w:rsidR="003E0368">
        <w:t xml:space="preserve"> </w:t>
      </w:r>
      <w:r w:rsidR="0009578A">
        <w:t xml:space="preserve">не </w:t>
      </w:r>
      <w:r>
        <w:t>осуществляется в случае</w:t>
      </w:r>
      <w:r w:rsidR="003E0368">
        <w:t>,</w:t>
      </w:r>
      <w:r>
        <w:t xml:space="preserve"> </w:t>
      </w:r>
      <w:r w:rsidR="00341204">
        <w:t>если ранее решение</w:t>
      </w:r>
      <w:r w:rsidRPr="00C11169">
        <w:rPr>
          <w:color w:val="000000" w:themeColor="text1"/>
        </w:rPr>
        <w:t xml:space="preserve"> о предварительном согласовании предоставления земельного участка, являюще</w:t>
      </w:r>
      <w:r w:rsidR="00341204">
        <w:rPr>
          <w:color w:val="000000" w:themeColor="text1"/>
        </w:rPr>
        <w:t>еся</w:t>
      </w:r>
      <w:r w:rsidRPr="00C11169">
        <w:rPr>
          <w:color w:val="000000" w:themeColor="text1"/>
        </w:rPr>
        <w:t xml:space="preserve"> основанием для предоставления земельног</w:t>
      </w:r>
      <w:r w:rsidR="00341204">
        <w:rPr>
          <w:color w:val="000000" w:themeColor="text1"/>
        </w:rPr>
        <w:t>о участка без проведения торгов, в соответствии с пунктом 6 ста</w:t>
      </w:r>
      <w:r w:rsidR="003E0368">
        <w:rPr>
          <w:color w:val="000000" w:themeColor="text1"/>
        </w:rPr>
        <w:t>тьи 39.18 Земельного кодекса РФ не принималось.</w:t>
      </w:r>
    </w:p>
    <w:p w:rsidR="00AF799D" w:rsidRPr="00AF799D" w:rsidRDefault="00AF799D" w:rsidP="00280E75">
      <w:pPr>
        <w:ind w:firstLine="709"/>
        <w:jc w:val="both"/>
        <w:rPr>
          <w:color w:val="000000" w:themeColor="text1"/>
          <w:spacing w:val="2"/>
        </w:rPr>
      </w:pPr>
      <w:r w:rsidRPr="00AF799D">
        <w:rPr>
          <w:color w:val="000000" w:themeColor="text1"/>
          <w:spacing w:val="2"/>
        </w:rPr>
        <w:t>3.3.</w:t>
      </w:r>
      <w:r w:rsidR="00C11169">
        <w:rPr>
          <w:color w:val="000000" w:themeColor="text1"/>
          <w:spacing w:val="2"/>
        </w:rPr>
        <w:t>5</w:t>
      </w:r>
      <w:r w:rsidRPr="00AF799D">
        <w:rPr>
          <w:color w:val="000000" w:themeColor="text1"/>
          <w:spacing w:val="2"/>
        </w:rPr>
        <w:t xml:space="preserve">. Результатом административной процедуры является установление </w:t>
      </w:r>
      <w:r w:rsidR="00B0657A" w:rsidRPr="00AF799D">
        <w:rPr>
          <w:color w:val="000000" w:themeColor="text1"/>
          <w:spacing w:val="2"/>
        </w:rPr>
        <w:t xml:space="preserve">наличия или </w:t>
      </w:r>
      <w:r w:rsidRPr="00AF799D">
        <w:rPr>
          <w:color w:val="000000" w:themeColor="text1"/>
          <w:spacing w:val="2"/>
        </w:rPr>
        <w:t xml:space="preserve">отсутствия оснований для возврата заявления, указанных в пункте </w:t>
      </w:r>
      <w:r w:rsidRPr="00776CE2">
        <w:rPr>
          <w:color w:val="000000" w:themeColor="text1"/>
          <w:spacing w:val="2"/>
        </w:rPr>
        <w:t xml:space="preserve">3.3.2. </w:t>
      </w:r>
      <w:r w:rsidRPr="00AF799D">
        <w:rPr>
          <w:color w:val="000000" w:themeColor="text1"/>
          <w:spacing w:val="2"/>
        </w:rPr>
        <w:t>настоящего административного регламента.</w:t>
      </w:r>
    </w:p>
    <w:p w:rsidR="00AF799D" w:rsidRPr="00AF799D" w:rsidRDefault="00AF799D" w:rsidP="00280E75">
      <w:pPr>
        <w:ind w:firstLine="709"/>
        <w:jc w:val="both"/>
        <w:rPr>
          <w:color w:val="000000" w:themeColor="text1"/>
          <w:spacing w:val="2"/>
        </w:rPr>
      </w:pPr>
      <w:r w:rsidRPr="00AF799D">
        <w:rPr>
          <w:color w:val="000000" w:themeColor="text1"/>
          <w:spacing w:val="2"/>
        </w:rPr>
        <w:t>При наличии оснований для возврата заявления результатом административной процедуры является направление заявителю уведомления о возврате заявления и возврат заявления и прилагаемых к нему документов.</w:t>
      </w:r>
    </w:p>
    <w:p w:rsidR="00AF799D" w:rsidRPr="00AF799D" w:rsidRDefault="00AF799D" w:rsidP="00280E75">
      <w:pPr>
        <w:ind w:firstLine="709"/>
        <w:jc w:val="both"/>
        <w:rPr>
          <w:color w:val="000000" w:themeColor="text1"/>
          <w:lang w:eastAsia="ar-SA"/>
        </w:rPr>
      </w:pPr>
      <w:r w:rsidRPr="00AF799D">
        <w:rPr>
          <w:color w:val="000000" w:themeColor="text1"/>
          <w:spacing w:val="2"/>
        </w:rPr>
        <w:t>3.3.</w:t>
      </w:r>
      <w:r w:rsidR="00C11169">
        <w:rPr>
          <w:color w:val="000000" w:themeColor="text1"/>
          <w:spacing w:val="2"/>
        </w:rPr>
        <w:t>6</w:t>
      </w:r>
      <w:r w:rsidRPr="00AF799D">
        <w:rPr>
          <w:color w:val="000000" w:themeColor="text1"/>
          <w:spacing w:val="2"/>
        </w:rPr>
        <w:t>. Максимальный срок исполнения административной процедуры – 10 календарных дней.</w:t>
      </w:r>
    </w:p>
    <w:p w:rsidR="00F76CFF" w:rsidRPr="00AF799D" w:rsidRDefault="00F76CFF" w:rsidP="00280E75">
      <w:pPr>
        <w:pStyle w:val="ConsPlusNormal"/>
        <w:tabs>
          <w:tab w:val="left" w:pos="8931"/>
        </w:tabs>
        <w:ind w:firstLine="709"/>
        <w:contextualSpacing/>
        <w:jc w:val="both"/>
        <w:rPr>
          <w:rFonts w:ascii="Times New Roman" w:hAnsi="Times New Roman" w:cs="Times New Roman"/>
          <w:sz w:val="24"/>
          <w:szCs w:val="24"/>
        </w:rPr>
      </w:pPr>
      <w:r w:rsidRPr="00AF799D">
        <w:rPr>
          <w:rFonts w:ascii="Times New Roman" w:hAnsi="Times New Roman" w:cs="Times New Roman"/>
          <w:sz w:val="24"/>
          <w:szCs w:val="24"/>
        </w:rPr>
        <w:t>3.</w:t>
      </w:r>
      <w:r w:rsidR="00AF799D" w:rsidRPr="00AF799D">
        <w:rPr>
          <w:rFonts w:ascii="Times New Roman" w:hAnsi="Times New Roman" w:cs="Times New Roman"/>
          <w:sz w:val="24"/>
          <w:szCs w:val="24"/>
        </w:rPr>
        <w:t>4</w:t>
      </w:r>
      <w:r w:rsidRPr="00AF799D">
        <w:rPr>
          <w:rFonts w:ascii="Times New Roman" w:hAnsi="Times New Roman" w:cs="Times New Roman"/>
          <w:sz w:val="24"/>
          <w:szCs w:val="24"/>
        </w:rPr>
        <w:t xml:space="preserve">. </w:t>
      </w:r>
      <w:r w:rsidR="00AA7E5A" w:rsidRPr="00AF799D">
        <w:rPr>
          <w:rFonts w:ascii="Times New Roman" w:hAnsi="Times New Roman" w:cs="Times New Roman"/>
          <w:color w:val="000000" w:themeColor="text1"/>
          <w:sz w:val="24"/>
          <w:szCs w:val="24"/>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F799D" w:rsidRDefault="00E93DA2" w:rsidP="00280E75">
      <w:pPr>
        <w:autoSpaceDE w:val="0"/>
        <w:autoSpaceDN w:val="0"/>
        <w:adjustRightInd w:val="0"/>
        <w:ind w:firstLine="708"/>
        <w:jc w:val="both"/>
        <w:rPr>
          <w:color w:val="000000"/>
        </w:rPr>
      </w:pPr>
      <w:r>
        <w:t>3.4</w:t>
      </w:r>
      <w:r w:rsidR="00F76CFF" w:rsidRPr="009D1EE2">
        <w:t xml:space="preserve">.1. </w:t>
      </w:r>
      <w:r w:rsidR="00AA7E5A" w:rsidRPr="00CB4269">
        <w:rPr>
          <w:color w:val="000000"/>
        </w:rPr>
        <w:t xml:space="preserve">Основанием для начала административной процедуры является </w:t>
      </w:r>
      <w:r w:rsidR="00AF799D">
        <w:rPr>
          <w:color w:val="000000"/>
        </w:rPr>
        <w:t>отсутствие оснований, предусмотренных пунктом 3.3.2. настоящего административного регламента.</w:t>
      </w:r>
    </w:p>
    <w:p w:rsidR="00C91175" w:rsidRPr="00CB4269" w:rsidRDefault="00C91175" w:rsidP="00280E75">
      <w:pPr>
        <w:autoSpaceDE w:val="0"/>
        <w:autoSpaceDN w:val="0"/>
        <w:adjustRightInd w:val="0"/>
        <w:ind w:firstLine="708"/>
        <w:jc w:val="both"/>
        <w:rPr>
          <w:color w:val="000000"/>
        </w:rPr>
      </w:pPr>
      <w:r w:rsidRPr="00CB4269">
        <w:rPr>
          <w:color w:val="000000"/>
        </w:rPr>
        <w:t>3.</w:t>
      </w:r>
      <w:r w:rsidR="00E93DA2">
        <w:rPr>
          <w:color w:val="000000"/>
        </w:rPr>
        <w:t>4</w:t>
      </w:r>
      <w:r w:rsidRPr="00CB4269">
        <w:rPr>
          <w:color w:val="000000"/>
        </w:rPr>
        <w:t>.</w:t>
      </w:r>
      <w:r w:rsidR="00E93DA2">
        <w:rPr>
          <w:color w:val="000000"/>
        </w:rPr>
        <w:t>2</w:t>
      </w:r>
      <w:r w:rsidRPr="00CB4269">
        <w:rPr>
          <w:color w:val="000000"/>
        </w:rPr>
        <w:t xml:space="preserve">. </w:t>
      </w:r>
      <w:r w:rsidR="00AF799D">
        <w:rPr>
          <w:color w:val="000000"/>
        </w:rPr>
        <w:t>С</w:t>
      </w:r>
      <w:r w:rsidRPr="00CB4269">
        <w:rPr>
          <w:color w:val="000000"/>
        </w:rPr>
        <w:t>отрудник учреждения осуществляет проверку наличия или отсутствия оснований, указанных в подразделе 2.8. настоящего административного регламента.</w:t>
      </w:r>
    </w:p>
    <w:p w:rsidR="00E93DA2" w:rsidRPr="00970895" w:rsidRDefault="00E93DA2" w:rsidP="00280E7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3.4.3</w:t>
      </w:r>
      <w:r w:rsidR="00C91175" w:rsidRPr="00CB4269">
        <w:rPr>
          <w:rFonts w:ascii="Times New Roman" w:hAnsi="Times New Roman" w:cs="Times New Roman"/>
          <w:color w:val="000000"/>
          <w:sz w:val="24"/>
          <w:szCs w:val="24"/>
        </w:rPr>
        <w:t xml:space="preserve">. В случае отсутствия оснований, установленных </w:t>
      </w:r>
      <w:hyperlink r:id="rId44" w:history="1">
        <w:r w:rsidR="00C91175" w:rsidRPr="00CB4269">
          <w:rPr>
            <w:rFonts w:ascii="Times New Roman" w:hAnsi="Times New Roman" w:cs="Times New Roman"/>
            <w:color w:val="000000"/>
            <w:sz w:val="24"/>
            <w:szCs w:val="24"/>
          </w:rPr>
          <w:t>подразделом 2.8</w:t>
        </w:r>
      </w:hyperlink>
      <w:r w:rsidR="00C91175" w:rsidRPr="00CB4269">
        <w:rPr>
          <w:rFonts w:ascii="Times New Roman" w:hAnsi="Times New Roman" w:cs="Times New Roman"/>
          <w:color w:val="000000"/>
          <w:sz w:val="24"/>
          <w:szCs w:val="24"/>
        </w:rPr>
        <w:t xml:space="preserve">. настоящего административного регламента, а также отсутствия в представленном пакете документов, указанных в </w:t>
      </w:r>
      <w:hyperlink r:id="rId45" w:history="1">
        <w:r w:rsidR="00C91175" w:rsidRPr="00CB4269">
          <w:rPr>
            <w:rFonts w:ascii="Times New Roman" w:hAnsi="Times New Roman" w:cs="Times New Roman"/>
            <w:color w:val="000000"/>
            <w:sz w:val="24"/>
            <w:szCs w:val="24"/>
          </w:rPr>
          <w:t>пункте 2.6.2</w:t>
        </w:r>
      </w:hyperlink>
      <w:r w:rsidR="00C91175" w:rsidRPr="00CB4269">
        <w:rPr>
          <w:rFonts w:ascii="Times New Roman" w:hAnsi="Times New Roman" w:cs="Times New Roman"/>
          <w:color w:val="000000"/>
          <w:sz w:val="24"/>
          <w:szCs w:val="24"/>
        </w:rPr>
        <w:t>. настоящего административного регламента, сотрудник учреждения в рамках межведомственного взаимодействия в течение 5 рабочих дней направляет запрос в</w:t>
      </w:r>
      <w:r w:rsidR="00C91175">
        <w:rPr>
          <w:rFonts w:ascii="Times New Roman" w:hAnsi="Times New Roman" w:cs="Times New Roman"/>
          <w:color w:val="000000"/>
          <w:sz w:val="24"/>
          <w:szCs w:val="24"/>
        </w:rPr>
        <w:t>:</w:t>
      </w:r>
    </w:p>
    <w:p w:rsidR="00970895" w:rsidRDefault="00970895" w:rsidP="00280E75">
      <w:pPr>
        <w:pStyle w:val="af2"/>
        <w:numPr>
          <w:ilvl w:val="0"/>
          <w:numId w:val="59"/>
        </w:numPr>
        <w:tabs>
          <w:tab w:val="left" w:pos="993"/>
        </w:tabs>
        <w:ind w:left="0" w:firstLine="709"/>
        <w:jc w:val="both"/>
      </w:pPr>
      <w:r w:rsidRPr="00970895">
        <w:rPr>
          <w:color w:val="000000"/>
        </w:rPr>
        <w:t>Федеральн</w:t>
      </w:r>
      <w:r>
        <w:rPr>
          <w:color w:val="000000"/>
        </w:rPr>
        <w:t>ую</w:t>
      </w:r>
      <w:r w:rsidRPr="00970895">
        <w:rPr>
          <w:color w:val="000000"/>
        </w:rPr>
        <w:t xml:space="preserve"> служб</w:t>
      </w:r>
      <w:r>
        <w:rPr>
          <w:color w:val="000000"/>
        </w:rPr>
        <w:t>у</w:t>
      </w:r>
      <w:r w:rsidRPr="00970895">
        <w:rPr>
          <w:color w:val="000000"/>
        </w:rPr>
        <w:t xml:space="preserve"> государственной регистрации, кадастра и картографии на получение </w:t>
      </w:r>
      <w:r w:rsidRPr="00970895">
        <w:rPr>
          <w:rFonts w:eastAsiaTheme="minorHAnsi"/>
          <w:lang w:eastAsia="en-US"/>
        </w:rPr>
        <w:t>выписк</w:t>
      </w:r>
      <w:r>
        <w:rPr>
          <w:rFonts w:eastAsiaTheme="minorHAnsi"/>
          <w:lang w:eastAsia="en-US"/>
        </w:rPr>
        <w:t>и</w:t>
      </w:r>
      <w:r w:rsidRPr="00970895">
        <w:rPr>
          <w:rFonts w:eastAsiaTheme="minorHAnsi"/>
          <w:lang w:eastAsia="en-US"/>
        </w:rPr>
        <w:t xml:space="preserve"> из ЕГРН об объекте недвижимости (об испрашиваемом земельном участке, о здании, сооружении, </w:t>
      </w:r>
      <w:r w:rsidR="00065A35">
        <w:rPr>
          <w:rFonts w:eastAsiaTheme="minorHAnsi"/>
          <w:lang w:eastAsia="en-US"/>
        </w:rPr>
        <w:t xml:space="preserve">помещении, </w:t>
      </w:r>
      <w:r w:rsidRPr="00970895">
        <w:rPr>
          <w:rFonts w:eastAsiaTheme="minorHAnsi"/>
          <w:lang w:eastAsia="en-US"/>
        </w:rPr>
        <w:t>объекте незавершенного строительства, расположенных на испрашиваемом земельном участке);</w:t>
      </w:r>
    </w:p>
    <w:p w:rsidR="00970895" w:rsidRPr="00970895" w:rsidRDefault="00970895" w:rsidP="00280E75">
      <w:pPr>
        <w:pStyle w:val="af2"/>
        <w:numPr>
          <w:ilvl w:val="0"/>
          <w:numId w:val="59"/>
        </w:numPr>
        <w:tabs>
          <w:tab w:val="left" w:pos="993"/>
        </w:tabs>
        <w:ind w:left="0" w:firstLine="709"/>
        <w:jc w:val="both"/>
      </w:pPr>
      <w:r>
        <w:t>Федеральную налоговую службу на получение:</w:t>
      </w:r>
    </w:p>
    <w:p w:rsidR="00970895" w:rsidRDefault="00970895" w:rsidP="00280E75">
      <w:pPr>
        <w:pStyle w:val="formattext"/>
        <w:numPr>
          <w:ilvl w:val="0"/>
          <w:numId w:val="58"/>
        </w:numPr>
        <w:tabs>
          <w:tab w:val="left" w:pos="993"/>
        </w:tabs>
        <w:spacing w:before="0" w:beforeAutospacing="0" w:after="0" w:afterAutospacing="0"/>
        <w:ind w:left="0" w:firstLine="709"/>
        <w:contextualSpacing/>
        <w:jc w:val="both"/>
      </w:pPr>
      <w:r>
        <w:rPr>
          <w:rFonts w:eastAsiaTheme="minorHAnsi"/>
          <w:lang w:eastAsia="en-US"/>
        </w:rPr>
        <w:t xml:space="preserve">выписки из Единого государственного реестра юридических лиц </w:t>
      </w:r>
      <w:r>
        <w:t>(при подаче заявления юридическим лицом);</w:t>
      </w:r>
    </w:p>
    <w:p w:rsidR="00970895" w:rsidRDefault="00970895" w:rsidP="00280E75">
      <w:pPr>
        <w:pStyle w:val="formattext"/>
        <w:numPr>
          <w:ilvl w:val="0"/>
          <w:numId w:val="58"/>
        </w:numPr>
        <w:tabs>
          <w:tab w:val="left" w:pos="993"/>
        </w:tabs>
        <w:spacing w:before="0" w:beforeAutospacing="0" w:after="0" w:afterAutospacing="0"/>
        <w:ind w:left="0" w:firstLine="709"/>
        <w:contextualSpacing/>
        <w:jc w:val="both"/>
      </w:pPr>
      <w:r>
        <w:t>выписки из Единого государственного реестра индивидуальных предпринимателей (при подаче заявления индивидуальным предпринимателем).</w:t>
      </w:r>
    </w:p>
    <w:p w:rsidR="00970895" w:rsidRPr="00970895" w:rsidRDefault="00970895" w:rsidP="00280E75">
      <w:pPr>
        <w:pStyle w:val="formattext"/>
        <w:numPr>
          <w:ilvl w:val="0"/>
          <w:numId w:val="61"/>
        </w:numPr>
        <w:tabs>
          <w:tab w:val="left" w:pos="993"/>
        </w:tabs>
        <w:spacing w:before="0" w:beforeAutospacing="0" w:after="0" w:afterAutospacing="0"/>
        <w:ind w:left="0" w:firstLine="709"/>
        <w:contextualSpacing/>
        <w:jc w:val="both"/>
      </w:pPr>
      <w: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 на получение</w:t>
      </w:r>
      <w:r w:rsidRPr="00970895">
        <w:t xml:space="preserve"> </w:t>
      </w:r>
      <w:r>
        <w:t>указа или распоряжения Президента Российской Федерации;</w:t>
      </w:r>
    </w:p>
    <w:p w:rsidR="00970895" w:rsidRDefault="00970895" w:rsidP="00280E75">
      <w:pPr>
        <w:pStyle w:val="formattext"/>
        <w:numPr>
          <w:ilvl w:val="0"/>
          <w:numId w:val="61"/>
        </w:numPr>
        <w:tabs>
          <w:tab w:val="left" w:pos="993"/>
        </w:tabs>
        <w:spacing w:before="0" w:beforeAutospacing="0" w:after="0" w:afterAutospacing="0"/>
        <w:ind w:left="0" w:firstLine="709"/>
        <w:contextualSpacing/>
        <w:jc w:val="both"/>
      </w:pPr>
      <w:r>
        <w:t xml:space="preserve">правительство Воронежской области на получение распоряжение </w:t>
      </w:r>
      <w:r w:rsidR="00324E26">
        <w:t>губернатора Воронежской области;</w:t>
      </w:r>
    </w:p>
    <w:p w:rsidR="00970895" w:rsidRDefault="00970895" w:rsidP="00280E75">
      <w:pPr>
        <w:pStyle w:val="formattext"/>
        <w:numPr>
          <w:ilvl w:val="0"/>
          <w:numId w:val="61"/>
        </w:numPr>
        <w:tabs>
          <w:tab w:val="left" w:pos="993"/>
        </w:tabs>
        <w:spacing w:before="0" w:beforeAutospacing="0" w:after="0" w:afterAutospacing="0"/>
        <w:ind w:left="0" w:firstLine="709"/>
        <w:contextualSpacing/>
        <w:jc w:val="both"/>
      </w:pPr>
      <w:r>
        <w:t>утвержденный проект межевания территории</w:t>
      </w:r>
      <w:r w:rsidR="00324E26">
        <w:t xml:space="preserve">, </w:t>
      </w:r>
      <w:r>
        <w:t xml:space="preserve">утвержденный проект планировки </w:t>
      </w:r>
      <w:r w:rsidR="00324E26">
        <w:t>территории находятся в администрации.</w:t>
      </w:r>
    </w:p>
    <w:p w:rsidR="00C91175" w:rsidRPr="00CB4269" w:rsidRDefault="00C91175" w:rsidP="00280E75">
      <w:pPr>
        <w:ind w:firstLine="708"/>
        <w:jc w:val="both"/>
        <w:rPr>
          <w:color w:val="000000"/>
        </w:rPr>
      </w:pPr>
      <w:r w:rsidRPr="00CB4269">
        <w:rPr>
          <w:color w:val="000000"/>
        </w:rPr>
        <w:t>3.</w:t>
      </w:r>
      <w:r w:rsidR="000D4416">
        <w:rPr>
          <w:color w:val="000000"/>
        </w:rPr>
        <w:t>4</w:t>
      </w:r>
      <w:r w:rsidRPr="00CB4269">
        <w:rPr>
          <w:color w:val="000000"/>
        </w:rPr>
        <w:t>.5.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91175" w:rsidRPr="00CB4269" w:rsidRDefault="00C91175" w:rsidP="00280E75">
      <w:pPr>
        <w:ind w:firstLine="708"/>
        <w:jc w:val="both"/>
        <w:rPr>
          <w:color w:val="000000"/>
        </w:rPr>
      </w:pPr>
      <w:r w:rsidRPr="00CB4269">
        <w:rPr>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E23C9" w:rsidRDefault="00C91175" w:rsidP="00280E75">
      <w:pPr>
        <w:ind w:firstLine="708"/>
        <w:jc w:val="both"/>
        <w:rPr>
          <w:color w:val="000000"/>
        </w:rPr>
      </w:pPr>
      <w:r w:rsidRPr="00CB4269">
        <w:rPr>
          <w:color w:val="000000"/>
        </w:rPr>
        <w:t>Межведомственный запрос в бумажном виде заполняется в соответствии с требованиями, установленными статьей 7.2 Федерального закона от 27.07.2010 №210-ФЗ «Об организации предоставления государственных и муниципальных услуг».</w:t>
      </w:r>
    </w:p>
    <w:p w:rsidR="008E0217" w:rsidRPr="005E23C9" w:rsidRDefault="008E0217" w:rsidP="00280E75">
      <w:pPr>
        <w:ind w:firstLine="708"/>
        <w:jc w:val="both"/>
        <w:rPr>
          <w:color w:val="000000"/>
        </w:rPr>
      </w:pPr>
      <w:r>
        <w:t>3.</w:t>
      </w:r>
      <w:r w:rsidR="000D4416">
        <w:t>4</w:t>
      </w:r>
      <w:r>
        <w:t>.6. По результатам полученных сведений (документов) сотрудник учреждения осуществляет проверку документов, представленных заявителем.</w:t>
      </w:r>
    </w:p>
    <w:p w:rsidR="005E23C9" w:rsidRPr="005E23C9" w:rsidRDefault="008E0217" w:rsidP="00280E75">
      <w:pPr>
        <w:pStyle w:val="ConsPlusNormal"/>
        <w:tabs>
          <w:tab w:val="left" w:pos="851"/>
        </w:tabs>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D4416">
        <w:rPr>
          <w:rFonts w:ascii="Times New Roman" w:hAnsi="Times New Roman" w:cs="Times New Roman"/>
          <w:color w:val="000000"/>
          <w:sz w:val="24"/>
          <w:szCs w:val="24"/>
        </w:rPr>
        <w:t>4</w:t>
      </w:r>
      <w:r>
        <w:rPr>
          <w:rFonts w:ascii="Times New Roman" w:hAnsi="Times New Roman" w:cs="Times New Roman"/>
          <w:color w:val="000000"/>
          <w:sz w:val="24"/>
          <w:szCs w:val="24"/>
        </w:rPr>
        <w:t>.7</w:t>
      </w:r>
      <w:r w:rsidR="005E23C9" w:rsidRPr="005E23C9">
        <w:rPr>
          <w:rFonts w:ascii="Times New Roman" w:hAnsi="Times New Roman" w:cs="Times New Roman"/>
          <w:color w:val="000000"/>
          <w:sz w:val="24"/>
          <w:szCs w:val="24"/>
        </w:rPr>
        <w:t xml:space="preserve">. Результатом административной процедуры является установление предмета наличия или отсутствия оснований, указанных в </w:t>
      </w:r>
      <w:hyperlink w:anchor="P193" w:history="1">
        <w:r w:rsidR="005E23C9" w:rsidRPr="005E23C9">
          <w:rPr>
            <w:rFonts w:ascii="Times New Roman" w:hAnsi="Times New Roman" w:cs="Times New Roman"/>
            <w:color w:val="000000"/>
            <w:sz w:val="24"/>
            <w:szCs w:val="24"/>
          </w:rPr>
          <w:t>подразделе 2.8</w:t>
        </w:r>
      </w:hyperlink>
      <w:r w:rsidR="005E23C9" w:rsidRPr="005E23C9">
        <w:rPr>
          <w:rFonts w:ascii="Times New Roman" w:hAnsi="Times New Roman" w:cs="Times New Roman"/>
          <w:color w:val="000000"/>
          <w:sz w:val="24"/>
          <w:szCs w:val="24"/>
        </w:rPr>
        <w:t>. настоящего административного регламента.</w:t>
      </w:r>
    </w:p>
    <w:p w:rsidR="008B27EF" w:rsidRDefault="008E0217" w:rsidP="008B27EF">
      <w:pPr>
        <w:ind w:firstLine="709"/>
        <w:jc w:val="both"/>
      </w:pPr>
      <w:r>
        <w:t>3.</w:t>
      </w:r>
      <w:r w:rsidR="000D4416">
        <w:t>4</w:t>
      </w:r>
      <w:r>
        <w:t>.8</w:t>
      </w:r>
      <w:r w:rsidR="005E23C9" w:rsidRPr="005E23C9">
        <w:t>. Максимальный срок исполнени</w:t>
      </w:r>
      <w:r w:rsidR="00E93DA2">
        <w:t>я административной процедуры - 12</w:t>
      </w:r>
      <w:r w:rsidR="005E23C9" w:rsidRPr="005E23C9">
        <w:t xml:space="preserve"> календарных дней. </w:t>
      </w:r>
    </w:p>
    <w:p w:rsidR="00F76CFF" w:rsidRPr="008B27EF" w:rsidRDefault="008B27EF" w:rsidP="008B27EF">
      <w:pPr>
        <w:ind w:firstLine="709"/>
        <w:jc w:val="both"/>
        <w:rPr>
          <w:color w:val="000000" w:themeColor="text1"/>
        </w:rPr>
      </w:pPr>
      <w:r>
        <w:rPr>
          <w:color w:val="000000" w:themeColor="text1"/>
        </w:rPr>
        <w:t xml:space="preserve">В случае поступления заявления о предоставлении земельного участка, находящегося в государственной или муниципальной собственности, для индивидуального жилищного строительства, ведения личного подсобного хозяйства в границах городского поселения город Россошь, садоводства </w:t>
      </w:r>
      <w:r w:rsidR="00D5589A">
        <w:t>м</w:t>
      </w:r>
      <w:r w:rsidR="00D5589A" w:rsidRPr="005E23C9">
        <w:t>аксимальный срок исполнени</w:t>
      </w:r>
      <w:r w:rsidR="00D5589A">
        <w:t xml:space="preserve">я административной процедуры </w:t>
      </w:r>
      <w:r>
        <w:rPr>
          <w:color w:val="000000" w:themeColor="text1"/>
        </w:rPr>
        <w:t xml:space="preserve">– </w:t>
      </w:r>
      <w:r w:rsidRPr="00C36AD8">
        <w:rPr>
          <w:color w:val="000000" w:themeColor="text1"/>
        </w:rPr>
        <w:t>22</w:t>
      </w:r>
      <w:r>
        <w:rPr>
          <w:color w:val="000000" w:themeColor="text1"/>
        </w:rPr>
        <w:t xml:space="preserve"> календарных дня. </w:t>
      </w:r>
    </w:p>
    <w:p w:rsidR="000D4416" w:rsidRPr="000D4416" w:rsidRDefault="000D4416" w:rsidP="00280E75">
      <w:pPr>
        <w:ind w:firstLine="709"/>
        <w:jc w:val="both"/>
        <w:rPr>
          <w:color w:val="000000"/>
        </w:rPr>
      </w:pPr>
      <w:r w:rsidRPr="000D4416">
        <w:rPr>
          <w:color w:val="000000" w:themeColor="text1"/>
        </w:rPr>
        <w:t>3.</w:t>
      </w:r>
      <w:r>
        <w:rPr>
          <w:color w:val="000000" w:themeColor="text1"/>
        </w:rPr>
        <w:t>5</w:t>
      </w:r>
      <w:r w:rsidRPr="000D4416">
        <w:rPr>
          <w:color w:val="000000" w:themeColor="text1"/>
        </w:rPr>
        <w:t xml:space="preserve">. </w:t>
      </w:r>
      <w:r w:rsidR="00324E26">
        <w:rPr>
          <w:color w:val="000000" w:themeColor="text1"/>
        </w:rPr>
        <w:t>П</w:t>
      </w:r>
      <w:r w:rsidR="00324E26" w:rsidRPr="000D4416">
        <w:rPr>
          <w:color w:val="000000" w:themeColor="text1"/>
        </w:rPr>
        <w:t>убликаци</w:t>
      </w:r>
      <w:r w:rsidR="00324E26">
        <w:rPr>
          <w:color w:val="000000" w:themeColor="text1"/>
        </w:rPr>
        <w:t>и</w:t>
      </w:r>
      <w:r w:rsidR="00324E26" w:rsidRPr="000D4416">
        <w:rPr>
          <w:color w:val="000000" w:themeColor="text1"/>
        </w:rPr>
        <w:t xml:space="preserve"> извещения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p>
    <w:p w:rsidR="000D4416" w:rsidRDefault="000D4416" w:rsidP="00280E75">
      <w:pPr>
        <w:ind w:firstLine="709"/>
        <w:jc w:val="both"/>
        <w:rPr>
          <w:color w:val="000000"/>
        </w:rPr>
      </w:pPr>
      <w:r>
        <w:t>3.5.1.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подразделом 2.8. настоящего административного регламента.</w:t>
      </w:r>
    </w:p>
    <w:p w:rsidR="00A014C9" w:rsidRPr="00A014C9" w:rsidRDefault="00A014C9" w:rsidP="00280E75">
      <w:pPr>
        <w:pStyle w:val="formattext"/>
        <w:spacing w:before="0" w:beforeAutospacing="0" w:after="0" w:afterAutospacing="0"/>
        <w:ind w:firstLine="709"/>
        <w:jc w:val="both"/>
        <w:rPr>
          <w:color w:val="000000" w:themeColor="text1"/>
        </w:rPr>
      </w:pPr>
      <w:r>
        <w:t>3</w:t>
      </w:r>
      <w:r w:rsidRPr="00A014C9">
        <w:rPr>
          <w:color w:val="000000" w:themeColor="text1"/>
        </w:rPr>
        <w:t xml:space="preserve">.5.3. Сотрудник учреждения готовит и направляет для публикации извещение о предоставлении земельного участка для целей для индивидуального жилищного строительства, ведения личного подсобного хозяйства в границах городского поселения город Россошь, садоводства (далее - извещение) в порядке, установленном для официального опубликования муниципальных правовых актов </w:t>
      </w:r>
      <w:hyperlink r:id="rId46" w:history="1">
        <w:r w:rsidRPr="00A014C9">
          <w:rPr>
            <w:rStyle w:val="a3"/>
            <w:color w:val="000000" w:themeColor="text1"/>
            <w:u w:val="none"/>
          </w:rPr>
          <w:t>Уставом городского поселения</w:t>
        </w:r>
      </w:hyperlink>
      <w:r w:rsidRPr="00A014C9">
        <w:rPr>
          <w:color w:val="000000" w:themeColor="text1"/>
        </w:rPr>
        <w:t xml:space="preserve"> город Россошь, и размещает извещение на:</w:t>
      </w:r>
    </w:p>
    <w:p w:rsidR="00A014C9" w:rsidRPr="00A014C9" w:rsidRDefault="00A014C9" w:rsidP="00280E75">
      <w:pPr>
        <w:pStyle w:val="formattext"/>
        <w:numPr>
          <w:ilvl w:val="0"/>
          <w:numId w:val="32"/>
        </w:numPr>
        <w:tabs>
          <w:tab w:val="left" w:pos="993"/>
        </w:tabs>
        <w:spacing w:before="0" w:beforeAutospacing="0" w:after="0" w:afterAutospacing="0"/>
        <w:ind w:left="0" w:firstLine="709"/>
        <w:jc w:val="both"/>
        <w:rPr>
          <w:color w:val="000000" w:themeColor="text1"/>
        </w:rPr>
      </w:pPr>
      <w:r>
        <w:t xml:space="preserve">официальном сайте Российской Федерации для размещения информации о проведении </w:t>
      </w:r>
      <w:r w:rsidRPr="00A014C9">
        <w:rPr>
          <w:color w:val="000000" w:themeColor="text1"/>
        </w:rPr>
        <w:t>торгов (</w:t>
      </w:r>
      <w:hyperlink r:id="rId47" w:history="1">
        <w:r w:rsidRPr="00A014C9">
          <w:rPr>
            <w:rStyle w:val="a3"/>
            <w:color w:val="000000" w:themeColor="text1"/>
            <w:u w:val="none"/>
          </w:rPr>
          <w:t>www.torgi.gov.ru</w:t>
        </w:r>
      </w:hyperlink>
      <w:r w:rsidRPr="00A014C9">
        <w:rPr>
          <w:color w:val="000000" w:themeColor="text1"/>
        </w:rPr>
        <w:t>);</w:t>
      </w:r>
    </w:p>
    <w:p w:rsidR="00A014C9" w:rsidRDefault="00A014C9" w:rsidP="00280E75">
      <w:pPr>
        <w:pStyle w:val="formattext"/>
        <w:numPr>
          <w:ilvl w:val="0"/>
          <w:numId w:val="32"/>
        </w:numPr>
        <w:tabs>
          <w:tab w:val="left" w:pos="993"/>
        </w:tabs>
        <w:spacing w:before="0" w:beforeAutospacing="0" w:after="0" w:afterAutospacing="0"/>
        <w:ind w:left="0" w:firstLine="709"/>
        <w:jc w:val="both"/>
      </w:pPr>
      <w:r>
        <w:t>официальном сайте администрации городского поселения город Россошь.</w:t>
      </w:r>
    </w:p>
    <w:p w:rsidR="00CE1E39" w:rsidRDefault="00A014C9" w:rsidP="00280E75">
      <w:pPr>
        <w:autoSpaceDE w:val="0"/>
        <w:autoSpaceDN w:val="0"/>
        <w:adjustRightInd w:val="0"/>
        <w:ind w:firstLine="709"/>
        <w:jc w:val="both"/>
        <w:rPr>
          <w:rFonts w:eastAsiaTheme="minorHAnsi"/>
          <w:lang w:eastAsia="en-US"/>
        </w:rPr>
      </w:pPr>
      <w:r w:rsidRPr="00A014C9">
        <w:rPr>
          <w:rFonts w:eastAsiaTheme="minorHAnsi"/>
          <w:lang w:eastAsia="en-US"/>
        </w:rPr>
        <w:t>В извещении указываются:</w:t>
      </w:r>
    </w:p>
    <w:p w:rsidR="00F03688" w:rsidRDefault="00A014C9" w:rsidP="00280E75">
      <w:pPr>
        <w:pStyle w:val="af2"/>
        <w:numPr>
          <w:ilvl w:val="0"/>
          <w:numId w:val="33"/>
        </w:numPr>
        <w:tabs>
          <w:tab w:val="left" w:pos="993"/>
        </w:tabs>
        <w:autoSpaceDE w:val="0"/>
        <w:autoSpaceDN w:val="0"/>
        <w:adjustRightInd w:val="0"/>
        <w:ind w:left="0" w:firstLine="709"/>
        <w:jc w:val="both"/>
        <w:rPr>
          <w:rFonts w:eastAsiaTheme="minorHAnsi"/>
          <w:lang w:eastAsia="en-US"/>
        </w:rPr>
      </w:pPr>
      <w:r w:rsidRPr="00CE1E39">
        <w:rPr>
          <w:rFonts w:eastAsiaTheme="minorHAnsi"/>
          <w:lang w:eastAsia="en-US"/>
        </w:rPr>
        <w:t>информация о возможности предоставления земельного участка с указанием целей этого предоставления;</w:t>
      </w:r>
    </w:p>
    <w:p w:rsidR="00A014C9" w:rsidRPr="00F03688" w:rsidRDefault="00A014C9" w:rsidP="00280E75">
      <w:pPr>
        <w:pStyle w:val="af2"/>
        <w:numPr>
          <w:ilvl w:val="0"/>
          <w:numId w:val="33"/>
        </w:numPr>
        <w:tabs>
          <w:tab w:val="left" w:pos="993"/>
        </w:tabs>
        <w:autoSpaceDE w:val="0"/>
        <w:autoSpaceDN w:val="0"/>
        <w:adjustRightInd w:val="0"/>
        <w:ind w:left="0" w:firstLine="709"/>
        <w:jc w:val="both"/>
        <w:rPr>
          <w:rFonts w:eastAsiaTheme="minorHAnsi"/>
          <w:lang w:eastAsia="en-US"/>
        </w:rPr>
      </w:pPr>
      <w:r w:rsidRPr="00F03688">
        <w:rPr>
          <w:rFonts w:eastAsiaTheme="minorHAnsi"/>
          <w:lang w:eastAsia="en-US"/>
        </w:rPr>
        <w:t xml:space="preserve">информация о праве граждан или крестьянских (фермерских) хозяйств, заинтересованных в предоставлении земельного участка для указанных в </w:t>
      </w:r>
      <w:hyperlink r:id="rId48" w:history="1">
        <w:r w:rsidR="00F03688" w:rsidRPr="00F03688">
          <w:rPr>
            <w:rFonts w:eastAsiaTheme="minorHAnsi"/>
            <w:color w:val="000000" w:themeColor="text1"/>
            <w:lang w:eastAsia="en-US"/>
          </w:rPr>
          <w:t>абзаце</w:t>
        </w:r>
      </w:hyperlink>
      <w:r w:rsidR="00F03688" w:rsidRPr="00F03688">
        <w:rPr>
          <w:rFonts w:eastAsiaTheme="minorHAnsi"/>
          <w:color w:val="000000" w:themeColor="text1"/>
          <w:lang w:eastAsia="en-US"/>
        </w:rPr>
        <w:t xml:space="preserve"> 2</w:t>
      </w:r>
      <w:r w:rsidR="00F03688">
        <w:rPr>
          <w:rFonts w:eastAsiaTheme="minorHAnsi"/>
          <w:lang w:eastAsia="en-US"/>
        </w:rPr>
        <w:t xml:space="preserve"> пункта 3.5.1.</w:t>
      </w:r>
      <w:r w:rsidRPr="00F03688">
        <w:rPr>
          <w:rFonts w:eastAsiaTheme="minorHAnsi"/>
          <w:lang w:eastAsia="en-US"/>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014C9" w:rsidRPr="00A014C9" w:rsidRDefault="00A014C9" w:rsidP="00280E75">
      <w:pPr>
        <w:pStyle w:val="af2"/>
        <w:numPr>
          <w:ilvl w:val="0"/>
          <w:numId w:val="32"/>
        </w:numPr>
        <w:tabs>
          <w:tab w:val="left" w:pos="993"/>
        </w:tabs>
        <w:autoSpaceDE w:val="0"/>
        <w:autoSpaceDN w:val="0"/>
        <w:adjustRightInd w:val="0"/>
        <w:spacing w:before="240"/>
        <w:ind w:left="0" w:firstLine="709"/>
        <w:jc w:val="both"/>
        <w:rPr>
          <w:rFonts w:eastAsiaTheme="minorHAnsi"/>
          <w:lang w:eastAsia="en-US"/>
        </w:rPr>
      </w:pPr>
      <w:r w:rsidRPr="00A014C9">
        <w:rPr>
          <w:rFonts w:eastAsiaTheme="minorHAnsi"/>
          <w:lang w:eastAsia="en-US"/>
        </w:rPr>
        <w:t xml:space="preserve">адрес и способ подачи заявлений, указанных в </w:t>
      </w:r>
      <w:r w:rsidR="00F03688">
        <w:rPr>
          <w:rFonts w:eastAsiaTheme="minorHAnsi"/>
          <w:lang w:eastAsia="en-US"/>
        </w:rPr>
        <w:t xml:space="preserve">абзаце 6 </w:t>
      </w:r>
      <w:r w:rsidRPr="00A014C9">
        <w:rPr>
          <w:rFonts w:eastAsiaTheme="minorHAnsi"/>
          <w:lang w:eastAsia="en-US"/>
        </w:rPr>
        <w:t>настоящего пункта;</w:t>
      </w:r>
    </w:p>
    <w:p w:rsidR="00A014C9" w:rsidRPr="00A014C9" w:rsidRDefault="00A014C9" w:rsidP="00280E75">
      <w:pPr>
        <w:pStyle w:val="af2"/>
        <w:numPr>
          <w:ilvl w:val="0"/>
          <w:numId w:val="32"/>
        </w:numPr>
        <w:tabs>
          <w:tab w:val="left" w:pos="993"/>
        </w:tabs>
        <w:autoSpaceDE w:val="0"/>
        <w:autoSpaceDN w:val="0"/>
        <w:adjustRightInd w:val="0"/>
        <w:spacing w:before="240"/>
        <w:ind w:left="0" w:firstLine="709"/>
        <w:jc w:val="both"/>
        <w:rPr>
          <w:rFonts w:eastAsiaTheme="minorHAnsi"/>
          <w:lang w:eastAsia="en-US"/>
        </w:rPr>
      </w:pPr>
      <w:r w:rsidRPr="00A014C9">
        <w:rPr>
          <w:rFonts w:eastAsiaTheme="minorHAnsi"/>
          <w:lang w:eastAsia="en-US"/>
        </w:rPr>
        <w:t xml:space="preserve">дата окончания приема указанных в </w:t>
      </w:r>
      <w:r w:rsidR="00F03688">
        <w:rPr>
          <w:rFonts w:eastAsiaTheme="minorHAnsi"/>
          <w:lang w:eastAsia="en-US"/>
        </w:rPr>
        <w:t>абзаце 6</w:t>
      </w:r>
      <w:r w:rsidRPr="00A014C9">
        <w:rPr>
          <w:rFonts w:eastAsiaTheme="minorHAnsi"/>
          <w:lang w:eastAsia="en-US"/>
        </w:rPr>
        <w:t xml:space="preserve"> настоящего пункта заявлений, которая устанавливается в соответствии с </w:t>
      </w:r>
      <w:r w:rsidR="00F03688">
        <w:rPr>
          <w:rFonts w:eastAsiaTheme="minorHAnsi"/>
          <w:lang w:eastAsia="en-US"/>
        </w:rPr>
        <w:t>абзацем 6</w:t>
      </w:r>
      <w:r w:rsidRPr="00A014C9">
        <w:rPr>
          <w:rFonts w:eastAsiaTheme="minorHAnsi"/>
          <w:lang w:eastAsia="en-US"/>
        </w:rPr>
        <w:t xml:space="preserve"> настоящего пункта;</w:t>
      </w:r>
    </w:p>
    <w:p w:rsidR="00A014C9" w:rsidRPr="00A014C9" w:rsidRDefault="00A014C9" w:rsidP="00280E75">
      <w:pPr>
        <w:pStyle w:val="af2"/>
        <w:numPr>
          <w:ilvl w:val="0"/>
          <w:numId w:val="32"/>
        </w:numPr>
        <w:tabs>
          <w:tab w:val="left" w:pos="993"/>
        </w:tabs>
        <w:autoSpaceDE w:val="0"/>
        <w:autoSpaceDN w:val="0"/>
        <w:adjustRightInd w:val="0"/>
        <w:spacing w:before="240"/>
        <w:ind w:left="0" w:firstLine="709"/>
        <w:jc w:val="both"/>
        <w:rPr>
          <w:rFonts w:eastAsiaTheme="minorHAnsi"/>
          <w:lang w:eastAsia="en-US"/>
        </w:rPr>
      </w:pPr>
      <w:r w:rsidRPr="00A014C9">
        <w:rPr>
          <w:rFonts w:eastAsiaTheme="minorHAnsi"/>
          <w:lang w:eastAsia="en-US"/>
        </w:rPr>
        <w:t xml:space="preserve"> адрес или иное описание местоположения земельного участка;</w:t>
      </w:r>
    </w:p>
    <w:p w:rsidR="00A014C9" w:rsidRPr="00A014C9" w:rsidRDefault="00A014C9" w:rsidP="00280E75">
      <w:pPr>
        <w:pStyle w:val="af2"/>
        <w:numPr>
          <w:ilvl w:val="0"/>
          <w:numId w:val="32"/>
        </w:numPr>
        <w:tabs>
          <w:tab w:val="left" w:pos="993"/>
        </w:tabs>
        <w:autoSpaceDE w:val="0"/>
        <w:autoSpaceDN w:val="0"/>
        <w:adjustRightInd w:val="0"/>
        <w:spacing w:before="240"/>
        <w:ind w:left="0" w:firstLine="709"/>
        <w:jc w:val="both"/>
        <w:rPr>
          <w:rFonts w:eastAsiaTheme="minorHAnsi"/>
          <w:lang w:eastAsia="en-US"/>
        </w:rPr>
      </w:pPr>
      <w:r w:rsidRPr="00A014C9">
        <w:rPr>
          <w:rFonts w:eastAsiaTheme="minorHAnsi"/>
          <w:lang w:eastAsia="en-US"/>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014C9" w:rsidRPr="00A014C9" w:rsidRDefault="00A014C9" w:rsidP="00280E75">
      <w:pPr>
        <w:pStyle w:val="af2"/>
        <w:numPr>
          <w:ilvl w:val="0"/>
          <w:numId w:val="32"/>
        </w:numPr>
        <w:tabs>
          <w:tab w:val="left" w:pos="993"/>
        </w:tabs>
        <w:autoSpaceDE w:val="0"/>
        <w:autoSpaceDN w:val="0"/>
        <w:adjustRightInd w:val="0"/>
        <w:spacing w:before="240"/>
        <w:ind w:left="0" w:firstLine="709"/>
        <w:jc w:val="both"/>
        <w:rPr>
          <w:rFonts w:eastAsiaTheme="minorHAnsi"/>
          <w:lang w:eastAsia="en-US"/>
        </w:rPr>
      </w:pPr>
      <w:r w:rsidRPr="00A014C9">
        <w:rPr>
          <w:rFonts w:eastAsiaTheme="minorHAnsi"/>
          <w:lang w:eastAsia="en-US"/>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014C9" w:rsidRPr="00A014C9" w:rsidRDefault="00A014C9" w:rsidP="00280E75">
      <w:pPr>
        <w:pStyle w:val="af2"/>
        <w:numPr>
          <w:ilvl w:val="0"/>
          <w:numId w:val="32"/>
        </w:numPr>
        <w:tabs>
          <w:tab w:val="left" w:pos="993"/>
        </w:tabs>
        <w:autoSpaceDE w:val="0"/>
        <w:autoSpaceDN w:val="0"/>
        <w:adjustRightInd w:val="0"/>
        <w:ind w:left="0" w:firstLine="709"/>
        <w:jc w:val="both"/>
        <w:rPr>
          <w:rFonts w:eastAsiaTheme="minorHAnsi"/>
          <w:lang w:eastAsia="en-US"/>
        </w:rPr>
      </w:pPr>
      <w:r w:rsidRPr="00A014C9">
        <w:rPr>
          <w:rFonts w:eastAsiaTheme="minorHAnsi"/>
          <w:lang w:eastAsia="en-US"/>
        </w:rPr>
        <w:t xml:space="preserve">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F03688">
        <w:rPr>
          <w:rFonts w:eastAsiaTheme="minorHAnsi"/>
          <w:lang w:eastAsia="en-US"/>
        </w:rPr>
        <w:t>«</w:t>
      </w:r>
      <w:r w:rsidRPr="00A014C9">
        <w:rPr>
          <w:rFonts w:eastAsiaTheme="minorHAnsi"/>
          <w:lang w:eastAsia="en-US"/>
        </w:rPr>
        <w:t>Интернет</w:t>
      </w:r>
      <w:r w:rsidR="00F03688">
        <w:rPr>
          <w:rFonts w:eastAsiaTheme="minorHAnsi"/>
          <w:lang w:eastAsia="en-US"/>
        </w:rPr>
        <w:t>»</w:t>
      </w:r>
      <w:r w:rsidRPr="00A014C9">
        <w:rPr>
          <w:rFonts w:eastAsiaTheme="minorHAnsi"/>
          <w:lang w:eastAsia="en-US"/>
        </w:rPr>
        <w:t>, на котором размещен утвержденный проект;</w:t>
      </w:r>
    </w:p>
    <w:p w:rsidR="008010A6" w:rsidRDefault="00A014C9" w:rsidP="00280E75">
      <w:pPr>
        <w:pStyle w:val="af2"/>
        <w:numPr>
          <w:ilvl w:val="0"/>
          <w:numId w:val="32"/>
        </w:numPr>
        <w:tabs>
          <w:tab w:val="left" w:pos="993"/>
        </w:tabs>
        <w:autoSpaceDE w:val="0"/>
        <w:autoSpaceDN w:val="0"/>
        <w:adjustRightInd w:val="0"/>
        <w:ind w:left="0" w:firstLine="709"/>
        <w:jc w:val="both"/>
        <w:rPr>
          <w:rFonts w:eastAsiaTheme="minorHAnsi"/>
          <w:lang w:eastAsia="en-US"/>
        </w:rPr>
      </w:pPr>
      <w:r w:rsidRPr="00A014C9">
        <w:rPr>
          <w:rFonts w:eastAsiaTheme="minorHAnsi"/>
          <w:lang w:eastAsia="en-US"/>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9578A" w:rsidRPr="0009578A" w:rsidRDefault="0009578A" w:rsidP="0009578A">
      <w:pPr>
        <w:ind w:firstLine="709"/>
        <w:jc w:val="both"/>
        <w:rPr>
          <w:color w:val="000000" w:themeColor="text1"/>
        </w:rPr>
      </w:pPr>
      <w:r>
        <w:t xml:space="preserve">3.5.4. </w:t>
      </w:r>
      <w:r w:rsidR="00341204">
        <w:t>Указанная дополнительная процедура  не осуществляется в случае если ранее было принято решение</w:t>
      </w:r>
      <w:r w:rsidR="00341204" w:rsidRPr="00C11169">
        <w:rPr>
          <w:color w:val="000000" w:themeColor="text1"/>
        </w:rPr>
        <w:t xml:space="preserve"> о предварительном согласовании предоставления земельного участка, являюще</w:t>
      </w:r>
      <w:r w:rsidR="00341204">
        <w:rPr>
          <w:color w:val="000000" w:themeColor="text1"/>
        </w:rPr>
        <w:t>еся</w:t>
      </w:r>
      <w:r w:rsidR="00341204" w:rsidRPr="00C11169">
        <w:rPr>
          <w:color w:val="000000" w:themeColor="text1"/>
        </w:rPr>
        <w:t xml:space="preserve"> основанием для предоставления земельног</w:t>
      </w:r>
      <w:r w:rsidR="00341204">
        <w:rPr>
          <w:color w:val="000000" w:themeColor="text1"/>
        </w:rPr>
        <w:t>о участка без проведения торгов, в соответствии с пунктом 6 статьи 39.18 Земельного кодекса РФ.</w:t>
      </w:r>
    </w:p>
    <w:p w:rsidR="008010A6" w:rsidRDefault="00F03688" w:rsidP="00280E75">
      <w:pPr>
        <w:tabs>
          <w:tab w:val="left" w:pos="993"/>
        </w:tabs>
        <w:autoSpaceDE w:val="0"/>
        <w:autoSpaceDN w:val="0"/>
        <w:adjustRightInd w:val="0"/>
        <w:ind w:firstLine="709"/>
        <w:contextualSpacing/>
        <w:jc w:val="both"/>
      </w:pPr>
      <w:r w:rsidRPr="008010A6">
        <w:rPr>
          <w:color w:val="000000" w:themeColor="text1"/>
        </w:rPr>
        <w:t>3.5.</w:t>
      </w:r>
      <w:r w:rsidR="0009578A">
        <w:rPr>
          <w:color w:val="000000" w:themeColor="text1"/>
        </w:rPr>
        <w:t>5</w:t>
      </w:r>
      <w:r w:rsidRPr="008010A6">
        <w:rPr>
          <w:color w:val="000000" w:themeColor="text1"/>
        </w:rPr>
        <w:t xml:space="preserve">. Результатом административной процедуры является размещение извещения о предоставлении земельного участка для </w:t>
      </w:r>
      <w:r w:rsidR="008010A6" w:rsidRPr="008010A6">
        <w:rPr>
          <w:color w:val="000000" w:themeColor="text1"/>
        </w:rPr>
        <w:t>целей индивидуального жилищного строительства, ведения личного подсобного хозяйства в границах городского поселения город Россошь, садоводства</w:t>
      </w:r>
      <w:r w:rsidR="00196A59">
        <w:rPr>
          <w:color w:val="000000" w:themeColor="text1"/>
        </w:rPr>
        <w:t xml:space="preserve"> </w:t>
      </w:r>
      <w:r w:rsidRPr="008010A6">
        <w:rPr>
          <w:color w:val="000000" w:themeColor="text1"/>
        </w:rPr>
        <w:t xml:space="preserve">на официальном сайте администрации </w:t>
      </w:r>
      <w:r w:rsidR="008010A6" w:rsidRPr="008010A6">
        <w:rPr>
          <w:color w:val="000000" w:themeColor="text1"/>
        </w:rPr>
        <w:t xml:space="preserve">городского поселения город Россошь </w:t>
      </w:r>
      <w:r w:rsidRPr="008010A6">
        <w:rPr>
          <w:color w:val="000000" w:themeColor="text1"/>
        </w:rPr>
        <w:t xml:space="preserve">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w:t>
      </w:r>
      <w:hyperlink r:id="rId49" w:history="1">
        <w:r w:rsidRPr="008010A6">
          <w:rPr>
            <w:rStyle w:val="a3"/>
            <w:color w:val="000000" w:themeColor="text1"/>
            <w:u w:val="none"/>
          </w:rPr>
          <w:t xml:space="preserve">Уставом городского </w:t>
        </w:r>
        <w:r w:rsidR="008010A6" w:rsidRPr="008010A6">
          <w:rPr>
            <w:rStyle w:val="a3"/>
            <w:color w:val="000000" w:themeColor="text1"/>
            <w:u w:val="none"/>
          </w:rPr>
          <w:t>поселения</w:t>
        </w:r>
      </w:hyperlink>
      <w:r w:rsidR="008010A6" w:rsidRPr="008010A6">
        <w:rPr>
          <w:color w:val="000000" w:themeColor="text1"/>
        </w:rPr>
        <w:t xml:space="preserve"> город Россошь</w:t>
      </w:r>
      <w:r w:rsidR="008010A6">
        <w:rPr>
          <w:color w:val="000000" w:themeColor="text1"/>
        </w:rPr>
        <w:t>.</w:t>
      </w:r>
    </w:p>
    <w:p w:rsidR="00F03688" w:rsidRPr="008010A6" w:rsidRDefault="008010A6" w:rsidP="00280E75">
      <w:pPr>
        <w:tabs>
          <w:tab w:val="left" w:pos="993"/>
        </w:tabs>
        <w:autoSpaceDE w:val="0"/>
        <w:autoSpaceDN w:val="0"/>
        <w:adjustRightInd w:val="0"/>
        <w:ind w:firstLine="709"/>
        <w:contextualSpacing/>
        <w:jc w:val="both"/>
        <w:rPr>
          <w:rFonts w:eastAsiaTheme="minorHAnsi"/>
          <w:lang w:eastAsia="en-US"/>
        </w:rPr>
      </w:pPr>
      <w:r>
        <w:t>3.5.</w:t>
      </w:r>
      <w:r w:rsidR="0009578A">
        <w:t>6</w:t>
      </w:r>
      <w:r w:rsidR="00F03688">
        <w:t xml:space="preserve">. Максимальный срок исполнения административной процедуры - </w:t>
      </w:r>
      <w:r w:rsidR="008B27EF">
        <w:t>6</w:t>
      </w:r>
      <w:r w:rsidR="00F03688">
        <w:t xml:space="preserve"> </w:t>
      </w:r>
      <w:r>
        <w:t xml:space="preserve">календарных </w:t>
      </w:r>
      <w:r w:rsidR="00F03688">
        <w:t>дн</w:t>
      </w:r>
      <w:r w:rsidR="008B27EF">
        <w:t>ей</w:t>
      </w:r>
      <w:r w:rsidR="00F03688">
        <w:t>.</w:t>
      </w:r>
    </w:p>
    <w:p w:rsidR="00792896" w:rsidRDefault="007E112C" w:rsidP="00280E75">
      <w:pPr>
        <w:ind w:firstLine="709"/>
        <w:jc w:val="both"/>
      </w:pPr>
      <w:r w:rsidRPr="00776CE2">
        <w:rPr>
          <w:color w:val="000000" w:themeColor="text1"/>
        </w:rPr>
        <w:t>3.6. Принятие решения и подготовка постановления администрации о предоставлении земельного участка в собственность бесплатно, в пост</w:t>
      </w:r>
      <w:r w:rsidR="00196A59">
        <w:rPr>
          <w:color w:val="000000" w:themeColor="text1"/>
        </w:rPr>
        <w:t>оянное (бессрочное) пользование</w:t>
      </w:r>
      <w:r w:rsidRPr="00776CE2">
        <w:rPr>
          <w:color w:val="000000" w:themeColor="text1"/>
        </w:rPr>
        <w:t xml:space="preserve"> либо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 либо </w:t>
      </w:r>
      <w:r w:rsidR="00792896" w:rsidRPr="00776CE2">
        <w:t>постановлени</w:t>
      </w:r>
      <w:r w:rsidR="00FB4791">
        <w:t>я</w:t>
      </w:r>
      <w:r w:rsidR="00792896" w:rsidRPr="00776CE2">
        <w:t xml:space="preserve"> администрации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p>
    <w:p w:rsidR="00057286" w:rsidRDefault="001B5FB9" w:rsidP="00280E75">
      <w:pPr>
        <w:ind w:firstLine="709"/>
        <w:jc w:val="both"/>
      </w:pPr>
      <w:r>
        <w:t xml:space="preserve">3.6.1. </w:t>
      </w:r>
      <w:r w:rsidR="00057286">
        <w:t>В случае отсутствия оснований для отказа в предоставлении земельного участка, предусмотренных пунктом 2.8.2. настоящего административного регламента, сотрудник учреждения</w:t>
      </w:r>
      <w:r>
        <w:t xml:space="preserve">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w:t>
      </w:r>
      <w:r w:rsidR="00057286">
        <w:t>и передает для подписания главе администрации</w:t>
      </w:r>
      <w:r>
        <w:t>.</w:t>
      </w:r>
    </w:p>
    <w:p w:rsidR="006103BA" w:rsidRDefault="00057286" w:rsidP="00280E75">
      <w:pPr>
        <w:ind w:firstLine="709"/>
        <w:jc w:val="both"/>
      </w:pPr>
      <w:r>
        <w:t>3.6.</w:t>
      </w:r>
      <w:r w:rsidR="001B5FB9">
        <w:t xml:space="preserve">2. При наличии оснований для отказа в предоставлении земельного участка, предусмотренных </w:t>
      </w:r>
      <w:r>
        <w:t>пунктом</w:t>
      </w:r>
      <w:r w:rsidR="001B5FB9">
        <w:t xml:space="preserve"> 2.8</w:t>
      </w:r>
      <w:r>
        <w:t>.2.</w:t>
      </w:r>
      <w:r w:rsidR="001B5FB9">
        <w:t xml:space="preserve"> настоящего </w:t>
      </w:r>
      <w:r>
        <w:t>а</w:t>
      </w:r>
      <w:r w:rsidR="001B5FB9">
        <w:t>дминистративного регламента, готовит проект постановления администрации об отказе в предоставлении земельного участка с указанием всех оснований отказа.</w:t>
      </w:r>
    </w:p>
    <w:p w:rsidR="006103BA" w:rsidRDefault="001B5FB9" w:rsidP="00280E75">
      <w:pPr>
        <w:ind w:firstLine="709"/>
        <w:jc w:val="both"/>
      </w:pPr>
      <w:r>
        <w:t>3.6.</w:t>
      </w:r>
      <w:r w:rsidR="009374C0">
        <w:t>3</w:t>
      </w:r>
      <w:r>
        <w:t xml:space="preserve">. При </w:t>
      </w:r>
      <w:r w:rsidR="003D3023">
        <w:t xml:space="preserve">поступлении заявления о </w:t>
      </w:r>
      <w:r>
        <w:t>предоставлении земельного</w:t>
      </w:r>
      <w:r w:rsidR="006103BA">
        <w:t xml:space="preserve"> </w:t>
      </w:r>
      <w:r>
        <w:t xml:space="preserve">участка для </w:t>
      </w:r>
      <w:r w:rsidRPr="006103BA">
        <w:t>целей</w:t>
      </w:r>
      <w:r w:rsidR="006103BA">
        <w:t xml:space="preserve"> </w:t>
      </w:r>
      <w:r w:rsidR="006103BA" w:rsidRPr="006103BA">
        <w:t>индивидуального жилищного строительства, ведения личного подсобного хозяйства в границах городского поселения город Россошь, садоводства</w:t>
      </w:r>
      <w:r>
        <w:t>:</w:t>
      </w:r>
    </w:p>
    <w:p w:rsidR="006103BA" w:rsidRDefault="001B5FB9" w:rsidP="00280E75">
      <w:pPr>
        <w:ind w:firstLine="709"/>
        <w:jc w:val="both"/>
      </w:pPr>
      <w:r>
        <w:t>3.6.</w:t>
      </w:r>
      <w:r w:rsidR="009374C0">
        <w:t>3</w:t>
      </w:r>
      <w:r>
        <w:t xml:space="preserve">.1. Если по истечении 30 </w:t>
      </w:r>
      <w:r w:rsidR="006103BA">
        <w:t xml:space="preserve">календарных </w:t>
      </w:r>
      <w:r>
        <w:t xml:space="preserve">дней со дня опубликования извещения заявления иных граждан о намерении участвовать в аукционе не поступили, </w:t>
      </w:r>
      <w:r w:rsidR="006103BA">
        <w:t xml:space="preserve">сотрудник учреждения </w:t>
      </w:r>
      <w:r>
        <w:t>готовит проект договора купли-продажи или аренды земельного участка в трех экземплярах</w:t>
      </w:r>
      <w:r w:rsidR="006103BA">
        <w:t xml:space="preserve"> и направляет на подписание главе администрации.</w:t>
      </w:r>
    </w:p>
    <w:p w:rsidR="009374C0" w:rsidRDefault="001B5FB9" w:rsidP="00280E75">
      <w:pPr>
        <w:tabs>
          <w:tab w:val="left" w:pos="993"/>
        </w:tabs>
        <w:ind w:firstLine="709"/>
        <w:jc w:val="both"/>
      </w:pPr>
      <w:r>
        <w:t>3.6.</w:t>
      </w:r>
      <w:r w:rsidR="009374C0">
        <w:t>3</w:t>
      </w:r>
      <w:r>
        <w:t xml:space="preserve">.2. В случае поступления в течение 30 дней со дня опубликования извещения заявлений иных граждан о намерении участвовать в аукционе </w:t>
      </w:r>
      <w:r w:rsidR="006103BA">
        <w:t xml:space="preserve">сотрудник учреждения </w:t>
      </w:r>
      <w:r>
        <w:t xml:space="preserve">готовит проект </w:t>
      </w:r>
      <w:r w:rsidR="006103BA">
        <w:t>постановление администрации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rsidR="006103BA" w:rsidRPr="006103BA">
        <w:t xml:space="preserve"> </w:t>
      </w:r>
      <w:r w:rsidR="006103BA">
        <w:t>и направляет на подписание главе администрации.</w:t>
      </w:r>
    </w:p>
    <w:p w:rsidR="00C11169" w:rsidRPr="00C11169" w:rsidRDefault="00C11169" w:rsidP="00C111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3.6.4. </w:t>
      </w:r>
      <w:r w:rsidRPr="00C11169">
        <w:rPr>
          <w:rFonts w:ascii="Times New Roman" w:hAnsi="Times New Roman" w:cs="Times New Roman"/>
          <w:sz w:val="24"/>
          <w:szCs w:val="24"/>
        </w:rPr>
        <w:t xml:space="preserve">При поступлении заявления через МФЦ постановление </w:t>
      </w:r>
      <w:r w:rsidRPr="00C11169">
        <w:rPr>
          <w:rFonts w:ascii="Times New Roman" w:hAnsi="Times New Roman" w:cs="Times New Roman"/>
          <w:color w:val="000000" w:themeColor="text1"/>
          <w:sz w:val="24"/>
          <w:szCs w:val="24"/>
        </w:rPr>
        <w:t>администрации о предоставлении земельного участка в собственность бесплатно, в постоянное (бессрочное) пользование, либо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Pr="00C11169">
        <w:rPr>
          <w:rFonts w:ascii="Times New Roman" w:hAnsi="Times New Roman" w:cs="Times New Roman"/>
          <w:sz w:val="24"/>
          <w:szCs w:val="24"/>
        </w:rPr>
        <w:t xml:space="preserve"> направляется с сопроводительным письмом в адрес МФЦ в порядке и сроки, установленные заключенным соглашением о взаимодействии.</w:t>
      </w:r>
    </w:p>
    <w:p w:rsidR="009374C0" w:rsidRPr="009374C0" w:rsidRDefault="009374C0" w:rsidP="00280E75">
      <w:pPr>
        <w:pStyle w:val="formattext"/>
        <w:tabs>
          <w:tab w:val="left" w:pos="709"/>
        </w:tabs>
        <w:spacing w:before="0" w:beforeAutospacing="0" w:after="0" w:afterAutospacing="0" w:line="263" w:lineRule="atLeast"/>
        <w:ind w:firstLine="709"/>
        <w:textAlignment w:val="baseline"/>
        <w:rPr>
          <w:color w:val="2D2D2D"/>
          <w:spacing w:val="2"/>
        </w:rPr>
      </w:pPr>
      <w:r w:rsidRPr="009374C0">
        <w:t>3.6.</w:t>
      </w:r>
      <w:r w:rsidR="00C11169">
        <w:t>5</w:t>
      </w:r>
      <w:r w:rsidRPr="009374C0">
        <w:t>.</w:t>
      </w:r>
      <w:r w:rsidRPr="009374C0">
        <w:rPr>
          <w:color w:val="000000" w:themeColor="text1"/>
        </w:rPr>
        <w:t xml:space="preserve"> </w:t>
      </w:r>
      <w:r w:rsidRPr="009374C0">
        <w:rPr>
          <w:color w:val="2D2D2D"/>
          <w:spacing w:val="2"/>
        </w:rPr>
        <w:t>Результатом административной процедуры является:</w:t>
      </w:r>
    </w:p>
    <w:p w:rsidR="009374C0" w:rsidRDefault="009374C0" w:rsidP="00280E75">
      <w:pPr>
        <w:pStyle w:val="formattext"/>
        <w:numPr>
          <w:ilvl w:val="0"/>
          <w:numId w:val="36"/>
        </w:numPr>
        <w:tabs>
          <w:tab w:val="left" w:pos="993"/>
        </w:tabs>
        <w:spacing w:before="0" w:beforeAutospacing="0" w:after="0" w:afterAutospacing="0" w:line="263" w:lineRule="atLeast"/>
        <w:ind w:left="0" w:firstLine="709"/>
        <w:jc w:val="both"/>
        <w:textAlignment w:val="baseline"/>
        <w:rPr>
          <w:color w:val="2D2D2D"/>
          <w:spacing w:val="2"/>
        </w:rPr>
      </w:pPr>
      <w:r w:rsidRPr="009374C0">
        <w:rPr>
          <w:color w:val="2D2D2D"/>
          <w:spacing w:val="2"/>
        </w:rPr>
        <w:t xml:space="preserve">принятие постановления администрации </w:t>
      </w:r>
      <w:r>
        <w:t>о предоставлении земельного участка</w:t>
      </w:r>
      <w:r w:rsidR="00196A59">
        <w:t xml:space="preserve"> </w:t>
      </w:r>
      <w:r>
        <w:t>(об отказе в предоставлении) в собственность бесплатно, в постоянное (бессрочное) пользование либо проект</w:t>
      </w:r>
      <w:r w:rsidR="00196A59">
        <w:t>а</w:t>
      </w:r>
      <w:r>
        <w:t xml:space="preserve"> договора купли-продажи, аренды или безвозмездного пользования земельным участком</w:t>
      </w:r>
      <w:r w:rsidRPr="009374C0">
        <w:rPr>
          <w:color w:val="2D2D2D"/>
          <w:spacing w:val="2"/>
        </w:rPr>
        <w:t>;</w:t>
      </w:r>
    </w:p>
    <w:p w:rsidR="009374C0" w:rsidRPr="009374C0" w:rsidRDefault="009374C0" w:rsidP="00280E75">
      <w:pPr>
        <w:pStyle w:val="formattext"/>
        <w:numPr>
          <w:ilvl w:val="0"/>
          <w:numId w:val="36"/>
        </w:numPr>
        <w:tabs>
          <w:tab w:val="left" w:pos="993"/>
        </w:tabs>
        <w:spacing w:before="0" w:beforeAutospacing="0" w:after="0" w:afterAutospacing="0" w:line="263" w:lineRule="atLeast"/>
        <w:ind w:left="0" w:firstLine="709"/>
        <w:jc w:val="both"/>
        <w:textAlignment w:val="baseline"/>
        <w:rPr>
          <w:color w:val="2D2D2D"/>
          <w:spacing w:val="2"/>
        </w:rPr>
      </w:pPr>
      <w:r>
        <w:t>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 либо постановления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Pr="009374C0">
        <w:rPr>
          <w:color w:val="2D2D2D"/>
          <w:spacing w:val="2"/>
        </w:rPr>
        <w:t>.</w:t>
      </w:r>
    </w:p>
    <w:p w:rsidR="009374C0" w:rsidRDefault="001B5FB9" w:rsidP="00280E75">
      <w:pPr>
        <w:tabs>
          <w:tab w:val="left" w:pos="993"/>
        </w:tabs>
        <w:ind w:firstLine="709"/>
        <w:jc w:val="both"/>
      </w:pPr>
      <w:r>
        <w:t>3.6.</w:t>
      </w:r>
      <w:r w:rsidR="00C11169">
        <w:t>6</w:t>
      </w:r>
      <w:r>
        <w:t>. Максимальный срок исполнения административной процедуры:</w:t>
      </w:r>
    </w:p>
    <w:p w:rsidR="009374C0" w:rsidRDefault="008B27EF" w:rsidP="00280E75">
      <w:pPr>
        <w:pStyle w:val="formattext"/>
        <w:numPr>
          <w:ilvl w:val="0"/>
          <w:numId w:val="35"/>
        </w:numPr>
        <w:tabs>
          <w:tab w:val="left" w:pos="993"/>
        </w:tabs>
        <w:spacing w:before="0" w:beforeAutospacing="0" w:after="0" w:afterAutospacing="0"/>
        <w:ind w:left="0" w:firstLine="709"/>
        <w:jc w:val="both"/>
      </w:pPr>
      <w:r>
        <w:t xml:space="preserve">принятие </w:t>
      </w:r>
      <w:r w:rsidR="009374C0">
        <w:t>постановления администрации о предоставлении земельного участка (об отказе в предоставлении)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w:t>
      </w:r>
      <w:r w:rsidR="001B5FB9">
        <w:t xml:space="preserve"> - </w:t>
      </w:r>
      <w:r w:rsidR="00196A59">
        <w:t>6</w:t>
      </w:r>
      <w:r w:rsidR="001B5FB9">
        <w:t xml:space="preserve"> </w:t>
      </w:r>
      <w:r w:rsidR="009374C0">
        <w:t xml:space="preserve">календарных </w:t>
      </w:r>
      <w:r w:rsidR="001B5FB9">
        <w:t>дней;</w:t>
      </w:r>
    </w:p>
    <w:p w:rsidR="001B5FB9" w:rsidRDefault="001B5FB9" w:rsidP="00280E75">
      <w:pPr>
        <w:pStyle w:val="formattext"/>
        <w:numPr>
          <w:ilvl w:val="0"/>
          <w:numId w:val="35"/>
        </w:numPr>
        <w:tabs>
          <w:tab w:val="left" w:pos="993"/>
        </w:tabs>
        <w:spacing w:before="0" w:beforeAutospacing="0" w:after="0" w:afterAutospacing="0"/>
        <w:ind w:left="0" w:firstLine="709"/>
        <w:jc w:val="both"/>
      </w:pPr>
      <w:r>
        <w:t>подготовк</w:t>
      </w:r>
      <w:r w:rsidR="003D3023">
        <w:t>а</w:t>
      </w:r>
      <w:r>
        <w:t xml:space="preserve">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w:t>
      </w:r>
      <w:r w:rsidR="009374C0">
        <w:t>городского поселения город Россошь</w:t>
      </w:r>
      <w:r>
        <w:t xml:space="preserve">, садоводства либо постановления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w:t>
      </w:r>
      <w:r w:rsidR="009374C0">
        <w:t>городского поселения город Россошь</w:t>
      </w:r>
      <w:r>
        <w:t>, садоводства без проведения аукциона и о проведении аукциона по продаже земельного участка или аукциона на право заключения догово</w:t>
      </w:r>
      <w:r w:rsidR="00196A59">
        <w:t xml:space="preserve">ра аренды земельного участка - </w:t>
      </w:r>
      <w:r w:rsidR="008B27EF">
        <w:t>7</w:t>
      </w:r>
      <w:r>
        <w:t xml:space="preserve"> </w:t>
      </w:r>
      <w:r w:rsidR="009374C0">
        <w:t xml:space="preserve">календарных </w:t>
      </w:r>
      <w:r>
        <w:t>дн</w:t>
      </w:r>
      <w:r w:rsidR="008B27EF">
        <w:t>ей</w:t>
      </w:r>
      <w:r>
        <w:t xml:space="preserve"> со дня истечения 30-дневного срока опубликования извещения.</w:t>
      </w:r>
    </w:p>
    <w:p w:rsidR="00C2380B" w:rsidRPr="00D60D6E" w:rsidRDefault="00F76CFF" w:rsidP="00280E75">
      <w:pPr>
        <w:pStyle w:val="ConsPlusNormal"/>
        <w:tabs>
          <w:tab w:val="left" w:pos="8931"/>
        </w:tabs>
        <w:ind w:firstLine="709"/>
        <w:contextualSpacing/>
        <w:jc w:val="both"/>
        <w:rPr>
          <w:rFonts w:ascii="Times New Roman" w:hAnsi="Times New Roman" w:cs="Times New Roman"/>
          <w:color w:val="000000"/>
          <w:sz w:val="24"/>
          <w:szCs w:val="24"/>
        </w:rPr>
      </w:pPr>
      <w:r w:rsidRPr="00D60D6E">
        <w:rPr>
          <w:rFonts w:ascii="Times New Roman" w:hAnsi="Times New Roman" w:cs="Times New Roman"/>
          <w:color w:val="000000"/>
          <w:sz w:val="24"/>
          <w:szCs w:val="24"/>
        </w:rPr>
        <w:t>3.</w:t>
      </w:r>
      <w:r w:rsidR="00D60D6E" w:rsidRPr="00D60D6E">
        <w:rPr>
          <w:rFonts w:ascii="Times New Roman" w:hAnsi="Times New Roman" w:cs="Times New Roman"/>
          <w:color w:val="000000"/>
          <w:sz w:val="24"/>
          <w:szCs w:val="24"/>
        </w:rPr>
        <w:t>7</w:t>
      </w:r>
      <w:r w:rsidRPr="00D60D6E">
        <w:rPr>
          <w:rFonts w:ascii="Times New Roman" w:hAnsi="Times New Roman" w:cs="Times New Roman"/>
          <w:color w:val="000000"/>
          <w:sz w:val="24"/>
          <w:szCs w:val="24"/>
        </w:rPr>
        <w:t xml:space="preserve">. </w:t>
      </w:r>
      <w:r w:rsidR="009374C0" w:rsidRPr="00D60D6E">
        <w:rPr>
          <w:rFonts w:ascii="Times New Roman" w:hAnsi="Times New Roman" w:cs="Times New Roman"/>
          <w:color w:val="000000"/>
          <w:sz w:val="24"/>
          <w:szCs w:val="24"/>
        </w:rPr>
        <w:t>Направление (выдача) заявителю результата предоставления муниципальной услуги</w:t>
      </w:r>
    </w:p>
    <w:p w:rsidR="00FA4E21" w:rsidRPr="00D60D6E" w:rsidRDefault="00F76CFF" w:rsidP="00B23F99">
      <w:pPr>
        <w:pStyle w:val="ConsPlusNormal"/>
        <w:tabs>
          <w:tab w:val="left" w:pos="8931"/>
        </w:tabs>
        <w:ind w:firstLine="709"/>
        <w:jc w:val="both"/>
        <w:rPr>
          <w:rFonts w:ascii="Times New Roman" w:hAnsi="Times New Roman" w:cs="Times New Roman"/>
          <w:color w:val="000000" w:themeColor="text1"/>
          <w:sz w:val="24"/>
          <w:szCs w:val="24"/>
        </w:rPr>
      </w:pPr>
      <w:r w:rsidRPr="00F15E98">
        <w:rPr>
          <w:rFonts w:ascii="Times New Roman" w:hAnsi="Times New Roman" w:cs="Times New Roman"/>
          <w:color w:val="000000"/>
          <w:sz w:val="24"/>
          <w:szCs w:val="24"/>
        </w:rPr>
        <w:t>3.</w:t>
      </w:r>
      <w:r w:rsidR="00D60D6E" w:rsidRPr="00F15E98">
        <w:rPr>
          <w:rFonts w:ascii="Times New Roman" w:hAnsi="Times New Roman" w:cs="Times New Roman"/>
          <w:color w:val="000000"/>
          <w:sz w:val="24"/>
          <w:szCs w:val="24"/>
        </w:rPr>
        <w:t>7</w:t>
      </w:r>
      <w:r w:rsidRPr="00F15E98">
        <w:rPr>
          <w:rFonts w:ascii="Times New Roman" w:hAnsi="Times New Roman" w:cs="Times New Roman"/>
          <w:color w:val="000000"/>
          <w:sz w:val="24"/>
          <w:szCs w:val="24"/>
        </w:rPr>
        <w:t xml:space="preserve">.1. Основанием для начала административной процедуры является наличие </w:t>
      </w:r>
      <w:r w:rsidR="00FA4E21" w:rsidRPr="00F15E98">
        <w:rPr>
          <w:rFonts w:ascii="Times New Roman" w:hAnsi="Times New Roman" w:cs="Times New Roman"/>
          <w:color w:val="000000"/>
          <w:sz w:val="24"/>
          <w:szCs w:val="24"/>
        </w:rPr>
        <w:t>утвержденного</w:t>
      </w:r>
      <w:r w:rsidRPr="00F15E98">
        <w:rPr>
          <w:rFonts w:ascii="Times New Roman" w:eastAsia="Calibri" w:hAnsi="Times New Roman" w:cs="Times New Roman"/>
          <w:color w:val="000000"/>
          <w:sz w:val="24"/>
          <w:szCs w:val="24"/>
          <w:lang w:eastAsia="en-US"/>
        </w:rPr>
        <w:t xml:space="preserve"> </w:t>
      </w:r>
      <w:r w:rsidR="00D60D6E" w:rsidRPr="00F15E98">
        <w:rPr>
          <w:rFonts w:ascii="Times New Roman" w:hAnsi="Times New Roman" w:cs="Times New Roman"/>
          <w:sz w:val="24"/>
          <w:szCs w:val="24"/>
        </w:rPr>
        <w:t>постановления администрации о предоставлении земельного участка (об отказе в предоставлении) в собственность бесплатно, в постоянное (бессрочное) пользование либо проект</w:t>
      </w:r>
      <w:r w:rsidR="003E487A" w:rsidRPr="00F15E98">
        <w:rPr>
          <w:rFonts w:ascii="Times New Roman" w:hAnsi="Times New Roman" w:cs="Times New Roman"/>
          <w:sz w:val="24"/>
          <w:szCs w:val="24"/>
        </w:rPr>
        <w:t>а</w:t>
      </w:r>
      <w:r w:rsidR="00D60D6E" w:rsidRPr="00F15E98">
        <w:rPr>
          <w:rFonts w:ascii="Times New Roman" w:hAnsi="Times New Roman" w:cs="Times New Roman"/>
          <w:sz w:val="24"/>
          <w:szCs w:val="24"/>
        </w:rPr>
        <w:t xml:space="preserve"> договора купли-продажи, аренды или безвозмездного пользования земельным участком,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 либо постановления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00F737F7" w:rsidRPr="00D60D6E">
        <w:rPr>
          <w:rFonts w:ascii="Times New Roman" w:hAnsi="Times New Roman" w:cs="Times New Roman"/>
          <w:color w:val="000000" w:themeColor="text1"/>
          <w:sz w:val="24"/>
          <w:szCs w:val="24"/>
        </w:rPr>
        <w:t>.</w:t>
      </w:r>
    </w:p>
    <w:p w:rsidR="003E487A" w:rsidRDefault="00D60D6E" w:rsidP="00B23F99">
      <w:pPr>
        <w:pStyle w:val="formattext"/>
        <w:spacing w:before="0" w:beforeAutospacing="0" w:after="0" w:afterAutospacing="0"/>
        <w:ind w:firstLine="709"/>
        <w:contextualSpacing/>
        <w:jc w:val="both"/>
      </w:pPr>
      <w:r w:rsidRPr="00D60D6E">
        <w:rPr>
          <w:color w:val="000000" w:themeColor="text1"/>
          <w:spacing w:val="2"/>
        </w:rPr>
        <w:t>3.7.</w:t>
      </w:r>
      <w:r>
        <w:rPr>
          <w:color w:val="000000" w:themeColor="text1"/>
          <w:spacing w:val="2"/>
        </w:rPr>
        <w:t>2</w:t>
      </w:r>
      <w:r w:rsidRPr="00D60D6E">
        <w:rPr>
          <w:color w:val="000000" w:themeColor="text1"/>
          <w:spacing w:val="2"/>
        </w:rPr>
        <w:t xml:space="preserve">. </w:t>
      </w:r>
      <w:r w:rsidR="003E487A">
        <w:t>Результат предоставления муниципальной услуги может быть направлен (выдан) заявителю по его желанию одним из следующих способов:</w:t>
      </w:r>
    </w:p>
    <w:p w:rsidR="003E487A" w:rsidRDefault="003E487A" w:rsidP="00B23F99">
      <w:pPr>
        <w:pStyle w:val="formattext"/>
        <w:numPr>
          <w:ilvl w:val="0"/>
          <w:numId w:val="62"/>
        </w:numPr>
        <w:tabs>
          <w:tab w:val="left" w:pos="993"/>
        </w:tabs>
        <w:spacing w:before="0" w:beforeAutospacing="0" w:after="0" w:afterAutospacing="0"/>
        <w:ind w:left="0" w:firstLine="709"/>
        <w:contextualSpacing/>
        <w:jc w:val="both"/>
      </w:pPr>
      <w:r>
        <w:t>заказным письмом с уведомлением о вручении;</w:t>
      </w:r>
    </w:p>
    <w:p w:rsidR="003E487A" w:rsidRPr="005D0792" w:rsidRDefault="003E487A" w:rsidP="00B23F99">
      <w:pPr>
        <w:pStyle w:val="formattext"/>
        <w:numPr>
          <w:ilvl w:val="0"/>
          <w:numId w:val="62"/>
        </w:numPr>
        <w:tabs>
          <w:tab w:val="left" w:pos="993"/>
        </w:tabs>
        <w:spacing w:before="0" w:beforeAutospacing="0" w:after="0" w:afterAutospacing="0"/>
        <w:ind w:left="0" w:firstLine="709"/>
        <w:contextualSpacing/>
        <w:jc w:val="both"/>
      </w:pPr>
      <w:r>
        <w:t>лично (или уполномоченному представителю) непосредственно по месту подачи заявления.</w:t>
      </w:r>
    </w:p>
    <w:p w:rsidR="00D60D6E" w:rsidRPr="005D0792" w:rsidRDefault="003E487A" w:rsidP="00B23F99">
      <w:pPr>
        <w:tabs>
          <w:tab w:val="left" w:pos="993"/>
        </w:tabs>
        <w:ind w:firstLine="709"/>
        <w:jc w:val="both"/>
        <w:rPr>
          <w:color w:val="000000" w:themeColor="text1"/>
          <w:lang w:eastAsia="ar-SA"/>
        </w:rPr>
      </w:pPr>
      <w:r w:rsidRPr="005D0792">
        <w:rPr>
          <w:color w:val="000000" w:themeColor="text1"/>
          <w:spacing w:val="2"/>
        </w:rPr>
        <w:t xml:space="preserve">При обращении за предоставлением муниципальной услуги </w:t>
      </w:r>
      <w:r w:rsidR="005D0792" w:rsidRPr="005D0792">
        <w:rPr>
          <w:color w:val="000000" w:themeColor="text1"/>
          <w:spacing w:val="2"/>
        </w:rPr>
        <w:t xml:space="preserve">посредством отправки через личный кабинет на Едином портале государственных и муниципальных услуг (функций) и (или) Портале Воронежской области или </w:t>
      </w:r>
      <w:r w:rsidR="005D0792" w:rsidRPr="005D0792">
        <w:rPr>
          <w:color w:val="000000" w:themeColor="text1"/>
          <w:lang w:eastAsia="ar-SA"/>
        </w:rPr>
        <w:t>путем направления электронного документа на официальную электронную почту</w:t>
      </w:r>
      <w:r w:rsidR="005D0792" w:rsidRPr="005D0792">
        <w:rPr>
          <w:color w:val="000000" w:themeColor="text1"/>
          <w:spacing w:val="2"/>
        </w:rPr>
        <w:t xml:space="preserve"> р</w:t>
      </w:r>
      <w:r w:rsidR="00D60D6E" w:rsidRPr="005D0792">
        <w:rPr>
          <w:color w:val="000000" w:themeColor="text1"/>
          <w:spacing w:val="2"/>
        </w:rPr>
        <w:t>езультат предоставления муниципальной услуги выдается (направляется) заявителю одним из способов, указанным в заявлении:</w:t>
      </w:r>
    </w:p>
    <w:p w:rsidR="00D60D6E" w:rsidRPr="00D60D6E" w:rsidRDefault="005D0792" w:rsidP="008B27EF">
      <w:pPr>
        <w:pStyle w:val="formattext"/>
        <w:numPr>
          <w:ilvl w:val="0"/>
          <w:numId w:val="37"/>
        </w:numPr>
        <w:tabs>
          <w:tab w:val="left" w:pos="993"/>
        </w:tabs>
        <w:spacing w:before="0" w:beforeAutospacing="0" w:after="0" w:afterAutospacing="0" w:line="263" w:lineRule="atLeast"/>
        <w:ind w:left="0" w:firstLine="709"/>
        <w:jc w:val="both"/>
        <w:textAlignment w:val="baseline"/>
        <w:rPr>
          <w:color w:val="000000" w:themeColor="text1"/>
          <w:spacing w:val="2"/>
        </w:rPr>
      </w:pPr>
      <w:r>
        <w:rPr>
          <w:color w:val="000000" w:themeColor="text1"/>
          <w:spacing w:val="2"/>
        </w:rPr>
        <w:t>в виде бумажного документа</w:t>
      </w:r>
      <w:r w:rsidR="00D60D6E">
        <w:rPr>
          <w:color w:val="000000" w:themeColor="text1"/>
          <w:spacing w:val="2"/>
        </w:rPr>
        <w:t xml:space="preserve">, который выдается </w:t>
      </w:r>
      <w:r w:rsidR="00D60D6E" w:rsidRPr="00D60D6E">
        <w:rPr>
          <w:color w:val="000000" w:themeColor="text1"/>
          <w:spacing w:val="2"/>
        </w:rPr>
        <w:t xml:space="preserve">лично (или уполномоченному представителю) непосредственно </w:t>
      </w:r>
      <w:r>
        <w:rPr>
          <w:color w:val="000000" w:themeColor="text1"/>
          <w:spacing w:val="2"/>
        </w:rPr>
        <w:t>при личном обращении</w:t>
      </w:r>
      <w:r w:rsidR="00D60D6E" w:rsidRPr="00D60D6E">
        <w:rPr>
          <w:color w:val="000000" w:themeColor="text1"/>
          <w:spacing w:val="2"/>
        </w:rPr>
        <w:t>;</w:t>
      </w:r>
    </w:p>
    <w:p w:rsidR="00D60D6E" w:rsidRDefault="005D0792" w:rsidP="00B23F99">
      <w:pPr>
        <w:pStyle w:val="formattext"/>
        <w:numPr>
          <w:ilvl w:val="0"/>
          <w:numId w:val="37"/>
        </w:numPr>
        <w:tabs>
          <w:tab w:val="left" w:pos="993"/>
        </w:tabs>
        <w:spacing w:before="0" w:beforeAutospacing="0" w:after="0" w:afterAutospacing="0"/>
        <w:ind w:left="0" w:firstLine="709"/>
        <w:jc w:val="both"/>
        <w:textAlignment w:val="baseline"/>
        <w:rPr>
          <w:color w:val="000000" w:themeColor="text1"/>
          <w:spacing w:val="2"/>
        </w:rPr>
      </w:pPr>
      <w:r>
        <w:rPr>
          <w:color w:val="000000" w:themeColor="text1"/>
          <w:spacing w:val="2"/>
        </w:rPr>
        <w:t>в виде бумажного документа</w:t>
      </w:r>
      <w:r w:rsidR="00D60D6E">
        <w:rPr>
          <w:color w:val="000000" w:themeColor="text1"/>
          <w:spacing w:val="2"/>
        </w:rPr>
        <w:t xml:space="preserve">, который направляется </w:t>
      </w:r>
      <w:r w:rsidR="00D60D6E" w:rsidRPr="00D60D6E">
        <w:rPr>
          <w:color w:val="000000" w:themeColor="text1"/>
          <w:spacing w:val="2"/>
        </w:rPr>
        <w:t>посредством почтового отправления:</w:t>
      </w:r>
    </w:p>
    <w:p w:rsidR="00D60D6E" w:rsidRDefault="00D60D6E" w:rsidP="00B23F99">
      <w:pPr>
        <w:pStyle w:val="formattext"/>
        <w:numPr>
          <w:ilvl w:val="0"/>
          <w:numId w:val="37"/>
        </w:numPr>
        <w:tabs>
          <w:tab w:val="left" w:pos="993"/>
        </w:tabs>
        <w:spacing w:before="0" w:beforeAutospacing="0" w:after="0" w:afterAutospacing="0"/>
        <w:ind w:left="0" w:firstLine="709"/>
        <w:jc w:val="both"/>
        <w:textAlignment w:val="baseline"/>
        <w:rPr>
          <w:color w:val="000000" w:themeColor="text1"/>
          <w:spacing w:val="2"/>
        </w:rPr>
      </w:pPr>
      <w:r>
        <w:rPr>
          <w:color w:val="000000" w:themeColor="text1"/>
          <w:spacing w:val="2"/>
        </w:rPr>
        <w:t>в виде электронного документа, к</w:t>
      </w:r>
      <w:r w:rsidR="005D0792">
        <w:rPr>
          <w:color w:val="000000" w:themeColor="text1"/>
          <w:spacing w:val="2"/>
        </w:rPr>
        <w:t>о</w:t>
      </w:r>
      <w:r>
        <w:rPr>
          <w:color w:val="000000" w:themeColor="text1"/>
          <w:spacing w:val="2"/>
        </w:rPr>
        <w:t>торый направляется посредством электронной почты;</w:t>
      </w:r>
    </w:p>
    <w:p w:rsidR="00D60D6E" w:rsidRPr="00D60D6E" w:rsidRDefault="00D60D6E" w:rsidP="00B23F99">
      <w:pPr>
        <w:pStyle w:val="formattext"/>
        <w:numPr>
          <w:ilvl w:val="0"/>
          <w:numId w:val="37"/>
        </w:numPr>
        <w:tabs>
          <w:tab w:val="left" w:pos="993"/>
        </w:tabs>
        <w:spacing w:before="0" w:beforeAutospacing="0" w:after="0" w:afterAutospacing="0"/>
        <w:ind w:left="0" w:firstLine="709"/>
        <w:jc w:val="both"/>
        <w:textAlignment w:val="baseline"/>
        <w:rPr>
          <w:color w:val="000000" w:themeColor="text1"/>
          <w:spacing w:val="2"/>
        </w:rPr>
      </w:pPr>
      <w:r w:rsidRPr="00D60D6E">
        <w:rPr>
          <w:color w:val="000000" w:themeColor="text1"/>
          <w:spacing w:val="2"/>
        </w:rPr>
        <w:t>в виде электронного документа посредством направления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D60D6E" w:rsidRPr="00D60D6E" w:rsidRDefault="00D60D6E" w:rsidP="00B23F99">
      <w:pPr>
        <w:pStyle w:val="formattext"/>
        <w:spacing w:before="0" w:beforeAutospacing="0" w:after="0" w:afterAutospacing="0"/>
        <w:ind w:firstLine="709"/>
        <w:jc w:val="both"/>
        <w:textAlignment w:val="baseline"/>
        <w:rPr>
          <w:color w:val="000000" w:themeColor="text1"/>
          <w:spacing w:val="2"/>
        </w:rPr>
      </w:pPr>
      <w:r w:rsidRPr="00D60D6E">
        <w:rPr>
          <w:color w:val="000000" w:themeColor="text1"/>
          <w:spacing w:val="2"/>
        </w:rPr>
        <w:t>3.7.</w:t>
      </w:r>
      <w:r>
        <w:rPr>
          <w:color w:val="000000" w:themeColor="text1"/>
          <w:spacing w:val="2"/>
        </w:rPr>
        <w:t>3</w:t>
      </w:r>
      <w:r w:rsidRPr="00D60D6E">
        <w:rPr>
          <w:color w:val="000000" w:themeColor="text1"/>
          <w:spacing w:val="2"/>
        </w:rPr>
        <w:t>. Результатом административной процедуры является направление (выдача) заявителю одного из следующих документов:</w:t>
      </w:r>
    </w:p>
    <w:p w:rsidR="00D60D6E" w:rsidRPr="00D60D6E" w:rsidRDefault="00D60D6E" w:rsidP="00B23F99">
      <w:pPr>
        <w:pStyle w:val="formattext"/>
        <w:numPr>
          <w:ilvl w:val="0"/>
          <w:numId w:val="37"/>
        </w:numPr>
        <w:tabs>
          <w:tab w:val="left" w:pos="993"/>
        </w:tabs>
        <w:spacing w:before="0" w:beforeAutospacing="0" w:after="0" w:afterAutospacing="0"/>
        <w:ind w:left="0" w:firstLine="709"/>
        <w:jc w:val="both"/>
        <w:textAlignment w:val="baseline"/>
        <w:rPr>
          <w:color w:val="000000" w:themeColor="text1"/>
          <w:spacing w:val="2"/>
        </w:rPr>
      </w:pPr>
      <w:r w:rsidRPr="00D60D6E">
        <w:rPr>
          <w:color w:val="000000" w:themeColor="text1"/>
          <w:spacing w:val="2"/>
        </w:rPr>
        <w:t>постановления администрации о предоставлении земельного участка в собственность бесплатно, в постоянное (бессрочное) пользование;</w:t>
      </w:r>
    </w:p>
    <w:p w:rsidR="00D60D6E" w:rsidRPr="00D60D6E" w:rsidRDefault="00D60D6E" w:rsidP="00B23F99">
      <w:pPr>
        <w:pStyle w:val="formattext"/>
        <w:numPr>
          <w:ilvl w:val="0"/>
          <w:numId w:val="37"/>
        </w:numPr>
        <w:tabs>
          <w:tab w:val="left" w:pos="993"/>
        </w:tabs>
        <w:spacing w:before="0" w:beforeAutospacing="0" w:after="0" w:afterAutospacing="0"/>
        <w:ind w:left="0" w:firstLine="709"/>
        <w:jc w:val="both"/>
        <w:textAlignment w:val="baseline"/>
        <w:rPr>
          <w:color w:val="000000" w:themeColor="text1"/>
          <w:spacing w:val="2"/>
        </w:rPr>
      </w:pPr>
      <w:r w:rsidRPr="00D60D6E">
        <w:rPr>
          <w:color w:val="000000" w:themeColor="text1"/>
          <w:spacing w:val="2"/>
        </w:rPr>
        <w:t>проекта договора купли-продажи, аренды или безвозмездного пользования земельным участком;</w:t>
      </w:r>
    </w:p>
    <w:p w:rsidR="00D60D6E" w:rsidRPr="00D60D6E" w:rsidRDefault="00D60D6E" w:rsidP="00B23F99">
      <w:pPr>
        <w:pStyle w:val="formattext"/>
        <w:numPr>
          <w:ilvl w:val="0"/>
          <w:numId w:val="37"/>
        </w:numPr>
        <w:tabs>
          <w:tab w:val="left" w:pos="993"/>
        </w:tabs>
        <w:spacing w:before="0" w:beforeAutospacing="0" w:after="0" w:afterAutospacing="0"/>
        <w:ind w:left="0" w:firstLine="709"/>
        <w:jc w:val="both"/>
        <w:textAlignment w:val="baseline"/>
        <w:rPr>
          <w:color w:val="000000" w:themeColor="text1"/>
          <w:spacing w:val="2"/>
        </w:rPr>
      </w:pPr>
      <w:r w:rsidRPr="00D60D6E">
        <w:rPr>
          <w:color w:val="000000" w:themeColor="text1"/>
          <w:spacing w:val="2"/>
        </w:rPr>
        <w:t>постановления администрации об отказе в предоставлении земельного участка;</w:t>
      </w:r>
    </w:p>
    <w:p w:rsidR="00D60D6E" w:rsidRPr="00D60D6E" w:rsidRDefault="00D60D6E" w:rsidP="00B23F99">
      <w:pPr>
        <w:pStyle w:val="formattext"/>
        <w:numPr>
          <w:ilvl w:val="0"/>
          <w:numId w:val="37"/>
        </w:numPr>
        <w:tabs>
          <w:tab w:val="left" w:pos="993"/>
        </w:tabs>
        <w:spacing w:before="0" w:beforeAutospacing="0" w:after="0" w:afterAutospacing="0"/>
        <w:ind w:left="0" w:firstLine="709"/>
        <w:jc w:val="both"/>
        <w:textAlignment w:val="baseline"/>
        <w:rPr>
          <w:color w:val="000000" w:themeColor="text1"/>
          <w:spacing w:val="2"/>
        </w:rPr>
      </w:pPr>
      <w:r w:rsidRPr="00D60D6E">
        <w:rPr>
          <w:color w:val="000000" w:themeColor="text1"/>
          <w:spacing w:val="2"/>
        </w:rPr>
        <w:t xml:space="preserve">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w:t>
      </w:r>
      <w:r w:rsidR="005D0792">
        <w:rPr>
          <w:color w:val="000000" w:themeColor="text1"/>
          <w:spacing w:val="2"/>
        </w:rPr>
        <w:t>поселения город Россошь</w:t>
      </w:r>
      <w:r w:rsidRPr="00D60D6E">
        <w:rPr>
          <w:color w:val="000000" w:themeColor="text1"/>
          <w:spacing w:val="2"/>
        </w:rPr>
        <w:t>,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D60D6E" w:rsidRPr="00D60D6E" w:rsidRDefault="00D60D6E" w:rsidP="00B23F99">
      <w:pPr>
        <w:pStyle w:val="formattext"/>
        <w:tabs>
          <w:tab w:val="left" w:pos="993"/>
        </w:tabs>
        <w:spacing w:before="0" w:beforeAutospacing="0" w:after="0" w:afterAutospacing="0"/>
        <w:ind w:firstLine="709"/>
        <w:jc w:val="both"/>
        <w:textAlignment w:val="baseline"/>
        <w:rPr>
          <w:color w:val="000000" w:themeColor="text1"/>
          <w:spacing w:val="2"/>
        </w:rPr>
      </w:pPr>
      <w:r w:rsidRPr="00D60D6E">
        <w:rPr>
          <w:color w:val="000000" w:themeColor="text1"/>
          <w:spacing w:val="2"/>
        </w:rPr>
        <w:t>3.7.</w:t>
      </w:r>
      <w:r>
        <w:rPr>
          <w:color w:val="000000" w:themeColor="text1"/>
          <w:spacing w:val="2"/>
        </w:rPr>
        <w:t>4</w:t>
      </w:r>
      <w:r w:rsidRPr="00D60D6E">
        <w:rPr>
          <w:color w:val="000000" w:themeColor="text1"/>
          <w:spacing w:val="2"/>
        </w:rPr>
        <w:t xml:space="preserve">. Максимальный срок исполнения административной процедуры - </w:t>
      </w:r>
      <w:r w:rsidR="00001D4A">
        <w:rPr>
          <w:color w:val="000000" w:themeColor="text1"/>
          <w:spacing w:val="2"/>
        </w:rPr>
        <w:t>1</w:t>
      </w:r>
      <w:r w:rsidRPr="00D60D6E">
        <w:rPr>
          <w:color w:val="000000" w:themeColor="text1"/>
          <w:spacing w:val="2"/>
        </w:rPr>
        <w:t xml:space="preserve"> календарны</w:t>
      </w:r>
      <w:r w:rsidR="00001D4A">
        <w:rPr>
          <w:color w:val="000000" w:themeColor="text1"/>
          <w:spacing w:val="2"/>
        </w:rPr>
        <w:t>й</w:t>
      </w:r>
      <w:r w:rsidRPr="00D60D6E">
        <w:rPr>
          <w:color w:val="000000" w:themeColor="text1"/>
          <w:spacing w:val="2"/>
        </w:rPr>
        <w:t xml:space="preserve"> д</w:t>
      </w:r>
      <w:r w:rsidR="00001D4A">
        <w:rPr>
          <w:color w:val="000000" w:themeColor="text1"/>
          <w:spacing w:val="2"/>
        </w:rPr>
        <w:t>ень</w:t>
      </w:r>
      <w:r w:rsidRPr="00D60D6E">
        <w:rPr>
          <w:color w:val="000000" w:themeColor="text1"/>
          <w:spacing w:val="2"/>
        </w:rPr>
        <w:t>.</w:t>
      </w:r>
    </w:p>
    <w:p w:rsidR="00440499" w:rsidRPr="00BD088A" w:rsidRDefault="00440499" w:rsidP="00B23F99">
      <w:pPr>
        <w:tabs>
          <w:tab w:val="left" w:pos="8931"/>
        </w:tabs>
        <w:autoSpaceDE w:val="0"/>
        <w:autoSpaceDN w:val="0"/>
        <w:adjustRightInd w:val="0"/>
        <w:ind w:right="-2" w:firstLine="709"/>
        <w:jc w:val="both"/>
        <w:outlineLvl w:val="0"/>
      </w:pPr>
      <w:r w:rsidRPr="00BD088A">
        <w:t>3.</w:t>
      </w:r>
      <w:r w:rsidR="00D60D6E">
        <w:t>8</w:t>
      </w:r>
      <w:r w:rsidRPr="00BD088A">
        <w:t>. Подача запроса и иных документов, необходимых для предоставления муниципальной услуги, и прием таких запросов и документов в электронной форме</w:t>
      </w:r>
    </w:p>
    <w:p w:rsidR="00440499" w:rsidRPr="00BD088A" w:rsidRDefault="00440499" w:rsidP="00B23F99">
      <w:pPr>
        <w:tabs>
          <w:tab w:val="left" w:pos="8931"/>
        </w:tabs>
        <w:autoSpaceDE w:val="0"/>
        <w:autoSpaceDN w:val="0"/>
        <w:adjustRightInd w:val="0"/>
        <w:ind w:right="-2" w:firstLine="709"/>
        <w:jc w:val="both"/>
      </w:pPr>
      <w:r w:rsidRPr="00BD088A">
        <w:t>3.</w:t>
      </w:r>
      <w:r w:rsidR="00D60D6E">
        <w:t>8</w:t>
      </w:r>
      <w:r w:rsidRPr="00BD088A">
        <w:t xml:space="preserve">.1. Подача </w:t>
      </w:r>
      <w:r>
        <w:t>заявления</w:t>
      </w:r>
      <w:r w:rsidRPr="00BD088A">
        <w:t xml:space="preserve"> и иных документов, необходимых для предоставления муниципальной услуги, в электронной форме предусмотрена </w:t>
      </w:r>
      <w:r>
        <w:t xml:space="preserve">с </w:t>
      </w:r>
      <w:r w:rsidRPr="00BD088A">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440499" w:rsidRPr="00BD088A" w:rsidRDefault="00440499" w:rsidP="00B23F99">
      <w:pPr>
        <w:tabs>
          <w:tab w:val="left" w:pos="8931"/>
        </w:tabs>
        <w:autoSpaceDE w:val="0"/>
        <w:autoSpaceDN w:val="0"/>
        <w:adjustRightInd w:val="0"/>
        <w:ind w:right="-2" w:firstLine="709"/>
        <w:jc w:val="both"/>
      </w:pPr>
      <w:r w:rsidRPr="00BD088A">
        <w:t>3.</w:t>
      </w:r>
      <w:r w:rsidR="00D60D6E">
        <w:t>8</w:t>
      </w:r>
      <w:r w:rsidRPr="00BD088A">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440499" w:rsidRPr="00BD088A" w:rsidRDefault="00440499" w:rsidP="00B23F99">
      <w:pPr>
        <w:pStyle w:val="ConsPlusNormal"/>
        <w:tabs>
          <w:tab w:val="left" w:pos="8931"/>
        </w:tabs>
        <w:ind w:right="-2" w:firstLine="709"/>
        <w:jc w:val="both"/>
        <w:rPr>
          <w:rFonts w:ascii="Times New Roman" w:hAnsi="Times New Roman" w:cs="Times New Roman"/>
          <w:sz w:val="24"/>
          <w:szCs w:val="24"/>
        </w:rPr>
      </w:pPr>
      <w:r w:rsidRPr="00BD088A">
        <w:rPr>
          <w:rFonts w:ascii="Times New Roman" w:hAnsi="Times New Roman" w:cs="Times New Roman"/>
          <w:sz w:val="24"/>
          <w:szCs w:val="24"/>
        </w:rPr>
        <w:t>3.</w:t>
      </w:r>
      <w:r w:rsidR="00D60D6E">
        <w:rPr>
          <w:rFonts w:ascii="Times New Roman" w:hAnsi="Times New Roman" w:cs="Times New Roman"/>
          <w:sz w:val="24"/>
          <w:szCs w:val="24"/>
        </w:rPr>
        <w:t>8</w:t>
      </w:r>
      <w:r w:rsidRPr="00BD088A">
        <w:rPr>
          <w:rFonts w:ascii="Times New Roman" w:hAnsi="Times New Roman" w:cs="Times New Roman"/>
          <w:sz w:val="24"/>
          <w:szCs w:val="24"/>
        </w:rPr>
        <w:t>.3. Предусмотрено получение результата предоставления муниципальной услуги в электронной форме.</w:t>
      </w:r>
    </w:p>
    <w:p w:rsidR="00E875A9" w:rsidRDefault="00440499" w:rsidP="00B23F99">
      <w:pPr>
        <w:tabs>
          <w:tab w:val="left" w:pos="8931"/>
        </w:tabs>
        <w:autoSpaceDE w:val="0"/>
        <w:autoSpaceDN w:val="0"/>
        <w:adjustRightInd w:val="0"/>
        <w:ind w:right="-2" w:firstLine="709"/>
        <w:jc w:val="both"/>
        <w:outlineLvl w:val="0"/>
      </w:pPr>
      <w:r w:rsidRPr="00BD088A">
        <w:t>3.</w:t>
      </w:r>
      <w:r w:rsidR="00D60D6E">
        <w:t>9</w:t>
      </w:r>
      <w:r w:rsidRPr="00BD088A">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электронной форме</w:t>
      </w:r>
    </w:p>
    <w:p w:rsidR="00E875A9" w:rsidRDefault="00440499" w:rsidP="00B23F99">
      <w:pPr>
        <w:tabs>
          <w:tab w:val="left" w:pos="8931"/>
        </w:tabs>
        <w:autoSpaceDE w:val="0"/>
        <w:autoSpaceDN w:val="0"/>
        <w:adjustRightInd w:val="0"/>
        <w:ind w:right="-2" w:firstLine="709"/>
        <w:jc w:val="both"/>
        <w:outlineLvl w:val="0"/>
        <w:rPr>
          <w:color w:val="000000"/>
        </w:rPr>
      </w:pPr>
      <w:r w:rsidRPr="00F14E5E">
        <w:t>3.</w:t>
      </w:r>
      <w:r w:rsidR="00D60D6E">
        <w:t>9</w:t>
      </w:r>
      <w:r w:rsidRPr="00F14E5E">
        <w:t xml:space="preserve">.1. Для получения </w:t>
      </w:r>
      <w:r w:rsidR="00E875A9" w:rsidRPr="008F4760">
        <w:t>выписк</w:t>
      </w:r>
      <w:r w:rsidR="00E875A9">
        <w:t>и</w:t>
      </w:r>
      <w:r w:rsidR="00E875A9" w:rsidRPr="008F4760">
        <w:t xml:space="preserve"> из </w:t>
      </w:r>
      <w:r w:rsidR="00280E75" w:rsidRPr="00AC37F2">
        <w:rPr>
          <w:rFonts w:eastAsiaTheme="minorHAnsi"/>
          <w:lang w:eastAsia="en-US"/>
        </w:rPr>
        <w:t>выписка из ЕГРН об объекте недвижимости (об испрашиваемом земельном участке</w:t>
      </w:r>
      <w:r w:rsidR="00280E75">
        <w:rPr>
          <w:rFonts w:eastAsiaTheme="minorHAnsi"/>
          <w:lang w:eastAsia="en-US"/>
        </w:rPr>
        <w:t>, о здании, сооружении, объекте незавершенного строительства, расположенных на испрашиваемом земельном участке</w:t>
      </w:r>
      <w:r w:rsidR="00280E75" w:rsidRPr="00AC37F2">
        <w:rPr>
          <w:rFonts w:eastAsiaTheme="minorHAnsi"/>
          <w:lang w:eastAsia="en-US"/>
        </w:rPr>
        <w:t>)</w:t>
      </w:r>
      <w:r w:rsidR="00E875A9">
        <w:t xml:space="preserve"> предусмотрено межведомственное взаимодействие администрации с </w:t>
      </w:r>
      <w:r w:rsidR="00E875A9" w:rsidRPr="00752471">
        <w:rPr>
          <w:color w:val="000000"/>
        </w:rPr>
        <w:t>Федеральной служб</w:t>
      </w:r>
      <w:r w:rsidR="00E875A9">
        <w:rPr>
          <w:color w:val="000000"/>
        </w:rPr>
        <w:t>ой</w:t>
      </w:r>
      <w:r w:rsidR="00E875A9" w:rsidRPr="00752471">
        <w:rPr>
          <w:color w:val="000000"/>
        </w:rPr>
        <w:t xml:space="preserve"> государственной регистрации, кадастра и картографии.</w:t>
      </w:r>
    </w:p>
    <w:p w:rsidR="00280E75" w:rsidRPr="00280E75" w:rsidRDefault="00280E75" w:rsidP="00B23F99">
      <w:pPr>
        <w:tabs>
          <w:tab w:val="left" w:pos="8931"/>
        </w:tabs>
        <w:autoSpaceDE w:val="0"/>
        <w:autoSpaceDN w:val="0"/>
        <w:adjustRightInd w:val="0"/>
        <w:ind w:right="-2" w:firstLine="709"/>
        <w:jc w:val="both"/>
        <w:outlineLvl w:val="0"/>
        <w:rPr>
          <w:color w:val="000000"/>
        </w:rPr>
      </w:pPr>
      <w:r w:rsidRPr="00F14E5E">
        <w:t>Для получения</w:t>
      </w:r>
      <w:r>
        <w:t xml:space="preserve"> </w:t>
      </w:r>
      <w:r>
        <w:rPr>
          <w:rFonts w:eastAsiaTheme="minorHAnsi"/>
          <w:lang w:eastAsia="en-US"/>
        </w:rPr>
        <w:t xml:space="preserve">выписки из Единого государственного реестра юридических лиц, </w:t>
      </w:r>
      <w:r>
        <w:t>выписки из Единого государственного реестра индивидуальных предпринимателей предусмотрено межведомственное взаимодействие администрации</w:t>
      </w:r>
      <w:r w:rsidRPr="00AC37F2">
        <w:rPr>
          <w:color w:val="000000"/>
        </w:rPr>
        <w:t xml:space="preserve"> </w:t>
      </w:r>
      <w:r>
        <w:rPr>
          <w:color w:val="000000"/>
        </w:rPr>
        <w:t>с</w:t>
      </w:r>
      <w:r w:rsidRPr="00AC37F2">
        <w:rPr>
          <w:color w:val="000000"/>
        </w:rPr>
        <w:t xml:space="preserve"> </w:t>
      </w:r>
      <w:r>
        <w:t>Федеральной налоговой службой</w:t>
      </w:r>
      <w:r w:rsidRPr="00AC37F2">
        <w:rPr>
          <w:color w:val="000000"/>
        </w:rPr>
        <w:t>.</w:t>
      </w:r>
    </w:p>
    <w:p w:rsidR="00280E75" w:rsidRPr="000D6D7F" w:rsidRDefault="00280E75" w:rsidP="00B23F99">
      <w:pPr>
        <w:pStyle w:val="ConsPlusNormal"/>
        <w:ind w:right="-2" w:firstLine="709"/>
        <w:jc w:val="both"/>
        <w:rPr>
          <w:rFonts w:ascii="Times New Roman" w:hAnsi="Times New Roman" w:cs="Times New Roman"/>
          <w:sz w:val="24"/>
          <w:szCs w:val="24"/>
        </w:rPr>
      </w:pPr>
      <w:r w:rsidRPr="00F14E5E">
        <w:rPr>
          <w:rFonts w:ascii="Times New Roman" w:hAnsi="Times New Roman" w:cs="Times New Roman"/>
          <w:sz w:val="24"/>
          <w:szCs w:val="24"/>
        </w:rPr>
        <w:t>Заявитель вправе представить указанны</w:t>
      </w:r>
      <w:r>
        <w:rPr>
          <w:rFonts w:ascii="Times New Roman" w:hAnsi="Times New Roman" w:cs="Times New Roman"/>
          <w:sz w:val="24"/>
          <w:szCs w:val="24"/>
        </w:rPr>
        <w:t>й</w:t>
      </w:r>
      <w:r w:rsidRPr="00F14E5E">
        <w:rPr>
          <w:rFonts w:ascii="Times New Roman" w:hAnsi="Times New Roman" w:cs="Times New Roman"/>
          <w:sz w:val="24"/>
          <w:szCs w:val="24"/>
        </w:rPr>
        <w:t xml:space="preserve"> документ самостоятельно.</w:t>
      </w:r>
    </w:p>
    <w:p w:rsidR="00F76CFF" w:rsidRDefault="00F76CFF" w:rsidP="00B23F99">
      <w:pPr>
        <w:widowControl w:val="0"/>
        <w:tabs>
          <w:tab w:val="left" w:pos="1560"/>
          <w:tab w:val="left" w:pos="1680"/>
          <w:tab w:val="left" w:pos="1985"/>
        </w:tabs>
        <w:suppressAutoHyphens/>
        <w:autoSpaceDE w:val="0"/>
        <w:autoSpaceDN w:val="0"/>
        <w:adjustRightInd w:val="0"/>
        <w:ind w:firstLine="709"/>
        <w:jc w:val="both"/>
      </w:pPr>
    </w:p>
    <w:p w:rsidR="00EB5DF0" w:rsidRDefault="00EB5DF0" w:rsidP="00776CE2">
      <w:pPr>
        <w:widowControl w:val="0"/>
        <w:tabs>
          <w:tab w:val="left" w:pos="1560"/>
          <w:tab w:val="left" w:pos="1680"/>
          <w:tab w:val="left" w:pos="1985"/>
        </w:tabs>
        <w:suppressAutoHyphens/>
        <w:autoSpaceDE w:val="0"/>
        <w:autoSpaceDN w:val="0"/>
        <w:adjustRightInd w:val="0"/>
        <w:ind w:firstLine="709"/>
        <w:jc w:val="both"/>
      </w:pPr>
    </w:p>
    <w:p w:rsidR="00F76CFF" w:rsidRPr="00BD088A" w:rsidRDefault="00F76CFF" w:rsidP="00776CE2">
      <w:pPr>
        <w:numPr>
          <w:ilvl w:val="0"/>
          <w:numId w:val="2"/>
        </w:numPr>
        <w:tabs>
          <w:tab w:val="clear" w:pos="10030"/>
          <w:tab w:val="left" w:pos="1134"/>
          <w:tab w:val="left" w:pos="1276"/>
          <w:tab w:val="num" w:pos="9923"/>
        </w:tabs>
        <w:ind w:left="0" w:firstLine="709"/>
        <w:jc w:val="center"/>
        <w:rPr>
          <w:b/>
        </w:rPr>
      </w:pPr>
      <w:r w:rsidRPr="00BD088A">
        <w:rPr>
          <w:b/>
        </w:rPr>
        <w:t>Формы контроля</w:t>
      </w:r>
      <w:r>
        <w:rPr>
          <w:b/>
        </w:rPr>
        <w:t xml:space="preserve"> </w:t>
      </w:r>
      <w:r w:rsidRPr="00BD088A">
        <w:rPr>
          <w:b/>
        </w:rPr>
        <w:t>за исполнением административного регламента</w:t>
      </w:r>
    </w:p>
    <w:p w:rsidR="00F76CFF" w:rsidRPr="00BD088A" w:rsidRDefault="00F76CFF" w:rsidP="00776CE2">
      <w:pPr>
        <w:tabs>
          <w:tab w:val="num" w:pos="9923"/>
        </w:tabs>
        <w:suppressAutoHyphens/>
        <w:ind w:firstLine="709"/>
        <w:jc w:val="center"/>
      </w:pPr>
    </w:p>
    <w:p w:rsidR="00F76CFF" w:rsidRPr="00BD088A" w:rsidRDefault="00F76CFF" w:rsidP="00776CE2">
      <w:pPr>
        <w:tabs>
          <w:tab w:val="left" w:pos="1134"/>
          <w:tab w:val="left" w:pos="1276"/>
          <w:tab w:val="num" w:pos="9923"/>
        </w:tabs>
        <w:autoSpaceDE w:val="0"/>
        <w:autoSpaceDN w:val="0"/>
        <w:adjustRightInd w:val="0"/>
        <w:ind w:firstLine="709"/>
        <w:jc w:val="both"/>
      </w:pPr>
      <w:r>
        <w:t xml:space="preserve">4.1. </w:t>
      </w:r>
      <w:r w:rsidRPr="00BD088A">
        <w:t>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6CFF" w:rsidRPr="00BD088A" w:rsidRDefault="00F76CFF" w:rsidP="00776CE2">
      <w:pPr>
        <w:tabs>
          <w:tab w:val="left" w:pos="1134"/>
          <w:tab w:val="num" w:pos="9923"/>
        </w:tabs>
        <w:autoSpaceDE w:val="0"/>
        <w:autoSpaceDN w:val="0"/>
        <w:adjustRightInd w:val="0"/>
        <w:ind w:firstLine="709"/>
        <w:jc w:val="both"/>
      </w:pPr>
      <w:r w:rsidRPr="00BD088A">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6CFF" w:rsidRPr="00BD088A" w:rsidRDefault="00F76CFF" w:rsidP="00776CE2">
      <w:pPr>
        <w:tabs>
          <w:tab w:val="left" w:pos="1134"/>
          <w:tab w:val="num" w:pos="9923"/>
        </w:tabs>
        <w:autoSpaceDE w:val="0"/>
        <w:autoSpaceDN w:val="0"/>
        <w:adjustRightInd w:val="0"/>
        <w:ind w:firstLine="709"/>
        <w:jc w:val="both"/>
      </w:pPr>
      <w:r w:rsidRPr="00BD088A">
        <w:t>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6CFF" w:rsidRPr="00BD088A" w:rsidRDefault="00F76CFF" w:rsidP="00776CE2">
      <w:pPr>
        <w:tabs>
          <w:tab w:val="left" w:pos="1134"/>
          <w:tab w:val="num" w:pos="9923"/>
        </w:tabs>
        <w:adjustRightInd w:val="0"/>
        <w:ind w:firstLine="709"/>
        <w:jc w:val="both"/>
        <w:outlineLvl w:val="2"/>
      </w:pPr>
      <w:r w:rsidRPr="00BD088A">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t>а</w:t>
      </w:r>
      <w:r w:rsidRPr="00BD088A">
        <w:t>дминистративного регламента.</w:t>
      </w:r>
    </w:p>
    <w:p w:rsidR="00F76CFF" w:rsidRPr="00BD088A" w:rsidRDefault="00F76CFF" w:rsidP="00776CE2">
      <w:pPr>
        <w:tabs>
          <w:tab w:val="left" w:pos="1134"/>
          <w:tab w:val="num" w:pos="9923"/>
        </w:tabs>
        <w:adjustRightInd w:val="0"/>
        <w:ind w:firstLine="709"/>
        <w:jc w:val="both"/>
        <w:outlineLvl w:val="2"/>
      </w:pPr>
      <w:r>
        <w:t xml:space="preserve">4.4. </w:t>
      </w:r>
      <w:r w:rsidRPr="00BD088A">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6CFF" w:rsidRPr="00BD088A" w:rsidRDefault="00F76CFF" w:rsidP="00776CE2">
      <w:pPr>
        <w:tabs>
          <w:tab w:val="left" w:pos="1134"/>
          <w:tab w:val="num" w:pos="9923"/>
        </w:tabs>
        <w:autoSpaceDE w:val="0"/>
        <w:autoSpaceDN w:val="0"/>
        <w:adjustRightInd w:val="0"/>
        <w:ind w:firstLine="709"/>
        <w:jc w:val="both"/>
      </w:pPr>
      <w:r w:rsidRPr="00BD088A">
        <w:t>Результаты проверки оформляются в виде справки, в которой отмечаются выявленные недостатки и указываются предложения по их устранению.</w:t>
      </w:r>
    </w:p>
    <w:p w:rsidR="00F76CFF" w:rsidRPr="00BD088A" w:rsidRDefault="00F76CFF" w:rsidP="00776CE2">
      <w:pPr>
        <w:tabs>
          <w:tab w:val="num" w:pos="9923"/>
        </w:tabs>
        <w:autoSpaceDE w:val="0"/>
        <w:autoSpaceDN w:val="0"/>
        <w:adjustRightInd w:val="0"/>
        <w:ind w:firstLine="709"/>
        <w:jc w:val="both"/>
      </w:pPr>
      <w:r w:rsidRPr="00BD088A">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6CFF" w:rsidRPr="00BD088A" w:rsidRDefault="00F76CFF" w:rsidP="00776CE2">
      <w:pPr>
        <w:tabs>
          <w:tab w:val="num" w:pos="9923"/>
        </w:tabs>
        <w:autoSpaceDE w:val="0"/>
        <w:autoSpaceDN w:val="0"/>
        <w:adjustRightInd w:val="0"/>
        <w:ind w:firstLine="709"/>
        <w:jc w:val="both"/>
      </w:pPr>
      <w:r w:rsidRPr="00BD088A">
        <w:t>4.5</w:t>
      </w:r>
      <w:r w:rsidR="00375D5A">
        <w:t>.</w:t>
      </w:r>
      <w:r w:rsidRPr="00BD088A">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6CFF" w:rsidRPr="00BD088A" w:rsidRDefault="00F76CFF" w:rsidP="00776CE2">
      <w:pPr>
        <w:tabs>
          <w:tab w:val="num" w:pos="9923"/>
        </w:tabs>
        <w:autoSpaceDE w:val="0"/>
        <w:autoSpaceDN w:val="0"/>
        <w:adjustRightInd w:val="0"/>
        <w:ind w:firstLine="709"/>
        <w:jc w:val="both"/>
      </w:pPr>
    </w:p>
    <w:p w:rsidR="00F76CFF" w:rsidRPr="00BD088A" w:rsidRDefault="00F76CFF" w:rsidP="00776CE2">
      <w:pPr>
        <w:tabs>
          <w:tab w:val="num" w:pos="9923"/>
        </w:tabs>
        <w:suppressAutoHyphens/>
        <w:jc w:val="both"/>
      </w:pPr>
    </w:p>
    <w:p w:rsidR="00F76CFF" w:rsidRDefault="00F76CFF" w:rsidP="00776CE2">
      <w:pPr>
        <w:autoSpaceDE w:val="0"/>
        <w:autoSpaceDN w:val="0"/>
        <w:adjustRightInd w:val="0"/>
        <w:ind w:left="390"/>
        <w:jc w:val="center"/>
        <w:rPr>
          <w:b/>
        </w:rPr>
      </w:pPr>
      <w:r w:rsidRPr="00A86609">
        <w:rPr>
          <w:b/>
        </w:rPr>
        <w:t xml:space="preserve">5. Досудебный (внесудебный) порядок обжалования </w:t>
      </w:r>
    </w:p>
    <w:p w:rsidR="00F76CFF" w:rsidRPr="00A86609" w:rsidRDefault="00F76CFF" w:rsidP="00776CE2">
      <w:pPr>
        <w:autoSpaceDE w:val="0"/>
        <w:autoSpaceDN w:val="0"/>
        <w:adjustRightInd w:val="0"/>
        <w:ind w:left="390"/>
        <w:jc w:val="center"/>
        <w:rPr>
          <w:b/>
        </w:rPr>
      </w:pPr>
      <w:r w:rsidRPr="00A86609">
        <w:rPr>
          <w:b/>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50" w:history="1">
        <w:r w:rsidRPr="00A86609">
          <w:rPr>
            <w:b/>
          </w:rPr>
          <w:t>части 1.1 статьи 16</w:t>
        </w:r>
      </w:hyperlink>
      <w:r w:rsidRPr="00A86609">
        <w:rPr>
          <w:b/>
        </w:rPr>
        <w:t xml:space="preserve"> Федерального закона от 27.07.2010</w:t>
      </w:r>
      <w:r>
        <w:rPr>
          <w:b/>
        </w:rPr>
        <w:t xml:space="preserve"> г.</w:t>
      </w:r>
      <w:r w:rsidRPr="00A86609">
        <w:rPr>
          <w:b/>
        </w:rPr>
        <w:t xml:space="preserve"> №</w:t>
      </w:r>
      <w:r>
        <w:rPr>
          <w:b/>
        </w:rPr>
        <w:t xml:space="preserve"> </w:t>
      </w:r>
      <w:r w:rsidRPr="00A86609">
        <w:rPr>
          <w:b/>
        </w:rPr>
        <w:t>210-ФЗ «Об организации предоставления государственных и муниципальных услуг», а также их должностных лиц, муниципальных служащих, работников</w:t>
      </w:r>
    </w:p>
    <w:p w:rsidR="00F76CFF" w:rsidRPr="00D60424" w:rsidRDefault="00F76CFF" w:rsidP="00776CE2">
      <w:pPr>
        <w:pStyle w:val="ConsPlusNormal"/>
        <w:ind w:left="390" w:firstLine="0"/>
        <w:contextualSpacing/>
        <w:rPr>
          <w:rFonts w:ascii="Times New Roman" w:hAnsi="Times New Roman" w:cs="Times New Roman"/>
          <w:b/>
          <w:sz w:val="24"/>
          <w:szCs w:val="24"/>
        </w:rPr>
      </w:pPr>
    </w:p>
    <w:p w:rsidR="00F76CFF" w:rsidRPr="002B4E55" w:rsidRDefault="00F76CFF" w:rsidP="00776CE2">
      <w:pPr>
        <w:autoSpaceDE w:val="0"/>
        <w:autoSpaceDN w:val="0"/>
        <w:adjustRightInd w:val="0"/>
        <w:ind w:firstLine="709"/>
        <w:jc w:val="both"/>
        <w:rPr>
          <w:color w:val="000000" w:themeColor="text1"/>
        </w:rPr>
      </w:pPr>
      <w:r w:rsidRPr="002B4E55">
        <w:rPr>
          <w:color w:val="000000" w:themeColor="text1"/>
        </w:rPr>
        <w:t xml:space="preserve">5.1. </w:t>
      </w:r>
      <w:r w:rsidR="002B4E55" w:rsidRPr="002B4E55">
        <w:rPr>
          <w:color w:val="000000" w:themeColor="text1"/>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hyperlink r:id="rId51" w:history="1">
        <w:r w:rsidR="002B4E55" w:rsidRPr="002B4E55">
          <w:rPr>
            <w:rStyle w:val="a3"/>
            <w:color w:val="000000" w:themeColor="text1"/>
            <w:u w:val="none"/>
          </w:rPr>
          <w:t>Федерального закона от 27.07.2010</w:t>
        </w:r>
        <w:r w:rsidR="002B4E55">
          <w:rPr>
            <w:rStyle w:val="a3"/>
            <w:color w:val="000000" w:themeColor="text1"/>
            <w:u w:val="none"/>
          </w:rPr>
          <w:t xml:space="preserve"> г.</w:t>
        </w:r>
        <w:r w:rsidR="002B4E55" w:rsidRPr="002B4E55">
          <w:rPr>
            <w:rStyle w:val="a3"/>
            <w:color w:val="000000" w:themeColor="text1"/>
            <w:u w:val="none"/>
          </w:rPr>
          <w:t xml:space="preserve"> № 210-ФЗ «Об организации предоставления государственных и муниципальных услуг»</w:t>
        </w:r>
      </w:hyperlink>
      <w:r w:rsidR="002B4E55" w:rsidRPr="002B4E55">
        <w:rPr>
          <w:color w:val="000000" w:themeColor="text1"/>
        </w:rPr>
        <w:t>, или их работников в досудебном порядке</w:t>
      </w:r>
      <w:r w:rsidR="002B4E55">
        <w:rPr>
          <w:color w:val="000000" w:themeColor="text1"/>
        </w:rPr>
        <w:t>.</w:t>
      </w:r>
    </w:p>
    <w:p w:rsidR="00F76CFF" w:rsidRPr="00BE68B4" w:rsidRDefault="00F76CFF" w:rsidP="00776CE2">
      <w:pPr>
        <w:autoSpaceDE w:val="0"/>
        <w:autoSpaceDN w:val="0"/>
        <w:adjustRightInd w:val="0"/>
        <w:ind w:firstLine="709"/>
        <w:jc w:val="both"/>
        <w:rPr>
          <w:color w:val="000000"/>
        </w:rPr>
      </w:pPr>
      <w:r w:rsidRPr="00BE68B4">
        <w:rPr>
          <w:color w:val="000000"/>
        </w:rPr>
        <w:t>5.2. Предмет жалобы</w:t>
      </w:r>
    </w:p>
    <w:p w:rsidR="00F76CFF" w:rsidRPr="00BE68B4" w:rsidRDefault="00F76CFF" w:rsidP="00776CE2">
      <w:pPr>
        <w:autoSpaceDE w:val="0"/>
        <w:autoSpaceDN w:val="0"/>
        <w:adjustRightInd w:val="0"/>
        <w:ind w:firstLine="709"/>
        <w:jc w:val="both"/>
        <w:rPr>
          <w:color w:val="000000"/>
        </w:rPr>
      </w:pPr>
      <w:r w:rsidRPr="00BE68B4">
        <w:rPr>
          <w:color w:val="000000"/>
        </w:rPr>
        <w:t>5.2.1. Заявитель может обратиться с жалобой в том числе в следующих случаях:</w:t>
      </w:r>
    </w:p>
    <w:p w:rsidR="00F76CFF" w:rsidRPr="00BE68B4" w:rsidRDefault="00F76CFF" w:rsidP="003A148B">
      <w:pPr>
        <w:numPr>
          <w:ilvl w:val="0"/>
          <w:numId w:val="17"/>
        </w:numPr>
        <w:tabs>
          <w:tab w:val="left" w:pos="993"/>
        </w:tabs>
        <w:autoSpaceDE w:val="0"/>
        <w:autoSpaceDN w:val="0"/>
        <w:adjustRightInd w:val="0"/>
        <w:ind w:left="0" w:firstLine="709"/>
        <w:jc w:val="both"/>
        <w:rPr>
          <w:color w:val="000000"/>
        </w:rPr>
      </w:pPr>
      <w:r w:rsidRPr="00BE68B4">
        <w:rPr>
          <w:color w:val="000000"/>
        </w:rPr>
        <w:t xml:space="preserve">нарушение срока регистрации запроса о предоставлении муниципальной услуги, запроса, указанного в </w:t>
      </w:r>
      <w:hyperlink r:id="rId52" w:history="1">
        <w:r w:rsidRPr="00BE68B4">
          <w:rPr>
            <w:color w:val="000000"/>
          </w:rPr>
          <w:t>статье 15.1</w:t>
        </w:r>
      </w:hyperlink>
      <w:r w:rsidRPr="00BE68B4">
        <w:rPr>
          <w:color w:val="000000"/>
        </w:rPr>
        <w:t xml:space="preserve"> Федерального закона от 27.07.2010 г. № 210-ФЗ «Об организации предоставления государственных и муниципальных услуг»;</w:t>
      </w:r>
    </w:p>
    <w:p w:rsidR="00F76CFF" w:rsidRPr="00425B7C" w:rsidRDefault="00F76CFF" w:rsidP="003A148B">
      <w:pPr>
        <w:numPr>
          <w:ilvl w:val="0"/>
          <w:numId w:val="17"/>
        </w:numPr>
        <w:tabs>
          <w:tab w:val="left" w:pos="993"/>
        </w:tabs>
        <w:autoSpaceDE w:val="0"/>
        <w:autoSpaceDN w:val="0"/>
        <w:adjustRightInd w:val="0"/>
        <w:ind w:left="0" w:firstLine="709"/>
        <w:jc w:val="both"/>
        <w:rPr>
          <w:color w:val="000000"/>
        </w:rPr>
      </w:pPr>
      <w:r w:rsidRPr="00425B7C">
        <w:rPr>
          <w:color w:val="000000"/>
        </w:rPr>
        <w:t>нарушение срока предоставления муниципальной услуги</w:t>
      </w:r>
      <w:r w:rsidR="00FE1580">
        <w:rPr>
          <w:color w:val="000000"/>
        </w:rPr>
        <w:t>;</w:t>
      </w:r>
    </w:p>
    <w:p w:rsidR="00F76CFF" w:rsidRPr="00BE68B4" w:rsidRDefault="00F76CFF" w:rsidP="003A148B">
      <w:pPr>
        <w:numPr>
          <w:ilvl w:val="0"/>
          <w:numId w:val="17"/>
        </w:numPr>
        <w:tabs>
          <w:tab w:val="left" w:pos="993"/>
        </w:tabs>
        <w:autoSpaceDE w:val="0"/>
        <w:autoSpaceDN w:val="0"/>
        <w:adjustRightInd w:val="0"/>
        <w:ind w:left="0" w:firstLine="709"/>
        <w:jc w:val="both"/>
        <w:rPr>
          <w:color w:val="000000"/>
        </w:rPr>
      </w:pPr>
      <w:r w:rsidRPr="00425B7C">
        <w:rPr>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76CFF" w:rsidRPr="00BE68B4" w:rsidRDefault="00F76CFF" w:rsidP="003A148B">
      <w:pPr>
        <w:numPr>
          <w:ilvl w:val="0"/>
          <w:numId w:val="17"/>
        </w:numPr>
        <w:tabs>
          <w:tab w:val="left" w:pos="993"/>
        </w:tabs>
        <w:autoSpaceDE w:val="0"/>
        <w:autoSpaceDN w:val="0"/>
        <w:adjustRightInd w:val="0"/>
        <w:ind w:left="0" w:firstLine="709"/>
        <w:jc w:val="both"/>
        <w:rPr>
          <w:color w:val="000000"/>
        </w:rPr>
      </w:pPr>
      <w:r w:rsidRPr="00BE68B4">
        <w:rPr>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53896" w:rsidRPr="00425B7C" w:rsidRDefault="00F76CFF" w:rsidP="003A148B">
      <w:pPr>
        <w:numPr>
          <w:ilvl w:val="0"/>
          <w:numId w:val="17"/>
        </w:numPr>
        <w:tabs>
          <w:tab w:val="left" w:pos="993"/>
        </w:tabs>
        <w:autoSpaceDE w:val="0"/>
        <w:autoSpaceDN w:val="0"/>
        <w:adjustRightInd w:val="0"/>
        <w:ind w:left="0" w:firstLine="709"/>
        <w:jc w:val="both"/>
        <w:rPr>
          <w:rFonts w:eastAsia="Calibri"/>
          <w:color w:val="000000"/>
        </w:rPr>
      </w:pPr>
      <w:r w:rsidRPr="00FE1580">
        <w:rPr>
          <w:rFonts w:eastAsia="Calibri"/>
          <w:color w:val="00000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90319F" w:rsidRPr="00FE1580">
        <w:rPr>
          <w:rFonts w:eastAsia="Calibri"/>
          <w:color w:val="000000"/>
        </w:rPr>
        <w:t>муниципальными правовыми актами</w:t>
      </w:r>
      <w:r w:rsidR="00425B7C" w:rsidRPr="00FE1580">
        <w:rPr>
          <w:rFonts w:eastAsia="Calibri"/>
          <w:color w:val="000000"/>
        </w:rPr>
        <w:t>;</w:t>
      </w:r>
    </w:p>
    <w:p w:rsidR="00F76CFF" w:rsidRPr="00BE68B4" w:rsidRDefault="00F76CFF" w:rsidP="003A148B">
      <w:pPr>
        <w:numPr>
          <w:ilvl w:val="0"/>
          <w:numId w:val="17"/>
        </w:numPr>
        <w:tabs>
          <w:tab w:val="left" w:pos="993"/>
        </w:tabs>
        <w:autoSpaceDE w:val="0"/>
        <w:autoSpaceDN w:val="0"/>
        <w:adjustRightInd w:val="0"/>
        <w:ind w:left="0" w:firstLine="709"/>
        <w:jc w:val="both"/>
        <w:rPr>
          <w:color w:val="000000"/>
        </w:rPr>
      </w:pPr>
      <w:r w:rsidRPr="00425B7C">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F76CFF" w:rsidRPr="00425B7C" w:rsidRDefault="00425B7C" w:rsidP="003A148B">
      <w:pPr>
        <w:pStyle w:val="af2"/>
        <w:numPr>
          <w:ilvl w:val="0"/>
          <w:numId w:val="17"/>
        </w:numPr>
        <w:tabs>
          <w:tab w:val="left" w:pos="993"/>
        </w:tabs>
        <w:autoSpaceDE w:val="0"/>
        <w:autoSpaceDN w:val="0"/>
        <w:adjustRightInd w:val="0"/>
        <w:ind w:left="0" w:firstLine="709"/>
        <w:jc w:val="both"/>
        <w:rPr>
          <w:rFonts w:eastAsiaTheme="minorHAnsi"/>
          <w:color w:val="000000" w:themeColor="text1"/>
          <w:lang w:eastAsia="en-US"/>
        </w:rPr>
      </w:pPr>
      <w:r w:rsidRPr="00425B7C">
        <w:rPr>
          <w:rFonts w:eastAsiaTheme="minorHAnsi"/>
          <w:color w:val="000000" w:themeColor="text1"/>
          <w:lang w:eastAsia="en-US"/>
        </w:rPr>
        <w:t xml:space="preserve">отказ администрации, должностного лица администрации, МФЦ, работника МФЦ, организаций, предусмотренных </w:t>
      </w:r>
      <w:hyperlink r:id="rId53" w:history="1">
        <w:r w:rsidRPr="00425B7C">
          <w:rPr>
            <w:rFonts w:eastAsiaTheme="minorHAnsi"/>
            <w:color w:val="000000" w:themeColor="text1"/>
            <w:lang w:eastAsia="en-US"/>
          </w:rPr>
          <w:t>частью 1.1 статьи 16</w:t>
        </w:r>
      </w:hyperlink>
      <w:r w:rsidRPr="00425B7C">
        <w:rPr>
          <w:rFonts w:eastAsiaTheme="minorHAnsi"/>
          <w:color w:val="000000" w:themeColor="text1"/>
          <w:lang w:eastAsia="en-US"/>
        </w:rPr>
        <w:t xml:space="preserve"> </w:t>
      </w:r>
      <w:r w:rsidRPr="00425B7C">
        <w:rPr>
          <w:color w:val="000000" w:themeColor="text1"/>
        </w:rPr>
        <w:t>Федерального закона от 27.07.2010 г. № 210-ФЗ «Об организации предоставления государственных и муниципальных услуг»</w:t>
      </w:r>
      <w:r w:rsidRPr="00425B7C">
        <w:rPr>
          <w:rFonts w:eastAsiaTheme="minorHAnsi"/>
          <w:color w:val="000000" w:themeColor="text1"/>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6CFF" w:rsidRPr="00BE68B4" w:rsidRDefault="00F76CFF" w:rsidP="003A148B">
      <w:pPr>
        <w:numPr>
          <w:ilvl w:val="0"/>
          <w:numId w:val="17"/>
        </w:numPr>
        <w:tabs>
          <w:tab w:val="left" w:pos="993"/>
        </w:tabs>
        <w:autoSpaceDE w:val="0"/>
        <w:autoSpaceDN w:val="0"/>
        <w:adjustRightInd w:val="0"/>
        <w:ind w:left="0" w:firstLine="709"/>
        <w:jc w:val="both"/>
        <w:rPr>
          <w:color w:val="000000"/>
        </w:rPr>
      </w:pPr>
      <w:r w:rsidRPr="00BE68B4">
        <w:rPr>
          <w:color w:val="000000"/>
        </w:rPr>
        <w:t>нарушение срока или порядка выдачи документов по результатам предоставления муниципальной услуги;</w:t>
      </w:r>
    </w:p>
    <w:p w:rsidR="00F76CFF" w:rsidRPr="00BE68B4" w:rsidRDefault="00F76CFF" w:rsidP="003A148B">
      <w:pPr>
        <w:numPr>
          <w:ilvl w:val="0"/>
          <w:numId w:val="17"/>
        </w:numPr>
        <w:tabs>
          <w:tab w:val="left" w:pos="993"/>
        </w:tabs>
        <w:autoSpaceDE w:val="0"/>
        <w:autoSpaceDN w:val="0"/>
        <w:adjustRightInd w:val="0"/>
        <w:ind w:left="0" w:firstLine="709"/>
        <w:jc w:val="both"/>
        <w:rPr>
          <w:color w:val="000000"/>
          <w:shd w:val="clear" w:color="auto" w:fill="FFC000"/>
        </w:rPr>
      </w:pPr>
      <w:r w:rsidRPr="00BE68B4">
        <w:rPr>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
    <w:p w:rsidR="00425B7C" w:rsidRPr="00425B7C" w:rsidRDefault="00F76CFF" w:rsidP="003A148B">
      <w:pPr>
        <w:numPr>
          <w:ilvl w:val="0"/>
          <w:numId w:val="17"/>
        </w:numPr>
        <w:tabs>
          <w:tab w:val="left" w:pos="993"/>
        </w:tabs>
        <w:autoSpaceDE w:val="0"/>
        <w:autoSpaceDN w:val="0"/>
        <w:adjustRightInd w:val="0"/>
        <w:ind w:left="0" w:firstLine="709"/>
        <w:jc w:val="both"/>
        <w:rPr>
          <w:color w:val="000000"/>
        </w:rPr>
      </w:pPr>
      <w:r w:rsidRPr="00BE68B4">
        <w:rPr>
          <w:color w:val="00000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BE68B4">
          <w:rPr>
            <w:color w:val="000000"/>
          </w:rPr>
          <w:t>пунктом 4 части 1 статьи 7</w:t>
        </w:r>
      </w:hyperlink>
      <w:r w:rsidRPr="00BE68B4">
        <w:rPr>
          <w:color w:val="000000"/>
        </w:rPr>
        <w:t xml:space="preserve"> Федерального закона от 27.07.2010 г. № 210-ФЗ «Об организации предоставления государственных и муниципальных услуг». </w:t>
      </w:r>
    </w:p>
    <w:p w:rsidR="00425B7C" w:rsidRPr="00FE1580" w:rsidRDefault="00FE1580" w:rsidP="00776CE2">
      <w:pPr>
        <w:tabs>
          <w:tab w:val="left" w:pos="993"/>
        </w:tabs>
        <w:autoSpaceDE w:val="0"/>
        <w:autoSpaceDN w:val="0"/>
        <w:adjustRightInd w:val="0"/>
        <w:ind w:firstLine="709"/>
        <w:jc w:val="both"/>
      </w:pPr>
      <w:r>
        <w:rPr>
          <w:rStyle w:val="blk"/>
        </w:rPr>
        <w:t>Д</w:t>
      </w:r>
      <w:r w:rsidR="00425B7C">
        <w:rPr>
          <w:rStyle w:val="blk"/>
        </w:rPr>
        <w:t>осудебное (внесудебное) обжалование заявителем решений и действий (бездействия) МФЦ, работника МФЦ</w:t>
      </w:r>
      <w:r>
        <w:rPr>
          <w:rStyle w:val="blk"/>
        </w:rPr>
        <w:t xml:space="preserve"> по основаниям, предусмотренным </w:t>
      </w:r>
      <w:r w:rsidR="00425B7C">
        <w:rPr>
          <w:rStyle w:val="blk"/>
        </w:rPr>
        <w:t xml:space="preserve"> </w:t>
      </w:r>
      <w:r>
        <w:rPr>
          <w:rStyle w:val="blk"/>
        </w:rPr>
        <w:t xml:space="preserve">абзацами 3,6,8,10,11, </w:t>
      </w:r>
      <w:r w:rsidR="00425B7C">
        <w:rPr>
          <w:rStyle w:val="blk"/>
        </w:rPr>
        <w:t xml:space="preserve">возможно в случае, если на МФЦ, решения и действия (бездействие) которого обжалуются, возложена функция по предоставлению соответствующей </w:t>
      </w:r>
      <w:r w:rsidR="00425B7C" w:rsidRPr="006A1831">
        <w:rPr>
          <w:rStyle w:val="blk"/>
        </w:rPr>
        <w:t>муниципальн</w:t>
      </w:r>
      <w:r w:rsidR="00425B7C">
        <w:rPr>
          <w:rStyle w:val="blk"/>
        </w:rPr>
        <w:t>ой</w:t>
      </w:r>
      <w:r w:rsidR="00425B7C" w:rsidRPr="006A1831">
        <w:rPr>
          <w:rStyle w:val="blk"/>
        </w:rPr>
        <w:t xml:space="preserve"> услуг</w:t>
      </w:r>
      <w:r w:rsidR="00425B7C">
        <w:rPr>
          <w:rStyle w:val="blk"/>
        </w:rPr>
        <w:t>и</w:t>
      </w:r>
      <w:r w:rsidR="00425B7C" w:rsidRPr="006A1831">
        <w:rPr>
          <w:rStyle w:val="blk"/>
        </w:rPr>
        <w:t xml:space="preserve"> в полном объеме в порядке, </w:t>
      </w:r>
      <w:r w:rsidR="00425B7C" w:rsidRPr="006A1831">
        <w:rPr>
          <w:rStyle w:val="blk"/>
          <w:color w:val="000000" w:themeColor="text1"/>
        </w:rPr>
        <w:t xml:space="preserve">определенном </w:t>
      </w:r>
      <w:hyperlink r:id="rId55" w:anchor="dst100354" w:history="1">
        <w:r w:rsidR="00425B7C" w:rsidRPr="006A1831">
          <w:rPr>
            <w:rStyle w:val="a3"/>
            <w:color w:val="000000" w:themeColor="text1"/>
            <w:u w:val="none"/>
          </w:rPr>
          <w:t>частью 1.3 статьи 16</w:t>
        </w:r>
      </w:hyperlink>
      <w:r w:rsidR="00425B7C" w:rsidRPr="006A1831">
        <w:rPr>
          <w:rStyle w:val="blk"/>
        </w:rPr>
        <w:t xml:space="preserve"> </w:t>
      </w:r>
      <w:r w:rsidR="00425B7C" w:rsidRPr="006A1831">
        <w:t>Федерального закона от 27.07.2010 г. № 210-ФЗ «Об организации предоставления государственных и муниципальных услуг»</w:t>
      </w:r>
      <w:r>
        <w:rPr>
          <w:color w:val="000000"/>
        </w:rPr>
        <w:t>.</w:t>
      </w:r>
    </w:p>
    <w:p w:rsidR="00F76CFF" w:rsidRDefault="00F76CFF" w:rsidP="00776CE2">
      <w:pPr>
        <w:tabs>
          <w:tab w:val="left" w:pos="993"/>
        </w:tabs>
        <w:autoSpaceDE w:val="0"/>
        <w:autoSpaceDN w:val="0"/>
        <w:adjustRightInd w:val="0"/>
        <w:ind w:firstLine="709"/>
        <w:jc w:val="both"/>
        <w:rPr>
          <w:color w:val="000000"/>
        </w:rPr>
      </w:pPr>
      <w:r w:rsidRPr="00BE68B4">
        <w:rPr>
          <w:color w:val="000000"/>
        </w:rPr>
        <w:t>5.3. Должностные лица, уполномоченные на рассмотрение жалобы, которым может быть направлена жалоба</w:t>
      </w:r>
    </w:p>
    <w:p w:rsidR="00F76CFF" w:rsidRPr="004855F4" w:rsidRDefault="00F76CFF" w:rsidP="00776CE2">
      <w:pPr>
        <w:tabs>
          <w:tab w:val="left" w:pos="993"/>
        </w:tabs>
        <w:autoSpaceDE w:val="0"/>
        <w:autoSpaceDN w:val="0"/>
        <w:adjustRightInd w:val="0"/>
        <w:ind w:firstLine="709"/>
        <w:jc w:val="both"/>
        <w:rPr>
          <w:color w:val="000000"/>
        </w:rPr>
      </w:pPr>
      <w:r w:rsidRPr="004855F4">
        <w:t>5.3.1. Жалоба на решения и (или) действия (бездействие), принятые в ходе предоставления муниципальной услуги может быть направлена главе администрации</w:t>
      </w:r>
      <w:r>
        <w:t>.</w:t>
      </w:r>
    </w:p>
    <w:p w:rsidR="00F76CFF" w:rsidRPr="00BE68B4" w:rsidRDefault="00F76CFF" w:rsidP="00776CE2">
      <w:pPr>
        <w:tabs>
          <w:tab w:val="left" w:pos="993"/>
        </w:tabs>
        <w:autoSpaceDE w:val="0"/>
        <w:autoSpaceDN w:val="0"/>
        <w:adjustRightInd w:val="0"/>
        <w:ind w:left="709"/>
        <w:jc w:val="both"/>
        <w:rPr>
          <w:color w:val="000000"/>
        </w:rPr>
      </w:pPr>
      <w:r w:rsidRPr="00BE68B4">
        <w:rPr>
          <w:color w:val="000000"/>
        </w:rPr>
        <w:t>5.4. Порядок подачи и рассмотрения жалобы</w:t>
      </w:r>
    </w:p>
    <w:p w:rsidR="00020985" w:rsidRPr="00450051" w:rsidRDefault="00020985" w:rsidP="00776CE2">
      <w:pPr>
        <w:autoSpaceDE w:val="0"/>
        <w:autoSpaceDN w:val="0"/>
        <w:adjustRightInd w:val="0"/>
        <w:ind w:firstLine="709"/>
        <w:jc w:val="both"/>
        <w:rPr>
          <w:rStyle w:val="blk"/>
          <w:rFonts w:eastAsiaTheme="minorHAnsi"/>
          <w:color w:val="000000" w:themeColor="text1"/>
          <w:lang w:eastAsia="en-US"/>
        </w:rPr>
      </w:pPr>
      <w:r w:rsidRPr="005E373E">
        <w:rPr>
          <w:rStyle w:val="blk"/>
          <w:color w:val="000000" w:themeColor="text1"/>
        </w:rPr>
        <w:t xml:space="preserve">5.4.1. </w:t>
      </w:r>
      <w:r w:rsidR="00450051" w:rsidRPr="005E373E">
        <w:rPr>
          <w:rFonts w:eastAsiaTheme="minorHAnsi"/>
          <w:color w:val="000000" w:themeColor="text1"/>
          <w:lang w:eastAsia="en-US"/>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56" w:history="1">
        <w:r w:rsidR="00450051" w:rsidRPr="005E373E">
          <w:rPr>
            <w:rFonts w:eastAsiaTheme="minorHAnsi"/>
            <w:color w:val="000000" w:themeColor="text1"/>
            <w:lang w:eastAsia="en-US"/>
          </w:rPr>
          <w:t>частью 1.1 статьи 16</w:t>
        </w:r>
      </w:hyperlink>
      <w:r w:rsidR="00450051" w:rsidRPr="005E373E">
        <w:rPr>
          <w:rFonts w:eastAsiaTheme="minorHAnsi"/>
          <w:color w:val="000000" w:themeColor="text1"/>
          <w:lang w:eastAsia="en-US"/>
        </w:rPr>
        <w:t xml:space="preserve"> </w:t>
      </w:r>
      <w:r w:rsidR="00450051" w:rsidRPr="005E373E">
        <w:rPr>
          <w:color w:val="000000" w:themeColor="text1"/>
        </w:rPr>
        <w:t>Федерального закона от 27.07.2010 г. № 210-ФЗ «Об организации предоставления государственных и муниципальных услуг»</w:t>
      </w:r>
      <w:r w:rsidR="00450051" w:rsidRPr="005E373E">
        <w:rPr>
          <w:rFonts w:eastAsiaTheme="minorHAnsi"/>
          <w:color w:val="000000" w:themeColor="text1"/>
          <w:lang w:eastAsia="en-US"/>
        </w:rPr>
        <w:t>.</w:t>
      </w:r>
      <w:r w:rsidR="00450051" w:rsidRPr="00EB5DF0">
        <w:rPr>
          <w:rFonts w:eastAsiaTheme="minorHAnsi"/>
          <w:color w:val="000000" w:themeColor="text1"/>
          <w:lang w:eastAsia="en-US"/>
        </w:rPr>
        <w:t xml:space="preserve"> </w:t>
      </w:r>
      <w:r w:rsidR="00450051" w:rsidRPr="00450051">
        <w:rPr>
          <w:rFonts w:eastAsiaTheme="minorHAnsi"/>
          <w:color w:val="000000" w:themeColor="text1"/>
          <w:lang w:eastAsia="en-US"/>
        </w:rPr>
        <w:t xml:space="preserve">Жалобы на решения и действия (бездействие) главы администрации рассматриваются им самим.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57" w:history="1">
        <w:r w:rsidR="00450051" w:rsidRPr="00450051">
          <w:rPr>
            <w:rFonts w:eastAsiaTheme="minorHAnsi"/>
            <w:color w:val="000000" w:themeColor="text1"/>
            <w:lang w:eastAsia="en-US"/>
          </w:rPr>
          <w:t>частью 1.1 статьи 16</w:t>
        </w:r>
      </w:hyperlink>
      <w:r w:rsidR="00450051" w:rsidRPr="00450051">
        <w:rPr>
          <w:rFonts w:eastAsiaTheme="minorHAnsi"/>
          <w:color w:val="000000" w:themeColor="text1"/>
          <w:lang w:eastAsia="en-US"/>
        </w:rPr>
        <w:t xml:space="preserve"> </w:t>
      </w:r>
      <w:r w:rsidR="00450051" w:rsidRPr="00450051">
        <w:rPr>
          <w:color w:val="000000" w:themeColor="text1"/>
        </w:rPr>
        <w:t>Федерального закона от 27.07.2010 г. № 210-ФЗ «Об организации предоставления государственных и муниципальных услуг»</w:t>
      </w:r>
      <w:r w:rsidR="00450051" w:rsidRPr="00450051">
        <w:rPr>
          <w:rFonts w:eastAsiaTheme="minorHAnsi"/>
          <w:color w:val="000000" w:themeColor="text1"/>
          <w:lang w:eastAsia="en-US"/>
        </w:rPr>
        <w:t>, подаются руководителям этих организаций.</w:t>
      </w:r>
    </w:p>
    <w:p w:rsidR="00F76CFF" w:rsidRDefault="00F76CFF" w:rsidP="00776CE2">
      <w:pPr>
        <w:autoSpaceDE w:val="0"/>
        <w:autoSpaceDN w:val="0"/>
        <w:adjustRightInd w:val="0"/>
        <w:ind w:firstLine="709"/>
        <w:jc w:val="both"/>
        <w:rPr>
          <w:rStyle w:val="blk"/>
          <w:color w:val="000000"/>
        </w:rPr>
      </w:pPr>
      <w:r w:rsidRPr="00F47379">
        <w:rPr>
          <w:color w:val="000000"/>
        </w:rPr>
        <w:t xml:space="preserve">5.4.2. Жалоба на решения и действия (бездействие) администрации, </w:t>
      </w:r>
      <w:r w:rsidR="002D584E">
        <w:rPr>
          <w:color w:val="000000"/>
        </w:rPr>
        <w:t xml:space="preserve">должностного лица администрации или муниципального служащего, главы администрации </w:t>
      </w:r>
      <w:r w:rsidRPr="00BE68B4">
        <w:rPr>
          <w:color w:val="000000"/>
        </w:rPr>
        <w:t>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Воронежской области, а также может быть принята при личном приеме заявителя.</w:t>
      </w:r>
      <w:r w:rsidR="004F5310">
        <w:rPr>
          <w:color w:val="000000"/>
        </w:rPr>
        <w:t xml:space="preserve"> </w:t>
      </w:r>
      <w:r w:rsidRPr="00BE68B4">
        <w:rPr>
          <w:rStyle w:val="blk"/>
          <w:color w:val="000000"/>
        </w:rPr>
        <w:t xml:space="preserve">Жалоба на решения и действия (бездействие) МФЦ, работника </w:t>
      </w:r>
      <w:r w:rsidRPr="004F5310">
        <w:rPr>
          <w:rStyle w:val="blk"/>
          <w:color w:val="000000"/>
        </w:rPr>
        <w:t xml:space="preserve">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Портала Воронежской области, а также может быть принята при личном приеме заявителя. Жалоба на решения и действия (бездействие) организаций, предусмотренных </w:t>
      </w:r>
      <w:hyperlink r:id="rId58" w:anchor="dst100352" w:history="1">
        <w:r w:rsidRPr="004F5310">
          <w:rPr>
            <w:rStyle w:val="a3"/>
            <w:color w:val="000000"/>
            <w:u w:val="none"/>
          </w:rPr>
          <w:t>частью 1.1 статьи 16</w:t>
        </w:r>
      </w:hyperlink>
      <w:r w:rsidRPr="004F5310">
        <w:rPr>
          <w:rStyle w:val="blk"/>
          <w:color w:val="000000"/>
        </w:rPr>
        <w:t xml:space="preserve"> </w:t>
      </w:r>
      <w:r w:rsidRPr="004F5310">
        <w:rPr>
          <w:color w:val="000000"/>
        </w:rPr>
        <w:t>Федерального закона от 27.07.2010 г. № 210-ФЗ «Об организации предоставления государственных и муниципальных услуг»</w:t>
      </w:r>
      <w:r w:rsidRPr="004F5310">
        <w:rPr>
          <w:rStyle w:val="blk"/>
          <w:color w:val="000000"/>
        </w:rPr>
        <w:t>, а также их работников</w:t>
      </w:r>
      <w:r w:rsidR="004F5310" w:rsidRPr="004F5310">
        <w:rPr>
          <w:rStyle w:val="blk"/>
          <w:color w:val="000000"/>
        </w:rPr>
        <w:t>,</w:t>
      </w:r>
      <w:r w:rsidRPr="004F5310">
        <w:rPr>
          <w:rStyle w:val="blk"/>
          <w:color w:val="000000"/>
        </w:rPr>
        <w:t xml:space="preserve">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r w:rsidRPr="00BE68B4">
        <w:rPr>
          <w:rStyle w:val="blk"/>
          <w:color w:val="000000"/>
        </w:rPr>
        <w:t xml:space="preserve"> либо Портала Воронежской области, а также может быть принята при личном приеме заявителя.</w:t>
      </w:r>
    </w:p>
    <w:p w:rsidR="004F5310" w:rsidRPr="00D313AB" w:rsidRDefault="004F5310" w:rsidP="00776CE2">
      <w:pPr>
        <w:autoSpaceDE w:val="0"/>
        <w:autoSpaceDN w:val="0"/>
        <w:adjustRightInd w:val="0"/>
        <w:ind w:firstLine="709"/>
        <w:jc w:val="both"/>
        <w:rPr>
          <w:rFonts w:eastAsiaTheme="minorHAnsi"/>
          <w:color w:val="000000" w:themeColor="text1"/>
          <w:lang w:eastAsia="en-US"/>
        </w:rPr>
      </w:pPr>
      <w:r w:rsidRPr="006D4F8D">
        <w:rPr>
          <w:rStyle w:val="blk"/>
          <w:color w:val="000000" w:themeColor="text1"/>
        </w:rPr>
        <w:t xml:space="preserve">5.4.3. </w:t>
      </w:r>
      <w:r w:rsidRPr="006D4F8D">
        <w:rPr>
          <w:rFonts w:eastAsiaTheme="minorHAnsi"/>
          <w:color w:val="000000" w:themeColor="text1"/>
          <w:lang w:eastAsia="en-US"/>
        </w:rPr>
        <w:t xml:space="preserve">Жалоба на решения и (или) действия (бездействие) администрации, </w:t>
      </w:r>
      <w:r w:rsidR="002D584E">
        <w:rPr>
          <w:rFonts w:eastAsiaTheme="minorHAnsi"/>
          <w:color w:val="000000" w:themeColor="text1"/>
          <w:lang w:eastAsia="en-US"/>
        </w:rPr>
        <w:t xml:space="preserve">должностных лиц администрации либо муниципальных служащих </w:t>
      </w:r>
      <w:r w:rsidRPr="006D4F8D">
        <w:rPr>
          <w:rFonts w:eastAsiaTheme="minorHAnsi"/>
          <w:color w:val="000000" w:themeColor="text1"/>
          <w:lang w:eastAsia="en-US"/>
        </w:rPr>
        <w:t xml:space="preserve">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9" w:history="1">
        <w:r w:rsidRPr="006D4F8D">
          <w:rPr>
            <w:rFonts w:eastAsiaTheme="minorHAnsi"/>
            <w:color w:val="000000" w:themeColor="text1"/>
            <w:lang w:eastAsia="en-US"/>
          </w:rPr>
          <w:t>частью 2 статьи 6</w:t>
        </w:r>
      </w:hyperlink>
      <w:r w:rsidRPr="006D4F8D">
        <w:rPr>
          <w:rFonts w:eastAsiaTheme="minorHAnsi"/>
          <w:color w:val="000000" w:themeColor="text1"/>
          <w:lang w:eastAsia="en-US"/>
        </w:rPr>
        <w:t xml:space="preserve"> Градостроительного кодекса Российской Федерации, может быть подана такими лицами в порядке, установленном </w:t>
      </w:r>
      <w:r w:rsidR="00A4190A" w:rsidRPr="006D4F8D">
        <w:rPr>
          <w:rFonts w:eastAsiaTheme="minorHAnsi"/>
          <w:color w:val="000000" w:themeColor="text1"/>
          <w:lang w:eastAsia="en-US"/>
        </w:rPr>
        <w:t xml:space="preserve">ст. 11.2 </w:t>
      </w:r>
      <w:r w:rsidR="00A4190A" w:rsidRPr="006D4F8D">
        <w:rPr>
          <w:color w:val="000000" w:themeColor="text1"/>
        </w:rPr>
        <w:t>Федерального закона от 27.07.2010 г. № 210-ФЗ «Об организации предоставления государственных и муниципальных услуг»</w:t>
      </w:r>
      <w:r w:rsidRPr="006D4F8D">
        <w:rPr>
          <w:rFonts w:eastAsiaTheme="minorHAnsi"/>
          <w:color w:val="000000" w:themeColor="text1"/>
          <w:lang w:eastAsia="en-US"/>
        </w:rPr>
        <w:t xml:space="preserve">, либо в порядке, установленном антимонопольным </w:t>
      </w:r>
      <w:hyperlink r:id="rId60" w:history="1">
        <w:r w:rsidRPr="006D4F8D">
          <w:rPr>
            <w:rFonts w:eastAsiaTheme="minorHAnsi"/>
            <w:color w:val="000000" w:themeColor="text1"/>
            <w:lang w:eastAsia="en-US"/>
          </w:rPr>
          <w:t>законодательством</w:t>
        </w:r>
      </w:hyperlink>
      <w:r w:rsidRPr="006D4F8D">
        <w:rPr>
          <w:rFonts w:eastAsiaTheme="minorHAnsi"/>
          <w:color w:val="000000" w:themeColor="text1"/>
          <w:lang w:eastAsia="en-US"/>
        </w:rPr>
        <w:t xml:space="preserve"> Российской Федерации, в антимонопольный орган.</w:t>
      </w:r>
    </w:p>
    <w:p w:rsidR="00F76CFF" w:rsidRPr="00BE68B4" w:rsidRDefault="00F76CFF" w:rsidP="00776CE2">
      <w:pPr>
        <w:autoSpaceDE w:val="0"/>
        <w:autoSpaceDN w:val="0"/>
        <w:adjustRightInd w:val="0"/>
        <w:ind w:firstLine="709"/>
        <w:jc w:val="both"/>
        <w:rPr>
          <w:color w:val="000000"/>
        </w:rPr>
      </w:pPr>
      <w:r w:rsidRPr="00BE68B4">
        <w:rPr>
          <w:color w:val="000000"/>
        </w:rPr>
        <w:t>5.4.3. Жалоба должна содержать:</w:t>
      </w:r>
    </w:p>
    <w:p w:rsidR="00F76CFF" w:rsidRPr="00BE68B4" w:rsidRDefault="00F76CFF" w:rsidP="003A148B">
      <w:pPr>
        <w:numPr>
          <w:ilvl w:val="0"/>
          <w:numId w:val="18"/>
        </w:numPr>
        <w:tabs>
          <w:tab w:val="left" w:pos="993"/>
        </w:tabs>
        <w:autoSpaceDE w:val="0"/>
        <w:autoSpaceDN w:val="0"/>
        <w:adjustRightInd w:val="0"/>
        <w:ind w:left="0" w:firstLine="709"/>
        <w:jc w:val="both"/>
        <w:rPr>
          <w:color w:val="000000"/>
        </w:rPr>
      </w:pPr>
      <w:r w:rsidRPr="00BE68B4">
        <w:rPr>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76CFF" w:rsidRPr="00BE68B4" w:rsidRDefault="00F76CFF" w:rsidP="003A148B">
      <w:pPr>
        <w:numPr>
          <w:ilvl w:val="0"/>
          <w:numId w:val="18"/>
        </w:numPr>
        <w:tabs>
          <w:tab w:val="left" w:pos="993"/>
        </w:tabs>
        <w:autoSpaceDE w:val="0"/>
        <w:autoSpaceDN w:val="0"/>
        <w:adjustRightInd w:val="0"/>
        <w:ind w:left="0" w:firstLine="709"/>
        <w:jc w:val="both"/>
        <w:rPr>
          <w:color w:val="000000"/>
        </w:rPr>
      </w:pPr>
      <w:r w:rsidRPr="00BE68B4">
        <w:rPr>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CFF" w:rsidRPr="00BE68B4" w:rsidRDefault="00F76CFF" w:rsidP="003A148B">
      <w:pPr>
        <w:numPr>
          <w:ilvl w:val="0"/>
          <w:numId w:val="18"/>
        </w:numPr>
        <w:tabs>
          <w:tab w:val="left" w:pos="993"/>
        </w:tabs>
        <w:autoSpaceDE w:val="0"/>
        <w:autoSpaceDN w:val="0"/>
        <w:adjustRightInd w:val="0"/>
        <w:ind w:left="0" w:firstLine="709"/>
        <w:jc w:val="both"/>
        <w:rPr>
          <w:color w:val="000000"/>
        </w:rPr>
      </w:pPr>
      <w:r w:rsidRPr="00BE68B4">
        <w:rPr>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F76CFF" w:rsidRPr="00BE68B4" w:rsidRDefault="00F76CFF" w:rsidP="003A148B">
      <w:pPr>
        <w:numPr>
          <w:ilvl w:val="0"/>
          <w:numId w:val="18"/>
        </w:numPr>
        <w:tabs>
          <w:tab w:val="left" w:pos="993"/>
        </w:tabs>
        <w:autoSpaceDE w:val="0"/>
        <w:autoSpaceDN w:val="0"/>
        <w:adjustRightInd w:val="0"/>
        <w:ind w:left="0" w:firstLine="709"/>
        <w:jc w:val="both"/>
        <w:rPr>
          <w:color w:val="000000"/>
        </w:rPr>
      </w:pPr>
      <w:r w:rsidRPr="00BE68B4">
        <w:rPr>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D313AB">
        <w:rPr>
          <w:color w:val="000000"/>
        </w:rPr>
        <w:t xml:space="preserve"> </w:t>
      </w:r>
      <w:r w:rsidRPr="00BE68B4">
        <w:rPr>
          <w:color w:val="000000"/>
        </w:rPr>
        <w:t>муниципального служащего,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76CFF" w:rsidRPr="00BE68B4" w:rsidRDefault="00F76CFF" w:rsidP="00776CE2">
      <w:pPr>
        <w:autoSpaceDE w:val="0"/>
        <w:autoSpaceDN w:val="0"/>
        <w:adjustRightInd w:val="0"/>
        <w:ind w:firstLine="709"/>
        <w:jc w:val="both"/>
        <w:rPr>
          <w:color w:val="000000"/>
        </w:rPr>
      </w:pPr>
      <w:r w:rsidRPr="00BE68B4">
        <w:rPr>
          <w:color w:val="000000"/>
        </w:rPr>
        <w:t>5.5. Сроки рассмотрения жалобы</w:t>
      </w:r>
    </w:p>
    <w:p w:rsidR="00F76CFF" w:rsidRPr="00BE68B4" w:rsidRDefault="00F76CFF" w:rsidP="00776CE2">
      <w:pPr>
        <w:autoSpaceDE w:val="0"/>
        <w:autoSpaceDN w:val="0"/>
        <w:adjustRightInd w:val="0"/>
        <w:ind w:firstLine="709"/>
        <w:jc w:val="both"/>
        <w:rPr>
          <w:color w:val="000000"/>
        </w:rPr>
      </w:pPr>
      <w:r w:rsidRPr="00BE68B4">
        <w:rPr>
          <w:color w:val="000000"/>
        </w:rPr>
        <w:t xml:space="preserve">5.5.1. Жалоба, поступившая в администрацию, МФЦ, </w:t>
      </w:r>
      <w:r w:rsidR="002D584E">
        <w:rPr>
          <w:color w:val="000000"/>
        </w:rPr>
        <w:t>учредителю МФЦ</w:t>
      </w:r>
      <w:r w:rsidRPr="00BE68B4">
        <w:rPr>
          <w:color w:val="000000"/>
        </w:rPr>
        <w:t xml:space="preserve">, в организации, предусмотренные </w:t>
      </w:r>
      <w:hyperlink r:id="rId61" w:history="1">
        <w:r w:rsidRPr="00BE68B4">
          <w:rPr>
            <w:color w:val="000000"/>
          </w:rPr>
          <w:t>частью 1.1 статьи 16</w:t>
        </w:r>
      </w:hyperlink>
      <w:r w:rsidRPr="00BE68B4">
        <w:rPr>
          <w:color w:val="000000"/>
        </w:rPr>
        <w:t xml:space="preserve"> Федерального закона от 27.07.2010 г.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2" w:history="1">
        <w:r w:rsidRPr="00BE68B4">
          <w:rPr>
            <w:color w:val="000000"/>
          </w:rPr>
          <w:t>частью 1.1 статьи 16</w:t>
        </w:r>
      </w:hyperlink>
      <w:r w:rsidRPr="00BE68B4">
        <w:rPr>
          <w:color w:val="000000"/>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6CFF" w:rsidRPr="00BE68B4" w:rsidRDefault="00F76CFF" w:rsidP="00776CE2">
      <w:pPr>
        <w:autoSpaceDE w:val="0"/>
        <w:autoSpaceDN w:val="0"/>
        <w:adjustRightInd w:val="0"/>
        <w:ind w:firstLine="709"/>
        <w:jc w:val="both"/>
        <w:rPr>
          <w:color w:val="000000"/>
        </w:rPr>
      </w:pPr>
      <w:r w:rsidRPr="00BE68B4">
        <w:rPr>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76CFF" w:rsidRPr="00BE68B4" w:rsidRDefault="00F76CFF" w:rsidP="00776CE2">
      <w:pPr>
        <w:autoSpaceDE w:val="0"/>
        <w:autoSpaceDN w:val="0"/>
        <w:adjustRightInd w:val="0"/>
        <w:ind w:firstLine="709"/>
        <w:jc w:val="both"/>
        <w:rPr>
          <w:color w:val="000000"/>
        </w:rPr>
      </w:pPr>
      <w:r w:rsidRPr="00BE68B4">
        <w:rPr>
          <w:color w:val="000000"/>
        </w:rPr>
        <w:t>Оснований для приостановления рассмотрения жалобы законодательством Российской Федерации не предусмотрено.</w:t>
      </w:r>
    </w:p>
    <w:p w:rsidR="00F76CFF" w:rsidRPr="00BE68B4" w:rsidRDefault="00F76CFF" w:rsidP="00776CE2">
      <w:pPr>
        <w:autoSpaceDE w:val="0"/>
        <w:autoSpaceDN w:val="0"/>
        <w:adjustRightInd w:val="0"/>
        <w:ind w:firstLine="709"/>
        <w:contextualSpacing/>
        <w:jc w:val="both"/>
        <w:rPr>
          <w:color w:val="000000"/>
        </w:rPr>
      </w:pPr>
      <w:r w:rsidRPr="00BE68B4">
        <w:rPr>
          <w:color w:val="000000"/>
        </w:rPr>
        <w:t>5.7. Результат рассмотрения жалобы</w:t>
      </w:r>
    </w:p>
    <w:p w:rsidR="00F76CFF" w:rsidRPr="00BE68B4" w:rsidRDefault="00F76CFF" w:rsidP="00776CE2">
      <w:pPr>
        <w:autoSpaceDE w:val="0"/>
        <w:autoSpaceDN w:val="0"/>
        <w:adjustRightInd w:val="0"/>
        <w:ind w:firstLine="709"/>
        <w:contextualSpacing/>
        <w:jc w:val="both"/>
        <w:rPr>
          <w:color w:val="000000"/>
        </w:rPr>
      </w:pPr>
      <w:r w:rsidRPr="00BE68B4">
        <w:rPr>
          <w:color w:val="000000"/>
        </w:rPr>
        <w:t xml:space="preserve">5.7.1. </w:t>
      </w:r>
      <w:bookmarkStart w:id="39" w:name="Par2"/>
      <w:bookmarkEnd w:id="39"/>
      <w:r w:rsidRPr="00BE68B4">
        <w:rPr>
          <w:color w:val="000000"/>
        </w:rPr>
        <w:t>По результатам рассмотрения жалобы принимается одно из следующих решений:</w:t>
      </w:r>
    </w:p>
    <w:p w:rsidR="00F76CFF" w:rsidRPr="00BE68B4" w:rsidRDefault="00F76CFF" w:rsidP="003A148B">
      <w:pPr>
        <w:numPr>
          <w:ilvl w:val="0"/>
          <w:numId w:val="19"/>
        </w:numPr>
        <w:tabs>
          <w:tab w:val="left" w:pos="993"/>
        </w:tabs>
        <w:autoSpaceDE w:val="0"/>
        <w:autoSpaceDN w:val="0"/>
        <w:adjustRightInd w:val="0"/>
        <w:ind w:left="0" w:firstLine="709"/>
        <w:contextualSpacing/>
        <w:jc w:val="both"/>
        <w:rPr>
          <w:color w:val="000000"/>
        </w:rPr>
      </w:pPr>
      <w:r w:rsidRPr="00BE68B4">
        <w:rPr>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F76CFF" w:rsidRPr="00536056" w:rsidRDefault="00F76CFF" w:rsidP="003A148B">
      <w:pPr>
        <w:numPr>
          <w:ilvl w:val="0"/>
          <w:numId w:val="19"/>
        </w:numPr>
        <w:tabs>
          <w:tab w:val="left" w:pos="993"/>
        </w:tabs>
        <w:autoSpaceDE w:val="0"/>
        <w:autoSpaceDN w:val="0"/>
        <w:adjustRightInd w:val="0"/>
        <w:ind w:left="0" w:firstLine="709"/>
        <w:contextualSpacing/>
        <w:jc w:val="both"/>
        <w:rPr>
          <w:color w:val="000000"/>
        </w:rPr>
      </w:pPr>
      <w:r w:rsidRPr="00BE68B4">
        <w:rPr>
          <w:color w:val="000000"/>
        </w:rPr>
        <w:t>в удовлетворении жалобы отказывается.</w:t>
      </w:r>
      <w:bookmarkStart w:id="40" w:name="Par6"/>
      <w:bookmarkEnd w:id="40"/>
    </w:p>
    <w:p w:rsidR="00F76CFF" w:rsidRPr="00536056" w:rsidRDefault="00F76CFF" w:rsidP="00776CE2">
      <w:pPr>
        <w:autoSpaceDE w:val="0"/>
        <w:autoSpaceDN w:val="0"/>
        <w:adjustRightInd w:val="0"/>
        <w:ind w:firstLine="709"/>
        <w:jc w:val="both"/>
        <w:rPr>
          <w:color w:val="000000"/>
        </w:rPr>
      </w:pPr>
      <w:bookmarkStart w:id="41" w:name="Par0"/>
      <w:bookmarkEnd w:id="41"/>
      <w:r w:rsidRPr="00536056">
        <w:rPr>
          <w:color w:val="000000"/>
        </w:rPr>
        <w:t>5.8. Порядок информирования заявителя о результатах рассмотрения жалобы</w:t>
      </w:r>
    </w:p>
    <w:p w:rsidR="00F76CFF" w:rsidRPr="00900DEB" w:rsidRDefault="00F76CFF" w:rsidP="00776CE2">
      <w:pPr>
        <w:autoSpaceDE w:val="0"/>
        <w:autoSpaceDN w:val="0"/>
        <w:adjustRightInd w:val="0"/>
        <w:ind w:firstLine="709"/>
        <w:contextualSpacing/>
        <w:jc w:val="both"/>
        <w:rPr>
          <w:b/>
          <w:color w:val="000000"/>
        </w:rPr>
      </w:pPr>
      <w:r w:rsidRPr="00900DEB">
        <w:rPr>
          <w:color w:val="000000"/>
        </w:rPr>
        <w:t xml:space="preserve">5.8.1. Не позднее дня, следующего за днем принятия решения, указанного в </w:t>
      </w:r>
      <w:r w:rsidR="00CE2DA7">
        <w:rPr>
          <w:color w:val="000000"/>
        </w:rPr>
        <w:t>пункте</w:t>
      </w:r>
      <w:r w:rsidRPr="00900DEB">
        <w:rPr>
          <w:color w:val="000000"/>
        </w:rPr>
        <w:t xml:space="preserve"> 5.7.</w:t>
      </w:r>
      <w:r w:rsidR="00CE2DA7">
        <w:rPr>
          <w:color w:val="000000"/>
        </w:rPr>
        <w:t>1.</w:t>
      </w:r>
      <w:r w:rsidRPr="00900DEB">
        <w:rPr>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CFF" w:rsidRPr="00900DEB" w:rsidRDefault="00F76CFF" w:rsidP="00776CE2">
      <w:pPr>
        <w:autoSpaceDE w:val="0"/>
        <w:autoSpaceDN w:val="0"/>
        <w:adjustRightInd w:val="0"/>
        <w:ind w:firstLine="709"/>
        <w:contextualSpacing/>
        <w:jc w:val="both"/>
        <w:rPr>
          <w:color w:val="000000"/>
        </w:rPr>
      </w:pPr>
      <w:r w:rsidRPr="00900DEB">
        <w:rPr>
          <w:color w:val="000000"/>
        </w:rPr>
        <w:t xml:space="preserve">5.8.2. В случае признания жалобы подлежащей удовлетворению в ответе заявителю, указанном в </w:t>
      </w:r>
      <w:hyperlink w:anchor="Par0" w:history="1">
        <w:r w:rsidRPr="00900DEB">
          <w:rPr>
            <w:color w:val="000000"/>
          </w:rPr>
          <w:t>пункте</w:t>
        </w:r>
      </w:hyperlink>
      <w:r w:rsidRPr="00900DEB">
        <w:rPr>
          <w:color w:val="000000"/>
        </w:rPr>
        <w:t xml:space="preserve"> 5.8.</w:t>
      </w:r>
      <w:r>
        <w:rPr>
          <w:color w:val="000000"/>
        </w:rPr>
        <w:t>1</w:t>
      </w:r>
      <w:r w:rsidRPr="00900DEB">
        <w:rPr>
          <w:color w:val="000000"/>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63" w:history="1">
        <w:r w:rsidRPr="00900DEB">
          <w:rPr>
            <w:color w:val="000000"/>
          </w:rPr>
          <w:t>частью 1.1 статьи 16</w:t>
        </w:r>
      </w:hyperlink>
      <w:r w:rsidRPr="00900DEB">
        <w:rPr>
          <w:color w:val="000000"/>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6CFF" w:rsidRPr="00900DEB" w:rsidRDefault="00F76CFF" w:rsidP="00776CE2">
      <w:pPr>
        <w:autoSpaceDE w:val="0"/>
        <w:autoSpaceDN w:val="0"/>
        <w:adjustRightInd w:val="0"/>
        <w:spacing w:before="240"/>
        <w:ind w:firstLine="709"/>
        <w:contextualSpacing/>
        <w:jc w:val="both"/>
        <w:rPr>
          <w:color w:val="000000"/>
        </w:rPr>
      </w:pPr>
      <w:r w:rsidRPr="00900DEB">
        <w:rPr>
          <w:color w:val="000000"/>
        </w:rPr>
        <w:t xml:space="preserve">5.8.3. В случае признания жалобы не подлежащей удовлетворению в ответе заявителю, указанном в </w:t>
      </w:r>
      <w:hyperlink w:anchor="Par0" w:history="1">
        <w:r w:rsidRPr="00900DEB">
          <w:rPr>
            <w:color w:val="000000"/>
          </w:rPr>
          <w:t>пункте</w:t>
        </w:r>
      </w:hyperlink>
      <w:r w:rsidRPr="00900DEB">
        <w:rPr>
          <w:color w:val="000000"/>
        </w:rPr>
        <w:t xml:space="preserve"> 5.8.1. настоящего</w:t>
      </w:r>
      <w:r w:rsidR="001E7C5A">
        <w:rPr>
          <w:color w:val="000000"/>
        </w:rPr>
        <w:t xml:space="preserve"> </w:t>
      </w:r>
      <w:r w:rsidRPr="00900DEB">
        <w:rPr>
          <w:color w:val="000000"/>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6CFF" w:rsidRPr="00713ECE" w:rsidRDefault="00F76CFF" w:rsidP="00776CE2">
      <w:pPr>
        <w:autoSpaceDE w:val="0"/>
        <w:autoSpaceDN w:val="0"/>
        <w:adjustRightInd w:val="0"/>
        <w:ind w:firstLine="709"/>
        <w:contextualSpacing/>
        <w:jc w:val="both"/>
        <w:rPr>
          <w:color w:val="000000"/>
        </w:rPr>
      </w:pPr>
      <w:r w:rsidRPr="00713ECE">
        <w:rPr>
          <w:color w:val="000000"/>
        </w:rPr>
        <w:t xml:space="preserve">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4" w:history="1">
        <w:r w:rsidRPr="00713ECE">
          <w:rPr>
            <w:color w:val="000000"/>
          </w:rPr>
          <w:t>пунктом</w:t>
        </w:r>
      </w:hyperlink>
      <w:r w:rsidRPr="00713ECE">
        <w:rPr>
          <w:color w:val="000000"/>
        </w:rPr>
        <w:t xml:space="preserve"> 5.4.1. настоящего административного регламента, незамедлительно направляют имеющиеся материалы в органы прокуратуры.</w:t>
      </w:r>
    </w:p>
    <w:p w:rsidR="00F76CFF" w:rsidRPr="0087170C" w:rsidRDefault="00F76CFF" w:rsidP="00776CE2">
      <w:pPr>
        <w:autoSpaceDE w:val="0"/>
        <w:autoSpaceDN w:val="0"/>
        <w:adjustRightInd w:val="0"/>
        <w:ind w:firstLine="709"/>
        <w:jc w:val="both"/>
        <w:rPr>
          <w:color w:val="000000"/>
        </w:rPr>
      </w:pPr>
      <w:r w:rsidRPr="0087170C">
        <w:rPr>
          <w:color w:val="000000"/>
        </w:rPr>
        <w:t>5.9. Порядок обжалования решения по жалобе</w:t>
      </w:r>
    </w:p>
    <w:p w:rsidR="00F76CFF" w:rsidRPr="0087170C" w:rsidRDefault="00F76CFF" w:rsidP="00776CE2">
      <w:pPr>
        <w:autoSpaceDE w:val="0"/>
        <w:autoSpaceDN w:val="0"/>
        <w:adjustRightInd w:val="0"/>
        <w:ind w:firstLine="709"/>
        <w:jc w:val="both"/>
        <w:rPr>
          <w:color w:val="000000"/>
        </w:rPr>
      </w:pPr>
      <w:r w:rsidRPr="0087170C">
        <w:rPr>
          <w:color w:val="000000"/>
        </w:rPr>
        <w:t>5.9.1. Заявитель вправе обжаловать решения, принятые по результатам рассмотрения жалобы, в судебном порядке в соответствии законодательством Российской Федерации.</w:t>
      </w:r>
    </w:p>
    <w:p w:rsidR="00F76CFF" w:rsidRPr="0087170C" w:rsidRDefault="00F76CFF" w:rsidP="00776CE2">
      <w:pPr>
        <w:autoSpaceDE w:val="0"/>
        <w:autoSpaceDN w:val="0"/>
        <w:adjustRightInd w:val="0"/>
        <w:ind w:firstLine="709"/>
        <w:jc w:val="both"/>
      </w:pPr>
      <w:r w:rsidRPr="0087170C">
        <w:t>5.10. Право заявителя на получение информации и документов, необходимых для обоснования и рассмотрения жалоб</w:t>
      </w:r>
    </w:p>
    <w:p w:rsidR="00F76CFF" w:rsidRPr="0087170C" w:rsidRDefault="00F76CFF" w:rsidP="00776CE2">
      <w:pPr>
        <w:autoSpaceDE w:val="0"/>
        <w:autoSpaceDN w:val="0"/>
        <w:adjustRightInd w:val="0"/>
        <w:ind w:firstLine="709"/>
        <w:jc w:val="both"/>
        <w:rPr>
          <w:color w:val="000000"/>
        </w:rPr>
      </w:pPr>
      <w:r w:rsidRPr="0087170C">
        <w:rPr>
          <w:rStyle w:val="blk"/>
          <w:color w:val="000000"/>
        </w:rPr>
        <w:t xml:space="preserve">5.10.1. Заявитель имеет право </w:t>
      </w:r>
      <w:r w:rsidRPr="0087170C">
        <w:rPr>
          <w:color w:val="000000"/>
        </w:rPr>
        <w:t>на получение документов</w:t>
      </w:r>
      <w:r>
        <w:rPr>
          <w:color w:val="000000"/>
        </w:rPr>
        <w:t xml:space="preserve"> и информации</w:t>
      </w:r>
      <w:r w:rsidRPr="0087170C">
        <w:rPr>
          <w:rStyle w:val="blk"/>
          <w:color w:val="000000"/>
        </w:rPr>
        <w:t xml:space="preserve">, </w:t>
      </w:r>
      <w:r w:rsidRPr="0087170C">
        <w:rPr>
          <w:color w:val="000000"/>
        </w:rPr>
        <w:t>необходимых для обоснования и рассмотрения жалобы</w:t>
      </w:r>
      <w:r w:rsidRPr="0087170C">
        <w:rPr>
          <w:rStyle w:val="blk"/>
          <w:color w:val="000000"/>
        </w:rPr>
        <w:t xml:space="preserve">,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65" w:anchor="dst0" w:history="1">
        <w:r w:rsidRPr="00B23F99">
          <w:rPr>
            <w:rStyle w:val="a3"/>
            <w:color w:val="000000"/>
            <w:u w:val="none"/>
          </w:rPr>
          <w:t>тайну</w:t>
        </w:r>
      </w:hyperlink>
      <w:r w:rsidRPr="0087170C">
        <w:rPr>
          <w:rStyle w:val="blk"/>
          <w:color w:val="000000"/>
        </w:rPr>
        <w:t>.</w:t>
      </w:r>
    </w:p>
    <w:p w:rsidR="00F76CFF" w:rsidRPr="0097171D" w:rsidRDefault="00F76CFF" w:rsidP="00776CE2">
      <w:pPr>
        <w:autoSpaceDE w:val="0"/>
        <w:autoSpaceDN w:val="0"/>
        <w:adjustRightInd w:val="0"/>
        <w:ind w:firstLine="709"/>
        <w:jc w:val="both"/>
      </w:pPr>
      <w:r w:rsidRPr="0097171D">
        <w:t>5.11. Способы информирования заявителей о порядке подачи и рассмотрения жалобы</w:t>
      </w:r>
    </w:p>
    <w:p w:rsidR="00F76CFF" w:rsidRPr="004855F4" w:rsidRDefault="00F76CFF" w:rsidP="00776CE2">
      <w:pPr>
        <w:tabs>
          <w:tab w:val="left" w:pos="1560"/>
        </w:tabs>
        <w:autoSpaceDE w:val="0"/>
        <w:autoSpaceDN w:val="0"/>
        <w:adjustRightInd w:val="0"/>
        <w:ind w:firstLine="709"/>
        <w:jc w:val="both"/>
      </w:pPr>
      <w:r w:rsidRPr="004855F4">
        <w:t>5</w:t>
      </w:r>
      <w:r>
        <w:t>.11.1</w:t>
      </w:r>
      <w:r w:rsidRPr="004855F4">
        <w:t>. Информирование заявителя о порядке подачи и рассмотрения жалобы осуществляется:</w:t>
      </w:r>
    </w:p>
    <w:p w:rsidR="00F76CFF" w:rsidRPr="004855F4" w:rsidRDefault="00F76CFF" w:rsidP="003A148B">
      <w:pPr>
        <w:numPr>
          <w:ilvl w:val="0"/>
          <w:numId w:val="20"/>
        </w:numPr>
        <w:tabs>
          <w:tab w:val="left" w:pos="851"/>
          <w:tab w:val="left" w:pos="993"/>
        </w:tabs>
        <w:autoSpaceDE w:val="0"/>
        <w:autoSpaceDN w:val="0"/>
        <w:adjustRightInd w:val="0"/>
        <w:ind w:left="0" w:firstLine="709"/>
        <w:jc w:val="both"/>
      </w:pPr>
      <w:r>
        <w:t xml:space="preserve"> </w:t>
      </w:r>
      <w:r w:rsidRPr="004855F4">
        <w:t>при личном приеме заявител</w:t>
      </w:r>
      <w:r>
        <w:t>я</w:t>
      </w:r>
      <w:r w:rsidRPr="004855F4">
        <w:t xml:space="preserve"> в администраци</w:t>
      </w:r>
      <w:r>
        <w:t>ю</w:t>
      </w:r>
      <w:r w:rsidRPr="004855F4">
        <w:t>, МФЦ, с использованием телефонной связи, в письменной форме, по электронной почте;</w:t>
      </w:r>
    </w:p>
    <w:p w:rsidR="00F76CFF" w:rsidRPr="004855F4" w:rsidRDefault="00F76CFF" w:rsidP="003A148B">
      <w:pPr>
        <w:numPr>
          <w:ilvl w:val="0"/>
          <w:numId w:val="20"/>
        </w:numPr>
        <w:tabs>
          <w:tab w:val="left" w:pos="851"/>
          <w:tab w:val="left" w:pos="993"/>
        </w:tabs>
        <w:autoSpaceDE w:val="0"/>
        <w:autoSpaceDN w:val="0"/>
        <w:adjustRightInd w:val="0"/>
        <w:ind w:left="0" w:firstLine="709"/>
        <w:jc w:val="both"/>
        <w:rPr>
          <w:b/>
        </w:rPr>
      </w:pPr>
      <w:r w:rsidRPr="004855F4">
        <w:t xml:space="preserve"> посредством размещения информации на официальном сайте администрации, а также на Едином портале</w:t>
      </w:r>
      <w:r>
        <w:t xml:space="preserve"> государственных и муниципальных услуг</w:t>
      </w:r>
      <w:r w:rsidRPr="004855F4">
        <w:t>, Портале Воронежской области.</w:t>
      </w:r>
    </w:p>
    <w:p w:rsidR="00F76CFF" w:rsidRPr="004855F4" w:rsidRDefault="00F76CFF" w:rsidP="007903C0">
      <w:pPr>
        <w:autoSpaceDE w:val="0"/>
        <w:autoSpaceDN w:val="0"/>
        <w:adjustRightInd w:val="0"/>
        <w:ind w:right="-2" w:firstLine="709"/>
        <w:jc w:val="both"/>
        <w:rPr>
          <w:b/>
        </w:rPr>
      </w:pPr>
    </w:p>
    <w:p w:rsidR="00F76CFF" w:rsidRDefault="00F76CFF" w:rsidP="00F76CFF">
      <w:pPr>
        <w:tabs>
          <w:tab w:val="left" w:pos="5985"/>
        </w:tabs>
        <w:autoSpaceDE w:val="0"/>
        <w:autoSpaceDN w:val="0"/>
        <w:adjustRightInd w:val="0"/>
        <w:ind w:right="-142"/>
        <w:jc w:val="right"/>
        <w:outlineLvl w:val="0"/>
      </w:pPr>
    </w:p>
    <w:p w:rsidR="00DF5BCC" w:rsidRDefault="00DF5BCC" w:rsidP="00F76CFF">
      <w:pPr>
        <w:tabs>
          <w:tab w:val="left" w:pos="5985"/>
        </w:tabs>
        <w:autoSpaceDE w:val="0"/>
        <w:autoSpaceDN w:val="0"/>
        <w:adjustRightInd w:val="0"/>
        <w:ind w:right="-142"/>
        <w:jc w:val="right"/>
        <w:outlineLvl w:val="0"/>
      </w:pPr>
    </w:p>
    <w:p w:rsidR="00A94822" w:rsidRDefault="00A94822" w:rsidP="00F76CFF">
      <w:pPr>
        <w:tabs>
          <w:tab w:val="left" w:pos="5985"/>
        </w:tabs>
        <w:autoSpaceDE w:val="0"/>
        <w:autoSpaceDN w:val="0"/>
        <w:adjustRightInd w:val="0"/>
        <w:ind w:right="-142"/>
        <w:jc w:val="right"/>
        <w:outlineLvl w:val="0"/>
      </w:pPr>
    </w:p>
    <w:p w:rsidR="003D3023" w:rsidRDefault="003D3023" w:rsidP="00F76CFF">
      <w:pPr>
        <w:tabs>
          <w:tab w:val="left" w:pos="5985"/>
        </w:tabs>
        <w:autoSpaceDE w:val="0"/>
        <w:autoSpaceDN w:val="0"/>
        <w:adjustRightInd w:val="0"/>
        <w:ind w:right="-142"/>
        <w:jc w:val="right"/>
        <w:outlineLvl w:val="0"/>
      </w:pPr>
    </w:p>
    <w:p w:rsidR="003D3023" w:rsidRDefault="003D3023" w:rsidP="00F76CFF">
      <w:pPr>
        <w:tabs>
          <w:tab w:val="left" w:pos="5985"/>
        </w:tabs>
        <w:autoSpaceDE w:val="0"/>
        <w:autoSpaceDN w:val="0"/>
        <w:adjustRightInd w:val="0"/>
        <w:ind w:right="-142"/>
        <w:jc w:val="right"/>
        <w:outlineLvl w:val="0"/>
      </w:pPr>
    </w:p>
    <w:p w:rsidR="005E373E" w:rsidRDefault="005E373E" w:rsidP="00C03942">
      <w:pPr>
        <w:tabs>
          <w:tab w:val="left" w:pos="5985"/>
        </w:tabs>
        <w:autoSpaceDE w:val="0"/>
        <w:autoSpaceDN w:val="0"/>
        <w:adjustRightInd w:val="0"/>
        <w:ind w:right="-142"/>
        <w:outlineLvl w:val="0"/>
      </w:pPr>
    </w:p>
    <w:p w:rsidR="00C03942" w:rsidRDefault="00C03942"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DA34CA" w:rsidRDefault="00DA34CA" w:rsidP="00C03942">
      <w:pPr>
        <w:tabs>
          <w:tab w:val="left" w:pos="5985"/>
        </w:tabs>
        <w:autoSpaceDE w:val="0"/>
        <w:autoSpaceDN w:val="0"/>
        <w:adjustRightInd w:val="0"/>
        <w:ind w:right="-142"/>
        <w:outlineLvl w:val="0"/>
      </w:pPr>
    </w:p>
    <w:p w:rsidR="00DA34CA" w:rsidRDefault="00DA34CA" w:rsidP="00C03942">
      <w:pPr>
        <w:tabs>
          <w:tab w:val="left" w:pos="5985"/>
        </w:tabs>
        <w:autoSpaceDE w:val="0"/>
        <w:autoSpaceDN w:val="0"/>
        <w:adjustRightInd w:val="0"/>
        <w:ind w:right="-142"/>
        <w:outlineLvl w:val="0"/>
      </w:pPr>
    </w:p>
    <w:p w:rsidR="00DA34CA" w:rsidRDefault="00DA34CA" w:rsidP="00C03942">
      <w:pPr>
        <w:tabs>
          <w:tab w:val="left" w:pos="5985"/>
        </w:tabs>
        <w:autoSpaceDE w:val="0"/>
        <w:autoSpaceDN w:val="0"/>
        <w:adjustRightInd w:val="0"/>
        <w:ind w:right="-142"/>
        <w:outlineLvl w:val="0"/>
      </w:pPr>
    </w:p>
    <w:p w:rsidR="00DA34CA" w:rsidRDefault="00DA34C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09578A" w:rsidRDefault="0009578A" w:rsidP="00C03942">
      <w:pPr>
        <w:tabs>
          <w:tab w:val="left" w:pos="5985"/>
        </w:tabs>
        <w:autoSpaceDE w:val="0"/>
        <w:autoSpaceDN w:val="0"/>
        <w:adjustRightInd w:val="0"/>
        <w:ind w:right="-142"/>
        <w:outlineLvl w:val="0"/>
      </w:pPr>
    </w:p>
    <w:p w:rsidR="00F5459E" w:rsidRPr="00D00B17" w:rsidRDefault="00F5459E" w:rsidP="00F5459E">
      <w:pPr>
        <w:widowControl w:val="0"/>
        <w:autoSpaceDE w:val="0"/>
        <w:autoSpaceDN w:val="0"/>
        <w:adjustRightInd w:val="0"/>
        <w:jc w:val="right"/>
        <w:outlineLvl w:val="1"/>
      </w:pPr>
      <w:r>
        <w:t xml:space="preserve">Приложение </w:t>
      </w:r>
      <w:r w:rsidRPr="00D00B17">
        <w:t xml:space="preserve"> 1</w:t>
      </w:r>
    </w:p>
    <w:p w:rsidR="00F5459E" w:rsidRPr="00D00B17" w:rsidRDefault="00F5459E" w:rsidP="00F5459E">
      <w:pPr>
        <w:widowControl w:val="0"/>
        <w:autoSpaceDE w:val="0"/>
        <w:autoSpaceDN w:val="0"/>
        <w:adjustRightInd w:val="0"/>
        <w:jc w:val="right"/>
      </w:pPr>
      <w:r>
        <w:t>к а</w:t>
      </w:r>
      <w:r w:rsidRPr="00D00B17">
        <w:t>дминистративному регламенту</w:t>
      </w:r>
    </w:p>
    <w:p w:rsidR="00F5459E" w:rsidRDefault="00F5459E" w:rsidP="00F5459E">
      <w:pPr>
        <w:autoSpaceDE w:val="0"/>
        <w:autoSpaceDN w:val="0"/>
        <w:adjustRightInd w:val="0"/>
        <w:spacing w:line="0" w:lineRule="atLeast"/>
        <w:jc w:val="both"/>
        <w:rPr>
          <w:sz w:val="26"/>
          <w:szCs w:val="26"/>
        </w:rPr>
      </w:pPr>
    </w:p>
    <w:p w:rsidR="00F5459E" w:rsidRPr="00B95AE8" w:rsidRDefault="00F5459E" w:rsidP="00F5459E">
      <w:pPr>
        <w:pStyle w:val="a7"/>
        <w:tabs>
          <w:tab w:val="left" w:pos="708"/>
        </w:tabs>
        <w:spacing w:line="0" w:lineRule="atLeast"/>
        <w:ind w:left="2800"/>
        <w:jc w:val="both"/>
      </w:pPr>
      <w:r w:rsidRPr="00B95AE8">
        <w:t xml:space="preserve">Главе администрации городского поселения город Россошь Россошанского муниципального района Воронежской области </w:t>
      </w:r>
    </w:p>
    <w:p w:rsidR="00F5459E" w:rsidRPr="00B95AE8" w:rsidRDefault="00F5459E" w:rsidP="00F5459E">
      <w:pPr>
        <w:pStyle w:val="a7"/>
        <w:tabs>
          <w:tab w:val="left" w:pos="708"/>
        </w:tabs>
        <w:spacing w:line="0" w:lineRule="atLeast"/>
        <w:ind w:left="2800"/>
        <w:jc w:val="both"/>
      </w:pPr>
      <w:r w:rsidRPr="00B95AE8">
        <w:t>_______________________________________________</w:t>
      </w:r>
      <w:r>
        <w:t>___</w:t>
      </w:r>
      <w:r w:rsidRPr="00B95AE8">
        <w:t>___</w:t>
      </w:r>
      <w:r>
        <w:t>______</w:t>
      </w:r>
    </w:p>
    <w:p w:rsidR="00F5459E" w:rsidRPr="00B95AE8" w:rsidRDefault="00F5459E" w:rsidP="00F5459E">
      <w:pPr>
        <w:pStyle w:val="a7"/>
        <w:tabs>
          <w:tab w:val="left" w:pos="708"/>
        </w:tabs>
        <w:spacing w:line="0" w:lineRule="atLeast"/>
        <w:ind w:left="2801"/>
        <w:rPr>
          <w:sz w:val="20"/>
          <w:szCs w:val="20"/>
        </w:rPr>
      </w:pPr>
      <w:r w:rsidRPr="00B95AE8">
        <w:rPr>
          <w:sz w:val="20"/>
          <w:szCs w:val="20"/>
        </w:rPr>
        <w:t xml:space="preserve">                              (Фамилия, имя, отчество заявителя)</w:t>
      </w:r>
    </w:p>
    <w:p w:rsidR="00F5459E" w:rsidRPr="00B95AE8" w:rsidRDefault="00F5459E" w:rsidP="00F5459E">
      <w:pPr>
        <w:pStyle w:val="a7"/>
        <w:tabs>
          <w:tab w:val="left" w:pos="708"/>
        </w:tabs>
        <w:spacing w:line="0" w:lineRule="atLeast"/>
        <w:ind w:left="2801"/>
      </w:pPr>
      <w:r w:rsidRPr="00B95AE8">
        <w:t>Место жительства:_______________________</w:t>
      </w:r>
      <w:r>
        <w:t>____</w:t>
      </w:r>
      <w:r w:rsidRPr="00B95AE8">
        <w:t>___________</w:t>
      </w:r>
      <w:r>
        <w:t>_____</w:t>
      </w:r>
    </w:p>
    <w:p w:rsidR="00F5459E" w:rsidRPr="00B95AE8" w:rsidRDefault="00F5459E" w:rsidP="00F5459E">
      <w:pPr>
        <w:autoSpaceDE w:val="0"/>
        <w:autoSpaceDN w:val="0"/>
        <w:adjustRightInd w:val="0"/>
        <w:spacing w:line="0" w:lineRule="atLeast"/>
        <w:ind w:left="2801"/>
        <w:jc w:val="both"/>
      </w:pPr>
      <w:r w:rsidRPr="00B95AE8">
        <w:t>паспорт серия _____ №_________</w:t>
      </w:r>
      <w:r>
        <w:t xml:space="preserve"> </w:t>
      </w:r>
      <w:r w:rsidRPr="00B95AE8">
        <w:t>выдан</w:t>
      </w:r>
      <w:r>
        <w:t>___________________</w:t>
      </w:r>
      <w:r w:rsidRPr="00B95AE8">
        <w:t xml:space="preserve"> __________________</w:t>
      </w:r>
      <w:r>
        <w:t>________________________________________</w:t>
      </w:r>
    </w:p>
    <w:p w:rsidR="00F5459E" w:rsidRPr="00B95AE8" w:rsidRDefault="00F5459E" w:rsidP="00F5459E">
      <w:pPr>
        <w:autoSpaceDE w:val="0"/>
        <w:autoSpaceDN w:val="0"/>
        <w:adjustRightInd w:val="0"/>
        <w:spacing w:line="0" w:lineRule="atLeast"/>
        <w:ind w:left="2801"/>
        <w:jc w:val="both"/>
      </w:pPr>
      <w:r w:rsidRPr="00B95AE8">
        <w:t>дата выдачи  __</w:t>
      </w:r>
      <w:r>
        <w:t>_________ код подразделения_______</w:t>
      </w:r>
      <w:r w:rsidRPr="00B95AE8">
        <w:t>______                                                   тел.______________________</w:t>
      </w:r>
      <w:r>
        <w:t>________________________________</w:t>
      </w:r>
    </w:p>
    <w:p w:rsidR="00F5459E" w:rsidRPr="00B95AE8" w:rsidRDefault="00F5459E" w:rsidP="00F5459E">
      <w:pPr>
        <w:tabs>
          <w:tab w:val="left" w:pos="9000"/>
          <w:tab w:val="left" w:pos="9180"/>
        </w:tabs>
        <w:spacing w:line="0" w:lineRule="atLeast"/>
        <w:ind w:left="2801"/>
        <w:jc w:val="both"/>
      </w:pPr>
      <w:r w:rsidRPr="00B95AE8">
        <w:t>Почтовый адрес или адрес элек</w:t>
      </w:r>
      <w:r>
        <w:t>тронной почты для связи ______</w:t>
      </w:r>
      <w:r w:rsidRPr="00B95AE8">
        <w:t>________________________</w:t>
      </w:r>
      <w:r>
        <w:t>___________________________</w:t>
      </w:r>
    </w:p>
    <w:p w:rsidR="00F5459E" w:rsidRPr="00B95AE8" w:rsidRDefault="00F5459E" w:rsidP="00F5459E">
      <w:pPr>
        <w:pBdr>
          <w:bottom w:val="single" w:sz="12" w:space="1" w:color="auto"/>
        </w:pBdr>
        <w:tabs>
          <w:tab w:val="left" w:pos="9000"/>
          <w:tab w:val="left" w:pos="9180"/>
        </w:tabs>
        <w:spacing w:line="0" w:lineRule="atLeast"/>
        <w:ind w:left="2801"/>
        <w:jc w:val="both"/>
      </w:pPr>
    </w:p>
    <w:p w:rsidR="00F5459E" w:rsidRPr="00B95AE8" w:rsidRDefault="00F5459E" w:rsidP="00F5459E">
      <w:pPr>
        <w:tabs>
          <w:tab w:val="left" w:pos="9000"/>
          <w:tab w:val="left" w:pos="9180"/>
        </w:tabs>
        <w:spacing w:line="0" w:lineRule="atLeast"/>
        <w:ind w:left="2801"/>
        <w:jc w:val="both"/>
      </w:pPr>
      <w:r w:rsidRPr="00B95AE8">
        <w:t>(наименование юридического лица)</w:t>
      </w:r>
    </w:p>
    <w:p w:rsidR="00F5459E" w:rsidRDefault="00F5459E" w:rsidP="00F5459E">
      <w:pPr>
        <w:tabs>
          <w:tab w:val="left" w:pos="9000"/>
          <w:tab w:val="left" w:pos="9180"/>
        </w:tabs>
        <w:spacing w:line="0" w:lineRule="atLeast"/>
        <w:ind w:left="2801"/>
        <w:jc w:val="both"/>
      </w:pPr>
      <w:r w:rsidRPr="00B95AE8">
        <w:t>Находящегося по адресу:</w:t>
      </w:r>
    </w:p>
    <w:p w:rsidR="00F5459E" w:rsidRPr="00B95AE8" w:rsidRDefault="00F5459E" w:rsidP="00F5459E">
      <w:pPr>
        <w:tabs>
          <w:tab w:val="left" w:pos="9000"/>
          <w:tab w:val="left" w:pos="9180"/>
        </w:tabs>
        <w:spacing w:line="0" w:lineRule="atLeast"/>
        <w:ind w:left="2801"/>
        <w:jc w:val="both"/>
      </w:pPr>
      <w:r w:rsidRPr="00B95AE8">
        <w:t>___</w:t>
      </w:r>
      <w:r>
        <w:t>_______________________________</w:t>
      </w:r>
      <w:r w:rsidRPr="00B95AE8">
        <w:t>____________________</w:t>
      </w:r>
      <w:r>
        <w:t>____</w:t>
      </w:r>
    </w:p>
    <w:p w:rsidR="00F5459E" w:rsidRPr="00B95AE8" w:rsidRDefault="00F5459E" w:rsidP="00F5459E">
      <w:pPr>
        <w:tabs>
          <w:tab w:val="left" w:pos="9000"/>
          <w:tab w:val="left" w:pos="9180"/>
        </w:tabs>
        <w:spacing w:line="0" w:lineRule="atLeast"/>
        <w:ind w:left="2801"/>
        <w:jc w:val="both"/>
      </w:pPr>
      <w:r>
        <w:t>ОГРН_______________________, ИНН________________________</w:t>
      </w:r>
    </w:p>
    <w:p w:rsidR="00F5459E" w:rsidRPr="00B95AE8" w:rsidRDefault="00F5459E" w:rsidP="00F5459E">
      <w:pPr>
        <w:tabs>
          <w:tab w:val="left" w:pos="9000"/>
          <w:tab w:val="left" w:pos="9180"/>
        </w:tabs>
        <w:spacing w:line="0" w:lineRule="atLeast"/>
        <w:ind w:left="2801"/>
        <w:jc w:val="both"/>
      </w:pPr>
      <w:r w:rsidRPr="00B95AE8">
        <w:t>Почтовый адрес или адрес электронной почты для связи ______________________________________________________</w:t>
      </w:r>
      <w:r>
        <w:t>___</w:t>
      </w:r>
    </w:p>
    <w:p w:rsidR="00F5459E" w:rsidRPr="00B95AE8" w:rsidRDefault="00F5459E" w:rsidP="00F5459E">
      <w:pPr>
        <w:autoSpaceDE w:val="0"/>
        <w:autoSpaceDN w:val="0"/>
        <w:adjustRightInd w:val="0"/>
        <w:spacing w:line="0" w:lineRule="atLeast"/>
        <w:ind w:left="2800"/>
        <w:jc w:val="both"/>
      </w:pPr>
    </w:p>
    <w:p w:rsidR="00F5459E" w:rsidRPr="00B95AE8" w:rsidRDefault="00F5459E" w:rsidP="00F5459E">
      <w:pPr>
        <w:spacing w:line="0" w:lineRule="atLeast"/>
        <w:jc w:val="center"/>
        <w:rPr>
          <w:b/>
          <w:bCs/>
        </w:rPr>
      </w:pPr>
      <w:r w:rsidRPr="00B95AE8">
        <w:rPr>
          <w:b/>
          <w:bCs/>
        </w:rPr>
        <w:t>ЗАЯВЛЕНИЕ</w:t>
      </w:r>
    </w:p>
    <w:p w:rsidR="00F5459E" w:rsidRPr="00B95AE8" w:rsidRDefault="00F5459E" w:rsidP="00F5459E">
      <w:pPr>
        <w:spacing w:line="0" w:lineRule="atLeast"/>
        <w:ind w:firstLine="700"/>
        <w:jc w:val="both"/>
      </w:pPr>
      <w:r w:rsidRPr="00B95AE8">
        <w:t>Прошу предоставить в _________________________(вид права) земельный участок с целью использования  для ________________________________________________ __________________________________, площадью________ кв.м., с кадастровым номером</w:t>
      </w:r>
      <w:r>
        <w:t xml:space="preserve"> 36:27:</w:t>
      </w:r>
      <w:r w:rsidRPr="00B95AE8">
        <w:t xml:space="preserve"> ____________</w:t>
      </w:r>
      <w:r>
        <w:t>_____</w:t>
      </w:r>
      <w:r w:rsidRPr="00B95AE8">
        <w:t>, расположенный по адресу: Воронежская область, Россошанский  район, г. Россошь, ________________________________________.</w:t>
      </w:r>
    </w:p>
    <w:p w:rsidR="00F5459E" w:rsidRPr="00B95AE8" w:rsidRDefault="00F5459E" w:rsidP="00F5459E">
      <w:pPr>
        <w:spacing w:line="0" w:lineRule="atLeast"/>
        <w:ind w:firstLine="700"/>
        <w:jc w:val="both"/>
        <w:rPr>
          <w:sz w:val="20"/>
          <w:szCs w:val="20"/>
        </w:rPr>
      </w:pPr>
      <w:r w:rsidRPr="00B95AE8">
        <w:rPr>
          <w:sz w:val="20"/>
          <w:szCs w:val="20"/>
        </w:rPr>
        <w:t xml:space="preserve"> </w:t>
      </w:r>
      <w:r>
        <w:rPr>
          <w:sz w:val="20"/>
          <w:szCs w:val="20"/>
        </w:rPr>
        <w:t xml:space="preserve">                                    </w:t>
      </w:r>
      <w:r w:rsidRPr="00B95AE8">
        <w:rPr>
          <w:sz w:val="20"/>
          <w:szCs w:val="20"/>
        </w:rPr>
        <w:t xml:space="preserve">(местоположение, адрес земельного участка)  </w:t>
      </w:r>
    </w:p>
    <w:p w:rsidR="00F5459E" w:rsidRPr="00B95AE8" w:rsidRDefault="00F5459E" w:rsidP="00F5459E">
      <w:pPr>
        <w:tabs>
          <w:tab w:val="center" w:pos="4677"/>
        </w:tabs>
        <w:spacing w:line="0" w:lineRule="atLeast"/>
        <w:ind w:firstLine="480"/>
        <w:jc w:val="both"/>
      </w:pPr>
      <w:r w:rsidRPr="00B95AE8">
        <w:t xml:space="preserve">Реквизиты решения об изъятии земельного участка для государственных и муниципальных нужд _______________ (в случае, если земельный участок предоставляется взамен земельного участка, изымаемого для государственных и муниципальных нужд). </w:t>
      </w:r>
    </w:p>
    <w:p w:rsidR="00562805" w:rsidRDefault="00F5459E" w:rsidP="00F5459E">
      <w:pPr>
        <w:tabs>
          <w:tab w:val="center" w:pos="4677"/>
        </w:tabs>
        <w:spacing w:line="0" w:lineRule="atLeast"/>
        <w:ind w:firstLine="480"/>
        <w:jc w:val="both"/>
      </w:pPr>
      <w:r w:rsidRPr="00B95AE8">
        <w:t xml:space="preserve">Основание предоставления земельного участка без проведения торгов </w:t>
      </w:r>
      <w:r>
        <w:t>пп.</w:t>
      </w:r>
      <w:r w:rsidRPr="00B95AE8">
        <w:t>____</w:t>
      </w:r>
      <w:r>
        <w:t>___</w:t>
      </w:r>
      <w:r w:rsidRPr="00B95AE8">
        <w:t>_</w:t>
      </w:r>
      <w:r>
        <w:t>п.</w:t>
      </w:r>
      <w:r w:rsidRPr="00B95AE8">
        <w:t>____</w:t>
      </w:r>
      <w:r>
        <w:t>__</w:t>
      </w:r>
      <w:r w:rsidRPr="00B95AE8">
        <w:t>__</w:t>
      </w:r>
      <w:r>
        <w:t>ст.</w:t>
      </w:r>
      <w:r w:rsidRPr="00B95AE8">
        <w:t>_____</w:t>
      </w:r>
      <w:r>
        <w:t>_</w:t>
      </w:r>
      <w:r w:rsidRPr="00B95AE8">
        <w:t>____</w:t>
      </w:r>
      <w:r>
        <w:t>Земельного кодекса РФ</w:t>
      </w:r>
      <w:r w:rsidRPr="00B95AE8">
        <w:t>.</w:t>
      </w:r>
    </w:p>
    <w:p w:rsidR="00F5459E" w:rsidRPr="007945AD" w:rsidRDefault="00562805" w:rsidP="007945AD">
      <w:pPr>
        <w:tabs>
          <w:tab w:val="center" w:pos="4677"/>
        </w:tabs>
        <w:spacing w:line="0" w:lineRule="atLeast"/>
        <w:jc w:val="both"/>
        <w:rPr>
          <w:sz w:val="20"/>
          <w:szCs w:val="20"/>
        </w:rPr>
      </w:pPr>
      <w:r w:rsidRPr="007945AD">
        <w:rPr>
          <w:color w:val="000000" w:themeColor="text1"/>
          <w:sz w:val="20"/>
          <w:szCs w:val="20"/>
        </w:rPr>
        <w:t>(пп. 2 ст. 39.3, ст. 39.5, пп. 2 ст. 39.6, пп. 2 ст. 39.9</w:t>
      </w:r>
      <w:r w:rsidR="007945AD" w:rsidRPr="007945AD">
        <w:rPr>
          <w:color w:val="000000" w:themeColor="text1"/>
          <w:sz w:val="20"/>
          <w:szCs w:val="20"/>
        </w:rPr>
        <w:t xml:space="preserve">, </w:t>
      </w:r>
      <w:r w:rsidRPr="007945AD">
        <w:rPr>
          <w:color w:val="000000" w:themeColor="text1"/>
          <w:sz w:val="20"/>
          <w:szCs w:val="20"/>
        </w:rPr>
        <w:t xml:space="preserve">пп. 2 ст. 39.10, пп. 1 ст. 39.18) </w:t>
      </w:r>
      <w:r w:rsidR="00F5459E" w:rsidRPr="007945AD">
        <w:rPr>
          <w:sz w:val="20"/>
          <w:szCs w:val="20"/>
        </w:rPr>
        <w:t xml:space="preserve"> </w:t>
      </w:r>
    </w:p>
    <w:p w:rsidR="00F5459E" w:rsidRPr="00B95AE8" w:rsidRDefault="00F5459E" w:rsidP="00F5459E">
      <w:pPr>
        <w:tabs>
          <w:tab w:val="center" w:pos="4677"/>
        </w:tabs>
        <w:spacing w:line="0" w:lineRule="atLeast"/>
        <w:ind w:firstLine="480"/>
        <w:jc w:val="both"/>
      </w:pPr>
      <w:r w:rsidRPr="00B95AE8">
        <w:t>Реквизиты решения об утверждении документа территориального планирования и (или) проекта планировки территории___________________ (в случае, если земельный участок предоставляется для размещения объектов, предусмотренных указанными документом и (или) проектом).</w:t>
      </w:r>
    </w:p>
    <w:p w:rsidR="00F5459E" w:rsidRPr="00B95AE8" w:rsidRDefault="00F5459E" w:rsidP="00F5459E">
      <w:pPr>
        <w:tabs>
          <w:tab w:val="center" w:pos="4677"/>
        </w:tabs>
        <w:spacing w:line="0" w:lineRule="atLeast"/>
        <w:ind w:firstLine="480"/>
        <w:jc w:val="both"/>
      </w:pPr>
      <w:r w:rsidRPr="00B95AE8">
        <w:t>Реквизиты решения о предварительном согласовании предоставления земельного участка - постановление администрации городского поселения город Россошь Россошанского муниципального района Воронежской области _______________________________________.</w:t>
      </w:r>
    </w:p>
    <w:p w:rsidR="00F5459E" w:rsidRPr="00B95AE8" w:rsidRDefault="00F5459E" w:rsidP="00F5459E">
      <w:pPr>
        <w:spacing w:line="0" w:lineRule="atLeast"/>
        <w:ind w:firstLine="709"/>
        <w:jc w:val="both"/>
        <w:rPr>
          <w:noProof/>
        </w:rPr>
      </w:pPr>
      <w:r w:rsidRPr="00B95AE8">
        <w:t xml:space="preserve"> </w:t>
      </w:r>
      <w:r w:rsidRPr="00B95AE8">
        <w:rPr>
          <w:noProof/>
        </w:rPr>
        <w:t xml:space="preserve">    Договор (постановление)</w:t>
      </w:r>
      <w:r w:rsidRPr="00B95AE8">
        <w:t xml:space="preserve"> ______________________________ земельного участка прошу _____________________________________ (выдать мне лично (или уполномоченному представителю) / выслать по почте (по желанию заявителя).</w:t>
      </w:r>
    </w:p>
    <w:p w:rsidR="00F5459E" w:rsidRPr="00B95AE8" w:rsidRDefault="00F5459E" w:rsidP="00F5459E">
      <w:pPr>
        <w:spacing w:line="0" w:lineRule="atLeast"/>
        <w:ind w:firstLine="709"/>
        <w:jc w:val="both"/>
        <w:rPr>
          <w:noProof/>
        </w:rPr>
      </w:pPr>
      <w:r w:rsidRPr="00B95AE8">
        <w:rPr>
          <w:noProof/>
        </w:rPr>
        <w:t xml:space="preserve">Ранее земельные участки в собственность бесплатно по основаниям, указанным в подпунктах 6 и 7 статьи 39.5 Земельного кодекса Российской Федерации мне не предоставлялись.  </w:t>
      </w:r>
    </w:p>
    <w:p w:rsidR="00F5459E" w:rsidRPr="00B95AE8" w:rsidRDefault="00F5459E" w:rsidP="00F5459E">
      <w:pPr>
        <w:spacing w:line="0" w:lineRule="atLeast"/>
        <w:ind w:firstLine="709"/>
        <w:jc w:val="both"/>
        <w:rPr>
          <w:noProof/>
        </w:rPr>
      </w:pPr>
    </w:p>
    <w:p w:rsidR="00F5459E" w:rsidRPr="00B95AE8" w:rsidRDefault="00F5459E" w:rsidP="00F5459E">
      <w:pPr>
        <w:spacing w:line="0" w:lineRule="atLeast"/>
        <w:jc w:val="both"/>
        <w:rPr>
          <w:noProof/>
        </w:rPr>
      </w:pPr>
      <w:r w:rsidRPr="00B95AE8">
        <w:t>Прилож</w:t>
      </w:r>
      <w:r w:rsidRPr="00B95AE8">
        <w:rPr>
          <w:noProof/>
        </w:rPr>
        <w:t xml:space="preserve">ение:              </w:t>
      </w:r>
    </w:p>
    <w:p w:rsidR="00F5459E" w:rsidRPr="00B95AE8" w:rsidRDefault="00F5459E" w:rsidP="00F5459E">
      <w:pPr>
        <w:tabs>
          <w:tab w:val="left" w:pos="9180"/>
        </w:tabs>
        <w:spacing w:line="0" w:lineRule="atLeast"/>
        <w:jc w:val="both"/>
        <w:rPr>
          <w:noProof/>
        </w:rPr>
      </w:pPr>
      <w:r w:rsidRPr="00B95AE8">
        <w:rPr>
          <w:noProof/>
        </w:rPr>
        <w:t>______________________________________________________________________________________________________________________________________________________________________________________________________________________</w:t>
      </w:r>
      <w:r>
        <w:rPr>
          <w:noProof/>
        </w:rPr>
        <w:t>_______________________________.</w:t>
      </w:r>
    </w:p>
    <w:p w:rsidR="00F5459E" w:rsidRPr="00B95AE8" w:rsidRDefault="00F5459E" w:rsidP="00F5459E">
      <w:pPr>
        <w:tabs>
          <w:tab w:val="left" w:pos="9180"/>
        </w:tabs>
        <w:spacing w:line="0" w:lineRule="atLeast"/>
        <w:jc w:val="both"/>
        <w:rPr>
          <w:noProof/>
        </w:rPr>
      </w:pPr>
    </w:p>
    <w:p w:rsidR="00F5459E" w:rsidRDefault="00F5459E" w:rsidP="00F5459E">
      <w:pPr>
        <w:pStyle w:val="unformattext"/>
        <w:jc w:val="both"/>
      </w:pPr>
      <w:r>
        <w:t>В   соответствии   с  требованиями  Федерального  закона  от 27.07.2006 г.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5459E" w:rsidRPr="00B95AE8" w:rsidRDefault="00F5459E" w:rsidP="00F5459E">
      <w:pPr>
        <w:spacing w:line="0" w:lineRule="atLeast"/>
        <w:ind w:firstLine="708"/>
        <w:jc w:val="both"/>
      </w:pPr>
    </w:p>
    <w:p w:rsidR="005E373E" w:rsidRDefault="005E373E" w:rsidP="00F76CFF">
      <w:pPr>
        <w:tabs>
          <w:tab w:val="left" w:pos="5985"/>
        </w:tabs>
        <w:autoSpaceDE w:val="0"/>
        <w:autoSpaceDN w:val="0"/>
        <w:adjustRightInd w:val="0"/>
        <w:ind w:right="-142"/>
        <w:jc w:val="right"/>
        <w:outlineLvl w:val="0"/>
      </w:pPr>
    </w:p>
    <w:p w:rsidR="005E373E" w:rsidRDefault="005E373E" w:rsidP="00F76CFF">
      <w:pPr>
        <w:tabs>
          <w:tab w:val="left" w:pos="5985"/>
        </w:tabs>
        <w:autoSpaceDE w:val="0"/>
        <w:autoSpaceDN w:val="0"/>
        <w:adjustRightInd w:val="0"/>
        <w:ind w:right="-142"/>
        <w:jc w:val="right"/>
        <w:outlineLvl w:val="0"/>
      </w:pPr>
    </w:p>
    <w:p w:rsidR="00776CE2" w:rsidRDefault="00776CE2" w:rsidP="00F76CFF">
      <w:pPr>
        <w:tabs>
          <w:tab w:val="left" w:pos="5985"/>
        </w:tabs>
        <w:autoSpaceDE w:val="0"/>
        <w:autoSpaceDN w:val="0"/>
        <w:adjustRightInd w:val="0"/>
        <w:ind w:right="-142"/>
        <w:jc w:val="right"/>
        <w:outlineLvl w:val="0"/>
      </w:pPr>
    </w:p>
    <w:p w:rsidR="00776CE2" w:rsidRDefault="00776CE2" w:rsidP="00F76CFF">
      <w:pPr>
        <w:tabs>
          <w:tab w:val="left" w:pos="5985"/>
        </w:tabs>
        <w:autoSpaceDE w:val="0"/>
        <w:autoSpaceDN w:val="0"/>
        <w:adjustRightInd w:val="0"/>
        <w:ind w:right="-142"/>
        <w:jc w:val="right"/>
        <w:outlineLvl w:val="0"/>
      </w:pPr>
    </w:p>
    <w:p w:rsidR="00776CE2" w:rsidRDefault="00776CE2" w:rsidP="00F76CFF">
      <w:pPr>
        <w:tabs>
          <w:tab w:val="left" w:pos="5985"/>
        </w:tabs>
        <w:autoSpaceDE w:val="0"/>
        <w:autoSpaceDN w:val="0"/>
        <w:adjustRightInd w:val="0"/>
        <w:ind w:right="-142"/>
        <w:jc w:val="right"/>
        <w:outlineLvl w:val="0"/>
      </w:pPr>
    </w:p>
    <w:p w:rsidR="00776CE2" w:rsidRDefault="00776CE2" w:rsidP="00F76CFF">
      <w:pPr>
        <w:tabs>
          <w:tab w:val="left" w:pos="5985"/>
        </w:tabs>
        <w:autoSpaceDE w:val="0"/>
        <w:autoSpaceDN w:val="0"/>
        <w:adjustRightInd w:val="0"/>
        <w:ind w:right="-142"/>
        <w:jc w:val="right"/>
        <w:outlineLvl w:val="0"/>
      </w:pPr>
    </w:p>
    <w:p w:rsidR="00776CE2" w:rsidRDefault="00776CE2" w:rsidP="00F76CFF">
      <w:pPr>
        <w:tabs>
          <w:tab w:val="left" w:pos="5985"/>
        </w:tabs>
        <w:autoSpaceDE w:val="0"/>
        <w:autoSpaceDN w:val="0"/>
        <w:adjustRightInd w:val="0"/>
        <w:ind w:right="-142"/>
        <w:jc w:val="right"/>
        <w:outlineLvl w:val="0"/>
      </w:pPr>
    </w:p>
    <w:p w:rsidR="00776CE2" w:rsidRDefault="00776CE2" w:rsidP="00F76CFF">
      <w:pPr>
        <w:tabs>
          <w:tab w:val="left" w:pos="5985"/>
        </w:tabs>
        <w:autoSpaceDE w:val="0"/>
        <w:autoSpaceDN w:val="0"/>
        <w:adjustRightInd w:val="0"/>
        <w:ind w:right="-142"/>
        <w:jc w:val="right"/>
        <w:outlineLvl w:val="0"/>
      </w:pPr>
    </w:p>
    <w:p w:rsidR="00A94822" w:rsidRDefault="00A94822" w:rsidP="00F76CFF">
      <w:pPr>
        <w:tabs>
          <w:tab w:val="left" w:pos="5985"/>
        </w:tabs>
        <w:autoSpaceDE w:val="0"/>
        <w:autoSpaceDN w:val="0"/>
        <w:adjustRightInd w:val="0"/>
        <w:ind w:right="-142"/>
        <w:jc w:val="right"/>
        <w:outlineLvl w:val="0"/>
      </w:pPr>
    </w:p>
    <w:p w:rsidR="00DF5BCC" w:rsidRDefault="00DF5BCC"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F5459E" w:rsidRDefault="00F5459E" w:rsidP="00F76CFF">
      <w:pPr>
        <w:tabs>
          <w:tab w:val="left" w:pos="5985"/>
        </w:tabs>
        <w:autoSpaceDE w:val="0"/>
        <w:autoSpaceDN w:val="0"/>
        <w:adjustRightInd w:val="0"/>
        <w:ind w:right="-142"/>
        <w:jc w:val="right"/>
        <w:outlineLvl w:val="0"/>
      </w:pPr>
    </w:p>
    <w:p w:rsidR="00375D5A" w:rsidRDefault="00375D5A" w:rsidP="00F76CFF">
      <w:pPr>
        <w:tabs>
          <w:tab w:val="left" w:pos="5985"/>
        </w:tabs>
        <w:autoSpaceDE w:val="0"/>
        <w:autoSpaceDN w:val="0"/>
        <w:adjustRightInd w:val="0"/>
        <w:ind w:right="-142"/>
        <w:outlineLvl w:val="0"/>
      </w:pPr>
    </w:p>
    <w:p w:rsidR="003D3023" w:rsidRDefault="003D3023" w:rsidP="00F76CFF">
      <w:pPr>
        <w:tabs>
          <w:tab w:val="left" w:pos="5985"/>
        </w:tabs>
        <w:autoSpaceDE w:val="0"/>
        <w:autoSpaceDN w:val="0"/>
        <w:adjustRightInd w:val="0"/>
        <w:ind w:right="-142"/>
        <w:outlineLvl w:val="0"/>
      </w:pPr>
    </w:p>
    <w:p w:rsidR="00EA733E" w:rsidRPr="00D00B17" w:rsidRDefault="00EA733E" w:rsidP="00EA733E">
      <w:pPr>
        <w:widowControl w:val="0"/>
        <w:autoSpaceDE w:val="0"/>
        <w:autoSpaceDN w:val="0"/>
        <w:adjustRightInd w:val="0"/>
        <w:jc w:val="right"/>
        <w:outlineLvl w:val="1"/>
      </w:pPr>
      <w:r>
        <w:t xml:space="preserve">Приложение </w:t>
      </w:r>
      <w:r w:rsidRPr="00D00B17">
        <w:t xml:space="preserve"> </w:t>
      </w:r>
      <w:r w:rsidR="00F5459E">
        <w:t>2</w:t>
      </w:r>
    </w:p>
    <w:p w:rsidR="00EA733E" w:rsidRPr="00D00B17" w:rsidRDefault="00EA733E" w:rsidP="00EA733E">
      <w:pPr>
        <w:widowControl w:val="0"/>
        <w:autoSpaceDE w:val="0"/>
        <w:autoSpaceDN w:val="0"/>
        <w:adjustRightInd w:val="0"/>
        <w:jc w:val="right"/>
      </w:pPr>
      <w:r>
        <w:t>к а</w:t>
      </w:r>
      <w:r w:rsidRPr="00D00B17">
        <w:t>дминистративному регламенту</w:t>
      </w:r>
    </w:p>
    <w:p w:rsidR="00EA733E" w:rsidRPr="00355340" w:rsidRDefault="00EA733E" w:rsidP="00EA733E">
      <w:pPr>
        <w:widowControl w:val="0"/>
        <w:autoSpaceDE w:val="0"/>
        <w:autoSpaceDN w:val="0"/>
        <w:adjustRightInd w:val="0"/>
        <w:jc w:val="right"/>
        <w:rPr>
          <w:b/>
        </w:rPr>
      </w:pPr>
    </w:p>
    <w:p w:rsidR="00F5459E" w:rsidRPr="00B31A5F" w:rsidRDefault="00F5459E" w:rsidP="00F5459E">
      <w:pPr>
        <w:pStyle w:val="a7"/>
        <w:tabs>
          <w:tab w:val="left" w:pos="708"/>
        </w:tabs>
        <w:ind w:left="2800"/>
        <w:jc w:val="both"/>
      </w:pPr>
    </w:p>
    <w:p w:rsidR="00F5459E" w:rsidRPr="00B31A5F" w:rsidRDefault="00F5459E" w:rsidP="00F5459E">
      <w:pPr>
        <w:pStyle w:val="a7"/>
        <w:tabs>
          <w:tab w:val="left" w:pos="708"/>
        </w:tabs>
        <w:ind w:left="3402"/>
        <w:jc w:val="both"/>
      </w:pPr>
      <w:r w:rsidRPr="00B31A5F">
        <w:t xml:space="preserve">Главе администрации городского поселения город Россошь Россошанского муниципального района Воронежской области </w:t>
      </w:r>
    </w:p>
    <w:p w:rsidR="00F5459E" w:rsidRPr="00B31A5F" w:rsidRDefault="00F5459E" w:rsidP="00F5459E">
      <w:pPr>
        <w:pStyle w:val="a7"/>
        <w:tabs>
          <w:tab w:val="left" w:pos="708"/>
        </w:tabs>
        <w:ind w:left="3402"/>
        <w:jc w:val="both"/>
      </w:pPr>
      <w:r w:rsidRPr="00B31A5F">
        <w:t>________________________</w:t>
      </w:r>
      <w:r>
        <w:t>______________________________</w:t>
      </w:r>
    </w:p>
    <w:p w:rsidR="00F5459E" w:rsidRPr="00B31A5F" w:rsidRDefault="00F5459E" w:rsidP="00F5459E">
      <w:pPr>
        <w:pStyle w:val="a7"/>
        <w:tabs>
          <w:tab w:val="left" w:pos="708"/>
        </w:tabs>
        <w:ind w:left="3402"/>
      </w:pPr>
      <w:r w:rsidRPr="00B31A5F">
        <w:t xml:space="preserve">                              (Фамилия, имя, отчество заявителя) ________________________</w:t>
      </w:r>
      <w:r>
        <w:t>_____________________________</w:t>
      </w:r>
      <w:r w:rsidRPr="00B31A5F">
        <w:t>,</w:t>
      </w:r>
    </w:p>
    <w:p w:rsidR="00F5459E" w:rsidRPr="00B31A5F" w:rsidRDefault="00F5459E" w:rsidP="00F5459E">
      <w:pPr>
        <w:pStyle w:val="a7"/>
        <w:tabs>
          <w:tab w:val="left" w:pos="708"/>
        </w:tabs>
        <w:ind w:left="3402"/>
      </w:pPr>
      <w:r w:rsidRPr="00B31A5F">
        <w:t>Место жительства:________</w:t>
      </w:r>
      <w:r>
        <w:t>______________________________</w:t>
      </w:r>
    </w:p>
    <w:p w:rsidR="00F5459E" w:rsidRPr="00B31A5F" w:rsidRDefault="00F5459E" w:rsidP="00F5459E">
      <w:pPr>
        <w:pStyle w:val="a7"/>
        <w:tabs>
          <w:tab w:val="left" w:pos="708"/>
        </w:tabs>
        <w:ind w:left="3402"/>
      </w:pPr>
      <w:r w:rsidRPr="00B31A5F">
        <w:t>________________________</w:t>
      </w:r>
      <w:r>
        <w:t>______________________________</w:t>
      </w:r>
    </w:p>
    <w:p w:rsidR="00F5459E" w:rsidRPr="00B31A5F" w:rsidRDefault="00F5459E" w:rsidP="00F5459E">
      <w:pPr>
        <w:autoSpaceDE w:val="0"/>
        <w:autoSpaceDN w:val="0"/>
        <w:adjustRightInd w:val="0"/>
        <w:ind w:left="3402"/>
        <w:jc w:val="both"/>
      </w:pPr>
      <w:r>
        <w:t>п</w:t>
      </w:r>
      <w:r w:rsidRPr="00B31A5F">
        <w:t>аспорт</w:t>
      </w:r>
      <w:r>
        <w:t>:</w:t>
      </w:r>
      <w:r w:rsidRPr="00B31A5F">
        <w:t xml:space="preserve"> серия ____________</w:t>
      </w:r>
      <w:r>
        <w:t xml:space="preserve"> №__________________________</w:t>
      </w:r>
    </w:p>
    <w:p w:rsidR="00F5459E" w:rsidRPr="00B31A5F" w:rsidRDefault="00F5459E" w:rsidP="00F5459E">
      <w:pPr>
        <w:autoSpaceDE w:val="0"/>
        <w:autoSpaceDN w:val="0"/>
        <w:adjustRightInd w:val="0"/>
        <w:ind w:left="3402"/>
        <w:jc w:val="both"/>
      </w:pPr>
      <w:r w:rsidRPr="00B31A5F">
        <w:t>выдан ___________________________________________________</w:t>
      </w:r>
      <w:r>
        <w:t>_</w:t>
      </w:r>
    </w:p>
    <w:p w:rsidR="00F5459E" w:rsidRPr="00B31A5F" w:rsidRDefault="00F5459E" w:rsidP="00F5459E">
      <w:pPr>
        <w:autoSpaceDE w:val="0"/>
        <w:autoSpaceDN w:val="0"/>
        <w:adjustRightInd w:val="0"/>
        <w:ind w:left="3402"/>
        <w:jc w:val="both"/>
      </w:pPr>
      <w:r w:rsidRPr="00B31A5F">
        <w:t>________________________</w:t>
      </w:r>
      <w:r>
        <w:t>______________________________</w:t>
      </w:r>
    </w:p>
    <w:p w:rsidR="00F5459E" w:rsidRPr="00B31A5F" w:rsidRDefault="00F5459E" w:rsidP="00F5459E">
      <w:pPr>
        <w:autoSpaceDE w:val="0"/>
        <w:autoSpaceDN w:val="0"/>
        <w:adjustRightInd w:val="0"/>
        <w:ind w:left="3402"/>
        <w:jc w:val="both"/>
      </w:pPr>
      <w:r w:rsidRPr="00B31A5F">
        <w:t>дата выдачи  _____________</w:t>
      </w:r>
      <w:r>
        <w:t>____________________________</w:t>
      </w:r>
    </w:p>
    <w:p w:rsidR="00F5459E" w:rsidRPr="00B31A5F" w:rsidRDefault="00F5459E" w:rsidP="00F5459E">
      <w:pPr>
        <w:autoSpaceDE w:val="0"/>
        <w:autoSpaceDN w:val="0"/>
        <w:adjustRightInd w:val="0"/>
        <w:ind w:left="3402"/>
        <w:jc w:val="both"/>
      </w:pPr>
      <w:r w:rsidRPr="00B31A5F">
        <w:t>код подразделения_________________________________</w:t>
      </w:r>
      <w:r>
        <w:t>__</w:t>
      </w:r>
      <w:r w:rsidRPr="00B31A5F">
        <w:t>_                                                     тел._____________________</w:t>
      </w:r>
      <w:r>
        <w:t>______________________________</w:t>
      </w:r>
    </w:p>
    <w:p w:rsidR="00F5459E" w:rsidRPr="00B31A5F" w:rsidRDefault="00F5459E" w:rsidP="00F5459E">
      <w:pPr>
        <w:tabs>
          <w:tab w:val="left" w:pos="9000"/>
          <w:tab w:val="left" w:pos="9180"/>
        </w:tabs>
        <w:ind w:left="3402"/>
        <w:jc w:val="both"/>
      </w:pPr>
      <w:r w:rsidRPr="00B31A5F">
        <w:t>Почтовый адрес или адрес электронной почты для с</w:t>
      </w:r>
      <w:r>
        <w:t>вязи _______</w:t>
      </w:r>
      <w:r w:rsidRPr="00B31A5F">
        <w:t>________________________________</w:t>
      </w:r>
      <w:r>
        <w:t>____________________________________________________________________</w:t>
      </w:r>
    </w:p>
    <w:p w:rsidR="00F5459E" w:rsidRPr="00B31A5F" w:rsidRDefault="00F5459E" w:rsidP="00F5459E">
      <w:pPr>
        <w:pBdr>
          <w:bottom w:val="single" w:sz="12" w:space="1" w:color="auto"/>
        </w:pBdr>
        <w:tabs>
          <w:tab w:val="left" w:pos="9000"/>
          <w:tab w:val="left" w:pos="9180"/>
        </w:tabs>
        <w:ind w:left="3402"/>
        <w:jc w:val="both"/>
      </w:pPr>
    </w:p>
    <w:p w:rsidR="00F5459E" w:rsidRPr="00B31A5F" w:rsidRDefault="00F5459E" w:rsidP="00F5459E">
      <w:pPr>
        <w:tabs>
          <w:tab w:val="left" w:pos="9000"/>
          <w:tab w:val="left" w:pos="9180"/>
        </w:tabs>
        <w:ind w:left="3402"/>
        <w:jc w:val="both"/>
      </w:pPr>
      <w:r w:rsidRPr="00B31A5F">
        <w:t>(наименование юридического лица)</w:t>
      </w:r>
    </w:p>
    <w:p w:rsidR="00F5459E" w:rsidRPr="00B31A5F" w:rsidRDefault="00F5459E" w:rsidP="00F5459E">
      <w:pPr>
        <w:tabs>
          <w:tab w:val="left" w:pos="9000"/>
          <w:tab w:val="left" w:pos="9180"/>
        </w:tabs>
        <w:ind w:left="3402"/>
        <w:jc w:val="both"/>
      </w:pPr>
      <w:r w:rsidRPr="00B31A5F">
        <w:t>Находящегося по адресу: ___</w:t>
      </w:r>
      <w:r>
        <w:t>_____________________________</w:t>
      </w:r>
    </w:p>
    <w:p w:rsidR="00F5459E" w:rsidRPr="00B31A5F" w:rsidRDefault="00F5459E" w:rsidP="00F5459E">
      <w:pPr>
        <w:tabs>
          <w:tab w:val="left" w:pos="9000"/>
          <w:tab w:val="left" w:pos="9180"/>
        </w:tabs>
        <w:ind w:left="3402"/>
        <w:jc w:val="both"/>
      </w:pPr>
      <w:r w:rsidRPr="00B31A5F">
        <w:t>________________________</w:t>
      </w:r>
      <w:r>
        <w:t>______________________________</w:t>
      </w:r>
    </w:p>
    <w:p w:rsidR="00F5459E" w:rsidRPr="00B31A5F" w:rsidRDefault="00F5459E" w:rsidP="00F5459E">
      <w:pPr>
        <w:tabs>
          <w:tab w:val="left" w:pos="9000"/>
          <w:tab w:val="left" w:pos="9180"/>
        </w:tabs>
        <w:ind w:left="3402"/>
        <w:jc w:val="both"/>
      </w:pPr>
      <w:r w:rsidRPr="00B31A5F">
        <w:t>ОГРН_________________, ИНН________</w:t>
      </w:r>
      <w:r>
        <w:t>__________________</w:t>
      </w:r>
    </w:p>
    <w:p w:rsidR="00F5459E" w:rsidRPr="00B31A5F" w:rsidRDefault="00F5459E" w:rsidP="00F5459E">
      <w:pPr>
        <w:tabs>
          <w:tab w:val="left" w:pos="9000"/>
          <w:tab w:val="left" w:pos="9180"/>
        </w:tabs>
        <w:ind w:left="3402"/>
        <w:jc w:val="both"/>
      </w:pPr>
      <w:r w:rsidRPr="00B31A5F">
        <w:t>Почтовый адрес или адрес электронной почты для связи _______</w:t>
      </w:r>
      <w:r>
        <w:t>_____________________________________________________________________________________________________</w:t>
      </w:r>
    </w:p>
    <w:p w:rsidR="00F5459E" w:rsidRPr="00B31A5F" w:rsidRDefault="00F5459E" w:rsidP="00F5459E">
      <w:pPr>
        <w:pStyle w:val="ConsNormal"/>
        <w:widowControl/>
        <w:tabs>
          <w:tab w:val="left" w:pos="1440"/>
        </w:tabs>
        <w:ind w:firstLine="480"/>
        <w:rPr>
          <w:rFonts w:ascii="Times New Roman" w:hAnsi="Times New Roman" w:cs="Times New Roman"/>
          <w:b/>
          <w:sz w:val="24"/>
          <w:szCs w:val="24"/>
        </w:rPr>
      </w:pPr>
    </w:p>
    <w:p w:rsidR="00F5459E" w:rsidRPr="00B31A5F" w:rsidRDefault="00F5459E" w:rsidP="00F5459E">
      <w:pPr>
        <w:jc w:val="center"/>
        <w:rPr>
          <w:b/>
        </w:rPr>
      </w:pPr>
      <w:r w:rsidRPr="00B31A5F">
        <w:rPr>
          <w:b/>
        </w:rPr>
        <w:t>СООБЩЕНИЕ</w:t>
      </w:r>
    </w:p>
    <w:p w:rsidR="00F5459E" w:rsidRPr="00B31A5F" w:rsidRDefault="00F5459E" w:rsidP="00F5459E">
      <w:pPr>
        <w:rPr>
          <w:b/>
        </w:rPr>
      </w:pPr>
    </w:p>
    <w:p w:rsidR="00F5459E" w:rsidRPr="00B31A5F" w:rsidRDefault="00F5459E" w:rsidP="00F5459E">
      <w:pPr>
        <w:ind w:firstLine="709"/>
        <w:contextualSpacing/>
        <w:jc w:val="both"/>
      </w:pPr>
      <w:r w:rsidRPr="00B31A5F">
        <w:t>об объектах недвижимости, расположенных на земельном участке по адресу</w:t>
      </w:r>
      <w:r>
        <w:t xml:space="preserve">: </w:t>
      </w:r>
      <w:r w:rsidRPr="00B31A5F">
        <w:t>Воронежская область, Россошанский район, г. Россошь,_______________________________</w:t>
      </w:r>
      <w:r>
        <w:t>___</w:t>
      </w:r>
    </w:p>
    <w:p w:rsidR="00F5459E" w:rsidRPr="00B31A5F" w:rsidRDefault="00F5459E" w:rsidP="00F5459E">
      <w:pPr>
        <w:contextualSpacing/>
      </w:pPr>
      <w:r w:rsidRPr="00B31A5F">
        <w:t>_______________________________________________________________________________</w:t>
      </w:r>
      <w:r>
        <w:t>___</w:t>
      </w:r>
    </w:p>
    <w:p w:rsidR="00F5459E" w:rsidRPr="00B31A5F" w:rsidRDefault="00F5459E" w:rsidP="00F5459E">
      <w:pPr>
        <w:contextualSpacing/>
      </w:pPr>
      <w:r>
        <w:t>с</w:t>
      </w:r>
      <w:r w:rsidRPr="00B31A5F">
        <w:t xml:space="preserve"> кадастровым номером 36:27:__________________:______</w:t>
      </w:r>
    </w:p>
    <w:p w:rsidR="00F5459E" w:rsidRDefault="00F5459E" w:rsidP="00F5459E">
      <w:pPr>
        <w:contextualSpacing/>
      </w:pPr>
      <w:r w:rsidRPr="00B31A5F">
        <w:t>Перечень объектов недвижимости:</w:t>
      </w:r>
    </w:p>
    <w:p w:rsidR="00F5459E" w:rsidRPr="00B31A5F" w:rsidRDefault="00F5459E" w:rsidP="00F5459E">
      <w:pPr>
        <w:contextualSpacing/>
      </w:pPr>
    </w:p>
    <w:tbl>
      <w:tblPr>
        <w:tblW w:w="99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560"/>
        <w:gridCol w:w="1833"/>
        <w:gridCol w:w="1620"/>
        <w:gridCol w:w="2160"/>
        <w:gridCol w:w="2183"/>
      </w:tblGrid>
      <w:tr w:rsidR="00F5459E" w:rsidRPr="00B31A5F" w:rsidTr="00DA34CA">
        <w:trPr>
          <w:trHeight w:val="1705"/>
        </w:trPr>
        <w:tc>
          <w:tcPr>
            <w:tcW w:w="623" w:type="dxa"/>
          </w:tcPr>
          <w:p w:rsidR="00F5459E" w:rsidRPr="00B31A5F" w:rsidRDefault="00F5459E" w:rsidP="00F5459E">
            <w:pPr>
              <w:jc w:val="center"/>
            </w:pPr>
            <w:r w:rsidRPr="00B31A5F">
              <w:t>№ п/п</w:t>
            </w:r>
          </w:p>
        </w:tc>
        <w:tc>
          <w:tcPr>
            <w:tcW w:w="1560" w:type="dxa"/>
          </w:tcPr>
          <w:p w:rsidR="00F5459E" w:rsidRPr="00B31A5F" w:rsidRDefault="00F5459E" w:rsidP="00F5459E">
            <w:pPr>
              <w:ind w:left="-108" w:right="-110"/>
              <w:jc w:val="center"/>
            </w:pPr>
            <w:r w:rsidRPr="00B31A5F">
              <w:t>Наименование объекта</w:t>
            </w:r>
          </w:p>
        </w:tc>
        <w:tc>
          <w:tcPr>
            <w:tcW w:w="1833" w:type="dxa"/>
          </w:tcPr>
          <w:p w:rsidR="00F5459E" w:rsidRPr="00B31A5F" w:rsidRDefault="00F5459E" w:rsidP="00F5459E">
            <w:pPr>
              <w:ind w:left="-106" w:right="-108"/>
              <w:jc w:val="center"/>
            </w:pPr>
            <w:r w:rsidRPr="00B31A5F">
              <w:t>Кадастровые (инвентарные) номера и адресные ориентиры</w:t>
            </w:r>
          </w:p>
        </w:tc>
        <w:tc>
          <w:tcPr>
            <w:tcW w:w="1620" w:type="dxa"/>
          </w:tcPr>
          <w:p w:rsidR="00F5459E" w:rsidRPr="00B31A5F" w:rsidRDefault="00F5459E" w:rsidP="00F5459E">
            <w:pPr>
              <w:ind w:left="-108" w:right="-108"/>
              <w:jc w:val="center"/>
            </w:pPr>
            <w:r w:rsidRPr="00B31A5F">
              <w:t xml:space="preserve">Литер, площадь, протяженность, объем </w:t>
            </w:r>
          </w:p>
        </w:tc>
        <w:tc>
          <w:tcPr>
            <w:tcW w:w="2160" w:type="dxa"/>
          </w:tcPr>
          <w:p w:rsidR="00F5459E" w:rsidRPr="00B31A5F" w:rsidRDefault="00F5459E" w:rsidP="00F5459E">
            <w:pPr>
              <w:ind w:left="-108" w:right="-108"/>
              <w:jc w:val="center"/>
            </w:pPr>
            <w:r w:rsidRPr="00B31A5F">
              <w:t>Реквизиты правоустанав-ливающих (правоудосто-веряющих) документов</w:t>
            </w:r>
          </w:p>
        </w:tc>
        <w:tc>
          <w:tcPr>
            <w:tcW w:w="2183" w:type="dxa"/>
          </w:tcPr>
          <w:p w:rsidR="00F5459E" w:rsidRPr="00B31A5F" w:rsidRDefault="00F5459E" w:rsidP="00F5459E">
            <w:pPr>
              <w:ind w:left="-108" w:right="-108"/>
              <w:jc w:val="center"/>
            </w:pPr>
            <w:r w:rsidRPr="00B31A5F">
              <w:t>Дата и</w:t>
            </w:r>
            <w:r w:rsidR="00DA34CA">
              <w:t xml:space="preserve"> номер записи регистрации в ЕГР</w:t>
            </w:r>
            <w:r w:rsidRPr="00B31A5F">
              <w:t>Н права на объект (при наличии)</w:t>
            </w:r>
          </w:p>
        </w:tc>
      </w:tr>
      <w:tr w:rsidR="00F5459E" w:rsidRPr="00B31A5F" w:rsidTr="00DA34CA">
        <w:tc>
          <w:tcPr>
            <w:tcW w:w="623" w:type="dxa"/>
          </w:tcPr>
          <w:p w:rsidR="00F5459E" w:rsidRPr="00B31A5F" w:rsidRDefault="00F5459E" w:rsidP="00F5459E">
            <w:pPr>
              <w:jc w:val="both"/>
            </w:pPr>
          </w:p>
        </w:tc>
        <w:tc>
          <w:tcPr>
            <w:tcW w:w="1560" w:type="dxa"/>
          </w:tcPr>
          <w:p w:rsidR="00F5459E" w:rsidRPr="00B31A5F" w:rsidRDefault="00F5459E" w:rsidP="00F5459E">
            <w:pPr>
              <w:jc w:val="both"/>
            </w:pPr>
          </w:p>
          <w:p w:rsidR="00F5459E" w:rsidRPr="00B31A5F" w:rsidRDefault="00F5459E" w:rsidP="00F5459E">
            <w:pPr>
              <w:jc w:val="both"/>
            </w:pPr>
          </w:p>
          <w:p w:rsidR="00F5459E" w:rsidRPr="00B31A5F" w:rsidRDefault="00F5459E" w:rsidP="00F5459E">
            <w:pPr>
              <w:jc w:val="both"/>
            </w:pPr>
          </w:p>
          <w:p w:rsidR="00F5459E" w:rsidRPr="00B31A5F" w:rsidRDefault="00F5459E" w:rsidP="00F5459E">
            <w:pPr>
              <w:jc w:val="both"/>
            </w:pPr>
          </w:p>
        </w:tc>
        <w:tc>
          <w:tcPr>
            <w:tcW w:w="1833" w:type="dxa"/>
          </w:tcPr>
          <w:p w:rsidR="00F5459E" w:rsidRPr="00B31A5F" w:rsidRDefault="00F5459E" w:rsidP="00F5459E">
            <w:pPr>
              <w:jc w:val="both"/>
            </w:pPr>
          </w:p>
        </w:tc>
        <w:tc>
          <w:tcPr>
            <w:tcW w:w="1620" w:type="dxa"/>
          </w:tcPr>
          <w:p w:rsidR="00F5459E" w:rsidRPr="00B31A5F" w:rsidRDefault="00F5459E" w:rsidP="00F5459E">
            <w:pPr>
              <w:jc w:val="both"/>
            </w:pPr>
          </w:p>
        </w:tc>
        <w:tc>
          <w:tcPr>
            <w:tcW w:w="2160" w:type="dxa"/>
          </w:tcPr>
          <w:p w:rsidR="00F5459E" w:rsidRPr="00B31A5F" w:rsidRDefault="00F5459E" w:rsidP="00F5459E">
            <w:pPr>
              <w:jc w:val="both"/>
            </w:pPr>
          </w:p>
        </w:tc>
        <w:tc>
          <w:tcPr>
            <w:tcW w:w="2183" w:type="dxa"/>
          </w:tcPr>
          <w:p w:rsidR="00F5459E" w:rsidRPr="00B31A5F" w:rsidRDefault="00F5459E" w:rsidP="00F5459E">
            <w:pPr>
              <w:jc w:val="both"/>
            </w:pPr>
          </w:p>
        </w:tc>
      </w:tr>
    </w:tbl>
    <w:p w:rsidR="00F5459E" w:rsidRPr="00B31A5F" w:rsidRDefault="00F5459E" w:rsidP="00F5459E"/>
    <w:p w:rsidR="00F5459E" w:rsidRPr="00B31A5F" w:rsidRDefault="00F5459E" w:rsidP="00F5459E"/>
    <w:p w:rsidR="00F5459E" w:rsidRPr="00B31A5F" w:rsidRDefault="00F5459E" w:rsidP="00F5459E">
      <w:pPr>
        <w:ind w:firstLine="708"/>
      </w:pPr>
      <w:r w:rsidRPr="00B31A5F">
        <w:t>На земельном участке отсутствуют  объекты недвижимости, находящихся в собственности иных лиц.</w:t>
      </w:r>
    </w:p>
    <w:p w:rsidR="00F5459E" w:rsidRPr="00B31A5F" w:rsidRDefault="00F5459E" w:rsidP="00F5459E">
      <w:r w:rsidRPr="00B31A5F">
        <w:tab/>
        <w:t>Гарантирую (ем) отсутствие прав и претензий третьих лиц на здания, строения, сооружения, помещения, расположенные на земельном участке.</w:t>
      </w:r>
    </w:p>
    <w:p w:rsidR="00F5459E" w:rsidRPr="00B31A5F" w:rsidRDefault="00F5459E" w:rsidP="00F5459E">
      <w:r w:rsidRPr="00B31A5F">
        <w:tab/>
        <w:t>Гарантирую (ем) достоверность сведений в представленных документа</w:t>
      </w:r>
    </w:p>
    <w:p w:rsidR="00F5459E" w:rsidRPr="00B31A5F" w:rsidRDefault="00F5459E" w:rsidP="00F5459E"/>
    <w:p w:rsidR="00F5459E" w:rsidRPr="00B31A5F" w:rsidRDefault="00F5459E" w:rsidP="00F5459E">
      <w:r w:rsidRPr="00B31A5F">
        <w:t>дата</w:t>
      </w:r>
      <w:r w:rsidRPr="00B31A5F">
        <w:tab/>
      </w:r>
      <w:r w:rsidRPr="00B31A5F">
        <w:tab/>
      </w:r>
      <w:r w:rsidRPr="00B31A5F">
        <w:tab/>
      </w:r>
      <w:r w:rsidRPr="00B31A5F">
        <w:tab/>
      </w:r>
      <w:r w:rsidRPr="00B31A5F">
        <w:tab/>
        <w:t>_________________________(_____________________)</w:t>
      </w:r>
    </w:p>
    <w:p w:rsidR="00F5459E" w:rsidRPr="00B31A5F" w:rsidRDefault="00F5459E" w:rsidP="00F5459E">
      <w:pPr>
        <w:ind w:firstLine="480"/>
        <w:jc w:val="both"/>
        <w:rPr>
          <w:b/>
        </w:rPr>
      </w:pPr>
    </w:p>
    <w:p w:rsidR="00F5459E" w:rsidRPr="00B31A5F" w:rsidRDefault="00F5459E" w:rsidP="00F5459E"/>
    <w:p w:rsidR="00F5459E" w:rsidRPr="00B31A5F" w:rsidRDefault="00F5459E" w:rsidP="00F5459E">
      <w:pPr>
        <w:jc w:val="both"/>
        <w:rPr>
          <w:b/>
        </w:rPr>
      </w:pPr>
    </w:p>
    <w:p w:rsidR="00F5459E" w:rsidRDefault="00F5459E" w:rsidP="00F5459E"/>
    <w:p w:rsidR="000B7F47" w:rsidRDefault="000B7F47" w:rsidP="00EA733E">
      <w:pPr>
        <w:widowControl w:val="0"/>
        <w:autoSpaceDE w:val="0"/>
        <w:autoSpaceDN w:val="0"/>
        <w:adjustRightInd w:val="0"/>
        <w:jc w:val="right"/>
        <w:outlineLvl w:val="1"/>
      </w:pPr>
    </w:p>
    <w:p w:rsidR="000B7F47" w:rsidRDefault="000B7F47" w:rsidP="00EA733E">
      <w:pPr>
        <w:widowControl w:val="0"/>
        <w:autoSpaceDE w:val="0"/>
        <w:autoSpaceDN w:val="0"/>
        <w:adjustRightInd w:val="0"/>
        <w:jc w:val="right"/>
        <w:outlineLvl w:val="1"/>
      </w:pPr>
    </w:p>
    <w:p w:rsidR="000B7F47" w:rsidRDefault="000B7F47" w:rsidP="00EA733E">
      <w:pPr>
        <w:widowControl w:val="0"/>
        <w:autoSpaceDE w:val="0"/>
        <w:autoSpaceDN w:val="0"/>
        <w:adjustRightInd w:val="0"/>
        <w:jc w:val="right"/>
        <w:outlineLvl w:val="1"/>
      </w:pPr>
    </w:p>
    <w:p w:rsidR="000B7F47" w:rsidRDefault="000B7F47" w:rsidP="00EA733E">
      <w:pPr>
        <w:widowControl w:val="0"/>
        <w:autoSpaceDE w:val="0"/>
        <w:autoSpaceDN w:val="0"/>
        <w:adjustRightInd w:val="0"/>
        <w:jc w:val="right"/>
        <w:outlineLvl w:val="1"/>
      </w:pPr>
    </w:p>
    <w:p w:rsidR="000B7F47" w:rsidRDefault="000B7F47" w:rsidP="00EA733E">
      <w:pPr>
        <w:widowControl w:val="0"/>
        <w:autoSpaceDE w:val="0"/>
        <w:autoSpaceDN w:val="0"/>
        <w:adjustRightInd w:val="0"/>
        <w:jc w:val="right"/>
        <w:sectPr w:rsidR="000B7F47" w:rsidSect="00A931D8">
          <w:headerReference w:type="even" r:id="rId66"/>
          <w:headerReference w:type="default" r:id="rId67"/>
          <w:footerReference w:type="even" r:id="rId68"/>
          <w:footerReference w:type="default" r:id="rId69"/>
          <w:headerReference w:type="first" r:id="rId70"/>
          <w:footerReference w:type="first" r:id="rId71"/>
          <w:pgSz w:w="11906" w:h="16838"/>
          <w:pgMar w:top="1134" w:right="567" w:bottom="1134" w:left="1418" w:header="709" w:footer="709" w:gutter="0"/>
          <w:pgNumType w:start="1"/>
          <w:cols w:space="708"/>
          <w:titlePg/>
          <w:docGrid w:linePitch="360"/>
        </w:sectPr>
      </w:pPr>
    </w:p>
    <w:p w:rsidR="000B7F47" w:rsidRPr="00D00B17" w:rsidRDefault="000B7F47" w:rsidP="000B7F47">
      <w:pPr>
        <w:widowControl w:val="0"/>
        <w:autoSpaceDE w:val="0"/>
        <w:autoSpaceDN w:val="0"/>
        <w:adjustRightInd w:val="0"/>
        <w:jc w:val="right"/>
        <w:outlineLvl w:val="1"/>
      </w:pPr>
      <w:r>
        <w:t>Приложение 3</w:t>
      </w:r>
    </w:p>
    <w:p w:rsidR="00EA733E" w:rsidRDefault="00EA733E" w:rsidP="00EA733E">
      <w:pPr>
        <w:widowControl w:val="0"/>
        <w:autoSpaceDE w:val="0"/>
        <w:autoSpaceDN w:val="0"/>
        <w:adjustRightInd w:val="0"/>
        <w:jc w:val="right"/>
      </w:pPr>
      <w:r>
        <w:t>к а</w:t>
      </w:r>
      <w:r w:rsidRPr="00D00B17">
        <w:t>дминистративному регламенту</w:t>
      </w:r>
    </w:p>
    <w:p w:rsidR="00EA733E" w:rsidRPr="00D00B17" w:rsidRDefault="00EA733E" w:rsidP="00EA733E">
      <w:pPr>
        <w:widowControl w:val="0"/>
        <w:autoSpaceDE w:val="0"/>
        <w:autoSpaceDN w:val="0"/>
        <w:adjustRightInd w:val="0"/>
        <w:jc w:val="right"/>
      </w:pPr>
    </w:p>
    <w:p w:rsidR="00EA733E" w:rsidRPr="00D00B17" w:rsidRDefault="00EA733E" w:rsidP="00EA733E">
      <w:pPr>
        <w:widowControl w:val="0"/>
        <w:autoSpaceDE w:val="0"/>
        <w:autoSpaceDN w:val="0"/>
        <w:adjustRightInd w:val="0"/>
        <w:jc w:val="both"/>
      </w:pPr>
    </w:p>
    <w:p w:rsidR="00EA733E" w:rsidRPr="001E113E" w:rsidRDefault="00EA733E" w:rsidP="00EA733E">
      <w:pPr>
        <w:widowControl w:val="0"/>
        <w:autoSpaceDE w:val="0"/>
        <w:autoSpaceDN w:val="0"/>
        <w:adjustRightInd w:val="0"/>
        <w:jc w:val="center"/>
        <w:rPr>
          <w:b/>
        </w:rPr>
      </w:pPr>
      <w:bookmarkStart w:id="42" w:name="Par606"/>
      <w:bookmarkEnd w:id="42"/>
      <w:r w:rsidRPr="001E113E">
        <w:rPr>
          <w:b/>
        </w:rPr>
        <w:t>БЛОК-СХЕМА</w:t>
      </w:r>
      <w:r w:rsidR="000B7F47">
        <w:rPr>
          <w:b/>
        </w:rPr>
        <w:t xml:space="preserve"> 1</w:t>
      </w:r>
    </w:p>
    <w:p w:rsidR="00EA733E" w:rsidRPr="001E113E" w:rsidRDefault="00EA733E" w:rsidP="00EA733E">
      <w:pPr>
        <w:widowControl w:val="0"/>
        <w:autoSpaceDE w:val="0"/>
        <w:autoSpaceDN w:val="0"/>
        <w:adjustRightInd w:val="0"/>
        <w:jc w:val="both"/>
        <w:rPr>
          <w:b/>
          <w:sz w:val="20"/>
          <w:szCs w:val="20"/>
        </w:rPr>
      </w:pPr>
    </w:p>
    <w:p w:rsidR="00EA733E" w:rsidRPr="006C48CA" w:rsidRDefault="00633100" w:rsidP="00EA733E">
      <w:pPr>
        <w:widowControl w:val="0"/>
        <w:autoSpaceDE w:val="0"/>
        <w:autoSpaceDN w:val="0"/>
        <w:adjustRightInd w:val="0"/>
        <w:jc w:val="both"/>
        <w:rPr>
          <w:sz w:val="20"/>
          <w:szCs w:val="20"/>
        </w:rPr>
      </w:pPr>
      <w:r>
        <w:rPr>
          <w:noProof/>
          <w:sz w:val="20"/>
          <w:szCs w:val="20"/>
        </w:rPr>
        <w:pict>
          <v:shapetype id="_x0000_t109" coordsize="21600,21600" o:spt="109" path="m,l,21600r21600,l21600,xe">
            <v:stroke joinstyle="miter"/>
            <v:path gradientshapeok="t" o:connecttype="rect"/>
          </v:shapetype>
          <v:shape id="_x0000_s1070" type="#_x0000_t109" style="position:absolute;left:0;text-align:left;margin-left:531.4pt;margin-top:.5pt;width:207.7pt;height:76.05pt;z-index:251687936">
            <v:textbox style="mso-next-textbox:#_x0000_s1070">
              <w:txbxContent>
                <w:p w:rsidR="00A931D8" w:rsidRPr="00570361" w:rsidRDefault="00A931D8" w:rsidP="000B7F47">
                  <w:pPr>
                    <w:ind w:right="-114"/>
                    <w:jc w:val="center"/>
                  </w:pPr>
                  <w:r>
                    <w:rPr>
                      <w:color w:val="000000" w:themeColor="text1"/>
                    </w:rPr>
                    <w:t>Р</w:t>
                  </w:r>
                  <w:r w:rsidRPr="00C735DF">
                    <w:rPr>
                      <w:color w:val="000000" w:themeColor="text1"/>
                    </w:rPr>
                    <w:t>ассмотрения представленных документов, в том числе истребования документов (сведений), в рамках межведомственного взаимодействия</w:t>
                  </w:r>
                </w:p>
              </w:txbxContent>
            </v:textbox>
          </v:shape>
        </w:pict>
      </w:r>
      <w:r w:rsidRPr="00633100">
        <w:rPr>
          <w:b/>
          <w:noProof/>
          <w:sz w:val="20"/>
          <w:szCs w:val="20"/>
        </w:rPr>
        <w:pict>
          <v:shape id="_x0000_s1058" type="#_x0000_t109" style="position:absolute;left:0;text-align:left;margin-left:240.35pt;margin-top:.5pt;width:221.25pt;height:39.4pt;z-index:251676672">
            <v:textbox style="mso-next-textbox:#_x0000_s1058">
              <w:txbxContent>
                <w:p w:rsidR="00A931D8" w:rsidRDefault="00A931D8" w:rsidP="00EA733E">
                  <w:pPr>
                    <w:pStyle w:val="ConsPlusNonformat"/>
                    <w:jc w:val="center"/>
                    <w:rPr>
                      <w:rFonts w:ascii="Times New Roman" w:hAnsi="Times New Roman" w:cs="Times New Roman"/>
                      <w:sz w:val="24"/>
                      <w:szCs w:val="24"/>
                    </w:rPr>
                  </w:pPr>
                  <w:r w:rsidRPr="001E113E">
                    <w:rPr>
                      <w:rFonts w:ascii="Times New Roman" w:hAnsi="Times New Roman" w:cs="Times New Roman"/>
                      <w:sz w:val="24"/>
                      <w:szCs w:val="24"/>
                    </w:rPr>
                    <w:t xml:space="preserve">Прием и регистрация заявления </w:t>
                  </w:r>
                </w:p>
                <w:p w:rsidR="00A931D8" w:rsidRPr="001E113E" w:rsidRDefault="00A931D8" w:rsidP="00EA733E">
                  <w:pPr>
                    <w:pStyle w:val="ConsPlusNonformat"/>
                    <w:jc w:val="center"/>
                    <w:rPr>
                      <w:rFonts w:ascii="Times New Roman" w:hAnsi="Times New Roman" w:cs="Times New Roman"/>
                      <w:sz w:val="24"/>
                      <w:szCs w:val="24"/>
                    </w:rPr>
                  </w:pPr>
                  <w:r w:rsidRPr="001E113E">
                    <w:rPr>
                      <w:rFonts w:ascii="Times New Roman" w:hAnsi="Times New Roman" w:cs="Times New Roman"/>
                      <w:sz w:val="24"/>
                      <w:szCs w:val="24"/>
                    </w:rPr>
                    <w:t>и прилагаемых к нему документов</w:t>
                  </w:r>
                </w:p>
              </w:txbxContent>
            </v:textbox>
          </v:shape>
        </w:pict>
      </w:r>
    </w:p>
    <w:p w:rsidR="00EA733E" w:rsidRPr="006C48CA" w:rsidRDefault="00EA733E" w:rsidP="00EA733E">
      <w:pPr>
        <w:widowControl w:val="0"/>
        <w:autoSpaceDE w:val="0"/>
        <w:autoSpaceDN w:val="0"/>
        <w:adjustRightInd w:val="0"/>
        <w:jc w:val="both"/>
        <w:rPr>
          <w:sz w:val="20"/>
          <w:szCs w:val="20"/>
        </w:rPr>
      </w:pPr>
    </w:p>
    <w:p w:rsidR="00EA733E" w:rsidRDefault="00EA733E" w:rsidP="00EA733E">
      <w:pPr>
        <w:widowControl w:val="0"/>
        <w:autoSpaceDE w:val="0"/>
        <w:autoSpaceDN w:val="0"/>
        <w:adjustRightInd w:val="0"/>
        <w:jc w:val="both"/>
        <w:rPr>
          <w:sz w:val="20"/>
          <w:szCs w:val="20"/>
        </w:rPr>
      </w:pPr>
    </w:p>
    <w:p w:rsidR="00C235EA" w:rsidRDefault="00633100" w:rsidP="00EA733E">
      <w:pPr>
        <w:widowControl w:val="0"/>
        <w:autoSpaceDE w:val="0"/>
        <w:autoSpaceDN w:val="0"/>
        <w:adjustRightInd w:val="0"/>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1066" type="#_x0000_t32" style="position:absolute;left:0;text-align:left;margin-left:516.3pt;margin-top:4.65pt;width:15.1pt;height:.8pt;z-index:251683840" o:connectortype="straight">
            <v:stroke endarrow="block"/>
          </v:shape>
        </w:pict>
      </w:r>
      <w:r>
        <w:rPr>
          <w:noProof/>
          <w:sz w:val="20"/>
          <w:szCs w:val="20"/>
        </w:rPr>
        <w:pict>
          <v:shape id="_x0000_s1098" type="#_x0000_t32" style="position:absolute;left:0;text-align:left;margin-left:516.3pt;margin-top:4.65pt;width:0;height:121.7pt;flip:y;z-index:251714560" o:connectortype="straight"/>
        </w:pict>
      </w:r>
      <w:r>
        <w:rPr>
          <w:noProof/>
          <w:sz w:val="20"/>
          <w:szCs w:val="20"/>
        </w:rPr>
        <w:pict>
          <v:shape id="_x0000_s1060" type="#_x0000_t32" style="position:absolute;left:0;text-align:left;margin-left:349.35pt;margin-top:5.4pt;width:.25pt;height:15.65pt;z-index:251677696" o:connectortype="straight">
            <v:stroke endarrow="block"/>
          </v:shape>
        </w:pict>
      </w:r>
    </w:p>
    <w:p w:rsidR="00C235EA" w:rsidRDefault="00633100" w:rsidP="00EA733E">
      <w:pPr>
        <w:widowControl w:val="0"/>
        <w:autoSpaceDE w:val="0"/>
        <w:autoSpaceDN w:val="0"/>
        <w:adjustRightInd w:val="0"/>
        <w:jc w:val="both"/>
        <w:rPr>
          <w:sz w:val="20"/>
          <w:szCs w:val="20"/>
        </w:rPr>
      </w:pPr>
      <w:r>
        <w:rPr>
          <w:noProof/>
          <w:sz w:val="20"/>
          <w:szCs w:val="20"/>
        </w:rPr>
        <w:pict>
          <v:shape id="_x0000_s1064" type="#_x0000_t109" style="position:absolute;left:0;text-align:left;margin-left:240.35pt;margin-top:9.55pt;width:221.25pt;height:76.05pt;z-index:251681792">
            <v:textbox style="mso-next-textbox:#_x0000_s1064">
              <w:txbxContent>
                <w:p w:rsidR="00A931D8" w:rsidRPr="000B7F47" w:rsidRDefault="00A931D8" w:rsidP="000B7F47">
                  <w:pPr>
                    <w:jc w:val="center"/>
                  </w:pPr>
                  <w:r>
                    <w:rPr>
                      <w:color w:val="000000" w:themeColor="text1"/>
                    </w:rPr>
                    <w:t>П</w:t>
                  </w:r>
                  <w:r w:rsidRPr="001B4E5F">
                    <w:rPr>
                      <w:color w:val="000000" w:themeColor="text1"/>
                    </w:rPr>
                    <w:t>роверк</w:t>
                  </w:r>
                  <w:r>
                    <w:rPr>
                      <w:color w:val="000000" w:themeColor="text1"/>
                    </w:rPr>
                    <w:t>а</w:t>
                  </w:r>
                  <w:r w:rsidRPr="001B4E5F">
                    <w:rPr>
                      <w:color w:val="000000" w:themeColor="text1"/>
                    </w:rPr>
                    <w:t xml:space="preserve"> заявления и прилагаемых к нему документов на соответствие требований, установленным пунктом 2.6.1. настоящего административного регламента</w:t>
                  </w:r>
                </w:p>
              </w:txbxContent>
            </v:textbox>
          </v:shape>
        </w:pict>
      </w:r>
      <w:r>
        <w:rPr>
          <w:noProof/>
          <w:sz w:val="20"/>
          <w:szCs w:val="20"/>
        </w:rPr>
        <w:pict>
          <v:shape id="_x0000_s1068" type="#_x0000_t32" style="position:absolute;left:0;text-align:left;margin-left:701.5pt;margin-top:9.55pt;width:0;height:21pt;z-index:251685888" o:connectortype="straight">
            <v:stroke endarrow="block"/>
          </v:shape>
        </w:pict>
      </w:r>
    </w:p>
    <w:p w:rsidR="00C235EA" w:rsidRDefault="00C235EA" w:rsidP="00EA733E">
      <w:pPr>
        <w:widowControl w:val="0"/>
        <w:autoSpaceDE w:val="0"/>
        <w:autoSpaceDN w:val="0"/>
        <w:adjustRightInd w:val="0"/>
        <w:jc w:val="both"/>
        <w:rPr>
          <w:sz w:val="20"/>
          <w:szCs w:val="20"/>
        </w:rPr>
      </w:pPr>
    </w:p>
    <w:p w:rsidR="00C235EA" w:rsidRDefault="00633100" w:rsidP="00EA733E">
      <w:pPr>
        <w:widowControl w:val="0"/>
        <w:autoSpaceDE w:val="0"/>
        <w:autoSpaceDN w:val="0"/>
        <w:adjustRightInd w:val="0"/>
        <w:jc w:val="both"/>
        <w:rPr>
          <w:sz w:val="20"/>
          <w:szCs w:val="20"/>
        </w:rPr>
      </w:pPr>
      <w:r>
        <w:rPr>
          <w:noProof/>
          <w:sz w:val="20"/>
          <w:szCs w:val="20"/>
        </w:rPr>
        <w:pict>
          <v:shape id="_x0000_s1099" type="#_x0000_t32" style="position:absolute;left:0;text-align:left;margin-left:633.05pt;margin-top:7.55pt;width:.25pt;height:18.95pt;z-index:251715584" o:connectortype="straight">
            <v:stroke endarrow="block"/>
          </v:shape>
        </w:pict>
      </w:r>
    </w:p>
    <w:p w:rsidR="00C235EA" w:rsidRDefault="00C235EA" w:rsidP="00EA733E">
      <w:pPr>
        <w:widowControl w:val="0"/>
        <w:autoSpaceDE w:val="0"/>
        <w:autoSpaceDN w:val="0"/>
        <w:adjustRightInd w:val="0"/>
        <w:jc w:val="both"/>
        <w:rPr>
          <w:sz w:val="20"/>
          <w:szCs w:val="20"/>
        </w:rPr>
      </w:pPr>
    </w:p>
    <w:p w:rsidR="00C235EA" w:rsidRPr="006C48CA" w:rsidRDefault="00633100" w:rsidP="00EA733E">
      <w:pPr>
        <w:widowControl w:val="0"/>
        <w:autoSpaceDE w:val="0"/>
        <w:autoSpaceDN w:val="0"/>
        <w:adjustRightInd w:val="0"/>
        <w:jc w:val="both"/>
        <w:rPr>
          <w:sz w:val="20"/>
          <w:szCs w:val="20"/>
        </w:rPr>
      </w:pPr>
      <w:r>
        <w:rPr>
          <w:noProof/>
          <w:sz w:val="20"/>
          <w:szCs w:val="20"/>
        </w:rPr>
        <w:pict>
          <v:shape id="_x0000_s1100" type="#_x0000_t109" style="position:absolute;left:0;text-align:left;margin-left:531.4pt;margin-top:3.5pt;width:207.7pt;height:36.1pt;z-index:251716608">
            <v:textbox style="mso-next-textbox:#_x0000_s1100">
              <w:txbxContent>
                <w:p w:rsidR="00A931D8" w:rsidRPr="001E113E" w:rsidRDefault="00A931D8" w:rsidP="00861C08">
                  <w:pPr>
                    <w:jc w:val="center"/>
                  </w:pPr>
                  <w:r>
                    <w:t>Наличие оснований для отказав предоставлении земельного участка</w:t>
                  </w:r>
                </w:p>
              </w:txbxContent>
            </v:textbox>
          </v:shape>
        </w:pict>
      </w:r>
    </w:p>
    <w:p w:rsidR="00EA733E" w:rsidRDefault="00633100" w:rsidP="00EA733E">
      <w:pPr>
        <w:widowControl w:val="0"/>
        <w:autoSpaceDE w:val="0"/>
        <w:autoSpaceDN w:val="0"/>
        <w:adjustRightInd w:val="0"/>
        <w:jc w:val="both"/>
        <w:rPr>
          <w:sz w:val="20"/>
          <w:szCs w:val="20"/>
        </w:rPr>
      </w:pPr>
      <w:r>
        <w:rPr>
          <w:noProof/>
          <w:sz w:val="20"/>
          <w:szCs w:val="20"/>
        </w:rPr>
        <w:pict>
          <v:shape id="_x0000_s1165" type="#_x0000_t32" style="position:absolute;left:0;text-align:left;margin-left:525.3pt;margin-top:9.05pt;width:6.1pt;height:0;z-index:251777024" o:connectortype="straight"/>
        </w:pict>
      </w:r>
      <w:r>
        <w:rPr>
          <w:noProof/>
          <w:sz w:val="20"/>
          <w:szCs w:val="20"/>
        </w:rPr>
        <w:pict>
          <v:shape id="_x0000_s1164" type="#_x0000_t32" style="position:absolute;left:0;text-align:left;margin-left:525.3pt;margin-top:9.05pt;width:0;height:79.5pt;flip:y;z-index:251776000" o:connectortype="straight"/>
        </w:pict>
      </w:r>
    </w:p>
    <w:p w:rsidR="00C235EA" w:rsidRDefault="00C235EA" w:rsidP="00EA733E">
      <w:pPr>
        <w:widowControl w:val="0"/>
        <w:autoSpaceDE w:val="0"/>
        <w:autoSpaceDN w:val="0"/>
        <w:adjustRightInd w:val="0"/>
        <w:jc w:val="both"/>
        <w:rPr>
          <w:sz w:val="20"/>
          <w:szCs w:val="20"/>
        </w:rPr>
      </w:pPr>
    </w:p>
    <w:p w:rsidR="00C235EA" w:rsidRDefault="00633100" w:rsidP="00EA733E">
      <w:pPr>
        <w:widowControl w:val="0"/>
        <w:autoSpaceDE w:val="0"/>
        <w:autoSpaceDN w:val="0"/>
        <w:adjustRightInd w:val="0"/>
        <w:jc w:val="both"/>
        <w:rPr>
          <w:sz w:val="20"/>
          <w:szCs w:val="20"/>
        </w:rPr>
      </w:pPr>
      <w:r w:rsidRPr="00633100">
        <w:rPr>
          <w:noProof/>
        </w:rPr>
        <w:pict>
          <v:shape id="_x0000_s1161" type="#_x0000_t109" style="position:absolute;left:0;text-align:left;margin-left:639.15pt;margin-top:8.85pt;width:39.15pt;height:21.75pt;z-index:251773952" strokecolor="white [3212]">
            <v:textbox style="mso-next-textbox:#_x0000_s1161">
              <w:txbxContent>
                <w:p w:rsidR="00A931D8" w:rsidRPr="001E113E" w:rsidRDefault="00A931D8" w:rsidP="00826300">
                  <w:pPr>
                    <w:jc w:val="center"/>
                  </w:pPr>
                  <w:r>
                    <w:t>нет</w:t>
                  </w:r>
                </w:p>
              </w:txbxContent>
            </v:textbox>
          </v:shape>
        </w:pict>
      </w:r>
      <w:r>
        <w:rPr>
          <w:noProof/>
          <w:sz w:val="20"/>
          <w:szCs w:val="20"/>
        </w:rPr>
        <w:pict>
          <v:shape id="_x0000_s1140" type="#_x0000_t32" style="position:absolute;left:0;text-align:left;margin-left:633.3pt;margin-top:5.1pt;width:1pt;height:21.75pt;z-index:251755520" o:connectortype="straight">
            <v:stroke endarrow="block"/>
          </v:shape>
        </w:pict>
      </w:r>
      <w:r>
        <w:rPr>
          <w:noProof/>
          <w:sz w:val="20"/>
          <w:szCs w:val="20"/>
        </w:rPr>
        <w:pict>
          <v:shape id="_x0000_s1092" type="#_x0000_t32" style="position:absolute;left:0;text-align:left;margin-left:349.85pt;margin-top:5.1pt;width:.25pt;height:15.65pt;z-index:251708416" o:connectortype="straight">
            <v:stroke endarrow="block"/>
          </v:shape>
        </w:pict>
      </w:r>
    </w:p>
    <w:p w:rsidR="00C235EA" w:rsidRDefault="00633100" w:rsidP="00EA733E">
      <w:pPr>
        <w:widowControl w:val="0"/>
        <w:autoSpaceDE w:val="0"/>
        <w:autoSpaceDN w:val="0"/>
        <w:adjustRightInd w:val="0"/>
        <w:jc w:val="both"/>
        <w:rPr>
          <w:sz w:val="20"/>
          <w:szCs w:val="20"/>
        </w:rPr>
      </w:pPr>
      <w:r>
        <w:rPr>
          <w:noProof/>
          <w:sz w:val="20"/>
          <w:szCs w:val="20"/>
        </w:rPr>
        <w:pict>
          <v:shape id="_x0000_s1159" type="#_x0000_t109" style="position:absolute;left:0;text-align:left;margin-left:187.8pt;margin-top:1.85pt;width:27.1pt;height:21.75pt;z-index:251666424" strokecolor="white [3212]">
            <v:textbox style="mso-next-textbox:#_x0000_s1159">
              <w:txbxContent>
                <w:p w:rsidR="00A931D8" w:rsidRPr="001E113E" w:rsidRDefault="00A931D8" w:rsidP="00826300">
                  <w:pPr>
                    <w:jc w:val="center"/>
                  </w:pPr>
                  <w:r>
                    <w:t>да</w:t>
                  </w:r>
                </w:p>
              </w:txbxContent>
            </v:textbox>
          </v:shape>
        </w:pict>
      </w:r>
      <w:r>
        <w:rPr>
          <w:noProof/>
          <w:sz w:val="20"/>
          <w:szCs w:val="20"/>
        </w:rPr>
        <w:pict>
          <v:shape id="_x0000_s1160" type="#_x0000_t109" style="position:absolute;left:0;text-align:left;margin-left:467.4pt;margin-top:1.85pt;width:39.15pt;height:21.75pt;z-index:251667449" strokecolor="white [3212]">
            <v:textbox style="mso-next-textbox:#_x0000_s1160">
              <w:txbxContent>
                <w:p w:rsidR="00A931D8" w:rsidRPr="001E113E" w:rsidRDefault="00A931D8" w:rsidP="00826300">
                  <w:pPr>
                    <w:jc w:val="center"/>
                  </w:pPr>
                  <w:r>
                    <w:t>нет</w:t>
                  </w:r>
                </w:p>
              </w:txbxContent>
            </v:textbox>
          </v:shape>
        </w:pict>
      </w:r>
      <w:r>
        <w:rPr>
          <w:noProof/>
          <w:sz w:val="20"/>
          <w:szCs w:val="20"/>
        </w:rPr>
        <w:pict>
          <v:shape id="_x0000_s1065" type="#_x0000_t109" style="position:absolute;left:0;text-align:left;margin-left:240.35pt;margin-top:9.25pt;width:221.25pt;height:35.25pt;z-index:251682816">
            <v:textbox style="mso-next-textbox:#_x0000_s1065">
              <w:txbxContent>
                <w:p w:rsidR="00A931D8" w:rsidRDefault="00A931D8" w:rsidP="00C235EA">
                  <w:pPr>
                    <w:jc w:val="center"/>
                  </w:pPr>
                  <w:r>
                    <w:t xml:space="preserve">Наличие основания </w:t>
                  </w:r>
                </w:p>
                <w:p w:rsidR="00A931D8" w:rsidRPr="001E113E" w:rsidRDefault="00A931D8" w:rsidP="00C235EA">
                  <w:pPr>
                    <w:jc w:val="center"/>
                  </w:pPr>
                  <w:r>
                    <w:t xml:space="preserve">для возврата заявления </w:t>
                  </w:r>
                </w:p>
                <w:p w:rsidR="00A931D8" w:rsidRPr="001E113E" w:rsidRDefault="00A931D8" w:rsidP="00C235EA">
                  <w:pPr>
                    <w:jc w:val="center"/>
                  </w:pPr>
                </w:p>
                <w:p w:rsidR="00A931D8" w:rsidRPr="00C235EA" w:rsidRDefault="00A931D8" w:rsidP="00C235EA"/>
              </w:txbxContent>
            </v:textbox>
          </v:shape>
        </w:pict>
      </w:r>
    </w:p>
    <w:p w:rsidR="00C235EA" w:rsidRDefault="00633100" w:rsidP="00EA733E">
      <w:pPr>
        <w:widowControl w:val="0"/>
        <w:autoSpaceDE w:val="0"/>
        <w:autoSpaceDN w:val="0"/>
        <w:adjustRightInd w:val="0"/>
        <w:jc w:val="both"/>
        <w:rPr>
          <w:sz w:val="20"/>
          <w:szCs w:val="20"/>
        </w:rPr>
      </w:pPr>
      <w:r w:rsidRPr="00633100">
        <w:rPr>
          <w:noProof/>
        </w:rPr>
        <w:pict>
          <v:shape id="_x0000_s1084" type="#_x0000_t109" style="position:absolute;left:0;text-align:left;margin-left:531.4pt;margin-top:11.35pt;width:207.7pt;height:106.5pt;z-index:251702272">
            <v:textbox style="mso-next-textbox:#_x0000_s1084">
              <w:txbxContent>
                <w:p w:rsidR="00A931D8" w:rsidRPr="00F44A20" w:rsidRDefault="00A931D8" w:rsidP="00F44A20">
                  <w:pPr>
                    <w:jc w:val="center"/>
                  </w:pPr>
                  <w:r>
                    <w:rPr>
                      <w:color w:val="000000"/>
                    </w:rPr>
                    <w:t xml:space="preserve">Подготовка постановления администрации о </w:t>
                  </w:r>
                  <w:r w:rsidRPr="00C735DF">
                    <w:rPr>
                      <w:color w:val="000000" w:themeColor="text1"/>
                      <w:spacing w:val="2"/>
                    </w:rPr>
                    <w:t xml:space="preserve"> </w:t>
                  </w:r>
                  <w:r>
                    <w:rPr>
                      <w:color w:val="000000" w:themeColor="text1"/>
                      <w:spacing w:val="2"/>
                    </w:rPr>
                    <w:t>предоставлении земельного участка в собственность, в постоянное (бессрочное) пользование, проекта договора купли-продажи, аренды, безвозмездного пользования земельным участком</w:t>
                  </w:r>
                </w:p>
              </w:txbxContent>
            </v:textbox>
          </v:shape>
        </w:pict>
      </w:r>
    </w:p>
    <w:p w:rsidR="00C235EA" w:rsidRDefault="00633100" w:rsidP="00EA733E">
      <w:pPr>
        <w:widowControl w:val="0"/>
        <w:autoSpaceDE w:val="0"/>
        <w:autoSpaceDN w:val="0"/>
        <w:adjustRightInd w:val="0"/>
        <w:jc w:val="both"/>
        <w:rPr>
          <w:sz w:val="20"/>
          <w:szCs w:val="20"/>
        </w:rPr>
      </w:pPr>
      <w:r w:rsidRPr="00633100">
        <w:rPr>
          <w:noProof/>
        </w:rPr>
        <w:pict>
          <v:shape id="_x0000_s1097" type="#_x0000_t32" style="position:absolute;left:0;text-align:left;margin-left:461.6pt;margin-top:-.15pt;width:54.7pt;height:0;z-index:251713536" o:connectortype="straight"/>
        </w:pict>
      </w:r>
      <w:r w:rsidRPr="00633100">
        <w:rPr>
          <w:noProof/>
        </w:rPr>
        <w:pict>
          <v:shape id="_x0000_s1089" type="#_x0000_t32" style="position:absolute;left:0;text-align:left;margin-left:146.55pt;margin-top:.6pt;width:.05pt;height:40.5pt;z-index:251706368" o:connectortype="straight">
            <v:stroke endarrow="block"/>
          </v:shape>
        </w:pict>
      </w:r>
      <w:r>
        <w:rPr>
          <w:noProof/>
          <w:sz w:val="20"/>
          <w:szCs w:val="20"/>
        </w:rPr>
        <w:pict>
          <v:shape id="_x0000_s1093" type="#_x0000_t32" style="position:absolute;left:0;text-align:left;margin-left:146.55pt;margin-top:-.15pt;width:93.8pt;height:.75pt;z-index:251709440" o:connectortype="straight"/>
        </w:pict>
      </w:r>
    </w:p>
    <w:p w:rsidR="00C235EA" w:rsidRDefault="00633100" w:rsidP="00EA733E">
      <w:pPr>
        <w:widowControl w:val="0"/>
        <w:autoSpaceDE w:val="0"/>
        <w:autoSpaceDN w:val="0"/>
        <w:adjustRightInd w:val="0"/>
        <w:jc w:val="both"/>
        <w:rPr>
          <w:sz w:val="20"/>
          <w:szCs w:val="20"/>
        </w:rPr>
      </w:pPr>
      <w:r>
        <w:rPr>
          <w:noProof/>
          <w:sz w:val="20"/>
          <w:szCs w:val="20"/>
        </w:rPr>
        <w:pict>
          <v:shape id="_x0000_s1174" type="#_x0000_t109" style="position:absolute;left:0;text-align:left;margin-left:473.5pt;margin-top:1.55pt;width:27.1pt;height:21.75pt;z-index:251668474" strokecolor="white [3212]">
            <v:textbox style="mso-next-textbox:#_x0000_s1174">
              <w:txbxContent>
                <w:p w:rsidR="00A931D8" w:rsidRPr="001E113E" w:rsidRDefault="00A931D8" w:rsidP="00741AC6">
                  <w:pPr>
                    <w:jc w:val="center"/>
                  </w:pPr>
                  <w:r>
                    <w:t>да</w:t>
                  </w:r>
                </w:p>
              </w:txbxContent>
            </v:textbox>
          </v:shape>
        </w:pict>
      </w:r>
    </w:p>
    <w:p w:rsidR="00C235EA" w:rsidRDefault="00633100" w:rsidP="00EA733E">
      <w:pPr>
        <w:widowControl w:val="0"/>
        <w:autoSpaceDE w:val="0"/>
        <w:autoSpaceDN w:val="0"/>
        <w:adjustRightInd w:val="0"/>
        <w:jc w:val="both"/>
        <w:rPr>
          <w:sz w:val="20"/>
          <w:szCs w:val="20"/>
        </w:rPr>
      </w:pPr>
      <w:r>
        <w:rPr>
          <w:noProof/>
          <w:sz w:val="20"/>
          <w:szCs w:val="20"/>
        </w:rPr>
        <w:pict>
          <v:shape id="_x0000_s1166" type="#_x0000_t32" style="position:absolute;left:0;text-align:left;margin-left:355.1pt;margin-top:8.05pt;width:0;height:11.4pt;z-index:251778048" o:connectortype="straight">
            <v:stroke endarrow="block"/>
          </v:shape>
        </w:pict>
      </w:r>
      <w:r>
        <w:rPr>
          <w:noProof/>
          <w:sz w:val="20"/>
          <w:szCs w:val="20"/>
        </w:rPr>
        <w:pict>
          <v:shape id="_x0000_s1163" type="#_x0000_t32" style="position:absolute;left:0;text-align:left;margin-left:355.05pt;margin-top:8.05pt;width:170.25pt;height:0;z-index:251774976" o:connectortype="straight"/>
        </w:pict>
      </w:r>
    </w:p>
    <w:p w:rsidR="00C235EA" w:rsidRPr="006C48CA" w:rsidRDefault="00633100" w:rsidP="00EA733E">
      <w:pPr>
        <w:widowControl w:val="0"/>
        <w:autoSpaceDE w:val="0"/>
        <w:autoSpaceDN w:val="0"/>
        <w:adjustRightInd w:val="0"/>
        <w:jc w:val="both"/>
        <w:rPr>
          <w:sz w:val="20"/>
          <w:szCs w:val="20"/>
        </w:rPr>
      </w:pPr>
      <w:r w:rsidRPr="00633100">
        <w:rPr>
          <w:noProof/>
        </w:rPr>
        <w:pict>
          <v:shape id="_x0000_s1104" type="#_x0000_t109" style="position:absolute;left:0;text-align:left;margin-left:240.35pt;margin-top:7.95pt;width:275.95pt;height:33.75pt;z-index:251719680">
            <v:textbox style="mso-next-textbox:#_x0000_s1104">
              <w:txbxContent>
                <w:p w:rsidR="00A931D8" w:rsidRPr="001E113E" w:rsidRDefault="00A931D8" w:rsidP="00861C08">
                  <w:pPr>
                    <w:jc w:val="center"/>
                  </w:pPr>
                  <w:r>
                    <w:rPr>
                      <w:color w:val="000000"/>
                    </w:rPr>
                    <w:t xml:space="preserve">Подготовка постановления администрации об отказе в </w:t>
                  </w:r>
                  <w:r w:rsidRPr="00C735DF">
                    <w:rPr>
                      <w:color w:val="000000" w:themeColor="text1"/>
                      <w:spacing w:val="2"/>
                    </w:rPr>
                    <w:t xml:space="preserve"> </w:t>
                  </w:r>
                  <w:r>
                    <w:rPr>
                      <w:color w:val="000000" w:themeColor="text1"/>
                      <w:spacing w:val="2"/>
                    </w:rPr>
                    <w:t>предоставлении земельного участка</w:t>
                  </w:r>
                </w:p>
                <w:p w:rsidR="00A931D8" w:rsidRPr="00C235EA" w:rsidRDefault="00A931D8" w:rsidP="00861C08"/>
              </w:txbxContent>
            </v:textbox>
          </v:shape>
        </w:pict>
      </w:r>
      <w:r>
        <w:rPr>
          <w:noProof/>
          <w:sz w:val="20"/>
          <w:szCs w:val="20"/>
        </w:rPr>
        <w:pict>
          <v:shape id="_x0000_s1094" type="#_x0000_t109" style="position:absolute;left:0;text-align:left;margin-left:29.6pt;margin-top:7.55pt;width:201.05pt;height:54pt;z-index:251710464">
            <v:textbox style="mso-next-textbox:#_x0000_s1094">
              <w:txbxContent>
                <w:p w:rsidR="00A931D8" w:rsidRDefault="00A931D8" w:rsidP="000B7F47">
                  <w:pPr>
                    <w:jc w:val="center"/>
                  </w:pPr>
                  <w:r>
                    <w:t xml:space="preserve">Подготовка уведомления </w:t>
                  </w:r>
                </w:p>
                <w:p w:rsidR="00A931D8" w:rsidRPr="001E113E" w:rsidRDefault="00A931D8" w:rsidP="000B7F47">
                  <w:pPr>
                    <w:jc w:val="center"/>
                  </w:pPr>
                  <w:r>
                    <w:t>о возврате  заявления с указанием причин возврата</w:t>
                  </w:r>
                </w:p>
              </w:txbxContent>
            </v:textbox>
          </v:shape>
        </w:pict>
      </w:r>
    </w:p>
    <w:p w:rsidR="00EA733E" w:rsidRPr="006C48CA" w:rsidRDefault="00633100" w:rsidP="00EA733E">
      <w:pPr>
        <w:widowControl w:val="0"/>
        <w:autoSpaceDE w:val="0"/>
        <w:autoSpaceDN w:val="0"/>
        <w:adjustRightInd w:val="0"/>
        <w:jc w:val="both"/>
        <w:rPr>
          <w:sz w:val="20"/>
          <w:szCs w:val="20"/>
        </w:rPr>
      </w:pPr>
      <w:r>
        <w:rPr>
          <w:noProof/>
          <w:sz w:val="20"/>
          <w:szCs w:val="20"/>
        </w:rPr>
        <w:pict>
          <v:shape id="_x0000_s1067" type="#_x0000_t32" style="position:absolute;left:0;text-align:left;margin-left:626.55pt;margin-top:9.25pt;width:0;height:21pt;z-index:251684864" o:connectortype="straight">
            <v:stroke endarrow="block"/>
          </v:shape>
        </w:pict>
      </w:r>
    </w:p>
    <w:p w:rsidR="00EA733E" w:rsidRDefault="00EA733E" w:rsidP="00EA733E">
      <w:pPr>
        <w:widowControl w:val="0"/>
        <w:autoSpaceDE w:val="0"/>
        <w:autoSpaceDN w:val="0"/>
        <w:adjustRightInd w:val="0"/>
        <w:jc w:val="both"/>
      </w:pPr>
    </w:p>
    <w:p w:rsidR="00EA733E" w:rsidRDefault="00633100" w:rsidP="00EA733E">
      <w:pPr>
        <w:widowControl w:val="0"/>
        <w:autoSpaceDE w:val="0"/>
        <w:autoSpaceDN w:val="0"/>
        <w:adjustRightInd w:val="0"/>
        <w:jc w:val="both"/>
      </w:pPr>
      <w:r>
        <w:rPr>
          <w:noProof/>
        </w:rPr>
        <w:pict>
          <v:shape id="_x0000_s1090" type="#_x0000_t32" style="position:absolute;left:0;text-align:left;margin-left:355.05pt;margin-top:4.95pt;width:.05pt;height:16.2pt;z-index:251707392" o:connectortype="straight">
            <v:stroke endarrow="block"/>
          </v:shape>
        </w:pict>
      </w:r>
    </w:p>
    <w:p w:rsidR="00EA733E" w:rsidRDefault="00633100" w:rsidP="00EA733E">
      <w:pPr>
        <w:widowControl w:val="0"/>
        <w:autoSpaceDE w:val="0"/>
        <w:autoSpaceDN w:val="0"/>
        <w:adjustRightInd w:val="0"/>
        <w:jc w:val="both"/>
      </w:pPr>
      <w:r>
        <w:rPr>
          <w:noProof/>
        </w:rPr>
        <w:pict>
          <v:shape id="_x0000_s1105" type="#_x0000_t109" style="position:absolute;left:0;text-align:left;margin-left:240.35pt;margin-top:7.35pt;width:275.95pt;height:48pt;z-index:251720704">
            <v:textbox style="mso-next-textbox:#_x0000_s1105">
              <w:txbxContent>
                <w:p w:rsidR="00A931D8" w:rsidRPr="001E113E" w:rsidRDefault="00A931D8" w:rsidP="00861C08">
                  <w:pPr>
                    <w:jc w:val="center"/>
                  </w:pPr>
                  <w:r>
                    <w:rPr>
                      <w:color w:val="000000"/>
                    </w:rPr>
                    <w:t xml:space="preserve">Выдача (направление) постановления администрации об отказе в </w:t>
                  </w:r>
                  <w:r w:rsidRPr="00C735DF">
                    <w:rPr>
                      <w:color w:val="000000" w:themeColor="text1"/>
                      <w:spacing w:val="2"/>
                    </w:rPr>
                    <w:t xml:space="preserve"> </w:t>
                  </w:r>
                  <w:r>
                    <w:rPr>
                      <w:color w:val="000000" w:themeColor="text1"/>
                      <w:spacing w:val="2"/>
                    </w:rPr>
                    <w:t>предоставлении земельного участка</w:t>
                  </w:r>
                </w:p>
                <w:p w:rsidR="00A931D8" w:rsidRPr="00C235EA" w:rsidRDefault="00A931D8" w:rsidP="00861C08"/>
              </w:txbxContent>
            </v:textbox>
          </v:shape>
        </w:pict>
      </w:r>
      <w:r>
        <w:rPr>
          <w:noProof/>
        </w:rPr>
        <w:pict>
          <v:shape id="_x0000_s1096" type="#_x0000_t32" style="position:absolute;left:0;text-align:left;margin-left:146.85pt;margin-top:11pt;width:.25pt;height:15.65pt;z-index:251712512" o:connectortype="straight">
            <v:stroke endarrow="block"/>
          </v:shape>
        </w:pict>
      </w:r>
    </w:p>
    <w:p w:rsidR="00EA733E" w:rsidRDefault="00633100" w:rsidP="00EA733E">
      <w:pPr>
        <w:widowControl w:val="0"/>
        <w:autoSpaceDE w:val="0"/>
        <w:autoSpaceDN w:val="0"/>
        <w:adjustRightInd w:val="0"/>
        <w:jc w:val="both"/>
      </w:pPr>
      <w:r>
        <w:rPr>
          <w:noProof/>
        </w:rPr>
        <w:pict>
          <v:shape id="_x0000_s1141" type="#_x0000_t32" style="position:absolute;left:0;text-align:left;margin-left:632.8pt;margin-top:7.5pt;width:.25pt;height:18.95pt;z-index:251756544" o:connectortype="straight">
            <v:stroke endarrow="block"/>
          </v:shape>
        </w:pict>
      </w:r>
      <w:r>
        <w:rPr>
          <w:noProof/>
        </w:rPr>
        <w:pict>
          <v:shape id="_x0000_s1095" type="#_x0000_t109" style="position:absolute;left:0;text-align:left;margin-left:29.6pt;margin-top:12.85pt;width:201.05pt;height:65.35pt;z-index:251711488">
            <v:textbox style="mso-next-textbox:#_x0000_s1095">
              <w:txbxContent>
                <w:p w:rsidR="00A931D8" w:rsidRDefault="00A931D8" w:rsidP="000B7F47">
                  <w:pPr>
                    <w:jc w:val="center"/>
                  </w:pPr>
                  <w:r>
                    <w:t xml:space="preserve">Направление </w:t>
                  </w:r>
                </w:p>
                <w:p w:rsidR="00A931D8" w:rsidRDefault="00A931D8" w:rsidP="000B7F47">
                  <w:pPr>
                    <w:jc w:val="center"/>
                  </w:pPr>
                  <w:r>
                    <w:t xml:space="preserve">заявителю уведомления </w:t>
                  </w:r>
                </w:p>
                <w:p w:rsidR="00A931D8" w:rsidRPr="001E113E" w:rsidRDefault="00A931D8" w:rsidP="000B7F47">
                  <w:pPr>
                    <w:jc w:val="center"/>
                  </w:pPr>
                  <w:r>
                    <w:t xml:space="preserve">о возврате заявления и возврат заявления </w:t>
                  </w:r>
                </w:p>
              </w:txbxContent>
            </v:textbox>
          </v:shape>
        </w:pict>
      </w:r>
    </w:p>
    <w:p w:rsidR="00EA733E" w:rsidRDefault="00633100" w:rsidP="00EA733E">
      <w:pPr>
        <w:widowControl w:val="0"/>
        <w:autoSpaceDE w:val="0"/>
        <w:autoSpaceDN w:val="0"/>
        <w:adjustRightInd w:val="0"/>
        <w:jc w:val="both"/>
      </w:pPr>
      <w:r>
        <w:rPr>
          <w:noProof/>
        </w:rPr>
        <w:pict>
          <v:shape id="_x0000_s1103" type="#_x0000_t109" style="position:absolute;left:0;text-align:left;margin-left:531.4pt;margin-top:12.65pt;width:207.7pt;height:119.25pt;z-index:251718656">
            <v:textbox style="mso-next-textbox:#_x0000_s1103">
              <w:txbxContent>
                <w:p w:rsidR="00A931D8" w:rsidRPr="00F44A20" w:rsidRDefault="00A931D8" w:rsidP="00861C08">
                  <w:pPr>
                    <w:jc w:val="center"/>
                  </w:pPr>
                  <w:r>
                    <w:rPr>
                      <w:color w:val="000000"/>
                    </w:rPr>
                    <w:t xml:space="preserve">Выдача (направление) постановления администрации о </w:t>
                  </w:r>
                  <w:r w:rsidRPr="00C735DF">
                    <w:rPr>
                      <w:color w:val="000000" w:themeColor="text1"/>
                      <w:spacing w:val="2"/>
                    </w:rPr>
                    <w:t xml:space="preserve"> </w:t>
                  </w:r>
                  <w:r>
                    <w:rPr>
                      <w:color w:val="000000" w:themeColor="text1"/>
                      <w:spacing w:val="2"/>
                    </w:rPr>
                    <w:t>предоставлении земельного участка в собственность, в постоянное (бессрочное) пользование, проекта договора купли-продажи, аренды, безвозмездного пользования земельным участком</w:t>
                  </w:r>
                </w:p>
              </w:txbxContent>
            </v:textbox>
          </v:shape>
        </w:pict>
      </w:r>
    </w:p>
    <w:p w:rsidR="00EA733E" w:rsidRDefault="00EA733E" w:rsidP="00EA733E">
      <w:pPr>
        <w:widowControl w:val="0"/>
        <w:autoSpaceDE w:val="0"/>
        <w:autoSpaceDN w:val="0"/>
        <w:adjustRightInd w:val="0"/>
        <w:jc w:val="both"/>
      </w:pPr>
    </w:p>
    <w:p w:rsidR="00EA733E" w:rsidRDefault="00EA733E" w:rsidP="00EA733E">
      <w:pPr>
        <w:widowControl w:val="0"/>
        <w:autoSpaceDE w:val="0"/>
        <w:autoSpaceDN w:val="0"/>
        <w:adjustRightInd w:val="0"/>
        <w:jc w:val="both"/>
      </w:pPr>
    </w:p>
    <w:p w:rsidR="00EA733E" w:rsidRDefault="00EA733E" w:rsidP="00EA733E">
      <w:pPr>
        <w:widowControl w:val="0"/>
        <w:autoSpaceDE w:val="0"/>
        <w:autoSpaceDN w:val="0"/>
        <w:adjustRightInd w:val="0"/>
        <w:jc w:val="both"/>
      </w:pPr>
    </w:p>
    <w:p w:rsidR="00EA733E" w:rsidRDefault="00EA733E" w:rsidP="00EA733E">
      <w:pPr>
        <w:widowControl w:val="0"/>
        <w:autoSpaceDE w:val="0"/>
        <w:autoSpaceDN w:val="0"/>
        <w:adjustRightInd w:val="0"/>
        <w:jc w:val="both"/>
      </w:pPr>
    </w:p>
    <w:p w:rsidR="00EA733E" w:rsidRDefault="00EA733E" w:rsidP="00EA733E">
      <w:pPr>
        <w:widowControl w:val="0"/>
        <w:autoSpaceDE w:val="0"/>
        <w:autoSpaceDN w:val="0"/>
        <w:adjustRightInd w:val="0"/>
        <w:jc w:val="both"/>
      </w:pPr>
    </w:p>
    <w:p w:rsidR="00EA733E" w:rsidRDefault="00EA733E" w:rsidP="00EA733E">
      <w:pPr>
        <w:widowControl w:val="0"/>
        <w:autoSpaceDE w:val="0"/>
        <w:autoSpaceDN w:val="0"/>
        <w:adjustRightInd w:val="0"/>
        <w:jc w:val="both"/>
      </w:pPr>
    </w:p>
    <w:p w:rsidR="00EA733E" w:rsidRDefault="00EA733E" w:rsidP="00EA733E">
      <w:pPr>
        <w:widowControl w:val="0"/>
        <w:autoSpaceDE w:val="0"/>
        <w:autoSpaceDN w:val="0"/>
        <w:adjustRightInd w:val="0"/>
        <w:jc w:val="both"/>
      </w:pPr>
    </w:p>
    <w:p w:rsidR="00861C08" w:rsidRDefault="00861C08" w:rsidP="00861C08">
      <w:pPr>
        <w:widowControl w:val="0"/>
        <w:autoSpaceDE w:val="0"/>
        <w:autoSpaceDN w:val="0"/>
        <w:adjustRightInd w:val="0"/>
        <w:outlineLvl w:val="1"/>
      </w:pPr>
    </w:p>
    <w:p w:rsidR="005B2E0C" w:rsidRDefault="005B2E0C" w:rsidP="00861C08">
      <w:pPr>
        <w:widowControl w:val="0"/>
        <w:autoSpaceDE w:val="0"/>
        <w:autoSpaceDN w:val="0"/>
        <w:adjustRightInd w:val="0"/>
        <w:jc w:val="right"/>
        <w:sectPr w:rsidR="005B2E0C" w:rsidSect="00826300">
          <w:headerReference w:type="first" r:id="rId72"/>
          <w:pgSz w:w="16838" w:h="11906" w:orient="landscape"/>
          <w:pgMar w:top="1134" w:right="1134" w:bottom="1134" w:left="1134" w:header="709" w:footer="709" w:gutter="0"/>
          <w:pgNumType w:start="1"/>
          <w:cols w:space="708"/>
          <w:titlePg/>
          <w:docGrid w:linePitch="360"/>
        </w:sectPr>
      </w:pPr>
    </w:p>
    <w:p w:rsidR="00826300" w:rsidRPr="00D00B17" w:rsidRDefault="00826300" w:rsidP="00826300">
      <w:pPr>
        <w:widowControl w:val="0"/>
        <w:autoSpaceDE w:val="0"/>
        <w:autoSpaceDN w:val="0"/>
        <w:adjustRightInd w:val="0"/>
        <w:jc w:val="right"/>
        <w:outlineLvl w:val="1"/>
      </w:pPr>
      <w:r>
        <w:t>Приложение 4</w:t>
      </w:r>
    </w:p>
    <w:p w:rsidR="00861C08" w:rsidRDefault="00861C08" w:rsidP="00861C08">
      <w:pPr>
        <w:widowControl w:val="0"/>
        <w:autoSpaceDE w:val="0"/>
        <w:autoSpaceDN w:val="0"/>
        <w:adjustRightInd w:val="0"/>
        <w:jc w:val="right"/>
      </w:pPr>
      <w:r>
        <w:t>к а</w:t>
      </w:r>
      <w:r w:rsidRPr="00D00B17">
        <w:t>дминистративному регламенту</w:t>
      </w:r>
    </w:p>
    <w:p w:rsidR="00861C08" w:rsidRPr="00D00B17" w:rsidRDefault="00861C08" w:rsidP="00861C08">
      <w:pPr>
        <w:widowControl w:val="0"/>
        <w:autoSpaceDE w:val="0"/>
        <w:autoSpaceDN w:val="0"/>
        <w:adjustRightInd w:val="0"/>
        <w:jc w:val="both"/>
      </w:pPr>
    </w:p>
    <w:p w:rsidR="00861C08" w:rsidRPr="001E113E" w:rsidRDefault="00861C08" w:rsidP="00861C08">
      <w:pPr>
        <w:widowControl w:val="0"/>
        <w:autoSpaceDE w:val="0"/>
        <w:autoSpaceDN w:val="0"/>
        <w:adjustRightInd w:val="0"/>
        <w:jc w:val="center"/>
        <w:rPr>
          <w:b/>
        </w:rPr>
      </w:pPr>
      <w:r w:rsidRPr="001E113E">
        <w:rPr>
          <w:b/>
        </w:rPr>
        <w:t>БЛОК-СХЕМА</w:t>
      </w:r>
      <w:r>
        <w:rPr>
          <w:b/>
        </w:rPr>
        <w:t xml:space="preserve"> 2</w:t>
      </w:r>
    </w:p>
    <w:p w:rsidR="00861C08" w:rsidRPr="001E113E" w:rsidRDefault="00861C08" w:rsidP="00861C08">
      <w:pPr>
        <w:widowControl w:val="0"/>
        <w:autoSpaceDE w:val="0"/>
        <w:autoSpaceDN w:val="0"/>
        <w:adjustRightInd w:val="0"/>
        <w:jc w:val="both"/>
        <w:rPr>
          <w:b/>
          <w:sz w:val="20"/>
          <w:szCs w:val="20"/>
        </w:rPr>
      </w:pPr>
    </w:p>
    <w:p w:rsidR="00861C08" w:rsidRPr="006C48CA" w:rsidRDefault="00633100" w:rsidP="00861C08">
      <w:pPr>
        <w:widowControl w:val="0"/>
        <w:autoSpaceDE w:val="0"/>
        <w:autoSpaceDN w:val="0"/>
        <w:adjustRightInd w:val="0"/>
        <w:jc w:val="both"/>
        <w:rPr>
          <w:sz w:val="20"/>
          <w:szCs w:val="20"/>
        </w:rPr>
      </w:pPr>
      <w:r w:rsidRPr="00633100">
        <w:rPr>
          <w:b/>
          <w:noProof/>
          <w:sz w:val="20"/>
          <w:szCs w:val="20"/>
        </w:rPr>
        <w:pict>
          <v:shape id="_x0000_s1106" type="#_x0000_t109" style="position:absolute;left:0;text-align:left;margin-left:13.1pt;margin-top:.5pt;width:722.15pt;height:36pt;z-index:251722752">
            <v:textbox style="mso-next-textbox:#_x0000_s1106">
              <w:txbxContent>
                <w:p w:rsidR="00A931D8" w:rsidRPr="001E113E" w:rsidRDefault="00A931D8" w:rsidP="005B2E0C">
                  <w:pPr>
                    <w:pStyle w:val="ConsPlusNonformat"/>
                    <w:jc w:val="center"/>
                    <w:rPr>
                      <w:rFonts w:ascii="Times New Roman" w:hAnsi="Times New Roman" w:cs="Times New Roman"/>
                      <w:sz w:val="24"/>
                      <w:szCs w:val="24"/>
                    </w:rPr>
                  </w:pPr>
                  <w:r w:rsidRPr="005B2E0C">
                    <w:rPr>
                      <w:rFonts w:ascii="Times New Roman" w:hAnsi="Times New Roman" w:cs="Times New Roman"/>
                      <w:sz w:val="24"/>
                      <w:szCs w:val="24"/>
                    </w:rPr>
                    <w:t>Прием и регистрация заявления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r>
                    <w:rPr>
                      <w:rFonts w:ascii="Times New Roman" w:hAnsi="Times New Roman" w:cs="Times New Roman"/>
                      <w:sz w:val="24"/>
                      <w:szCs w:val="24"/>
                    </w:rPr>
                    <w:t xml:space="preserve"> </w:t>
                  </w:r>
                  <w:r w:rsidRPr="001E113E">
                    <w:rPr>
                      <w:rFonts w:ascii="Times New Roman" w:hAnsi="Times New Roman" w:cs="Times New Roman"/>
                      <w:sz w:val="24"/>
                      <w:szCs w:val="24"/>
                    </w:rPr>
                    <w:t>и прилагаемых к нему документов</w:t>
                  </w:r>
                </w:p>
              </w:txbxContent>
            </v:textbox>
          </v:shape>
        </w:pict>
      </w:r>
    </w:p>
    <w:p w:rsidR="00861C08" w:rsidRPr="006C48CA" w:rsidRDefault="00861C08" w:rsidP="00861C08">
      <w:pPr>
        <w:widowControl w:val="0"/>
        <w:autoSpaceDE w:val="0"/>
        <w:autoSpaceDN w:val="0"/>
        <w:adjustRightInd w:val="0"/>
        <w:jc w:val="both"/>
        <w:rPr>
          <w:sz w:val="20"/>
          <w:szCs w:val="20"/>
        </w:rPr>
      </w:pPr>
    </w:p>
    <w:p w:rsidR="00861C08" w:rsidRDefault="00861C08" w:rsidP="00861C08">
      <w:pPr>
        <w:widowControl w:val="0"/>
        <w:autoSpaceDE w:val="0"/>
        <w:autoSpaceDN w:val="0"/>
        <w:adjustRightInd w:val="0"/>
        <w:jc w:val="both"/>
        <w:rPr>
          <w:sz w:val="20"/>
          <w:szCs w:val="20"/>
        </w:rPr>
      </w:pPr>
    </w:p>
    <w:p w:rsidR="00861C08" w:rsidRDefault="00633100" w:rsidP="00861C08">
      <w:pPr>
        <w:widowControl w:val="0"/>
        <w:autoSpaceDE w:val="0"/>
        <w:autoSpaceDN w:val="0"/>
        <w:adjustRightInd w:val="0"/>
        <w:jc w:val="both"/>
        <w:rPr>
          <w:sz w:val="20"/>
          <w:szCs w:val="20"/>
        </w:rPr>
      </w:pPr>
      <w:r>
        <w:rPr>
          <w:noProof/>
          <w:sz w:val="20"/>
          <w:szCs w:val="20"/>
        </w:rPr>
        <w:pict>
          <v:shape id="_x0000_s1107" type="#_x0000_t32" style="position:absolute;left:0;text-align:left;margin-left:357.05pt;margin-top:2pt;width:.25pt;height:15.65pt;z-index:251723776" o:connectortype="straight">
            <v:stroke endarrow="block"/>
          </v:shape>
        </w:pict>
      </w:r>
    </w:p>
    <w:p w:rsidR="00861C08" w:rsidRDefault="00633100" w:rsidP="00861C08">
      <w:pPr>
        <w:widowControl w:val="0"/>
        <w:autoSpaceDE w:val="0"/>
        <w:autoSpaceDN w:val="0"/>
        <w:adjustRightInd w:val="0"/>
        <w:jc w:val="both"/>
        <w:rPr>
          <w:sz w:val="20"/>
          <w:szCs w:val="20"/>
        </w:rPr>
      </w:pPr>
      <w:r>
        <w:rPr>
          <w:noProof/>
          <w:sz w:val="20"/>
          <w:szCs w:val="20"/>
        </w:rPr>
        <w:pict>
          <v:shape id="_x0000_s1130" type="#_x0000_t109" style="position:absolute;left:0;text-align:left;margin-left:122.55pt;margin-top:6.15pt;width:462.75pt;height:34.7pt;z-index:251747328">
            <v:textbox style="mso-next-textbox:#_x0000_s1130">
              <w:txbxContent>
                <w:p w:rsidR="00A931D8" w:rsidRPr="000B7F47" w:rsidRDefault="00A931D8" w:rsidP="005B2E0C">
                  <w:pPr>
                    <w:jc w:val="center"/>
                  </w:pPr>
                  <w:r>
                    <w:rPr>
                      <w:color w:val="000000" w:themeColor="text1"/>
                    </w:rPr>
                    <w:t>П</w:t>
                  </w:r>
                  <w:r w:rsidRPr="001B4E5F">
                    <w:rPr>
                      <w:color w:val="000000" w:themeColor="text1"/>
                    </w:rPr>
                    <w:t>роверк</w:t>
                  </w:r>
                  <w:r>
                    <w:rPr>
                      <w:color w:val="000000" w:themeColor="text1"/>
                    </w:rPr>
                    <w:t>а</w:t>
                  </w:r>
                  <w:r w:rsidRPr="001B4E5F">
                    <w:rPr>
                      <w:color w:val="000000" w:themeColor="text1"/>
                    </w:rPr>
                    <w:t xml:space="preserve"> заявления и прилагаемых к нему документов на соответствие требований, установленным пунктом 2.6.1. настоящего административного регламента</w:t>
                  </w:r>
                </w:p>
              </w:txbxContent>
            </v:textbox>
          </v:shape>
        </w:pict>
      </w:r>
    </w:p>
    <w:p w:rsidR="00861C08" w:rsidRDefault="00861C08" w:rsidP="00861C08">
      <w:pPr>
        <w:widowControl w:val="0"/>
        <w:autoSpaceDE w:val="0"/>
        <w:autoSpaceDN w:val="0"/>
        <w:adjustRightInd w:val="0"/>
        <w:jc w:val="both"/>
        <w:rPr>
          <w:sz w:val="20"/>
          <w:szCs w:val="20"/>
        </w:rPr>
      </w:pPr>
    </w:p>
    <w:p w:rsidR="00861C08" w:rsidRDefault="00861C08" w:rsidP="00861C08">
      <w:pPr>
        <w:widowControl w:val="0"/>
        <w:autoSpaceDE w:val="0"/>
        <w:autoSpaceDN w:val="0"/>
        <w:adjustRightInd w:val="0"/>
        <w:jc w:val="both"/>
        <w:rPr>
          <w:sz w:val="20"/>
          <w:szCs w:val="20"/>
        </w:rPr>
      </w:pPr>
    </w:p>
    <w:p w:rsidR="00861C08" w:rsidRPr="006C48CA" w:rsidRDefault="00633100" w:rsidP="00861C08">
      <w:pPr>
        <w:widowControl w:val="0"/>
        <w:autoSpaceDE w:val="0"/>
        <w:autoSpaceDN w:val="0"/>
        <w:adjustRightInd w:val="0"/>
        <w:jc w:val="both"/>
        <w:rPr>
          <w:sz w:val="20"/>
          <w:szCs w:val="20"/>
        </w:rPr>
      </w:pPr>
      <w:r>
        <w:rPr>
          <w:noProof/>
          <w:sz w:val="20"/>
          <w:szCs w:val="20"/>
        </w:rPr>
        <w:pict>
          <v:shape id="_x0000_s1117" type="#_x0000_t32" style="position:absolute;left:0;text-align:left;margin-left:356.8pt;margin-top:6.35pt;width:.25pt;height:15.65pt;z-index:251734016" o:connectortype="straight">
            <v:stroke endarrow="block"/>
          </v:shape>
        </w:pict>
      </w:r>
    </w:p>
    <w:p w:rsidR="00861C08" w:rsidRDefault="00633100" w:rsidP="00861C08">
      <w:pPr>
        <w:widowControl w:val="0"/>
        <w:autoSpaceDE w:val="0"/>
        <w:autoSpaceDN w:val="0"/>
        <w:adjustRightInd w:val="0"/>
        <w:jc w:val="both"/>
        <w:rPr>
          <w:sz w:val="20"/>
          <w:szCs w:val="20"/>
        </w:rPr>
      </w:pPr>
      <w:r>
        <w:rPr>
          <w:noProof/>
          <w:sz w:val="20"/>
          <w:szCs w:val="20"/>
        </w:rPr>
        <w:pict>
          <v:shape id="_x0000_s1169" type="#_x0000_t109" style="position:absolute;left:0;text-align:left;margin-left:458.4pt;margin-top:10.5pt;width:39.15pt;height:19.65pt;z-index:251670524" strokecolor="white [3212]">
            <v:textbox style="mso-next-textbox:#_x0000_s1169">
              <w:txbxContent>
                <w:p w:rsidR="00A931D8" w:rsidRPr="001E113E" w:rsidRDefault="00A931D8" w:rsidP="00352D37">
                  <w:pPr>
                    <w:jc w:val="center"/>
                  </w:pPr>
                  <w:r>
                    <w:t>нет</w:t>
                  </w:r>
                </w:p>
              </w:txbxContent>
            </v:textbox>
          </v:shape>
        </w:pict>
      </w:r>
      <w:r>
        <w:rPr>
          <w:noProof/>
          <w:sz w:val="20"/>
          <w:szCs w:val="20"/>
        </w:rPr>
        <w:pict>
          <v:shape id="_x0000_s1125" type="#_x0000_t109" style="position:absolute;left:0;text-align:left;margin-left:527.55pt;margin-top:9.65pt;width:207.7pt;height:76.6pt;z-index:251742208">
            <v:textbox style="mso-next-textbox:#_x0000_s1125">
              <w:txbxContent>
                <w:p w:rsidR="00A931D8" w:rsidRPr="00570361" w:rsidRDefault="00A931D8" w:rsidP="00A51CC5">
                  <w:pPr>
                    <w:ind w:right="-114"/>
                    <w:jc w:val="center"/>
                  </w:pPr>
                  <w:r>
                    <w:rPr>
                      <w:color w:val="000000" w:themeColor="text1"/>
                    </w:rPr>
                    <w:t>Р</w:t>
                  </w:r>
                  <w:r w:rsidRPr="00C735DF">
                    <w:rPr>
                      <w:color w:val="000000" w:themeColor="text1"/>
                    </w:rPr>
                    <w:t>ассмотрения представленных документов, в том числе истребования документов (сведений), в рамках межведомственного взаимодействия</w:t>
                  </w:r>
                </w:p>
                <w:p w:rsidR="00A931D8" w:rsidRPr="00A51CC5" w:rsidRDefault="00A931D8" w:rsidP="00A51CC5"/>
              </w:txbxContent>
            </v:textbox>
          </v:shape>
        </w:pict>
      </w:r>
      <w:r>
        <w:rPr>
          <w:noProof/>
          <w:sz w:val="20"/>
          <w:szCs w:val="20"/>
        </w:rPr>
        <w:pict>
          <v:shape id="_x0000_s1109" type="#_x0000_t109" style="position:absolute;left:0;text-align:left;margin-left:291.35pt;margin-top:10.5pt;width:2in;height:35.25pt;z-index:251725824">
            <v:textbox style="mso-next-textbox:#_x0000_s1109">
              <w:txbxContent>
                <w:p w:rsidR="00A931D8" w:rsidRDefault="00A931D8" w:rsidP="00861C08">
                  <w:pPr>
                    <w:jc w:val="center"/>
                  </w:pPr>
                  <w:r>
                    <w:t xml:space="preserve">Наличие основания </w:t>
                  </w:r>
                </w:p>
                <w:p w:rsidR="00A931D8" w:rsidRPr="001E113E" w:rsidRDefault="00A931D8" w:rsidP="00861C08">
                  <w:pPr>
                    <w:jc w:val="center"/>
                  </w:pPr>
                  <w:r>
                    <w:t xml:space="preserve">для возврата заявления </w:t>
                  </w:r>
                </w:p>
                <w:p w:rsidR="00A931D8" w:rsidRPr="001E113E" w:rsidRDefault="00A931D8" w:rsidP="00861C08">
                  <w:pPr>
                    <w:jc w:val="center"/>
                  </w:pPr>
                </w:p>
                <w:p w:rsidR="00A931D8" w:rsidRPr="00C235EA" w:rsidRDefault="00A931D8" w:rsidP="00861C08"/>
              </w:txbxContent>
            </v:textbox>
          </v:shape>
        </w:pict>
      </w:r>
    </w:p>
    <w:p w:rsidR="00861C08" w:rsidRDefault="00633100" w:rsidP="00861C08">
      <w:pPr>
        <w:widowControl w:val="0"/>
        <w:autoSpaceDE w:val="0"/>
        <w:autoSpaceDN w:val="0"/>
        <w:adjustRightInd w:val="0"/>
        <w:jc w:val="both"/>
        <w:rPr>
          <w:sz w:val="20"/>
          <w:szCs w:val="20"/>
        </w:rPr>
      </w:pPr>
      <w:r>
        <w:rPr>
          <w:noProof/>
          <w:sz w:val="20"/>
          <w:szCs w:val="20"/>
        </w:rPr>
        <w:pict>
          <v:shape id="_x0000_s1168" type="#_x0000_t109" style="position:absolute;left:0;text-align:left;margin-left:95.5pt;margin-top:4.4pt;width:27.1pt;height:21.75pt;z-index:251671549" strokecolor="white [3212]">
            <v:textbox style="mso-next-textbox:#_x0000_s1168">
              <w:txbxContent>
                <w:p w:rsidR="00A931D8" w:rsidRPr="001E113E" w:rsidRDefault="00A931D8" w:rsidP="00352D37">
                  <w:pPr>
                    <w:jc w:val="center"/>
                  </w:pPr>
                  <w:r>
                    <w:t>да</w:t>
                  </w:r>
                </w:p>
              </w:txbxContent>
            </v:textbox>
          </v:shape>
        </w:pict>
      </w:r>
      <w:r>
        <w:rPr>
          <w:noProof/>
          <w:sz w:val="20"/>
          <w:szCs w:val="20"/>
        </w:rPr>
        <w:pict>
          <v:shape id="_x0000_s1112" type="#_x0000_t32" style="position:absolute;left:0;text-align:left;margin-left:435.35pt;margin-top:5.25pt;width:92.2pt;height:0;z-index:251728896" o:connectortype="straight">
            <v:stroke endarrow="block"/>
          </v:shape>
        </w:pict>
      </w:r>
      <w:r w:rsidRPr="00633100">
        <w:rPr>
          <w:noProof/>
        </w:rPr>
        <w:pict>
          <v:shape id="_x0000_s1135" type="#_x0000_t32" style="position:absolute;left:0;text-align:left;margin-left:122.6pt;margin-top:5.25pt;width:168.8pt;height:0;z-index:251751424" o:connectortype="straight"/>
        </w:pict>
      </w:r>
      <w:r w:rsidRPr="00633100">
        <w:rPr>
          <w:noProof/>
        </w:rPr>
        <w:pict>
          <v:shape id="_x0000_s1115" type="#_x0000_t32" style="position:absolute;left:0;text-align:left;margin-left:122.55pt;margin-top:5.25pt;width:.05pt;height:20.9pt;z-index:251731968" o:connectortype="straight">
            <v:stroke endarrow="block"/>
          </v:shape>
        </w:pict>
      </w:r>
    </w:p>
    <w:p w:rsidR="00861C08" w:rsidRDefault="00861C08" w:rsidP="00861C08">
      <w:pPr>
        <w:widowControl w:val="0"/>
        <w:autoSpaceDE w:val="0"/>
        <w:autoSpaceDN w:val="0"/>
        <w:adjustRightInd w:val="0"/>
        <w:jc w:val="both"/>
        <w:rPr>
          <w:sz w:val="20"/>
          <w:szCs w:val="20"/>
        </w:rPr>
      </w:pPr>
    </w:p>
    <w:p w:rsidR="00861C08" w:rsidRDefault="00633100" w:rsidP="00861C08">
      <w:pPr>
        <w:widowControl w:val="0"/>
        <w:autoSpaceDE w:val="0"/>
        <w:autoSpaceDN w:val="0"/>
        <w:adjustRightInd w:val="0"/>
        <w:jc w:val="both"/>
        <w:rPr>
          <w:sz w:val="20"/>
          <w:szCs w:val="20"/>
        </w:rPr>
      </w:pPr>
      <w:r>
        <w:rPr>
          <w:noProof/>
          <w:sz w:val="20"/>
          <w:szCs w:val="20"/>
        </w:rPr>
        <w:pict>
          <v:shape id="_x0000_s1119" type="#_x0000_t109" style="position:absolute;left:0;text-align:left;margin-left:-13.9pt;margin-top:3.15pt;width:163.5pt;height:54pt;z-index:251736064">
            <v:textbox style="mso-next-textbox:#_x0000_s1119">
              <w:txbxContent>
                <w:p w:rsidR="00A931D8" w:rsidRPr="001E113E" w:rsidRDefault="00A931D8" w:rsidP="00861C08">
                  <w:pPr>
                    <w:jc w:val="center"/>
                  </w:pPr>
                  <w:r>
                    <w:t>Подготовка уведомления о возврате заявления с указанием причин возврата</w:t>
                  </w:r>
                </w:p>
              </w:txbxContent>
            </v:textbox>
          </v:shape>
        </w:pict>
      </w:r>
    </w:p>
    <w:p w:rsidR="00861C08" w:rsidRDefault="00633100" w:rsidP="00861C08">
      <w:pPr>
        <w:widowControl w:val="0"/>
        <w:autoSpaceDE w:val="0"/>
        <w:autoSpaceDN w:val="0"/>
        <w:adjustRightInd w:val="0"/>
        <w:jc w:val="both"/>
        <w:rPr>
          <w:sz w:val="20"/>
          <w:szCs w:val="20"/>
        </w:rPr>
      </w:pPr>
      <w:r w:rsidRPr="00633100">
        <w:rPr>
          <w:noProof/>
        </w:rPr>
        <w:pict>
          <v:shape id="_x0000_s1116" type="#_x0000_t32" style="position:absolute;left:0;text-align:left;margin-left:357.3pt;margin-top:-.25pt;width:.05pt;height:16.2pt;z-index:251732992" o:connectortype="straight">
            <v:stroke endarrow="block"/>
          </v:shape>
        </w:pict>
      </w:r>
    </w:p>
    <w:p w:rsidR="00861C08" w:rsidRDefault="00633100" w:rsidP="00861C08">
      <w:pPr>
        <w:widowControl w:val="0"/>
        <w:autoSpaceDE w:val="0"/>
        <w:autoSpaceDN w:val="0"/>
        <w:adjustRightInd w:val="0"/>
        <w:jc w:val="both"/>
        <w:rPr>
          <w:sz w:val="20"/>
          <w:szCs w:val="20"/>
        </w:rPr>
      </w:pPr>
      <w:r w:rsidRPr="00633100">
        <w:rPr>
          <w:noProof/>
        </w:rPr>
        <w:pict>
          <v:shape id="_x0000_s1128" type="#_x0000_t109" style="position:absolute;left:0;text-align:left;margin-left:159.3pt;margin-top:4.45pt;width:357pt;height:39.95pt;z-index:251745280">
            <v:textbox style="mso-next-textbox:#_x0000_s1128">
              <w:txbxContent>
                <w:p w:rsidR="00A931D8" w:rsidRPr="001E113E" w:rsidRDefault="00A931D8" w:rsidP="00861C08">
                  <w:pPr>
                    <w:jc w:val="center"/>
                  </w:pPr>
                  <w:r>
                    <w:rPr>
                      <w:color w:val="000000"/>
                    </w:rPr>
                    <w:t xml:space="preserve">Подготовка постановления администрации об отказе в </w:t>
                  </w:r>
                  <w:r w:rsidRPr="00C735DF">
                    <w:rPr>
                      <w:color w:val="000000" w:themeColor="text1"/>
                      <w:spacing w:val="2"/>
                    </w:rPr>
                    <w:t xml:space="preserve"> </w:t>
                  </w:r>
                  <w:r>
                    <w:rPr>
                      <w:color w:val="000000" w:themeColor="text1"/>
                      <w:spacing w:val="2"/>
                    </w:rPr>
                    <w:t>предоставлении земельного участка</w:t>
                  </w:r>
                </w:p>
                <w:p w:rsidR="00A931D8" w:rsidRPr="00C235EA" w:rsidRDefault="00A931D8" w:rsidP="00861C08"/>
              </w:txbxContent>
            </v:textbox>
          </v:shape>
        </w:pict>
      </w:r>
    </w:p>
    <w:p w:rsidR="00861C08" w:rsidRDefault="00861C08" w:rsidP="00861C08">
      <w:pPr>
        <w:widowControl w:val="0"/>
        <w:autoSpaceDE w:val="0"/>
        <w:autoSpaceDN w:val="0"/>
        <w:adjustRightInd w:val="0"/>
        <w:jc w:val="both"/>
        <w:rPr>
          <w:sz w:val="20"/>
          <w:szCs w:val="20"/>
        </w:rPr>
      </w:pPr>
    </w:p>
    <w:p w:rsidR="00861C08" w:rsidRDefault="00633100" w:rsidP="00861C08">
      <w:pPr>
        <w:widowControl w:val="0"/>
        <w:autoSpaceDE w:val="0"/>
        <w:autoSpaceDN w:val="0"/>
        <w:adjustRightInd w:val="0"/>
        <w:jc w:val="both"/>
        <w:rPr>
          <w:sz w:val="20"/>
          <w:szCs w:val="20"/>
        </w:rPr>
      </w:pPr>
      <w:r w:rsidRPr="00633100">
        <w:rPr>
          <w:noProof/>
        </w:rPr>
        <w:pict>
          <v:shape id="_x0000_s1143" type="#_x0000_t32" style="position:absolute;left:0;text-align:left;margin-left:632.55pt;margin-top:5.75pt;width:.25pt;height:15.65pt;z-index:251757568" o:connectortype="straight">
            <v:stroke endarrow="block"/>
          </v:shape>
        </w:pict>
      </w:r>
    </w:p>
    <w:p w:rsidR="00861C08" w:rsidRPr="006C48CA" w:rsidRDefault="00633100" w:rsidP="00861C08">
      <w:pPr>
        <w:widowControl w:val="0"/>
        <w:autoSpaceDE w:val="0"/>
        <w:autoSpaceDN w:val="0"/>
        <w:adjustRightInd w:val="0"/>
        <w:jc w:val="both"/>
        <w:rPr>
          <w:sz w:val="20"/>
          <w:szCs w:val="20"/>
        </w:rPr>
      </w:pPr>
      <w:r w:rsidRPr="00633100">
        <w:rPr>
          <w:noProof/>
        </w:rPr>
        <w:pict>
          <v:shape id="_x0000_s1144" type="#_x0000_t109" style="position:absolute;left:0;text-align:left;margin-left:527.55pt;margin-top:9.85pt;width:207.7pt;height:47.35pt;z-index:251758592">
            <v:textbox style="mso-next-textbox:#_x0000_s1144">
              <w:txbxContent>
                <w:p w:rsidR="00A931D8" w:rsidRDefault="00A931D8" w:rsidP="00037CB1">
                  <w:pPr>
                    <w:jc w:val="center"/>
                  </w:pPr>
                  <w:r>
                    <w:t xml:space="preserve">Наличие основания </w:t>
                  </w:r>
                </w:p>
                <w:p w:rsidR="00A931D8" w:rsidRPr="001E113E" w:rsidRDefault="00A931D8" w:rsidP="00037CB1">
                  <w:pPr>
                    <w:jc w:val="center"/>
                  </w:pPr>
                  <w:r>
                    <w:t>для  отказа в предоставлении земельного участка</w:t>
                  </w:r>
                </w:p>
                <w:p w:rsidR="00A931D8" w:rsidRPr="001E113E" w:rsidRDefault="00A931D8" w:rsidP="00037CB1">
                  <w:pPr>
                    <w:jc w:val="center"/>
                  </w:pPr>
                </w:p>
                <w:p w:rsidR="00A931D8" w:rsidRPr="00C235EA" w:rsidRDefault="00A931D8" w:rsidP="00037CB1"/>
              </w:txbxContent>
            </v:textbox>
          </v:shape>
        </w:pict>
      </w:r>
      <w:r w:rsidRPr="00633100">
        <w:rPr>
          <w:noProof/>
        </w:rPr>
        <w:pict>
          <v:shape id="_x0000_s1148" type="#_x0000_t32" style="position:absolute;left:0;text-align:left;margin-left:357.35pt;margin-top:9.9pt;width:.05pt;height:16.2pt;z-index:251762688" o:connectortype="straight">
            <v:stroke endarrow="block"/>
          </v:shape>
        </w:pict>
      </w:r>
      <w:r w:rsidRPr="00633100">
        <w:rPr>
          <w:noProof/>
        </w:rPr>
        <w:pict>
          <v:shape id="_x0000_s1134" type="#_x0000_t32" style="position:absolute;left:0;text-align:left;margin-left:64.05pt;margin-top:1.6pt;width:.25pt;height:15.65pt;z-index:251750400" o:connectortype="straight">
            <v:stroke endarrow="block"/>
          </v:shape>
        </w:pict>
      </w:r>
    </w:p>
    <w:p w:rsidR="00861C08" w:rsidRPr="006C48CA" w:rsidRDefault="00633100" w:rsidP="00861C08">
      <w:pPr>
        <w:widowControl w:val="0"/>
        <w:autoSpaceDE w:val="0"/>
        <w:autoSpaceDN w:val="0"/>
        <w:adjustRightInd w:val="0"/>
        <w:jc w:val="both"/>
        <w:rPr>
          <w:sz w:val="20"/>
          <w:szCs w:val="20"/>
        </w:rPr>
      </w:pPr>
      <w:r w:rsidRPr="00633100">
        <w:rPr>
          <w:noProof/>
        </w:rPr>
        <w:pict>
          <v:shape id="_x0000_s1133" type="#_x0000_t109" style="position:absolute;left:0;text-align:left;margin-left:-13.9pt;margin-top:5.75pt;width:163.5pt;height:60.25pt;z-index:251749376">
            <v:textbox style="mso-next-textbox:#_x0000_s1133">
              <w:txbxContent>
                <w:p w:rsidR="00A931D8" w:rsidRPr="001E113E" w:rsidRDefault="00A931D8" w:rsidP="005B2E0C">
                  <w:pPr>
                    <w:jc w:val="center"/>
                  </w:pPr>
                  <w:r>
                    <w:t xml:space="preserve">Направление заявителю  уведомления о возврате заявления и возврат заявления </w:t>
                  </w:r>
                </w:p>
              </w:txbxContent>
            </v:textbox>
          </v:shape>
        </w:pict>
      </w:r>
    </w:p>
    <w:p w:rsidR="00861C08" w:rsidRDefault="00633100" w:rsidP="00861C08">
      <w:pPr>
        <w:widowControl w:val="0"/>
        <w:autoSpaceDE w:val="0"/>
        <w:autoSpaceDN w:val="0"/>
        <w:adjustRightInd w:val="0"/>
        <w:jc w:val="both"/>
      </w:pPr>
      <w:r w:rsidRPr="00633100">
        <w:rPr>
          <w:noProof/>
          <w:sz w:val="20"/>
          <w:szCs w:val="20"/>
        </w:rPr>
        <w:pict>
          <v:shape id="_x0000_s1113" type="#_x0000_t109" style="position:absolute;left:0;text-align:left;margin-left:159.3pt;margin-top:3.1pt;width:357pt;height:38.25pt;z-index:251729920">
            <v:textbox style="mso-next-textbox:#_x0000_s1113">
              <w:txbxContent>
                <w:p w:rsidR="00A931D8" w:rsidRPr="001E113E" w:rsidRDefault="00A931D8" w:rsidP="00037CB1">
                  <w:pPr>
                    <w:jc w:val="center"/>
                  </w:pPr>
                  <w:r>
                    <w:rPr>
                      <w:color w:val="000000"/>
                    </w:rPr>
                    <w:t xml:space="preserve">Выдача (направление) заявителю  постановления администрации об отказе в </w:t>
                  </w:r>
                  <w:r w:rsidRPr="00C735DF">
                    <w:rPr>
                      <w:color w:val="000000" w:themeColor="text1"/>
                      <w:spacing w:val="2"/>
                    </w:rPr>
                    <w:t xml:space="preserve"> </w:t>
                  </w:r>
                  <w:r>
                    <w:rPr>
                      <w:color w:val="000000" w:themeColor="text1"/>
                      <w:spacing w:val="2"/>
                    </w:rPr>
                    <w:t>предоставлении земельного участка</w:t>
                  </w:r>
                </w:p>
                <w:p w:rsidR="00A931D8" w:rsidRPr="00A51CC5" w:rsidRDefault="00A931D8" w:rsidP="00A51CC5"/>
              </w:txbxContent>
            </v:textbox>
          </v:shape>
        </w:pict>
      </w:r>
    </w:p>
    <w:p w:rsidR="00861C08" w:rsidRDefault="00861C08" w:rsidP="00861C08">
      <w:pPr>
        <w:widowControl w:val="0"/>
        <w:autoSpaceDE w:val="0"/>
        <w:autoSpaceDN w:val="0"/>
        <w:adjustRightInd w:val="0"/>
        <w:jc w:val="both"/>
      </w:pPr>
    </w:p>
    <w:p w:rsidR="00861C08" w:rsidRDefault="00633100" w:rsidP="00861C08">
      <w:pPr>
        <w:widowControl w:val="0"/>
        <w:autoSpaceDE w:val="0"/>
        <w:autoSpaceDN w:val="0"/>
        <w:adjustRightInd w:val="0"/>
        <w:jc w:val="both"/>
      </w:pPr>
      <w:r>
        <w:rPr>
          <w:noProof/>
        </w:rPr>
        <w:pict>
          <v:shape id="_x0000_s1171" type="#_x0000_t109" style="position:absolute;left:0;text-align:left;margin-left:639.15pt;margin-top:2.7pt;width:39.15pt;height:19.65pt;z-index:251673599" strokecolor="white [3212]">
            <v:textbox style="mso-next-textbox:#_x0000_s1171">
              <w:txbxContent>
                <w:p w:rsidR="00A931D8" w:rsidRPr="001E113E" w:rsidRDefault="00A931D8" w:rsidP="00352D37">
                  <w:pPr>
                    <w:jc w:val="center"/>
                  </w:pPr>
                  <w:r>
                    <w:t>нет</w:t>
                  </w:r>
                </w:p>
              </w:txbxContent>
            </v:textbox>
          </v:shape>
        </w:pict>
      </w:r>
      <w:r>
        <w:rPr>
          <w:noProof/>
        </w:rPr>
        <w:pict>
          <v:shape id="_x0000_s1145" type="#_x0000_t32" style="position:absolute;left:0;text-align:left;margin-left:632.3pt;margin-top:6.65pt;width:.25pt;height:15.65pt;z-index:251759616" o:connectortype="straight">
            <v:stroke endarrow="block"/>
          </v:shape>
        </w:pict>
      </w:r>
    </w:p>
    <w:p w:rsidR="00861C08" w:rsidRDefault="00633100" w:rsidP="00861C08">
      <w:pPr>
        <w:widowControl w:val="0"/>
        <w:autoSpaceDE w:val="0"/>
        <w:autoSpaceDN w:val="0"/>
        <w:adjustRightInd w:val="0"/>
        <w:jc w:val="both"/>
      </w:pPr>
      <w:r w:rsidRPr="00633100">
        <w:rPr>
          <w:noProof/>
          <w:sz w:val="20"/>
          <w:szCs w:val="20"/>
        </w:rPr>
        <w:pict>
          <v:shape id="_x0000_s1172" type="#_x0000_t109" style="position:absolute;left:0;text-align:left;margin-left:329.7pt;margin-top:2.4pt;width:27.1pt;height:21.75pt;z-index:251672574" strokecolor="white [3212]">
            <v:textbox style="mso-next-textbox:#_x0000_s1172">
              <w:txbxContent>
                <w:p w:rsidR="00A931D8" w:rsidRPr="001E113E" w:rsidRDefault="00A931D8" w:rsidP="00741AC6">
                  <w:pPr>
                    <w:jc w:val="center"/>
                  </w:pPr>
                  <w:r>
                    <w:t>да</w:t>
                  </w:r>
                </w:p>
              </w:txbxContent>
            </v:textbox>
          </v:shape>
        </w:pict>
      </w:r>
      <w:r>
        <w:rPr>
          <w:noProof/>
        </w:rPr>
        <w:pict>
          <v:shape id="_x0000_s1151" type="#_x0000_t32" style="position:absolute;left:0;text-align:left;margin-left:522.3pt;margin-top:8.5pt;width:0;height:153.9pt;z-index:251765760" o:connectortype="straight"/>
        </w:pict>
      </w:r>
      <w:r>
        <w:rPr>
          <w:noProof/>
        </w:rPr>
        <w:pict>
          <v:shape id="_x0000_s1150" type="#_x0000_t32" style="position:absolute;left:0;text-align:left;margin-left:358.9pt;margin-top:8.5pt;width:163.4pt;height:0;z-index:251764736" o:connectortype="straight"/>
        </w:pict>
      </w:r>
      <w:r>
        <w:rPr>
          <w:noProof/>
        </w:rPr>
        <w:pict>
          <v:shape id="_x0000_s1147" type="#_x0000_t32" style="position:absolute;left:0;text-align:left;margin-left:359.4pt;margin-top:8.5pt;width:.25pt;height:15.65pt;z-index:251761664" o:connectortype="straight">
            <v:stroke endarrow="block"/>
          </v:shape>
        </w:pict>
      </w:r>
      <w:r>
        <w:rPr>
          <w:noProof/>
        </w:rPr>
        <w:pict>
          <v:shape id="_x0000_s1127" type="#_x0000_t109" style="position:absolute;left:0;text-align:left;margin-left:527.55pt;margin-top:8.55pt;width:207.7pt;height:119.25pt;z-index:251744256">
            <v:textbox style="mso-next-textbox:#_x0000_s1127">
              <w:txbxContent>
                <w:p w:rsidR="00A931D8" w:rsidRPr="00F44A20" w:rsidRDefault="00A931D8" w:rsidP="00861C08">
                  <w:pPr>
                    <w:jc w:val="center"/>
                  </w:pPr>
                  <w:r>
                    <w:rPr>
                      <w:color w:val="000000"/>
                    </w:rPr>
                    <w:t xml:space="preserve">Подготовка и опубликование извещения о предоставлении земельного участка </w:t>
                  </w:r>
                  <w:r w:rsidRPr="005B2E0C">
                    <w:t>для целей индивидуального жилищного строительства, ведения личного подсобного хозяйства в границах городского поселения город Россошь, садоводства</w:t>
                  </w:r>
                </w:p>
              </w:txbxContent>
            </v:textbox>
          </v:shape>
        </w:pict>
      </w:r>
      <w:r w:rsidR="00352D37">
        <w:t xml:space="preserve">                                                                                                                   </w:t>
      </w:r>
    </w:p>
    <w:p w:rsidR="00861C08" w:rsidRDefault="00633100" w:rsidP="00861C08">
      <w:pPr>
        <w:widowControl w:val="0"/>
        <w:autoSpaceDE w:val="0"/>
        <w:autoSpaceDN w:val="0"/>
        <w:adjustRightInd w:val="0"/>
        <w:jc w:val="both"/>
      </w:pPr>
      <w:r w:rsidRPr="00633100">
        <w:rPr>
          <w:noProof/>
          <w:sz w:val="20"/>
          <w:szCs w:val="20"/>
        </w:rPr>
        <w:pict>
          <v:shape id="_x0000_s1108" type="#_x0000_t109" style="position:absolute;left:0;text-align:left;margin-left:159.4pt;margin-top:10.35pt;width:357pt;height:76.05pt;z-index:251724800">
            <v:textbox style="mso-next-textbox:#_x0000_s1108">
              <w:txbxContent>
                <w:p w:rsidR="00A931D8" w:rsidRPr="000B7F47" w:rsidRDefault="00A931D8" w:rsidP="00861C08">
                  <w:pPr>
                    <w:jc w:val="center"/>
                  </w:pPr>
                  <w:r>
                    <w:rPr>
                      <w:color w:val="000000" w:themeColor="text1"/>
                    </w:rPr>
                    <w:t>Подготовка постановления администрации об отказе в предоставлении земельного участка без проведения аукциона и о проведении аукциона и о проведении аукциона по продаже земельного участка или аукциона на право заключения договора аренды земельного участка</w:t>
                  </w:r>
                </w:p>
              </w:txbxContent>
            </v:textbox>
          </v:shape>
        </w:pict>
      </w:r>
    </w:p>
    <w:p w:rsidR="00861C08" w:rsidRDefault="00861C08" w:rsidP="00861C08">
      <w:pPr>
        <w:widowControl w:val="0"/>
        <w:autoSpaceDE w:val="0"/>
        <w:autoSpaceDN w:val="0"/>
        <w:adjustRightInd w:val="0"/>
        <w:jc w:val="both"/>
      </w:pPr>
    </w:p>
    <w:p w:rsidR="00861C08" w:rsidRDefault="00861C08" w:rsidP="00861C08">
      <w:pPr>
        <w:widowControl w:val="0"/>
        <w:autoSpaceDE w:val="0"/>
        <w:autoSpaceDN w:val="0"/>
        <w:adjustRightInd w:val="0"/>
        <w:jc w:val="both"/>
      </w:pPr>
    </w:p>
    <w:p w:rsidR="00861C08" w:rsidRDefault="00861C08" w:rsidP="00861C08">
      <w:pPr>
        <w:widowControl w:val="0"/>
        <w:autoSpaceDE w:val="0"/>
        <w:autoSpaceDN w:val="0"/>
        <w:adjustRightInd w:val="0"/>
        <w:jc w:val="both"/>
      </w:pPr>
    </w:p>
    <w:p w:rsidR="00861C08" w:rsidRDefault="00861C08" w:rsidP="00861C08">
      <w:pPr>
        <w:widowControl w:val="0"/>
        <w:autoSpaceDE w:val="0"/>
        <w:autoSpaceDN w:val="0"/>
        <w:adjustRightInd w:val="0"/>
        <w:jc w:val="both"/>
      </w:pPr>
    </w:p>
    <w:p w:rsidR="00861C08" w:rsidRDefault="00861C08" w:rsidP="00861C08">
      <w:pPr>
        <w:widowControl w:val="0"/>
        <w:autoSpaceDE w:val="0"/>
        <w:autoSpaceDN w:val="0"/>
        <w:adjustRightInd w:val="0"/>
        <w:jc w:val="both"/>
      </w:pPr>
    </w:p>
    <w:p w:rsidR="00861C08" w:rsidRDefault="00633100" w:rsidP="00861C08">
      <w:pPr>
        <w:widowControl w:val="0"/>
        <w:autoSpaceDE w:val="0"/>
        <w:autoSpaceDN w:val="0"/>
        <w:adjustRightInd w:val="0"/>
        <w:jc w:val="both"/>
      </w:pPr>
      <w:r>
        <w:rPr>
          <w:noProof/>
        </w:rPr>
        <w:pict>
          <v:shape id="_x0000_s1149" type="#_x0000_t32" style="position:absolute;left:0;text-align:left;margin-left:358.9pt;margin-top:3.6pt;width:.25pt;height:15.65pt;z-index:251763712" o:connectortype="straight">
            <v:stroke endarrow="block"/>
          </v:shape>
        </w:pict>
      </w:r>
    </w:p>
    <w:p w:rsidR="00861C08" w:rsidRDefault="00633100" w:rsidP="00861C08">
      <w:pPr>
        <w:widowControl w:val="0"/>
        <w:autoSpaceDE w:val="0"/>
        <w:autoSpaceDN w:val="0"/>
        <w:adjustRightInd w:val="0"/>
        <w:outlineLvl w:val="1"/>
      </w:pPr>
      <w:r>
        <w:rPr>
          <w:noProof/>
        </w:rPr>
        <w:pict>
          <v:shape id="_x0000_s1129" type="#_x0000_t109" style="position:absolute;margin-left:159.3pt;margin-top:5.45pt;width:356.9pt;height:75.75pt;z-index:251746304">
            <v:textbox style="mso-next-textbox:#_x0000_s1129">
              <w:txbxContent>
                <w:p w:rsidR="00A931D8" w:rsidRPr="000B7F47" w:rsidRDefault="00A931D8" w:rsidP="00A270F5">
                  <w:pPr>
                    <w:jc w:val="center"/>
                  </w:pPr>
                  <w:r>
                    <w:rPr>
                      <w:color w:val="000000" w:themeColor="text1"/>
                    </w:rPr>
                    <w:t>Выдача (направление) постановления администрации об отказе в предоставлении земельного участка без проведения аукциона и о проведении аукциона и о проведении аукциона по продаже земельного участка или аукциона на право заключения договора аренды земельного участка</w:t>
                  </w:r>
                </w:p>
                <w:p w:rsidR="00A931D8" w:rsidRPr="00C235EA" w:rsidRDefault="00A931D8" w:rsidP="00861C08"/>
              </w:txbxContent>
            </v:textbox>
          </v:shape>
        </w:pict>
      </w:r>
    </w:p>
    <w:p w:rsidR="00861C08" w:rsidRDefault="00633100" w:rsidP="00861C08">
      <w:pPr>
        <w:widowControl w:val="0"/>
        <w:autoSpaceDE w:val="0"/>
        <w:autoSpaceDN w:val="0"/>
        <w:adjustRightInd w:val="0"/>
        <w:outlineLvl w:val="1"/>
      </w:pPr>
      <w:r>
        <w:rPr>
          <w:noProof/>
        </w:rPr>
        <w:pict>
          <v:shape id="_x0000_s1146" type="#_x0000_t32" style="position:absolute;margin-left:632.05pt;margin-top:3.6pt;width:.25pt;height:15.65pt;z-index:251760640" o:connectortype="straight">
            <v:stroke endarrow="block"/>
          </v:shape>
        </w:pict>
      </w:r>
    </w:p>
    <w:p w:rsidR="00861C08" w:rsidRDefault="00633100" w:rsidP="00861C08">
      <w:pPr>
        <w:widowControl w:val="0"/>
        <w:autoSpaceDE w:val="0"/>
        <w:autoSpaceDN w:val="0"/>
        <w:adjustRightInd w:val="0"/>
        <w:outlineLvl w:val="1"/>
      </w:pPr>
      <w:r>
        <w:rPr>
          <w:noProof/>
        </w:rPr>
        <w:pict>
          <v:shape id="_x0000_s1114" type="#_x0000_t109" style="position:absolute;margin-left:527.55pt;margin-top:5.45pt;width:207.7pt;height:50.45pt;z-index:251730944">
            <v:textbox style="mso-next-textbox:#_x0000_s1114">
              <w:txbxContent>
                <w:p w:rsidR="00A931D8" w:rsidRPr="00F44A20" w:rsidRDefault="00A931D8" w:rsidP="00861C08">
                  <w:pPr>
                    <w:jc w:val="center"/>
                  </w:pPr>
                  <w:r>
                    <w:rPr>
                      <w:color w:val="000000"/>
                    </w:rPr>
                    <w:t>Поступление заявления от иных граждан о намерении участвовать в аукционе</w:t>
                  </w:r>
                </w:p>
              </w:txbxContent>
            </v:textbox>
          </v:shape>
        </w:pict>
      </w:r>
    </w:p>
    <w:p w:rsidR="00861C08" w:rsidRDefault="00633100" w:rsidP="00861C08">
      <w:pPr>
        <w:widowControl w:val="0"/>
        <w:autoSpaceDE w:val="0"/>
        <w:autoSpaceDN w:val="0"/>
        <w:adjustRightInd w:val="0"/>
        <w:outlineLvl w:val="1"/>
      </w:pPr>
      <w:r>
        <w:rPr>
          <w:noProof/>
        </w:rPr>
        <w:pict>
          <v:shape id="_x0000_s1152" type="#_x0000_t32" style="position:absolute;margin-left:522.3pt;margin-top:10.6pt;width:5.25pt;height:0;z-index:251766784" o:connectortype="straight"/>
        </w:pict>
      </w:r>
    </w:p>
    <w:p w:rsidR="00861C08" w:rsidRDefault="00633100" w:rsidP="00861C08">
      <w:pPr>
        <w:widowControl w:val="0"/>
        <w:autoSpaceDE w:val="0"/>
        <w:autoSpaceDN w:val="0"/>
        <w:adjustRightInd w:val="0"/>
        <w:outlineLvl w:val="1"/>
      </w:pPr>
      <w:r>
        <w:rPr>
          <w:noProof/>
        </w:rPr>
        <w:pict>
          <v:shape id="_x0000_s1173" type="#_x0000_t109" style="position:absolute;margin-left:636.55pt;margin-top:-10.7pt;width:34.6pt;height:21.75pt;z-index:251669499" strokecolor="white [3212]">
            <v:textbox style="mso-next-textbox:#_x0000_s1173">
              <w:txbxContent>
                <w:p w:rsidR="00A931D8" w:rsidRPr="001E113E" w:rsidRDefault="00A931D8" w:rsidP="00741AC6">
                  <w:pPr>
                    <w:jc w:val="center"/>
                  </w:pPr>
                  <w:r>
                    <w:t>нет</w:t>
                  </w:r>
                </w:p>
              </w:txbxContent>
            </v:textbox>
          </v:shape>
        </w:pict>
      </w:r>
      <w:r>
        <w:rPr>
          <w:noProof/>
        </w:rPr>
        <w:pict>
          <v:shape id="_x0000_s1154" type="#_x0000_t32" style="position:absolute;margin-left:636.35pt;margin-top:-9.05pt;width:.2pt;height:20.1pt;flip:x;z-index:251767808" o:connectortype="straight">
            <v:stroke endarrow="block"/>
          </v:shape>
        </w:pict>
      </w:r>
      <w:r>
        <w:rPr>
          <w:noProof/>
        </w:rPr>
        <w:pict>
          <v:shape id="_x0000_s1155" type="#_x0000_t109" style="position:absolute;margin-left:524.55pt;margin-top:11.05pt;width:207.7pt;height:50.45pt;z-index:251768832">
            <v:textbox style="mso-next-textbox:#_x0000_s1155">
              <w:txbxContent>
                <w:p w:rsidR="00A931D8" w:rsidRPr="00F44A20" w:rsidRDefault="00A931D8" w:rsidP="00A270F5">
                  <w:pPr>
                    <w:jc w:val="center"/>
                  </w:pPr>
                  <w:r>
                    <w:rPr>
                      <w:color w:val="000000"/>
                    </w:rPr>
                    <w:t>Подготовка проекта договора купли-продажи или аренды земельного участка, их подписание</w:t>
                  </w:r>
                </w:p>
              </w:txbxContent>
            </v:textbox>
          </v:shape>
        </w:pict>
      </w:r>
    </w:p>
    <w:p w:rsidR="00861C08" w:rsidRDefault="00861C08" w:rsidP="00861C08">
      <w:pPr>
        <w:widowControl w:val="0"/>
        <w:autoSpaceDE w:val="0"/>
        <w:autoSpaceDN w:val="0"/>
        <w:adjustRightInd w:val="0"/>
        <w:outlineLvl w:val="1"/>
      </w:pPr>
    </w:p>
    <w:p w:rsidR="00861C08" w:rsidRDefault="00861C08"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633100" w:rsidP="00861C08">
      <w:pPr>
        <w:widowControl w:val="0"/>
        <w:autoSpaceDE w:val="0"/>
        <w:autoSpaceDN w:val="0"/>
        <w:adjustRightInd w:val="0"/>
        <w:outlineLvl w:val="1"/>
      </w:pPr>
      <w:r>
        <w:rPr>
          <w:noProof/>
        </w:rPr>
        <w:pict>
          <v:shape id="_x0000_s1156" type="#_x0000_t32" style="position:absolute;margin-left:636.3pt;margin-top:6.3pt;width:.25pt;height:15.65pt;z-index:251769856" o:connectortype="straight">
            <v:stroke endarrow="block"/>
          </v:shape>
        </w:pict>
      </w:r>
    </w:p>
    <w:p w:rsidR="00A270F5" w:rsidRDefault="00633100" w:rsidP="00861C08">
      <w:pPr>
        <w:widowControl w:val="0"/>
        <w:autoSpaceDE w:val="0"/>
        <w:autoSpaceDN w:val="0"/>
        <w:adjustRightInd w:val="0"/>
        <w:outlineLvl w:val="1"/>
      </w:pPr>
      <w:r>
        <w:rPr>
          <w:noProof/>
        </w:rPr>
        <w:pict>
          <v:shape id="_x0000_s1157" type="#_x0000_t109" style="position:absolute;margin-left:524.55pt;margin-top:8.15pt;width:207.7pt;height:50.45pt;z-index:251770880">
            <v:textbox style="mso-next-textbox:#_x0000_s1157">
              <w:txbxContent>
                <w:p w:rsidR="00A931D8" w:rsidRPr="00F44A20" w:rsidRDefault="00A931D8" w:rsidP="00A270F5">
                  <w:pPr>
                    <w:jc w:val="center"/>
                  </w:pPr>
                  <w:r>
                    <w:rPr>
                      <w:color w:val="000000"/>
                    </w:rPr>
                    <w:t>Выдача (направление) проекта договора купли-продажи или аренды земельного участка, их подписание</w:t>
                  </w:r>
                </w:p>
              </w:txbxContent>
            </v:textbox>
          </v:shape>
        </w:pict>
      </w: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826300" w:rsidRDefault="00826300" w:rsidP="00861C08">
      <w:pPr>
        <w:widowControl w:val="0"/>
        <w:autoSpaceDE w:val="0"/>
        <w:autoSpaceDN w:val="0"/>
        <w:adjustRightInd w:val="0"/>
        <w:outlineLvl w:val="1"/>
      </w:pPr>
    </w:p>
    <w:p w:rsidR="00826300" w:rsidRDefault="00826300" w:rsidP="00861C08">
      <w:pPr>
        <w:widowControl w:val="0"/>
        <w:autoSpaceDE w:val="0"/>
        <w:autoSpaceDN w:val="0"/>
        <w:adjustRightInd w:val="0"/>
        <w:outlineLvl w:val="1"/>
      </w:pPr>
    </w:p>
    <w:p w:rsidR="00826300" w:rsidRDefault="00826300" w:rsidP="00861C08">
      <w:pPr>
        <w:widowControl w:val="0"/>
        <w:autoSpaceDE w:val="0"/>
        <w:autoSpaceDN w:val="0"/>
        <w:adjustRightInd w:val="0"/>
        <w:outlineLvl w:val="1"/>
      </w:pPr>
    </w:p>
    <w:p w:rsidR="00826300" w:rsidRDefault="00826300" w:rsidP="00861C08">
      <w:pPr>
        <w:widowControl w:val="0"/>
        <w:autoSpaceDE w:val="0"/>
        <w:autoSpaceDN w:val="0"/>
        <w:adjustRightInd w:val="0"/>
        <w:outlineLvl w:val="1"/>
      </w:pPr>
    </w:p>
    <w:p w:rsidR="00826300" w:rsidRDefault="00826300"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A270F5" w:rsidRDefault="00A270F5" w:rsidP="00861C08">
      <w:pPr>
        <w:widowControl w:val="0"/>
        <w:autoSpaceDE w:val="0"/>
        <w:autoSpaceDN w:val="0"/>
        <w:adjustRightInd w:val="0"/>
        <w:outlineLvl w:val="1"/>
      </w:pPr>
    </w:p>
    <w:p w:rsidR="00826300" w:rsidRDefault="00826300" w:rsidP="00861C08">
      <w:pPr>
        <w:widowControl w:val="0"/>
        <w:autoSpaceDE w:val="0"/>
        <w:autoSpaceDN w:val="0"/>
        <w:adjustRightInd w:val="0"/>
        <w:outlineLvl w:val="1"/>
        <w:sectPr w:rsidR="00826300" w:rsidSect="00826300">
          <w:pgSz w:w="16838" w:h="11906" w:orient="landscape"/>
          <w:pgMar w:top="1134" w:right="1134" w:bottom="1134" w:left="1134" w:header="709" w:footer="709" w:gutter="0"/>
          <w:pgNumType w:start="1"/>
          <w:cols w:space="708"/>
          <w:titlePg/>
          <w:docGrid w:linePitch="360"/>
        </w:sectPr>
      </w:pPr>
    </w:p>
    <w:p w:rsidR="00A270F5" w:rsidRDefault="00A270F5" w:rsidP="00861C08">
      <w:pPr>
        <w:widowControl w:val="0"/>
        <w:autoSpaceDE w:val="0"/>
        <w:autoSpaceDN w:val="0"/>
        <w:adjustRightInd w:val="0"/>
        <w:outlineLvl w:val="1"/>
      </w:pPr>
    </w:p>
    <w:p w:rsidR="00826300" w:rsidRDefault="00826300" w:rsidP="00EA733E">
      <w:pPr>
        <w:widowControl w:val="0"/>
        <w:autoSpaceDE w:val="0"/>
        <w:autoSpaceDN w:val="0"/>
        <w:adjustRightInd w:val="0"/>
        <w:jc w:val="right"/>
        <w:sectPr w:rsidR="00826300" w:rsidSect="00826300">
          <w:type w:val="continuous"/>
          <w:pgSz w:w="16838" w:h="11906" w:orient="landscape"/>
          <w:pgMar w:top="1134" w:right="1134" w:bottom="1134" w:left="1134" w:header="709" w:footer="709" w:gutter="0"/>
          <w:pgNumType w:start="1"/>
          <w:cols w:space="708"/>
          <w:titlePg/>
          <w:docGrid w:linePitch="360"/>
        </w:sectPr>
      </w:pPr>
    </w:p>
    <w:p w:rsidR="00826300" w:rsidRPr="00D00B17" w:rsidRDefault="00826300" w:rsidP="00826300">
      <w:pPr>
        <w:widowControl w:val="0"/>
        <w:autoSpaceDE w:val="0"/>
        <w:autoSpaceDN w:val="0"/>
        <w:adjustRightInd w:val="0"/>
        <w:jc w:val="right"/>
        <w:outlineLvl w:val="1"/>
      </w:pPr>
      <w:r>
        <w:t>Приложение  5</w:t>
      </w:r>
    </w:p>
    <w:p w:rsidR="00EA733E" w:rsidRDefault="00EA733E" w:rsidP="00EA733E">
      <w:pPr>
        <w:widowControl w:val="0"/>
        <w:autoSpaceDE w:val="0"/>
        <w:autoSpaceDN w:val="0"/>
        <w:adjustRightInd w:val="0"/>
        <w:jc w:val="right"/>
      </w:pPr>
      <w:r>
        <w:t>к а</w:t>
      </w:r>
      <w:r w:rsidRPr="00D00B17">
        <w:t>дминистративному регламенту</w:t>
      </w:r>
    </w:p>
    <w:p w:rsidR="00EA733E" w:rsidRPr="00AB5F64" w:rsidRDefault="00EA733E" w:rsidP="00EA733E">
      <w:pPr>
        <w:autoSpaceDE w:val="0"/>
        <w:autoSpaceDN w:val="0"/>
        <w:adjustRightInd w:val="0"/>
        <w:jc w:val="both"/>
        <w:rPr>
          <w:sz w:val="28"/>
          <w:szCs w:val="28"/>
        </w:rPr>
      </w:pPr>
    </w:p>
    <w:p w:rsidR="00EA733E" w:rsidRPr="00B52163" w:rsidRDefault="00EA733E" w:rsidP="00EA733E">
      <w:pPr>
        <w:autoSpaceDE w:val="0"/>
        <w:autoSpaceDN w:val="0"/>
        <w:adjustRightInd w:val="0"/>
        <w:jc w:val="center"/>
        <w:rPr>
          <w:b/>
        </w:rPr>
      </w:pPr>
      <w:r w:rsidRPr="00B52163">
        <w:rPr>
          <w:b/>
        </w:rPr>
        <w:t>РАСПИСКА</w:t>
      </w:r>
    </w:p>
    <w:p w:rsidR="00F5459E" w:rsidRPr="00F5459E" w:rsidRDefault="00F5459E" w:rsidP="00F5459E">
      <w:pPr>
        <w:autoSpaceDE w:val="0"/>
        <w:autoSpaceDN w:val="0"/>
        <w:adjustRightInd w:val="0"/>
        <w:contextualSpacing/>
        <w:jc w:val="center"/>
        <w:rPr>
          <w:b/>
        </w:rPr>
      </w:pPr>
      <w:r w:rsidRPr="00F5459E">
        <w:rPr>
          <w:b/>
        </w:rPr>
        <w:t>в получении документов, представленных для принятия решения</w:t>
      </w:r>
    </w:p>
    <w:p w:rsidR="00F5459E" w:rsidRPr="00F5459E" w:rsidRDefault="00F5459E" w:rsidP="00F5459E">
      <w:pPr>
        <w:autoSpaceDE w:val="0"/>
        <w:autoSpaceDN w:val="0"/>
        <w:adjustRightInd w:val="0"/>
        <w:contextualSpacing/>
        <w:jc w:val="center"/>
        <w:rPr>
          <w:b/>
        </w:rPr>
      </w:pPr>
      <w:r w:rsidRPr="00F5459E">
        <w:rPr>
          <w:b/>
        </w:rPr>
        <w:t>о предоставлении земельного участка без проведения торгов</w:t>
      </w:r>
    </w:p>
    <w:p w:rsidR="00281143" w:rsidRPr="00F5459E" w:rsidRDefault="00281143" w:rsidP="00EA733E">
      <w:pPr>
        <w:autoSpaceDE w:val="0"/>
        <w:autoSpaceDN w:val="0"/>
        <w:adjustRightInd w:val="0"/>
        <w:jc w:val="both"/>
        <w:rPr>
          <w:b/>
        </w:rPr>
      </w:pPr>
    </w:p>
    <w:p w:rsidR="00EA733E" w:rsidRPr="002959AF" w:rsidRDefault="00EA733E" w:rsidP="00EA733E">
      <w:pPr>
        <w:autoSpaceDE w:val="0"/>
        <w:autoSpaceDN w:val="0"/>
        <w:adjustRightInd w:val="0"/>
        <w:jc w:val="both"/>
      </w:pPr>
      <w:r w:rsidRPr="002959AF">
        <w:t>Настоящим удостоверяется, что заявитель</w:t>
      </w:r>
    </w:p>
    <w:p w:rsidR="00EA733E" w:rsidRPr="00606C78" w:rsidRDefault="00EA733E" w:rsidP="00EA733E">
      <w:pPr>
        <w:autoSpaceDE w:val="0"/>
        <w:autoSpaceDN w:val="0"/>
        <w:adjustRightInd w:val="0"/>
        <w:jc w:val="both"/>
        <w:rPr>
          <w:sz w:val="28"/>
          <w:szCs w:val="28"/>
        </w:rPr>
      </w:pPr>
      <w:r w:rsidRPr="00606C78">
        <w:rPr>
          <w:sz w:val="28"/>
          <w:szCs w:val="28"/>
        </w:rPr>
        <w:t>__________________________________________________________________</w:t>
      </w:r>
    </w:p>
    <w:p w:rsidR="00EA733E" w:rsidRPr="00606C78" w:rsidRDefault="00EA733E" w:rsidP="00EA733E">
      <w:pPr>
        <w:autoSpaceDE w:val="0"/>
        <w:autoSpaceDN w:val="0"/>
        <w:adjustRightInd w:val="0"/>
        <w:jc w:val="both"/>
        <w:rPr>
          <w:sz w:val="20"/>
          <w:szCs w:val="20"/>
        </w:rPr>
      </w:pPr>
      <w:r w:rsidRPr="002959AF">
        <w:t xml:space="preserve">представил, а сотрудник администрации </w:t>
      </w:r>
      <w:r w:rsidRPr="00606C78">
        <w:rPr>
          <w:sz w:val="28"/>
          <w:szCs w:val="28"/>
        </w:rPr>
        <w:t>_______________ _________________</w:t>
      </w:r>
      <w:r>
        <w:rPr>
          <w:sz w:val="28"/>
          <w:szCs w:val="28"/>
        </w:rPr>
        <w:t>__</w:t>
      </w:r>
      <w:r w:rsidRPr="00606C78">
        <w:rPr>
          <w:sz w:val="28"/>
          <w:szCs w:val="28"/>
        </w:rPr>
        <w:t xml:space="preserve"> </w:t>
      </w:r>
      <w:r w:rsidRPr="002959AF">
        <w:t>получил</w:t>
      </w:r>
      <w:r w:rsidRPr="00606C78">
        <w:rPr>
          <w:sz w:val="28"/>
          <w:szCs w:val="28"/>
        </w:rPr>
        <w:t xml:space="preserve"> «_____» ________________ ________</w:t>
      </w:r>
      <w:r>
        <w:rPr>
          <w:sz w:val="28"/>
          <w:szCs w:val="28"/>
        </w:rPr>
        <w:t>________________</w:t>
      </w:r>
      <w:r w:rsidRPr="00606C78">
        <w:rPr>
          <w:sz w:val="28"/>
          <w:szCs w:val="28"/>
        </w:rPr>
        <w:t xml:space="preserve">_ </w:t>
      </w:r>
      <w:r w:rsidRPr="00677965">
        <w:t xml:space="preserve">документы </w:t>
      </w:r>
      <w:r w:rsidRPr="00606C78">
        <w:rPr>
          <w:sz w:val="28"/>
          <w:szCs w:val="28"/>
        </w:rPr>
        <w:t xml:space="preserve">                                                     </w:t>
      </w:r>
      <w:r>
        <w:rPr>
          <w:sz w:val="28"/>
          <w:szCs w:val="28"/>
        </w:rPr>
        <w:t xml:space="preserve">                                    </w:t>
      </w:r>
    </w:p>
    <w:p w:rsidR="00EA733E" w:rsidRPr="002959AF" w:rsidRDefault="00EA733E" w:rsidP="00EA733E">
      <w:pPr>
        <w:autoSpaceDE w:val="0"/>
        <w:autoSpaceDN w:val="0"/>
        <w:adjustRightInd w:val="0"/>
        <w:jc w:val="both"/>
        <w:rPr>
          <w:sz w:val="20"/>
          <w:szCs w:val="20"/>
        </w:rPr>
      </w:pPr>
      <w:r>
        <w:rPr>
          <w:sz w:val="28"/>
          <w:szCs w:val="28"/>
        </w:rPr>
        <w:t xml:space="preserve">                </w:t>
      </w:r>
      <w:r w:rsidRPr="002959AF">
        <w:rPr>
          <w:sz w:val="20"/>
          <w:szCs w:val="20"/>
        </w:rPr>
        <w:t xml:space="preserve">(число)                         (месяц прописью)                  (год) </w:t>
      </w:r>
    </w:p>
    <w:p w:rsidR="00EA733E" w:rsidRPr="00606C78" w:rsidRDefault="00EA733E" w:rsidP="00EA733E">
      <w:pPr>
        <w:autoSpaceDE w:val="0"/>
        <w:autoSpaceDN w:val="0"/>
        <w:adjustRightInd w:val="0"/>
        <w:jc w:val="both"/>
        <w:rPr>
          <w:sz w:val="28"/>
          <w:szCs w:val="28"/>
        </w:rPr>
      </w:pPr>
      <w:r w:rsidRPr="002959AF">
        <w:t>в количестве</w:t>
      </w:r>
      <w:r w:rsidRPr="00606C78">
        <w:rPr>
          <w:sz w:val="28"/>
          <w:szCs w:val="28"/>
        </w:rPr>
        <w:t xml:space="preserve"> _______________________________ </w:t>
      </w:r>
      <w:r w:rsidRPr="002959AF">
        <w:t>экземпляров по</w:t>
      </w:r>
    </w:p>
    <w:p w:rsidR="00EA733E" w:rsidRPr="00606C78" w:rsidRDefault="00EA733E" w:rsidP="00EA733E">
      <w:pPr>
        <w:autoSpaceDE w:val="0"/>
        <w:autoSpaceDN w:val="0"/>
        <w:adjustRightInd w:val="0"/>
        <w:jc w:val="both"/>
        <w:rPr>
          <w:sz w:val="28"/>
          <w:szCs w:val="28"/>
        </w:rPr>
      </w:pPr>
      <w:r>
        <w:rPr>
          <w:sz w:val="20"/>
          <w:szCs w:val="20"/>
        </w:rPr>
        <w:t xml:space="preserve">                                                               </w:t>
      </w:r>
      <w:r w:rsidRPr="00606C78">
        <w:rPr>
          <w:sz w:val="20"/>
          <w:szCs w:val="20"/>
        </w:rPr>
        <w:t>(прописью)</w:t>
      </w:r>
    </w:p>
    <w:p w:rsidR="00EA733E" w:rsidRPr="00606C78" w:rsidRDefault="00EA733E" w:rsidP="00EA733E">
      <w:pPr>
        <w:autoSpaceDE w:val="0"/>
        <w:autoSpaceDN w:val="0"/>
        <w:adjustRightInd w:val="0"/>
        <w:jc w:val="both"/>
        <w:rPr>
          <w:sz w:val="20"/>
          <w:szCs w:val="20"/>
        </w:rPr>
      </w:pPr>
      <w:r w:rsidRPr="00677965">
        <w:t>прилагаемому к заявлению перечню документов</w:t>
      </w:r>
      <w:r>
        <w:t>:</w:t>
      </w:r>
    </w:p>
    <w:p w:rsidR="00EA733E" w:rsidRPr="00606C78" w:rsidRDefault="00EA733E" w:rsidP="00EA733E">
      <w:pPr>
        <w:autoSpaceDE w:val="0"/>
        <w:autoSpaceDN w:val="0"/>
        <w:adjustRightInd w:val="0"/>
        <w:rPr>
          <w:sz w:val="28"/>
          <w:szCs w:val="28"/>
        </w:rPr>
      </w:pPr>
      <w:r w:rsidRPr="00606C78">
        <w:rPr>
          <w:sz w:val="28"/>
          <w:szCs w:val="28"/>
        </w:rPr>
        <w:t>__________________________________________________________________</w:t>
      </w:r>
      <w:r>
        <w:rPr>
          <w:sz w:val="28"/>
          <w:szCs w:val="28"/>
        </w:rPr>
        <w:t>_</w:t>
      </w:r>
      <w:r w:rsidR="00DA34CA">
        <w:rPr>
          <w:sz w:val="28"/>
          <w:szCs w:val="28"/>
        </w:rPr>
        <w:t>___</w:t>
      </w:r>
    </w:p>
    <w:p w:rsidR="00EA733E" w:rsidRPr="00606C78" w:rsidRDefault="00EA733E" w:rsidP="00EA733E">
      <w:pPr>
        <w:autoSpaceDE w:val="0"/>
        <w:autoSpaceDN w:val="0"/>
        <w:adjustRightInd w:val="0"/>
        <w:rPr>
          <w:sz w:val="28"/>
          <w:szCs w:val="28"/>
        </w:rPr>
      </w:pPr>
      <w:r w:rsidRPr="00606C78">
        <w:rPr>
          <w:sz w:val="28"/>
          <w:szCs w:val="28"/>
        </w:rPr>
        <w:t>__________________________________________________________________</w:t>
      </w:r>
      <w:r>
        <w:rPr>
          <w:sz w:val="28"/>
          <w:szCs w:val="28"/>
        </w:rPr>
        <w:t>_</w:t>
      </w:r>
      <w:r w:rsidR="00DA34CA">
        <w:rPr>
          <w:sz w:val="28"/>
          <w:szCs w:val="28"/>
        </w:rPr>
        <w:t>___</w:t>
      </w:r>
    </w:p>
    <w:p w:rsidR="00EA733E" w:rsidRPr="00606C78" w:rsidRDefault="00EA733E" w:rsidP="00EA733E">
      <w:pPr>
        <w:autoSpaceDE w:val="0"/>
        <w:autoSpaceDN w:val="0"/>
        <w:adjustRightInd w:val="0"/>
        <w:rPr>
          <w:sz w:val="28"/>
          <w:szCs w:val="28"/>
        </w:rPr>
      </w:pPr>
      <w:r w:rsidRPr="00606C78">
        <w:rPr>
          <w:sz w:val="28"/>
          <w:szCs w:val="28"/>
        </w:rPr>
        <w:t>_________________________________________________________________</w:t>
      </w:r>
      <w:r>
        <w:rPr>
          <w:sz w:val="28"/>
          <w:szCs w:val="28"/>
        </w:rPr>
        <w:t>__</w:t>
      </w:r>
    </w:p>
    <w:p w:rsidR="00EA733E" w:rsidRDefault="00EA733E" w:rsidP="00EA733E">
      <w:pPr>
        <w:autoSpaceDE w:val="0"/>
        <w:autoSpaceDN w:val="0"/>
        <w:adjustRightInd w:val="0"/>
        <w:jc w:val="both"/>
      </w:pPr>
    </w:p>
    <w:p w:rsidR="00EA733E" w:rsidRPr="00606C78" w:rsidRDefault="00EA733E" w:rsidP="00EA733E">
      <w:pPr>
        <w:autoSpaceDE w:val="0"/>
        <w:autoSpaceDN w:val="0"/>
        <w:adjustRightInd w:val="0"/>
        <w:jc w:val="both"/>
        <w:rPr>
          <w:sz w:val="28"/>
          <w:szCs w:val="28"/>
        </w:rPr>
      </w:pPr>
      <w:r w:rsidRPr="00606C78">
        <w:rPr>
          <w:sz w:val="28"/>
          <w:szCs w:val="28"/>
        </w:rPr>
        <w:t>_______________________        ___________</w:t>
      </w:r>
      <w:r w:rsidR="00826300">
        <w:rPr>
          <w:sz w:val="28"/>
          <w:szCs w:val="28"/>
        </w:rPr>
        <w:t>___       ___________________</w:t>
      </w:r>
    </w:p>
    <w:p w:rsidR="00EA733E" w:rsidRPr="00606C78" w:rsidRDefault="00EA733E" w:rsidP="00EA733E">
      <w:pPr>
        <w:autoSpaceDE w:val="0"/>
        <w:autoSpaceDN w:val="0"/>
        <w:adjustRightInd w:val="0"/>
        <w:rPr>
          <w:sz w:val="20"/>
          <w:szCs w:val="20"/>
        </w:rPr>
      </w:pPr>
      <w:r w:rsidRPr="00606C78">
        <w:rPr>
          <w:sz w:val="20"/>
          <w:szCs w:val="20"/>
        </w:rPr>
        <w:t xml:space="preserve">(должность специалиста,                                              (подпись)                     </w:t>
      </w:r>
      <w:r>
        <w:rPr>
          <w:sz w:val="20"/>
          <w:szCs w:val="20"/>
        </w:rPr>
        <w:t xml:space="preserve">            </w:t>
      </w:r>
      <w:r w:rsidRPr="00606C78">
        <w:rPr>
          <w:sz w:val="20"/>
          <w:szCs w:val="20"/>
        </w:rPr>
        <w:t xml:space="preserve"> (расшифровка подписи)</w:t>
      </w:r>
    </w:p>
    <w:p w:rsidR="00EA733E" w:rsidRPr="00606C78" w:rsidRDefault="00EA733E" w:rsidP="00EA733E">
      <w:pPr>
        <w:autoSpaceDE w:val="0"/>
        <w:autoSpaceDN w:val="0"/>
        <w:adjustRightInd w:val="0"/>
        <w:rPr>
          <w:sz w:val="20"/>
          <w:szCs w:val="20"/>
        </w:rPr>
      </w:pPr>
      <w:r w:rsidRPr="00606C78">
        <w:rPr>
          <w:sz w:val="20"/>
          <w:szCs w:val="20"/>
        </w:rPr>
        <w:t xml:space="preserve">      ответственного за</w:t>
      </w:r>
    </w:p>
    <w:p w:rsidR="00EA733E" w:rsidRPr="00606C78" w:rsidRDefault="00EA733E" w:rsidP="00EA733E">
      <w:pPr>
        <w:autoSpaceDE w:val="0"/>
        <w:autoSpaceDN w:val="0"/>
        <w:adjustRightInd w:val="0"/>
        <w:rPr>
          <w:sz w:val="28"/>
          <w:szCs w:val="28"/>
          <w:lang w:eastAsia="ar-SA"/>
        </w:rPr>
      </w:pPr>
      <w:r w:rsidRPr="00606C78">
        <w:rPr>
          <w:sz w:val="20"/>
          <w:szCs w:val="20"/>
        </w:rPr>
        <w:t xml:space="preserve">    прием документов)</w:t>
      </w:r>
    </w:p>
    <w:p w:rsidR="00EA733E" w:rsidRPr="00606C78" w:rsidRDefault="00EA733E" w:rsidP="00EA733E"/>
    <w:p w:rsidR="00EA733E" w:rsidRPr="004706C9" w:rsidRDefault="00EA733E" w:rsidP="00EA733E">
      <w:pPr>
        <w:autoSpaceDE w:val="0"/>
        <w:autoSpaceDN w:val="0"/>
        <w:adjustRightInd w:val="0"/>
        <w:spacing w:line="30" w:lineRule="atLeast"/>
      </w:pPr>
    </w:p>
    <w:p w:rsidR="0052252C" w:rsidRDefault="0052252C"/>
    <w:sectPr w:rsidR="0052252C" w:rsidSect="00DA34CA">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1FD" w:rsidRDefault="008A31FD" w:rsidP="00F76CFF">
      <w:r>
        <w:separator/>
      </w:r>
    </w:p>
  </w:endnote>
  <w:endnote w:type="continuationSeparator" w:id="0">
    <w:p w:rsidR="008A31FD" w:rsidRDefault="008A31FD" w:rsidP="00F76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BB" w:rsidRDefault="00A70F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BB" w:rsidRDefault="00A70FB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BB" w:rsidRDefault="00A70F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1FD" w:rsidRDefault="008A31FD" w:rsidP="00F76CFF">
      <w:r>
        <w:separator/>
      </w:r>
    </w:p>
  </w:footnote>
  <w:footnote w:type="continuationSeparator" w:id="0">
    <w:p w:rsidR="008A31FD" w:rsidRDefault="008A31FD" w:rsidP="00F76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BB" w:rsidRDefault="00A70FB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905"/>
      <w:docPartObj>
        <w:docPartGallery w:val="Page Numbers (Top of Page)"/>
        <w:docPartUnique/>
      </w:docPartObj>
    </w:sdtPr>
    <w:sdtContent>
      <w:p w:rsidR="00A931D8" w:rsidRDefault="00633100">
        <w:pPr>
          <w:pStyle w:val="a7"/>
          <w:jc w:val="center"/>
        </w:pPr>
        <w:fldSimple w:instr=" PAGE   \* MERGEFORMAT ">
          <w:r w:rsidR="00963C7F">
            <w:rPr>
              <w:noProof/>
            </w:rPr>
            <w:t>3</w:t>
          </w:r>
        </w:fldSimple>
      </w:p>
    </w:sdtContent>
  </w:sdt>
  <w:p w:rsidR="00A931D8" w:rsidRPr="00E1246C" w:rsidRDefault="00A931D8" w:rsidP="009C1A2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D8" w:rsidRDefault="00A931D8">
    <w:pPr>
      <w:pStyle w:val="a7"/>
      <w:jc w:val="center"/>
    </w:pPr>
  </w:p>
  <w:p w:rsidR="00A931D8" w:rsidRDefault="00A931D8" w:rsidP="00741AC6">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D8" w:rsidRDefault="00A931D8" w:rsidP="00741AC6">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835E1DAE"/>
    <w:lvl w:ilvl="0">
      <w:start w:val="1"/>
      <w:numFmt w:val="decimal"/>
      <w:lvlText w:val="%1."/>
      <w:lvlJc w:val="left"/>
      <w:pPr>
        <w:ind w:left="5889" w:hanging="360"/>
      </w:pPr>
      <w:rPr>
        <w:rFonts w:hint="default"/>
      </w:rPr>
    </w:lvl>
    <w:lvl w:ilvl="1">
      <w:start w:val="2"/>
      <w:numFmt w:val="decimal"/>
      <w:lvlText w:val="%1.%2."/>
      <w:lvlJc w:val="left"/>
      <w:pPr>
        <w:ind w:left="5252" w:hanging="432"/>
      </w:pPr>
      <w:rPr>
        <w:rFonts w:hint="default"/>
      </w:rPr>
    </w:lvl>
    <w:lvl w:ilvl="2">
      <w:start w:val="1"/>
      <w:numFmt w:val="decimal"/>
      <w:lvlText w:val="%1.%2.%3."/>
      <w:lvlJc w:val="left"/>
      <w:pPr>
        <w:ind w:left="4474"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000011"/>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000001F"/>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706EFB"/>
    <w:multiLevelType w:val="hybridMultilevel"/>
    <w:tmpl w:val="0DACF64C"/>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DB43BC"/>
    <w:multiLevelType w:val="hybridMultilevel"/>
    <w:tmpl w:val="B9A0B5AA"/>
    <w:lvl w:ilvl="0" w:tplc="375C206E">
      <w:start w:val="1"/>
      <w:numFmt w:val="bullet"/>
      <w:lvlText w:val=""/>
      <w:lvlJc w:val="left"/>
      <w:pPr>
        <w:ind w:left="6456"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5">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5471"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6">
    <w:nsid w:val="074045BD"/>
    <w:multiLevelType w:val="hybridMultilevel"/>
    <w:tmpl w:val="39D894A6"/>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B115B7"/>
    <w:multiLevelType w:val="hybridMultilevel"/>
    <w:tmpl w:val="35F6A04A"/>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CA4510"/>
    <w:multiLevelType w:val="hybridMultilevel"/>
    <w:tmpl w:val="65F6FD22"/>
    <w:lvl w:ilvl="0" w:tplc="375C206E">
      <w:start w:val="1"/>
      <w:numFmt w:val="bullet"/>
      <w:lvlText w:val=""/>
      <w:lvlJc w:val="left"/>
      <w:pPr>
        <w:ind w:left="67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336BDD"/>
    <w:multiLevelType w:val="hybridMultilevel"/>
    <w:tmpl w:val="79729174"/>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D242CF"/>
    <w:multiLevelType w:val="hybridMultilevel"/>
    <w:tmpl w:val="867CDD18"/>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28174C"/>
    <w:multiLevelType w:val="hybridMultilevel"/>
    <w:tmpl w:val="DE225D84"/>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62758"/>
    <w:multiLevelType w:val="hybridMultilevel"/>
    <w:tmpl w:val="1DB62204"/>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1E35EF"/>
    <w:multiLevelType w:val="hybridMultilevel"/>
    <w:tmpl w:val="8542A6A8"/>
    <w:lvl w:ilvl="0" w:tplc="375C206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122A127A"/>
    <w:multiLevelType w:val="hybridMultilevel"/>
    <w:tmpl w:val="2CBEE0E2"/>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6B3DE5"/>
    <w:multiLevelType w:val="hybridMultilevel"/>
    <w:tmpl w:val="9F503270"/>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2B27C58"/>
    <w:multiLevelType w:val="hybridMultilevel"/>
    <w:tmpl w:val="01EAC5CA"/>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7C7AEC"/>
    <w:multiLevelType w:val="hybridMultilevel"/>
    <w:tmpl w:val="ED06B834"/>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C505AC"/>
    <w:multiLevelType w:val="hybridMultilevel"/>
    <w:tmpl w:val="9ECED02C"/>
    <w:lvl w:ilvl="0" w:tplc="23A0F744">
      <w:start w:val="1"/>
      <w:numFmt w:val="bullet"/>
      <w:lvlText w:val=""/>
      <w:lvlJc w:val="left"/>
      <w:pPr>
        <w:ind w:left="4472" w:hanging="360"/>
      </w:pPr>
      <w:rPr>
        <w:rFonts w:ascii="Symbol" w:hAnsi="Symbol"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19">
    <w:nsid w:val="1A642CE1"/>
    <w:multiLevelType w:val="hybridMultilevel"/>
    <w:tmpl w:val="DA6CE5DC"/>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F97321"/>
    <w:multiLevelType w:val="hybridMultilevel"/>
    <w:tmpl w:val="38BCF1FC"/>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2C057CD"/>
    <w:multiLevelType w:val="hybridMultilevel"/>
    <w:tmpl w:val="45A4FEC8"/>
    <w:lvl w:ilvl="0" w:tplc="375C206E">
      <w:start w:val="1"/>
      <w:numFmt w:val="bullet"/>
      <w:lvlText w:val=""/>
      <w:lvlJc w:val="left"/>
      <w:pPr>
        <w:ind w:left="7165"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3AD56CF"/>
    <w:multiLevelType w:val="multilevel"/>
    <w:tmpl w:val="0419001F"/>
    <w:lvl w:ilvl="0">
      <w:start w:val="1"/>
      <w:numFmt w:val="decimal"/>
      <w:lvlText w:val="%1."/>
      <w:lvlJc w:val="left"/>
      <w:pPr>
        <w:ind w:left="9149"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7734"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3">
    <w:nsid w:val="246D1168"/>
    <w:multiLevelType w:val="hybridMultilevel"/>
    <w:tmpl w:val="0FBC1836"/>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CC6CE2"/>
    <w:multiLevelType w:val="hybridMultilevel"/>
    <w:tmpl w:val="CA4C662E"/>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6F07E2"/>
    <w:multiLevelType w:val="hybridMultilevel"/>
    <w:tmpl w:val="1DD25DCA"/>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AF2F02"/>
    <w:multiLevelType w:val="hybridMultilevel"/>
    <w:tmpl w:val="5568DD7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DD71E1"/>
    <w:multiLevelType w:val="hybridMultilevel"/>
    <w:tmpl w:val="10B8AD06"/>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6C7309"/>
    <w:multiLevelType w:val="hybridMultilevel"/>
    <w:tmpl w:val="DFD8F6F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1280F08"/>
    <w:multiLevelType w:val="hybridMultilevel"/>
    <w:tmpl w:val="978EB452"/>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3B4539"/>
    <w:multiLevelType w:val="hybridMultilevel"/>
    <w:tmpl w:val="E132B59A"/>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604F62"/>
    <w:multiLevelType w:val="hybridMultilevel"/>
    <w:tmpl w:val="5784D60E"/>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5D20568"/>
    <w:multiLevelType w:val="multilevel"/>
    <w:tmpl w:val="1FF8E63C"/>
    <w:lvl w:ilvl="0">
      <w:start w:val="3"/>
      <w:numFmt w:val="decimal"/>
      <w:lvlText w:val="%1."/>
      <w:lvlJc w:val="left"/>
      <w:pPr>
        <w:tabs>
          <w:tab w:val="num" w:pos="10030"/>
        </w:tabs>
        <w:ind w:left="10030" w:hanging="390"/>
      </w:pPr>
      <w:rPr>
        <w:rFonts w:hint="default"/>
      </w:rPr>
    </w:lvl>
    <w:lvl w:ilvl="1">
      <w:start w:val="1"/>
      <w:numFmt w:val="decimal"/>
      <w:lvlText w:val="%1.%2."/>
      <w:lvlJc w:val="left"/>
      <w:pPr>
        <w:tabs>
          <w:tab w:val="num" w:pos="3839"/>
        </w:tabs>
        <w:ind w:left="3839"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6495F7D"/>
    <w:multiLevelType w:val="hybridMultilevel"/>
    <w:tmpl w:val="298ADEC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6982028"/>
    <w:multiLevelType w:val="hybridMultilevel"/>
    <w:tmpl w:val="C228247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133ADF"/>
    <w:multiLevelType w:val="hybridMultilevel"/>
    <w:tmpl w:val="604A4AD0"/>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0710E0"/>
    <w:multiLevelType w:val="hybridMultilevel"/>
    <w:tmpl w:val="384C2B3A"/>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DE23FE2"/>
    <w:multiLevelType w:val="hybridMultilevel"/>
    <w:tmpl w:val="7542EE52"/>
    <w:lvl w:ilvl="0" w:tplc="375C20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0541D97"/>
    <w:multiLevelType w:val="hybridMultilevel"/>
    <w:tmpl w:val="D2AC93CE"/>
    <w:lvl w:ilvl="0" w:tplc="C610D31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1DD00CA"/>
    <w:multiLevelType w:val="hybridMultilevel"/>
    <w:tmpl w:val="5C00D948"/>
    <w:lvl w:ilvl="0" w:tplc="397EF118">
      <w:start w:val="1"/>
      <w:numFmt w:val="bullet"/>
      <w:lvlText w:val="-"/>
      <w:lvlJc w:val="left"/>
      <w:pPr>
        <w:ind w:left="2149" w:hanging="360"/>
      </w:pPr>
      <w:rPr>
        <w:rFonts w:ascii="Sylfaen" w:hAnsi="Sylfae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nsid w:val="43BF478A"/>
    <w:multiLevelType w:val="hybridMultilevel"/>
    <w:tmpl w:val="9670E47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5226021"/>
    <w:multiLevelType w:val="hybridMultilevel"/>
    <w:tmpl w:val="AC0CC1F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C6809DB"/>
    <w:multiLevelType w:val="hybridMultilevel"/>
    <w:tmpl w:val="814E0B56"/>
    <w:lvl w:ilvl="0" w:tplc="375C2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4D0B70B6"/>
    <w:multiLevelType w:val="hybridMultilevel"/>
    <w:tmpl w:val="78AA7EE4"/>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D3A7715"/>
    <w:multiLevelType w:val="hybridMultilevel"/>
    <w:tmpl w:val="5BDA3CCA"/>
    <w:lvl w:ilvl="0" w:tplc="23A0F744">
      <w:start w:val="1"/>
      <w:numFmt w:val="bullet"/>
      <w:lvlText w:val=""/>
      <w:lvlJc w:val="left"/>
      <w:pPr>
        <w:ind w:left="2629"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45">
    <w:nsid w:val="4D673E40"/>
    <w:multiLevelType w:val="hybridMultilevel"/>
    <w:tmpl w:val="79227EA2"/>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3401813"/>
    <w:multiLevelType w:val="hybridMultilevel"/>
    <w:tmpl w:val="24CE5616"/>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B034FEE"/>
    <w:multiLevelType w:val="hybridMultilevel"/>
    <w:tmpl w:val="592C5CEA"/>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296936"/>
    <w:multiLevelType w:val="hybridMultilevel"/>
    <w:tmpl w:val="0706C468"/>
    <w:lvl w:ilvl="0" w:tplc="375C206E">
      <w:start w:val="1"/>
      <w:numFmt w:val="bullet"/>
      <w:lvlText w:val=""/>
      <w:lvlJc w:val="left"/>
      <w:pPr>
        <w:ind w:left="659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0">
    <w:nsid w:val="5D0264EE"/>
    <w:multiLevelType w:val="hybridMultilevel"/>
    <w:tmpl w:val="2040A28A"/>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2A2306"/>
    <w:multiLevelType w:val="hybridMultilevel"/>
    <w:tmpl w:val="B1A22EE8"/>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0143AC1"/>
    <w:multiLevelType w:val="hybridMultilevel"/>
    <w:tmpl w:val="1B2258F0"/>
    <w:lvl w:ilvl="0" w:tplc="397EF118">
      <w:start w:val="1"/>
      <w:numFmt w:val="bullet"/>
      <w:lvlText w:val="-"/>
      <w:lvlJc w:val="left"/>
      <w:pPr>
        <w:ind w:left="2149" w:hanging="360"/>
      </w:pPr>
      <w:rPr>
        <w:rFonts w:ascii="Sylfaen" w:hAnsi="Sylfae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3">
    <w:nsid w:val="605C67D1"/>
    <w:multiLevelType w:val="multilevel"/>
    <w:tmpl w:val="FDA8D6EC"/>
    <w:lvl w:ilvl="0">
      <w:start w:val="3"/>
      <w:numFmt w:val="decimal"/>
      <w:lvlText w:val="%1."/>
      <w:lvlJc w:val="left"/>
      <w:pPr>
        <w:ind w:left="540" w:hanging="540"/>
      </w:pPr>
      <w:rPr>
        <w:rFonts w:hint="default"/>
      </w:rPr>
    </w:lvl>
    <w:lvl w:ilvl="1">
      <w:start w:val="3"/>
      <w:numFmt w:val="decimal"/>
      <w:lvlText w:val="%1.%2."/>
      <w:lvlJc w:val="left"/>
      <w:pPr>
        <w:ind w:left="1609" w:hanging="540"/>
      </w:pPr>
      <w:rPr>
        <w:rFonts w:hint="default"/>
      </w:rPr>
    </w:lvl>
    <w:lvl w:ilvl="2">
      <w:start w:val="2"/>
      <w:numFmt w:val="decimal"/>
      <w:lvlText w:val="%1.%2.%3."/>
      <w:lvlJc w:val="left"/>
      <w:pPr>
        <w:ind w:left="4123"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4">
    <w:nsid w:val="673F3104"/>
    <w:multiLevelType w:val="multilevel"/>
    <w:tmpl w:val="5FDABE80"/>
    <w:lvl w:ilvl="0">
      <w:start w:val="2"/>
      <w:numFmt w:val="decimal"/>
      <w:lvlText w:val="%1."/>
      <w:lvlJc w:val="left"/>
      <w:pPr>
        <w:ind w:left="480" w:hanging="480"/>
      </w:pPr>
      <w:rPr>
        <w:rFonts w:hint="default"/>
      </w:rPr>
    </w:lvl>
    <w:lvl w:ilvl="1">
      <w:start w:val="11"/>
      <w:numFmt w:val="decimal"/>
      <w:lvlText w:val="%1.%2."/>
      <w:lvlJc w:val="left"/>
      <w:pPr>
        <w:ind w:left="5867"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5">
    <w:nsid w:val="67F60AE6"/>
    <w:multiLevelType w:val="multilevel"/>
    <w:tmpl w:val="52261714"/>
    <w:lvl w:ilvl="0">
      <w:start w:val="1"/>
      <w:numFmt w:val="decimal"/>
      <w:lvlText w:val="%1."/>
      <w:lvlJc w:val="left"/>
      <w:pPr>
        <w:ind w:left="360" w:hanging="360"/>
      </w:pPr>
    </w:lvl>
    <w:lvl w:ilvl="1">
      <w:start w:val="2"/>
      <w:numFmt w:val="decimal"/>
      <w:isLgl/>
      <w:lvlText w:val="%1.%2."/>
      <w:lvlJc w:val="left"/>
      <w:pPr>
        <w:ind w:left="1794" w:hanging="1440"/>
      </w:pPr>
      <w:rPr>
        <w:rFonts w:hint="default"/>
      </w:rPr>
    </w:lvl>
    <w:lvl w:ilvl="2">
      <w:start w:val="2"/>
      <w:numFmt w:val="decimal"/>
      <w:isLgl/>
      <w:lvlText w:val="%1.%2.%3."/>
      <w:lvlJc w:val="left"/>
      <w:pPr>
        <w:ind w:left="2148" w:hanging="1440"/>
      </w:pPr>
      <w:rPr>
        <w:rFonts w:hint="default"/>
      </w:rPr>
    </w:lvl>
    <w:lvl w:ilvl="3">
      <w:start w:val="1"/>
      <w:numFmt w:val="decimal"/>
      <w:isLgl/>
      <w:lvlText w:val="%1.%2.%3.%4."/>
      <w:lvlJc w:val="left"/>
      <w:pPr>
        <w:ind w:left="2502" w:hanging="144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56">
    <w:nsid w:val="69CE523D"/>
    <w:multiLevelType w:val="hybridMultilevel"/>
    <w:tmpl w:val="3DE28D08"/>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451B0B"/>
    <w:multiLevelType w:val="hybridMultilevel"/>
    <w:tmpl w:val="6482367E"/>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3B4776"/>
    <w:multiLevelType w:val="hybridMultilevel"/>
    <w:tmpl w:val="6E9A9934"/>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6BE27BC"/>
    <w:multiLevelType w:val="hybridMultilevel"/>
    <w:tmpl w:val="A844B8C2"/>
    <w:lvl w:ilvl="0" w:tplc="375C20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7B6D61A6"/>
    <w:multiLevelType w:val="hybridMultilevel"/>
    <w:tmpl w:val="EFF64C5A"/>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C4B17C0"/>
    <w:multiLevelType w:val="hybridMultilevel"/>
    <w:tmpl w:val="A4B4397E"/>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C964797"/>
    <w:multiLevelType w:val="hybridMultilevel"/>
    <w:tmpl w:val="62DC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5"/>
  </w:num>
  <w:num w:numId="5">
    <w:abstractNumId w:val="0"/>
  </w:num>
  <w:num w:numId="6">
    <w:abstractNumId w:val="2"/>
  </w:num>
  <w:num w:numId="7">
    <w:abstractNumId w:val="4"/>
  </w:num>
  <w:num w:numId="8">
    <w:abstractNumId w:val="54"/>
  </w:num>
  <w:num w:numId="9">
    <w:abstractNumId w:val="41"/>
  </w:num>
  <w:num w:numId="10">
    <w:abstractNumId w:val="28"/>
  </w:num>
  <w:num w:numId="11">
    <w:abstractNumId w:val="1"/>
  </w:num>
  <w:num w:numId="12">
    <w:abstractNumId w:val="55"/>
  </w:num>
  <w:num w:numId="13">
    <w:abstractNumId w:val="7"/>
  </w:num>
  <w:num w:numId="14">
    <w:abstractNumId w:val="43"/>
  </w:num>
  <w:num w:numId="15">
    <w:abstractNumId w:val="20"/>
  </w:num>
  <w:num w:numId="16">
    <w:abstractNumId w:val="13"/>
  </w:num>
  <w:num w:numId="17">
    <w:abstractNumId w:val="49"/>
  </w:num>
  <w:num w:numId="18">
    <w:abstractNumId w:val="8"/>
  </w:num>
  <w:num w:numId="19">
    <w:abstractNumId w:val="61"/>
  </w:num>
  <w:num w:numId="20">
    <w:abstractNumId w:val="17"/>
  </w:num>
  <w:num w:numId="21">
    <w:abstractNumId w:val="21"/>
  </w:num>
  <w:num w:numId="22">
    <w:abstractNumId w:val="24"/>
  </w:num>
  <w:num w:numId="23">
    <w:abstractNumId w:val="51"/>
  </w:num>
  <w:num w:numId="24">
    <w:abstractNumId w:val="60"/>
  </w:num>
  <w:num w:numId="25">
    <w:abstractNumId w:val="45"/>
  </w:num>
  <w:num w:numId="26">
    <w:abstractNumId w:val="31"/>
  </w:num>
  <w:num w:numId="27">
    <w:abstractNumId w:val="18"/>
  </w:num>
  <w:num w:numId="28">
    <w:abstractNumId w:val="44"/>
  </w:num>
  <w:num w:numId="29">
    <w:abstractNumId w:val="27"/>
  </w:num>
  <w:num w:numId="30">
    <w:abstractNumId w:val="53"/>
  </w:num>
  <w:num w:numId="31">
    <w:abstractNumId w:val="29"/>
  </w:num>
  <w:num w:numId="32">
    <w:abstractNumId w:val="3"/>
  </w:num>
  <w:num w:numId="33">
    <w:abstractNumId w:val="36"/>
  </w:num>
  <w:num w:numId="34">
    <w:abstractNumId w:val="9"/>
  </w:num>
  <w:num w:numId="35">
    <w:abstractNumId w:val="57"/>
  </w:num>
  <w:num w:numId="36">
    <w:abstractNumId w:val="35"/>
  </w:num>
  <w:num w:numId="37">
    <w:abstractNumId w:val="46"/>
  </w:num>
  <w:num w:numId="38">
    <w:abstractNumId w:val="50"/>
  </w:num>
  <w:num w:numId="39">
    <w:abstractNumId w:val="39"/>
  </w:num>
  <w:num w:numId="40">
    <w:abstractNumId w:val="33"/>
  </w:num>
  <w:num w:numId="41">
    <w:abstractNumId w:val="14"/>
  </w:num>
  <w:num w:numId="42">
    <w:abstractNumId w:val="16"/>
  </w:num>
  <w:num w:numId="43">
    <w:abstractNumId w:val="58"/>
  </w:num>
  <w:num w:numId="44">
    <w:abstractNumId w:val="12"/>
  </w:num>
  <w:num w:numId="45">
    <w:abstractNumId w:val="11"/>
  </w:num>
  <w:num w:numId="46">
    <w:abstractNumId w:val="48"/>
  </w:num>
  <w:num w:numId="47">
    <w:abstractNumId w:val="40"/>
  </w:num>
  <w:num w:numId="48">
    <w:abstractNumId w:val="15"/>
  </w:num>
  <w:num w:numId="49">
    <w:abstractNumId w:val="52"/>
  </w:num>
  <w:num w:numId="50">
    <w:abstractNumId w:val="23"/>
  </w:num>
  <w:num w:numId="51">
    <w:abstractNumId w:val="56"/>
  </w:num>
  <w:num w:numId="52">
    <w:abstractNumId w:val="6"/>
  </w:num>
  <w:num w:numId="53">
    <w:abstractNumId w:val="26"/>
  </w:num>
  <w:num w:numId="54">
    <w:abstractNumId w:val="10"/>
  </w:num>
  <w:num w:numId="55">
    <w:abstractNumId w:val="25"/>
  </w:num>
  <w:num w:numId="56">
    <w:abstractNumId w:val="19"/>
  </w:num>
  <w:num w:numId="57">
    <w:abstractNumId w:val="42"/>
  </w:num>
  <w:num w:numId="58">
    <w:abstractNumId w:val="34"/>
  </w:num>
  <w:num w:numId="59">
    <w:abstractNumId w:val="37"/>
  </w:num>
  <w:num w:numId="60">
    <w:abstractNumId w:val="62"/>
  </w:num>
  <w:num w:numId="61">
    <w:abstractNumId w:val="59"/>
  </w:num>
  <w:num w:numId="62">
    <w:abstractNumId w:val="30"/>
  </w:num>
  <w:num w:numId="63">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76CFF"/>
    <w:rsid w:val="00001D4A"/>
    <w:rsid w:val="00005049"/>
    <w:rsid w:val="000078A6"/>
    <w:rsid w:val="00017B82"/>
    <w:rsid w:val="00020985"/>
    <w:rsid w:val="0002238C"/>
    <w:rsid w:val="000273E0"/>
    <w:rsid w:val="0003010B"/>
    <w:rsid w:val="00037CB1"/>
    <w:rsid w:val="0004187F"/>
    <w:rsid w:val="00057286"/>
    <w:rsid w:val="00063F63"/>
    <w:rsid w:val="00065A35"/>
    <w:rsid w:val="00066387"/>
    <w:rsid w:val="00067526"/>
    <w:rsid w:val="00070335"/>
    <w:rsid w:val="0009578A"/>
    <w:rsid w:val="000B59A8"/>
    <w:rsid w:val="000B7F47"/>
    <w:rsid w:val="000D1A74"/>
    <w:rsid w:val="000D4416"/>
    <w:rsid w:val="000E6788"/>
    <w:rsid w:val="000F452B"/>
    <w:rsid w:val="00112ADB"/>
    <w:rsid w:val="00112DD1"/>
    <w:rsid w:val="00115603"/>
    <w:rsid w:val="00125B9B"/>
    <w:rsid w:val="001313BB"/>
    <w:rsid w:val="00132D44"/>
    <w:rsid w:val="00146593"/>
    <w:rsid w:val="00147767"/>
    <w:rsid w:val="00150FAC"/>
    <w:rsid w:val="00154C4E"/>
    <w:rsid w:val="00161CDE"/>
    <w:rsid w:val="00196A59"/>
    <w:rsid w:val="001A0CF1"/>
    <w:rsid w:val="001A64E3"/>
    <w:rsid w:val="001B4BA7"/>
    <w:rsid w:val="001B4E5F"/>
    <w:rsid w:val="001B5FB9"/>
    <w:rsid w:val="001C6600"/>
    <w:rsid w:val="001D1D09"/>
    <w:rsid w:val="001D32FB"/>
    <w:rsid w:val="001E3E24"/>
    <w:rsid w:val="001E7C5A"/>
    <w:rsid w:val="001F6CCA"/>
    <w:rsid w:val="0021299F"/>
    <w:rsid w:val="00213FA0"/>
    <w:rsid w:val="00224530"/>
    <w:rsid w:val="00226222"/>
    <w:rsid w:val="002537E2"/>
    <w:rsid w:val="00280E75"/>
    <w:rsid w:val="00281143"/>
    <w:rsid w:val="00290CA7"/>
    <w:rsid w:val="002A0EF0"/>
    <w:rsid w:val="002A3AEB"/>
    <w:rsid w:val="002A64D5"/>
    <w:rsid w:val="002A7C45"/>
    <w:rsid w:val="002B1E0E"/>
    <w:rsid w:val="002B3F07"/>
    <w:rsid w:val="002B4E55"/>
    <w:rsid w:val="002D1745"/>
    <w:rsid w:val="002D584E"/>
    <w:rsid w:val="002D5CDC"/>
    <w:rsid w:val="002E61FC"/>
    <w:rsid w:val="002F608E"/>
    <w:rsid w:val="0030473E"/>
    <w:rsid w:val="0031130C"/>
    <w:rsid w:val="00324E26"/>
    <w:rsid w:val="00331595"/>
    <w:rsid w:val="00333B1D"/>
    <w:rsid w:val="00341204"/>
    <w:rsid w:val="00343B8A"/>
    <w:rsid w:val="00352D37"/>
    <w:rsid w:val="003736D7"/>
    <w:rsid w:val="00373AAC"/>
    <w:rsid w:val="00374CF5"/>
    <w:rsid w:val="00375D5A"/>
    <w:rsid w:val="003A148B"/>
    <w:rsid w:val="003A266B"/>
    <w:rsid w:val="003D3023"/>
    <w:rsid w:val="003E0368"/>
    <w:rsid w:val="003E285B"/>
    <w:rsid w:val="003E487A"/>
    <w:rsid w:val="00400FDE"/>
    <w:rsid w:val="00413D42"/>
    <w:rsid w:val="00425B7C"/>
    <w:rsid w:val="00440499"/>
    <w:rsid w:val="00445D99"/>
    <w:rsid w:val="00450051"/>
    <w:rsid w:val="00451619"/>
    <w:rsid w:val="00451C1A"/>
    <w:rsid w:val="0045693E"/>
    <w:rsid w:val="00460207"/>
    <w:rsid w:val="0047468F"/>
    <w:rsid w:val="00477F33"/>
    <w:rsid w:val="0048165B"/>
    <w:rsid w:val="00490C51"/>
    <w:rsid w:val="004B63F0"/>
    <w:rsid w:val="004C49B1"/>
    <w:rsid w:val="004D1538"/>
    <w:rsid w:val="004D4C17"/>
    <w:rsid w:val="004D635B"/>
    <w:rsid w:val="004F5310"/>
    <w:rsid w:val="00501C53"/>
    <w:rsid w:val="0052252C"/>
    <w:rsid w:val="00531E3A"/>
    <w:rsid w:val="00532E86"/>
    <w:rsid w:val="00547A0A"/>
    <w:rsid w:val="00557D8D"/>
    <w:rsid w:val="00561EBD"/>
    <w:rsid w:val="00562805"/>
    <w:rsid w:val="00570361"/>
    <w:rsid w:val="00585002"/>
    <w:rsid w:val="00592F7D"/>
    <w:rsid w:val="005B0214"/>
    <w:rsid w:val="005B2E0C"/>
    <w:rsid w:val="005D0792"/>
    <w:rsid w:val="005D11F5"/>
    <w:rsid w:val="005E23C9"/>
    <w:rsid w:val="005E373E"/>
    <w:rsid w:val="005F0F7C"/>
    <w:rsid w:val="006103BA"/>
    <w:rsid w:val="00620497"/>
    <w:rsid w:val="006266CF"/>
    <w:rsid w:val="006312CB"/>
    <w:rsid w:val="00633100"/>
    <w:rsid w:val="00644772"/>
    <w:rsid w:val="00651D16"/>
    <w:rsid w:val="00662EC8"/>
    <w:rsid w:val="006A1831"/>
    <w:rsid w:val="006A2522"/>
    <w:rsid w:val="006B0B25"/>
    <w:rsid w:val="006C1684"/>
    <w:rsid w:val="006D4F8D"/>
    <w:rsid w:val="006E79F3"/>
    <w:rsid w:val="006E7F3E"/>
    <w:rsid w:val="00710ADC"/>
    <w:rsid w:val="00741AC6"/>
    <w:rsid w:val="00745172"/>
    <w:rsid w:val="007554B3"/>
    <w:rsid w:val="00763614"/>
    <w:rsid w:val="00776CE2"/>
    <w:rsid w:val="007903C0"/>
    <w:rsid w:val="00792896"/>
    <w:rsid w:val="007945AD"/>
    <w:rsid w:val="007E112C"/>
    <w:rsid w:val="007F0F7C"/>
    <w:rsid w:val="007F2ACA"/>
    <w:rsid w:val="008010A6"/>
    <w:rsid w:val="008122BF"/>
    <w:rsid w:val="00826300"/>
    <w:rsid w:val="008358A1"/>
    <w:rsid w:val="00852630"/>
    <w:rsid w:val="00857218"/>
    <w:rsid w:val="00861C08"/>
    <w:rsid w:val="00870409"/>
    <w:rsid w:val="00873AB5"/>
    <w:rsid w:val="0088079D"/>
    <w:rsid w:val="0089430A"/>
    <w:rsid w:val="00894D54"/>
    <w:rsid w:val="008A31FD"/>
    <w:rsid w:val="008B27EF"/>
    <w:rsid w:val="008E0217"/>
    <w:rsid w:val="008E46D8"/>
    <w:rsid w:val="0090319F"/>
    <w:rsid w:val="00911865"/>
    <w:rsid w:val="009129E9"/>
    <w:rsid w:val="00923925"/>
    <w:rsid w:val="009374C0"/>
    <w:rsid w:val="009617E5"/>
    <w:rsid w:val="00963C7F"/>
    <w:rsid w:val="00964769"/>
    <w:rsid w:val="00970895"/>
    <w:rsid w:val="00986F40"/>
    <w:rsid w:val="009B2CDE"/>
    <w:rsid w:val="009B3585"/>
    <w:rsid w:val="009C1A23"/>
    <w:rsid w:val="009C67CB"/>
    <w:rsid w:val="009D0D3B"/>
    <w:rsid w:val="009E1CDE"/>
    <w:rsid w:val="009F1052"/>
    <w:rsid w:val="009F5524"/>
    <w:rsid w:val="009F6D95"/>
    <w:rsid w:val="00A014C9"/>
    <w:rsid w:val="00A13D28"/>
    <w:rsid w:val="00A25FCE"/>
    <w:rsid w:val="00A270F5"/>
    <w:rsid w:val="00A275FD"/>
    <w:rsid w:val="00A37762"/>
    <w:rsid w:val="00A40854"/>
    <w:rsid w:val="00A4190A"/>
    <w:rsid w:val="00A45B8E"/>
    <w:rsid w:val="00A505E2"/>
    <w:rsid w:val="00A51CC5"/>
    <w:rsid w:val="00A51D5B"/>
    <w:rsid w:val="00A54952"/>
    <w:rsid w:val="00A70FBB"/>
    <w:rsid w:val="00A7143A"/>
    <w:rsid w:val="00A724F7"/>
    <w:rsid w:val="00A77B5D"/>
    <w:rsid w:val="00A85E08"/>
    <w:rsid w:val="00A914EE"/>
    <w:rsid w:val="00A931D8"/>
    <w:rsid w:val="00A94822"/>
    <w:rsid w:val="00A9580B"/>
    <w:rsid w:val="00AA75F5"/>
    <w:rsid w:val="00AA7E5A"/>
    <w:rsid w:val="00AC2C34"/>
    <w:rsid w:val="00AC2D1D"/>
    <w:rsid w:val="00AC37F2"/>
    <w:rsid w:val="00AC3B5D"/>
    <w:rsid w:val="00AC5C10"/>
    <w:rsid w:val="00AC5F0E"/>
    <w:rsid w:val="00AE404F"/>
    <w:rsid w:val="00AF799D"/>
    <w:rsid w:val="00AF7FA5"/>
    <w:rsid w:val="00B0657A"/>
    <w:rsid w:val="00B23F99"/>
    <w:rsid w:val="00B53896"/>
    <w:rsid w:val="00B646AE"/>
    <w:rsid w:val="00B737D6"/>
    <w:rsid w:val="00B7717B"/>
    <w:rsid w:val="00BA6243"/>
    <w:rsid w:val="00BB1174"/>
    <w:rsid w:val="00BB2B54"/>
    <w:rsid w:val="00BB61A2"/>
    <w:rsid w:val="00BD1A16"/>
    <w:rsid w:val="00BD5994"/>
    <w:rsid w:val="00BE1049"/>
    <w:rsid w:val="00C02F2D"/>
    <w:rsid w:val="00C03942"/>
    <w:rsid w:val="00C11169"/>
    <w:rsid w:val="00C1376B"/>
    <w:rsid w:val="00C235EA"/>
    <w:rsid w:val="00C2380B"/>
    <w:rsid w:val="00C36AD8"/>
    <w:rsid w:val="00C40D84"/>
    <w:rsid w:val="00C532FF"/>
    <w:rsid w:val="00C62EEC"/>
    <w:rsid w:val="00C735DF"/>
    <w:rsid w:val="00C77305"/>
    <w:rsid w:val="00C83AFB"/>
    <w:rsid w:val="00C84C8B"/>
    <w:rsid w:val="00C91175"/>
    <w:rsid w:val="00C92564"/>
    <w:rsid w:val="00C9403C"/>
    <w:rsid w:val="00C9512E"/>
    <w:rsid w:val="00CC206C"/>
    <w:rsid w:val="00CC6015"/>
    <w:rsid w:val="00CD3D40"/>
    <w:rsid w:val="00CE1383"/>
    <w:rsid w:val="00CE1E39"/>
    <w:rsid w:val="00CE2DA7"/>
    <w:rsid w:val="00CF7300"/>
    <w:rsid w:val="00D04BA4"/>
    <w:rsid w:val="00D06D1B"/>
    <w:rsid w:val="00D1280C"/>
    <w:rsid w:val="00D15AA1"/>
    <w:rsid w:val="00D22271"/>
    <w:rsid w:val="00D30781"/>
    <w:rsid w:val="00D313AB"/>
    <w:rsid w:val="00D36CE0"/>
    <w:rsid w:val="00D37297"/>
    <w:rsid w:val="00D41595"/>
    <w:rsid w:val="00D5589A"/>
    <w:rsid w:val="00D603CA"/>
    <w:rsid w:val="00D60D6E"/>
    <w:rsid w:val="00D71E8E"/>
    <w:rsid w:val="00D74B4F"/>
    <w:rsid w:val="00D81F10"/>
    <w:rsid w:val="00D95D48"/>
    <w:rsid w:val="00DA34CA"/>
    <w:rsid w:val="00DB5F9D"/>
    <w:rsid w:val="00DD150C"/>
    <w:rsid w:val="00DD7D7E"/>
    <w:rsid w:val="00DE3B5D"/>
    <w:rsid w:val="00DF5BCC"/>
    <w:rsid w:val="00E33AD0"/>
    <w:rsid w:val="00E3632E"/>
    <w:rsid w:val="00E410DC"/>
    <w:rsid w:val="00E60234"/>
    <w:rsid w:val="00E875A9"/>
    <w:rsid w:val="00E93DA2"/>
    <w:rsid w:val="00EA36F1"/>
    <w:rsid w:val="00EA733E"/>
    <w:rsid w:val="00EB5DF0"/>
    <w:rsid w:val="00EC0569"/>
    <w:rsid w:val="00EF2699"/>
    <w:rsid w:val="00F03688"/>
    <w:rsid w:val="00F11C2B"/>
    <w:rsid w:val="00F13F2B"/>
    <w:rsid w:val="00F15E98"/>
    <w:rsid w:val="00F224C9"/>
    <w:rsid w:val="00F25F83"/>
    <w:rsid w:val="00F44A20"/>
    <w:rsid w:val="00F47379"/>
    <w:rsid w:val="00F5459E"/>
    <w:rsid w:val="00F631A7"/>
    <w:rsid w:val="00F66683"/>
    <w:rsid w:val="00F737F7"/>
    <w:rsid w:val="00F76CFF"/>
    <w:rsid w:val="00F77545"/>
    <w:rsid w:val="00F83F0D"/>
    <w:rsid w:val="00F9227A"/>
    <w:rsid w:val="00FA4E21"/>
    <w:rsid w:val="00FA639D"/>
    <w:rsid w:val="00FB4791"/>
    <w:rsid w:val="00FE1580"/>
    <w:rsid w:val="00FE7EE5"/>
    <w:rsid w:val="00FF2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rules v:ext="edit">
        <o:r id="V:Rule37" type="connector" idref="#_x0000_s1165"/>
        <o:r id="V:Rule38" type="connector" idref="#_x0000_s1068"/>
        <o:r id="V:Rule39" type="connector" idref="#_x0000_s1141"/>
        <o:r id="V:Rule40" type="connector" idref="#_x0000_s1145"/>
        <o:r id="V:Rule41" type="connector" idref="#_x0000_s1143"/>
        <o:r id="V:Rule42" type="connector" idref="#_x0000_s1112"/>
        <o:r id="V:Rule43" type="connector" idref="#_x0000_s1147"/>
        <o:r id="V:Rule44" type="connector" idref="#_x0000_s1156"/>
        <o:r id="V:Rule45" type="connector" idref="#_x0000_s1146"/>
        <o:r id="V:Rule46" type="connector" idref="#_x0000_s1164"/>
        <o:r id="V:Rule47" type="connector" idref="#_x0000_s1066"/>
        <o:r id="V:Rule48" type="connector" idref="#_x0000_s1134"/>
        <o:r id="V:Rule49" type="connector" idref="#_x0000_s1148"/>
        <o:r id="V:Rule50" type="connector" idref="#_x0000_s1152"/>
        <o:r id="V:Rule51" type="connector" idref="#_x0000_s1093"/>
        <o:r id="V:Rule52" type="connector" idref="#_x0000_s1115"/>
        <o:r id="V:Rule53" type="connector" idref="#_x0000_s1099"/>
        <o:r id="V:Rule54" type="connector" idref="#_x0000_s1163"/>
        <o:r id="V:Rule55" type="connector" idref="#_x0000_s1151"/>
        <o:r id="V:Rule56" type="connector" idref="#_x0000_s1117"/>
        <o:r id="V:Rule57" type="connector" idref="#_x0000_s1090"/>
        <o:r id="V:Rule58" type="connector" idref="#_x0000_s1060"/>
        <o:r id="V:Rule59" type="connector" idref="#_x0000_s1089"/>
        <o:r id="V:Rule60" type="connector" idref="#_x0000_s1150"/>
        <o:r id="V:Rule61" type="connector" idref="#_x0000_s1107"/>
        <o:r id="V:Rule62" type="connector" idref="#_x0000_s1149"/>
        <o:r id="V:Rule63" type="connector" idref="#_x0000_s1092"/>
        <o:r id="V:Rule64" type="connector" idref="#_x0000_s1098"/>
        <o:r id="V:Rule65" type="connector" idref="#_x0000_s1135"/>
        <o:r id="V:Rule66" type="connector" idref="#_x0000_s1097"/>
        <o:r id="V:Rule67" type="connector" idref="#_x0000_s1067"/>
        <o:r id="V:Rule68" type="connector" idref="#_x0000_s1166"/>
        <o:r id="V:Rule69" type="connector" idref="#_x0000_s1096"/>
        <o:r id="V:Rule70" type="connector" idref="#_x0000_s1140"/>
        <o:r id="V:Rule71" type="connector" idref="#_x0000_s1154"/>
        <o:r id="V:Rule72"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CFF"/>
    <w:pPr>
      <w:keepNext/>
      <w:jc w:val="both"/>
      <w:outlineLvl w:val="0"/>
    </w:pPr>
    <w:rPr>
      <w:sz w:val="28"/>
      <w:szCs w:val="20"/>
    </w:rPr>
  </w:style>
  <w:style w:type="paragraph" w:styleId="3">
    <w:name w:val="heading 3"/>
    <w:basedOn w:val="a"/>
    <w:next w:val="a"/>
    <w:link w:val="30"/>
    <w:semiHidden/>
    <w:unhideWhenUsed/>
    <w:qFormat/>
    <w:rsid w:val="00F76CFF"/>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AF79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CFF"/>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F76CFF"/>
    <w:rPr>
      <w:rFonts w:ascii="Cambria" w:eastAsia="Times New Roman" w:hAnsi="Cambria" w:cs="Times New Roman"/>
      <w:b/>
      <w:bCs/>
      <w:sz w:val="26"/>
      <w:szCs w:val="26"/>
      <w:lang w:eastAsia="ru-RU"/>
    </w:rPr>
  </w:style>
  <w:style w:type="character" w:styleId="a3">
    <w:name w:val="Hyperlink"/>
    <w:uiPriority w:val="99"/>
    <w:rsid w:val="00F76CFF"/>
    <w:rPr>
      <w:color w:val="0000FF"/>
      <w:u w:val="single"/>
    </w:rPr>
  </w:style>
  <w:style w:type="paragraph" w:styleId="a4">
    <w:name w:val="footer"/>
    <w:basedOn w:val="a"/>
    <w:link w:val="a5"/>
    <w:rsid w:val="00F76CFF"/>
    <w:pPr>
      <w:tabs>
        <w:tab w:val="center" w:pos="4677"/>
        <w:tab w:val="right" w:pos="9355"/>
      </w:tabs>
    </w:pPr>
  </w:style>
  <w:style w:type="character" w:customStyle="1" w:styleId="a5">
    <w:name w:val="Нижний колонтитул Знак"/>
    <w:basedOn w:val="a0"/>
    <w:link w:val="a4"/>
    <w:rsid w:val="00F76CFF"/>
    <w:rPr>
      <w:rFonts w:ascii="Times New Roman" w:eastAsia="Times New Roman" w:hAnsi="Times New Roman" w:cs="Times New Roman"/>
      <w:sz w:val="24"/>
      <w:szCs w:val="24"/>
      <w:lang w:eastAsia="ru-RU"/>
    </w:rPr>
  </w:style>
  <w:style w:type="character" w:styleId="a6">
    <w:name w:val="page number"/>
    <w:basedOn w:val="a0"/>
    <w:rsid w:val="00F76CFF"/>
  </w:style>
  <w:style w:type="paragraph" w:customStyle="1" w:styleId="ConsPlusNormal">
    <w:name w:val="ConsPlusNormal"/>
    <w:next w:val="a"/>
    <w:link w:val="ConsPlusNormal0"/>
    <w:rsid w:val="00F76CF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76CFF"/>
    <w:rPr>
      <w:rFonts w:ascii="Arial" w:eastAsia="Times New Roman" w:hAnsi="Arial" w:cs="Arial"/>
      <w:sz w:val="20"/>
      <w:szCs w:val="20"/>
      <w:lang w:eastAsia="ar-SA"/>
    </w:rPr>
  </w:style>
  <w:style w:type="paragraph" w:styleId="a7">
    <w:name w:val="header"/>
    <w:basedOn w:val="a"/>
    <w:link w:val="a8"/>
    <w:uiPriority w:val="99"/>
    <w:rsid w:val="00F76CFF"/>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F76CFF"/>
    <w:rPr>
      <w:rFonts w:ascii="Times New Roman" w:eastAsia="Lucida Sans Unicode" w:hAnsi="Times New Roman" w:cs="Times New Roman"/>
      <w:sz w:val="24"/>
      <w:szCs w:val="24"/>
      <w:lang w:eastAsia="ar-SA"/>
    </w:rPr>
  </w:style>
  <w:style w:type="paragraph" w:styleId="a9">
    <w:name w:val="Body Text"/>
    <w:basedOn w:val="a"/>
    <w:link w:val="aa"/>
    <w:rsid w:val="00F76CFF"/>
    <w:pPr>
      <w:jc w:val="both"/>
    </w:pPr>
    <w:rPr>
      <w:sz w:val="28"/>
      <w:szCs w:val="20"/>
    </w:rPr>
  </w:style>
  <w:style w:type="character" w:customStyle="1" w:styleId="aa">
    <w:name w:val="Основной текст Знак"/>
    <w:basedOn w:val="a0"/>
    <w:link w:val="a9"/>
    <w:rsid w:val="00F76CFF"/>
    <w:rPr>
      <w:rFonts w:ascii="Times New Roman" w:eastAsia="Times New Roman" w:hAnsi="Times New Roman" w:cs="Times New Roman"/>
      <w:sz w:val="28"/>
      <w:szCs w:val="20"/>
      <w:lang w:eastAsia="ru-RU"/>
    </w:rPr>
  </w:style>
  <w:style w:type="paragraph" w:customStyle="1" w:styleId="ConsPlusTitle">
    <w:name w:val="ConsPlusTitle"/>
    <w:rsid w:val="00F76C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link w:val="ac"/>
    <w:unhideWhenUsed/>
    <w:rsid w:val="00F76CFF"/>
    <w:pPr>
      <w:spacing w:before="100" w:beforeAutospacing="1" w:after="100" w:afterAutospacing="1"/>
    </w:pPr>
  </w:style>
  <w:style w:type="character" w:customStyle="1" w:styleId="ac">
    <w:name w:val="Обычный (веб) Знак"/>
    <w:link w:val="ab"/>
    <w:locked/>
    <w:rsid w:val="00F76CFF"/>
    <w:rPr>
      <w:rFonts w:ascii="Times New Roman" w:eastAsia="Times New Roman" w:hAnsi="Times New Roman" w:cs="Times New Roman"/>
      <w:sz w:val="24"/>
      <w:szCs w:val="24"/>
    </w:rPr>
  </w:style>
  <w:style w:type="paragraph" w:customStyle="1" w:styleId="ConsPlusNonformat">
    <w:name w:val="ConsPlusNonformat"/>
    <w:rsid w:val="00F76C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F76CFF"/>
    <w:rPr>
      <w:rFonts w:ascii="Tahoma" w:hAnsi="Tahoma"/>
      <w:sz w:val="16"/>
      <w:szCs w:val="16"/>
    </w:rPr>
  </w:style>
  <w:style w:type="character" w:customStyle="1" w:styleId="ae">
    <w:name w:val="Текст выноски Знак"/>
    <w:basedOn w:val="a0"/>
    <w:link w:val="ad"/>
    <w:rsid w:val="00F76CFF"/>
    <w:rPr>
      <w:rFonts w:ascii="Tahoma" w:eastAsia="Times New Roman" w:hAnsi="Tahoma" w:cs="Times New Roman"/>
      <w:sz w:val="16"/>
      <w:szCs w:val="16"/>
    </w:rPr>
  </w:style>
  <w:style w:type="paragraph" w:styleId="af">
    <w:name w:val="footnote text"/>
    <w:basedOn w:val="a"/>
    <w:link w:val="af0"/>
    <w:rsid w:val="00F76CFF"/>
    <w:rPr>
      <w:sz w:val="20"/>
      <w:szCs w:val="20"/>
    </w:rPr>
  </w:style>
  <w:style w:type="character" w:customStyle="1" w:styleId="af0">
    <w:name w:val="Текст сноски Знак"/>
    <w:basedOn w:val="a0"/>
    <w:link w:val="af"/>
    <w:rsid w:val="00F76CFF"/>
    <w:rPr>
      <w:rFonts w:ascii="Times New Roman" w:eastAsia="Times New Roman" w:hAnsi="Times New Roman" w:cs="Times New Roman"/>
      <w:sz w:val="20"/>
      <w:szCs w:val="20"/>
      <w:lang w:eastAsia="ru-RU"/>
    </w:rPr>
  </w:style>
  <w:style w:type="character" w:styleId="af1">
    <w:name w:val="footnote reference"/>
    <w:rsid w:val="00F76CFF"/>
    <w:rPr>
      <w:vertAlign w:val="superscript"/>
    </w:rPr>
  </w:style>
  <w:style w:type="paragraph" w:customStyle="1" w:styleId="ConsPlusCell">
    <w:name w:val="ConsPlusCell"/>
    <w:uiPriority w:val="99"/>
    <w:rsid w:val="00F76CFF"/>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F76CFF"/>
    <w:pPr>
      <w:ind w:left="720"/>
      <w:contextualSpacing/>
    </w:pPr>
  </w:style>
  <w:style w:type="paragraph" w:styleId="af3">
    <w:name w:val="No Spacing"/>
    <w:uiPriority w:val="1"/>
    <w:qFormat/>
    <w:rsid w:val="00F76CFF"/>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F76CFF"/>
    <w:pPr>
      <w:spacing w:after="120"/>
    </w:pPr>
    <w:rPr>
      <w:sz w:val="16"/>
      <w:szCs w:val="16"/>
    </w:rPr>
  </w:style>
  <w:style w:type="character" w:customStyle="1" w:styleId="32">
    <w:name w:val="Основной текст 3 Знак"/>
    <w:basedOn w:val="a0"/>
    <w:link w:val="31"/>
    <w:rsid w:val="00F76CFF"/>
    <w:rPr>
      <w:rFonts w:ascii="Times New Roman" w:eastAsia="Times New Roman" w:hAnsi="Times New Roman" w:cs="Times New Roman"/>
      <w:sz w:val="16"/>
      <w:szCs w:val="16"/>
      <w:lang w:eastAsia="ru-RU"/>
    </w:rPr>
  </w:style>
  <w:style w:type="paragraph" w:customStyle="1" w:styleId="formattext">
    <w:name w:val="formattext"/>
    <w:basedOn w:val="a"/>
    <w:rsid w:val="00F76CFF"/>
    <w:pPr>
      <w:spacing w:before="100" w:beforeAutospacing="1" w:after="100" w:afterAutospacing="1"/>
    </w:pPr>
  </w:style>
  <w:style w:type="paragraph" w:customStyle="1" w:styleId="unformattext">
    <w:name w:val="unformattext"/>
    <w:basedOn w:val="a"/>
    <w:rsid w:val="00F76CFF"/>
    <w:pPr>
      <w:spacing w:before="100" w:beforeAutospacing="1" w:after="100" w:afterAutospacing="1"/>
    </w:pPr>
  </w:style>
  <w:style w:type="paragraph" w:customStyle="1" w:styleId="headertext">
    <w:name w:val="headertext"/>
    <w:basedOn w:val="a"/>
    <w:rsid w:val="00F76CFF"/>
    <w:pPr>
      <w:spacing w:before="100" w:beforeAutospacing="1" w:after="100" w:afterAutospacing="1"/>
    </w:pPr>
  </w:style>
  <w:style w:type="character" w:customStyle="1" w:styleId="link">
    <w:name w:val="link"/>
    <w:basedOn w:val="a0"/>
    <w:rsid w:val="00F76CFF"/>
  </w:style>
  <w:style w:type="character" w:customStyle="1" w:styleId="blk">
    <w:name w:val="blk"/>
    <w:basedOn w:val="a0"/>
    <w:rsid w:val="00F76CFF"/>
  </w:style>
  <w:style w:type="character" w:customStyle="1" w:styleId="search">
    <w:name w:val="search"/>
    <w:basedOn w:val="a0"/>
    <w:rsid w:val="00066387"/>
  </w:style>
  <w:style w:type="character" w:customStyle="1" w:styleId="40">
    <w:name w:val="Заголовок 4 Знак"/>
    <w:basedOn w:val="a0"/>
    <w:link w:val="4"/>
    <w:uiPriority w:val="9"/>
    <w:rsid w:val="00AF799D"/>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F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661789">
      <w:bodyDiv w:val="1"/>
      <w:marLeft w:val="0"/>
      <w:marRight w:val="0"/>
      <w:marTop w:val="0"/>
      <w:marBottom w:val="0"/>
      <w:divBdr>
        <w:top w:val="none" w:sz="0" w:space="0" w:color="auto"/>
        <w:left w:val="none" w:sz="0" w:space="0" w:color="auto"/>
        <w:bottom w:val="none" w:sz="0" w:space="0" w:color="auto"/>
        <w:right w:val="none" w:sz="0" w:space="0" w:color="auto"/>
      </w:divBdr>
    </w:div>
    <w:div w:id="37051942">
      <w:bodyDiv w:val="1"/>
      <w:marLeft w:val="0"/>
      <w:marRight w:val="0"/>
      <w:marTop w:val="0"/>
      <w:marBottom w:val="0"/>
      <w:divBdr>
        <w:top w:val="none" w:sz="0" w:space="0" w:color="auto"/>
        <w:left w:val="none" w:sz="0" w:space="0" w:color="auto"/>
        <w:bottom w:val="none" w:sz="0" w:space="0" w:color="auto"/>
        <w:right w:val="none" w:sz="0" w:space="0" w:color="auto"/>
      </w:divBdr>
    </w:div>
    <w:div w:id="150222595">
      <w:bodyDiv w:val="1"/>
      <w:marLeft w:val="0"/>
      <w:marRight w:val="0"/>
      <w:marTop w:val="0"/>
      <w:marBottom w:val="0"/>
      <w:divBdr>
        <w:top w:val="none" w:sz="0" w:space="0" w:color="auto"/>
        <w:left w:val="none" w:sz="0" w:space="0" w:color="auto"/>
        <w:bottom w:val="none" w:sz="0" w:space="0" w:color="auto"/>
        <w:right w:val="none" w:sz="0" w:space="0" w:color="auto"/>
      </w:divBdr>
    </w:div>
    <w:div w:id="179853029">
      <w:bodyDiv w:val="1"/>
      <w:marLeft w:val="0"/>
      <w:marRight w:val="0"/>
      <w:marTop w:val="0"/>
      <w:marBottom w:val="0"/>
      <w:divBdr>
        <w:top w:val="none" w:sz="0" w:space="0" w:color="auto"/>
        <w:left w:val="none" w:sz="0" w:space="0" w:color="auto"/>
        <w:bottom w:val="none" w:sz="0" w:space="0" w:color="auto"/>
        <w:right w:val="none" w:sz="0" w:space="0" w:color="auto"/>
      </w:divBdr>
    </w:div>
    <w:div w:id="194125001">
      <w:bodyDiv w:val="1"/>
      <w:marLeft w:val="0"/>
      <w:marRight w:val="0"/>
      <w:marTop w:val="0"/>
      <w:marBottom w:val="0"/>
      <w:divBdr>
        <w:top w:val="none" w:sz="0" w:space="0" w:color="auto"/>
        <w:left w:val="none" w:sz="0" w:space="0" w:color="auto"/>
        <w:bottom w:val="none" w:sz="0" w:space="0" w:color="auto"/>
        <w:right w:val="none" w:sz="0" w:space="0" w:color="auto"/>
      </w:divBdr>
    </w:div>
    <w:div w:id="301737110">
      <w:bodyDiv w:val="1"/>
      <w:marLeft w:val="0"/>
      <w:marRight w:val="0"/>
      <w:marTop w:val="0"/>
      <w:marBottom w:val="0"/>
      <w:divBdr>
        <w:top w:val="none" w:sz="0" w:space="0" w:color="auto"/>
        <w:left w:val="none" w:sz="0" w:space="0" w:color="auto"/>
        <w:bottom w:val="none" w:sz="0" w:space="0" w:color="auto"/>
        <w:right w:val="none" w:sz="0" w:space="0" w:color="auto"/>
      </w:divBdr>
    </w:div>
    <w:div w:id="352611039">
      <w:bodyDiv w:val="1"/>
      <w:marLeft w:val="0"/>
      <w:marRight w:val="0"/>
      <w:marTop w:val="0"/>
      <w:marBottom w:val="0"/>
      <w:divBdr>
        <w:top w:val="none" w:sz="0" w:space="0" w:color="auto"/>
        <w:left w:val="none" w:sz="0" w:space="0" w:color="auto"/>
        <w:bottom w:val="none" w:sz="0" w:space="0" w:color="auto"/>
        <w:right w:val="none" w:sz="0" w:space="0" w:color="auto"/>
      </w:divBdr>
    </w:div>
    <w:div w:id="389885484">
      <w:bodyDiv w:val="1"/>
      <w:marLeft w:val="0"/>
      <w:marRight w:val="0"/>
      <w:marTop w:val="0"/>
      <w:marBottom w:val="0"/>
      <w:divBdr>
        <w:top w:val="none" w:sz="0" w:space="0" w:color="auto"/>
        <w:left w:val="none" w:sz="0" w:space="0" w:color="auto"/>
        <w:bottom w:val="none" w:sz="0" w:space="0" w:color="auto"/>
        <w:right w:val="none" w:sz="0" w:space="0" w:color="auto"/>
      </w:divBdr>
    </w:div>
    <w:div w:id="423065621">
      <w:bodyDiv w:val="1"/>
      <w:marLeft w:val="0"/>
      <w:marRight w:val="0"/>
      <w:marTop w:val="0"/>
      <w:marBottom w:val="0"/>
      <w:divBdr>
        <w:top w:val="none" w:sz="0" w:space="0" w:color="auto"/>
        <w:left w:val="none" w:sz="0" w:space="0" w:color="auto"/>
        <w:bottom w:val="none" w:sz="0" w:space="0" w:color="auto"/>
        <w:right w:val="none" w:sz="0" w:space="0" w:color="auto"/>
      </w:divBdr>
    </w:div>
    <w:div w:id="443773357">
      <w:bodyDiv w:val="1"/>
      <w:marLeft w:val="0"/>
      <w:marRight w:val="0"/>
      <w:marTop w:val="0"/>
      <w:marBottom w:val="0"/>
      <w:divBdr>
        <w:top w:val="none" w:sz="0" w:space="0" w:color="auto"/>
        <w:left w:val="none" w:sz="0" w:space="0" w:color="auto"/>
        <w:bottom w:val="none" w:sz="0" w:space="0" w:color="auto"/>
        <w:right w:val="none" w:sz="0" w:space="0" w:color="auto"/>
      </w:divBdr>
      <w:divsChild>
        <w:div w:id="279200">
          <w:marLeft w:val="0"/>
          <w:marRight w:val="0"/>
          <w:marTop w:val="192"/>
          <w:marBottom w:val="0"/>
          <w:divBdr>
            <w:top w:val="none" w:sz="0" w:space="0" w:color="auto"/>
            <w:left w:val="none" w:sz="0" w:space="0" w:color="auto"/>
            <w:bottom w:val="none" w:sz="0" w:space="0" w:color="auto"/>
            <w:right w:val="none" w:sz="0" w:space="0" w:color="auto"/>
          </w:divBdr>
        </w:div>
        <w:div w:id="1319102">
          <w:marLeft w:val="0"/>
          <w:marRight w:val="0"/>
          <w:marTop w:val="0"/>
          <w:marBottom w:val="0"/>
          <w:divBdr>
            <w:top w:val="none" w:sz="0" w:space="0" w:color="auto"/>
            <w:left w:val="none" w:sz="0" w:space="0" w:color="auto"/>
            <w:bottom w:val="none" w:sz="0" w:space="0" w:color="auto"/>
            <w:right w:val="none" w:sz="0" w:space="0" w:color="auto"/>
          </w:divBdr>
          <w:divsChild>
            <w:div w:id="1888027681">
              <w:marLeft w:val="0"/>
              <w:marRight w:val="0"/>
              <w:marTop w:val="192"/>
              <w:marBottom w:val="0"/>
              <w:divBdr>
                <w:top w:val="none" w:sz="0" w:space="0" w:color="auto"/>
                <w:left w:val="none" w:sz="0" w:space="0" w:color="auto"/>
                <w:bottom w:val="none" w:sz="0" w:space="0" w:color="auto"/>
                <w:right w:val="none" w:sz="0" w:space="0" w:color="auto"/>
              </w:divBdr>
            </w:div>
          </w:divsChild>
        </w:div>
        <w:div w:id="90587070">
          <w:marLeft w:val="0"/>
          <w:marRight w:val="0"/>
          <w:marTop w:val="192"/>
          <w:marBottom w:val="0"/>
          <w:divBdr>
            <w:top w:val="none" w:sz="0" w:space="0" w:color="auto"/>
            <w:left w:val="none" w:sz="0" w:space="0" w:color="auto"/>
            <w:bottom w:val="none" w:sz="0" w:space="0" w:color="auto"/>
            <w:right w:val="none" w:sz="0" w:space="0" w:color="auto"/>
          </w:divBdr>
        </w:div>
        <w:div w:id="99448812">
          <w:marLeft w:val="0"/>
          <w:marRight w:val="0"/>
          <w:marTop w:val="192"/>
          <w:marBottom w:val="0"/>
          <w:divBdr>
            <w:top w:val="none" w:sz="0" w:space="0" w:color="auto"/>
            <w:left w:val="none" w:sz="0" w:space="0" w:color="auto"/>
            <w:bottom w:val="none" w:sz="0" w:space="0" w:color="auto"/>
            <w:right w:val="none" w:sz="0" w:space="0" w:color="auto"/>
          </w:divBdr>
        </w:div>
        <w:div w:id="285938063">
          <w:marLeft w:val="0"/>
          <w:marRight w:val="0"/>
          <w:marTop w:val="0"/>
          <w:marBottom w:val="0"/>
          <w:divBdr>
            <w:top w:val="none" w:sz="0" w:space="0" w:color="auto"/>
            <w:left w:val="none" w:sz="0" w:space="0" w:color="auto"/>
            <w:bottom w:val="none" w:sz="0" w:space="0" w:color="auto"/>
            <w:right w:val="none" w:sz="0" w:space="0" w:color="auto"/>
          </w:divBdr>
        </w:div>
        <w:div w:id="296451776">
          <w:marLeft w:val="0"/>
          <w:marRight w:val="0"/>
          <w:marTop w:val="0"/>
          <w:marBottom w:val="0"/>
          <w:divBdr>
            <w:top w:val="none" w:sz="0" w:space="0" w:color="auto"/>
            <w:left w:val="none" w:sz="0" w:space="0" w:color="auto"/>
            <w:bottom w:val="none" w:sz="0" w:space="0" w:color="auto"/>
            <w:right w:val="none" w:sz="0" w:space="0" w:color="auto"/>
          </w:divBdr>
        </w:div>
        <w:div w:id="340356573">
          <w:marLeft w:val="0"/>
          <w:marRight w:val="0"/>
          <w:marTop w:val="192"/>
          <w:marBottom w:val="0"/>
          <w:divBdr>
            <w:top w:val="none" w:sz="0" w:space="0" w:color="auto"/>
            <w:left w:val="none" w:sz="0" w:space="0" w:color="auto"/>
            <w:bottom w:val="none" w:sz="0" w:space="0" w:color="auto"/>
            <w:right w:val="none" w:sz="0" w:space="0" w:color="auto"/>
          </w:divBdr>
        </w:div>
        <w:div w:id="486476486">
          <w:marLeft w:val="0"/>
          <w:marRight w:val="0"/>
          <w:marTop w:val="192"/>
          <w:marBottom w:val="0"/>
          <w:divBdr>
            <w:top w:val="none" w:sz="0" w:space="0" w:color="auto"/>
            <w:left w:val="none" w:sz="0" w:space="0" w:color="auto"/>
            <w:bottom w:val="none" w:sz="0" w:space="0" w:color="auto"/>
            <w:right w:val="none" w:sz="0" w:space="0" w:color="auto"/>
          </w:divBdr>
        </w:div>
        <w:div w:id="503665401">
          <w:marLeft w:val="0"/>
          <w:marRight w:val="0"/>
          <w:marTop w:val="0"/>
          <w:marBottom w:val="0"/>
          <w:divBdr>
            <w:top w:val="none" w:sz="0" w:space="0" w:color="auto"/>
            <w:left w:val="none" w:sz="0" w:space="0" w:color="auto"/>
            <w:bottom w:val="none" w:sz="0" w:space="0" w:color="auto"/>
            <w:right w:val="none" w:sz="0" w:space="0" w:color="auto"/>
          </w:divBdr>
        </w:div>
        <w:div w:id="514003946">
          <w:marLeft w:val="0"/>
          <w:marRight w:val="0"/>
          <w:marTop w:val="192"/>
          <w:marBottom w:val="0"/>
          <w:divBdr>
            <w:top w:val="none" w:sz="0" w:space="0" w:color="auto"/>
            <w:left w:val="none" w:sz="0" w:space="0" w:color="auto"/>
            <w:bottom w:val="none" w:sz="0" w:space="0" w:color="auto"/>
            <w:right w:val="none" w:sz="0" w:space="0" w:color="auto"/>
          </w:divBdr>
        </w:div>
        <w:div w:id="563108744">
          <w:marLeft w:val="0"/>
          <w:marRight w:val="0"/>
          <w:marTop w:val="0"/>
          <w:marBottom w:val="0"/>
          <w:divBdr>
            <w:top w:val="none" w:sz="0" w:space="0" w:color="auto"/>
            <w:left w:val="none" w:sz="0" w:space="0" w:color="auto"/>
            <w:bottom w:val="none" w:sz="0" w:space="0" w:color="auto"/>
            <w:right w:val="none" w:sz="0" w:space="0" w:color="auto"/>
          </w:divBdr>
        </w:div>
        <w:div w:id="583799746">
          <w:marLeft w:val="0"/>
          <w:marRight w:val="0"/>
          <w:marTop w:val="192"/>
          <w:marBottom w:val="0"/>
          <w:divBdr>
            <w:top w:val="none" w:sz="0" w:space="0" w:color="auto"/>
            <w:left w:val="none" w:sz="0" w:space="0" w:color="auto"/>
            <w:bottom w:val="none" w:sz="0" w:space="0" w:color="auto"/>
            <w:right w:val="none" w:sz="0" w:space="0" w:color="auto"/>
          </w:divBdr>
        </w:div>
        <w:div w:id="647393739">
          <w:marLeft w:val="0"/>
          <w:marRight w:val="0"/>
          <w:marTop w:val="0"/>
          <w:marBottom w:val="0"/>
          <w:divBdr>
            <w:top w:val="none" w:sz="0" w:space="0" w:color="auto"/>
            <w:left w:val="none" w:sz="0" w:space="0" w:color="auto"/>
            <w:bottom w:val="none" w:sz="0" w:space="0" w:color="auto"/>
            <w:right w:val="none" w:sz="0" w:space="0" w:color="auto"/>
          </w:divBdr>
          <w:divsChild>
            <w:div w:id="128984745">
              <w:marLeft w:val="0"/>
              <w:marRight w:val="0"/>
              <w:marTop w:val="192"/>
              <w:marBottom w:val="0"/>
              <w:divBdr>
                <w:top w:val="none" w:sz="0" w:space="0" w:color="auto"/>
                <w:left w:val="none" w:sz="0" w:space="0" w:color="auto"/>
                <w:bottom w:val="none" w:sz="0" w:space="0" w:color="auto"/>
                <w:right w:val="none" w:sz="0" w:space="0" w:color="auto"/>
              </w:divBdr>
            </w:div>
          </w:divsChild>
        </w:div>
        <w:div w:id="672145346">
          <w:marLeft w:val="0"/>
          <w:marRight w:val="0"/>
          <w:marTop w:val="0"/>
          <w:marBottom w:val="0"/>
          <w:divBdr>
            <w:top w:val="none" w:sz="0" w:space="0" w:color="auto"/>
            <w:left w:val="none" w:sz="0" w:space="0" w:color="auto"/>
            <w:bottom w:val="none" w:sz="0" w:space="0" w:color="auto"/>
            <w:right w:val="none" w:sz="0" w:space="0" w:color="auto"/>
          </w:divBdr>
          <w:divsChild>
            <w:div w:id="1397901094">
              <w:marLeft w:val="0"/>
              <w:marRight w:val="0"/>
              <w:marTop w:val="192"/>
              <w:marBottom w:val="0"/>
              <w:divBdr>
                <w:top w:val="none" w:sz="0" w:space="0" w:color="auto"/>
                <w:left w:val="none" w:sz="0" w:space="0" w:color="auto"/>
                <w:bottom w:val="none" w:sz="0" w:space="0" w:color="auto"/>
                <w:right w:val="none" w:sz="0" w:space="0" w:color="auto"/>
              </w:divBdr>
            </w:div>
          </w:divsChild>
        </w:div>
        <w:div w:id="673193258">
          <w:marLeft w:val="0"/>
          <w:marRight w:val="0"/>
          <w:marTop w:val="192"/>
          <w:marBottom w:val="0"/>
          <w:divBdr>
            <w:top w:val="none" w:sz="0" w:space="0" w:color="auto"/>
            <w:left w:val="none" w:sz="0" w:space="0" w:color="auto"/>
            <w:bottom w:val="none" w:sz="0" w:space="0" w:color="auto"/>
            <w:right w:val="none" w:sz="0" w:space="0" w:color="auto"/>
          </w:divBdr>
        </w:div>
        <w:div w:id="691495184">
          <w:marLeft w:val="0"/>
          <w:marRight w:val="0"/>
          <w:marTop w:val="192"/>
          <w:marBottom w:val="0"/>
          <w:divBdr>
            <w:top w:val="none" w:sz="0" w:space="0" w:color="auto"/>
            <w:left w:val="none" w:sz="0" w:space="0" w:color="auto"/>
            <w:bottom w:val="none" w:sz="0" w:space="0" w:color="auto"/>
            <w:right w:val="none" w:sz="0" w:space="0" w:color="auto"/>
          </w:divBdr>
        </w:div>
        <w:div w:id="732889718">
          <w:marLeft w:val="0"/>
          <w:marRight w:val="0"/>
          <w:marTop w:val="192"/>
          <w:marBottom w:val="0"/>
          <w:divBdr>
            <w:top w:val="none" w:sz="0" w:space="0" w:color="auto"/>
            <w:left w:val="none" w:sz="0" w:space="0" w:color="auto"/>
            <w:bottom w:val="none" w:sz="0" w:space="0" w:color="auto"/>
            <w:right w:val="none" w:sz="0" w:space="0" w:color="auto"/>
          </w:divBdr>
        </w:div>
        <w:div w:id="771438208">
          <w:marLeft w:val="0"/>
          <w:marRight w:val="0"/>
          <w:marTop w:val="0"/>
          <w:marBottom w:val="0"/>
          <w:divBdr>
            <w:top w:val="none" w:sz="0" w:space="0" w:color="auto"/>
            <w:left w:val="none" w:sz="0" w:space="0" w:color="auto"/>
            <w:bottom w:val="none" w:sz="0" w:space="0" w:color="auto"/>
            <w:right w:val="none" w:sz="0" w:space="0" w:color="auto"/>
          </w:divBdr>
        </w:div>
        <w:div w:id="825586846">
          <w:marLeft w:val="0"/>
          <w:marRight w:val="0"/>
          <w:marTop w:val="192"/>
          <w:marBottom w:val="0"/>
          <w:divBdr>
            <w:top w:val="none" w:sz="0" w:space="0" w:color="auto"/>
            <w:left w:val="none" w:sz="0" w:space="0" w:color="auto"/>
            <w:bottom w:val="none" w:sz="0" w:space="0" w:color="auto"/>
            <w:right w:val="none" w:sz="0" w:space="0" w:color="auto"/>
          </w:divBdr>
        </w:div>
        <w:div w:id="917324224">
          <w:marLeft w:val="0"/>
          <w:marRight w:val="0"/>
          <w:marTop w:val="192"/>
          <w:marBottom w:val="0"/>
          <w:divBdr>
            <w:top w:val="none" w:sz="0" w:space="0" w:color="auto"/>
            <w:left w:val="none" w:sz="0" w:space="0" w:color="auto"/>
            <w:bottom w:val="none" w:sz="0" w:space="0" w:color="auto"/>
            <w:right w:val="none" w:sz="0" w:space="0" w:color="auto"/>
          </w:divBdr>
        </w:div>
        <w:div w:id="954557438">
          <w:marLeft w:val="0"/>
          <w:marRight w:val="0"/>
          <w:marTop w:val="192"/>
          <w:marBottom w:val="0"/>
          <w:divBdr>
            <w:top w:val="none" w:sz="0" w:space="0" w:color="auto"/>
            <w:left w:val="none" w:sz="0" w:space="0" w:color="auto"/>
            <w:bottom w:val="none" w:sz="0" w:space="0" w:color="auto"/>
            <w:right w:val="none" w:sz="0" w:space="0" w:color="auto"/>
          </w:divBdr>
        </w:div>
        <w:div w:id="982155017">
          <w:marLeft w:val="0"/>
          <w:marRight w:val="0"/>
          <w:marTop w:val="192"/>
          <w:marBottom w:val="0"/>
          <w:divBdr>
            <w:top w:val="none" w:sz="0" w:space="0" w:color="auto"/>
            <w:left w:val="none" w:sz="0" w:space="0" w:color="auto"/>
            <w:bottom w:val="none" w:sz="0" w:space="0" w:color="auto"/>
            <w:right w:val="none" w:sz="0" w:space="0" w:color="auto"/>
          </w:divBdr>
        </w:div>
        <w:div w:id="1031154002">
          <w:marLeft w:val="0"/>
          <w:marRight w:val="0"/>
          <w:marTop w:val="0"/>
          <w:marBottom w:val="0"/>
          <w:divBdr>
            <w:top w:val="none" w:sz="0" w:space="0" w:color="auto"/>
            <w:left w:val="none" w:sz="0" w:space="0" w:color="auto"/>
            <w:bottom w:val="none" w:sz="0" w:space="0" w:color="auto"/>
            <w:right w:val="none" w:sz="0" w:space="0" w:color="auto"/>
          </w:divBdr>
        </w:div>
        <w:div w:id="1054162932">
          <w:marLeft w:val="0"/>
          <w:marRight w:val="0"/>
          <w:marTop w:val="192"/>
          <w:marBottom w:val="0"/>
          <w:divBdr>
            <w:top w:val="none" w:sz="0" w:space="0" w:color="auto"/>
            <w:left w:val="none" w:sz="0" w:space="0" w:color="auto"/>
            <w:bottom w:val="none" w:sz="0" w:space="0" w:color="auto"/>
            <w:right w:val="none" w:sz="0" w:space="0" w:color="auto"/>
          </w:divBdr>
        </w:div>
        <w:div w:id="1054425319">
          <w:marLeft w:val="0"/>
          <w:marRight w:val="0"/>
          <w:marTop w:val="192"/>
          <w:marBottom w:val="0"/>
          <w:divBdr>
            <w:top w:val="none" w:sz="0" w:space="0" w:color="auto"/>
            <w:left w:val="none" w:sz="0" w:space="0" w:color="auto"/>
            <w:bottom w:val="none" w:sz="0" w:space="0" w:color="auto"/>
            <w:right w:val="none" w:sz="0" w:space="0" w:color="auto"/>
          </w:divBdr>
        </w:div>
        <w:div w:id="1069157192">
          <w:marLeft w:val="0"/>
          <w:marRight w:val="0"/>
          <w:marTop w:val="0"/>
          <w:marBottom w:val="0"/>
          <w:divBdr>
            <w:top w:val="none" w:sz="0" w:space="0" w:color="auto"/>
            <w:left w:val="none" w:sz="0" w:space="0" w:color="auto"/>
            <w:bottom w:val="none" w:sz="0" w:space="0" w:color="auto"/>
            <w:right w:val="none" w:sz="0" w:space="0" w:color="auto"/>
          </w:divBdr>
        </w:div>
        <w:div w:id="1136724083">
          <w:marLeft w:val="0"/>
          <w:marRight w:val="0"/>
          <w:marTop w:val="0"/>
          <w:marBottom w:val="0"/>
          <w:divBdr>
            <w:top w:val="none" w:sz="0" w:space="0" w:color="auto"/>
            <w:left w:val="none" w:sz="0" w:space="0" w:color="auto"/>
            <w:bottom w:val="none" w:sz="0" w:space="0" w:color="auto"/>
            <w:right w:val="none" w:sz="0" w:space="0" w:color="auto"/>
          </w:divBdr>
          <w:divsChild>
            <w:div w:id="275717227">
              <w:marLeft w:val="0"/>
              <w:marRight w:val="0"/>
              <w:marTop w:val="192"/>
              <w:marBottom w:val="0"/>
              <w:divBdr>
                <w:top w:val="none" w:sz="0" w:space="0" w:color="auto"/>
                <w:left w:val="none" w:sz="0" w:space="0" w:color="auto"/>
                <w:bottom w:val="none" w:sz="0" w:space="0" w:color="auto"/>
                <w:right w:val="none" w:sz="0" w:space="0" w:color="auto"/>
              </w:divBdr>
            </w:div>
          </w:divsChild>
        </w:div>
        <w:div w:id="1198084925">
          <w:marLeft w:val="0"/>
          <w:marRight w:val="0"/>
          <w:marTop w:val="192"/>
          <w:marBottom w:val="0"/>
          <w:divBdr>
            <w:top w:val="none" w:sz="0" w:space="0" w:color="auto"/>
            <w:left w:val="none" w:sz="0" w:space="0" w:color="auto"/>
            <w:bottom w:val="none" w:sz="0" w:space="0" w:color="auto"/>
            <w:right w:val="none" w:sz="0" w:space="0" w:color="auto"/>
          </w:divBdr>
        </w:div>
        <w:div w:id="1230993299">
          <w:marLeft w:val="0"/>
          <w:marRight w:val="0"/>
          <w:marTop w:val="0"/>
          <w:marBottom w:val="0"/>
          <w:divBdr>
            <w:top w:val="none" w:sz="0" w:space="0" w:color="auto"/>
            <w:left w:val="none" w:sz="0" w:space="0" w:color="auto"/>
            <w:bottom w:val="none" w:sz="0" w:space="0" w:color="auto"/>
            <w:right w:val="none" w:sz="0" w:space="0" w:color="auto"/>
          </w:divBdr>
          <w:divsChild>
            <w:div w:id="369499977">
              <w:marLeft w:val="0"/>
              <w:marRight w:val="0"/>
              <w:marTop w:val="192"/>
              <w:marBottom w:val="0"/>
              <w:divBdr>
                <w:top w:val="none" w:sz="0" w:space="0" w:color="auto"/>
                <w:left w:val="none" w:sz="0" w:space="0" w:color="auto"/>
                <w:bottom w:val="none" w:sz="0" w:space="0" w:color="auto"/>
                <w:right w:val="none" w:sz="0" w:space="0" w:color="auto"/>
              </w:divBdr>
            </w:div>
          </w:divsChild>
        </w:div>
        <w:div w:id="1278560017">
          <w:marLeft w:val="0"/>
          <w:marRight w:val="0"/>
          <w:marTop w:val="192"/>
          <w:marBottom w:val="0"/>
          <w:divBdr>
            <w:top w:val="none" w:sz="0" w:space="0" w:color="auto"/>
            <w:left w:val="none" w:sz="0" w:space="0" w:color="auto"/>
            <w:bottom w:val="none" w:sz="0" w:space="0" w:color="auto"/>
            <w:right w:val="none" w:sz="0" w:space="0" w:color="auto"/>
          </w:divBdr>
        </w:div>
        <w:div w:id="1313557061">
          <w:marLeft w:val="0"/>
          <w:marRight w:val="0"/>
          <w:marTop w:val="192"/>
          <w:marBottom w:val="0"/>
          <w:divBdr>
            <w:top w:val="none" w:sz="0" w:space="0" w:color="auto"/>
            <w:left w:val="none" w:sz="0" w:space="0" w:color="auto"/>
            <w:bottom w:val="none" w:sz="0" w:space="0" w:color="auto"/>
            <w:right w:val="none" w:sz="0" w:space="0" w:color="auto"/>
          </w:divBdr>
        </w:div>
        <w:div w:id="1411465034">
          <w:marLeft w:val="0"/>
          <w:marRight w:val="0"/>
          <w:marTop w:val="192"/>
          <w:marBottom w:val="0"/>
          <w:divBdr>
            <w:top w:val="none" w:sz="0" w:space="0" w:color="auto"/>
            <w:left w:val="none" w:sz="0" w:space="0" w:color="auto"/>
            <w:bottom w:val="none" w:sz="0" w:space="0" w:color="auto"/>
            <w:right w:val="none" w:sz="0" w:space="0" w:color="auto"/>
          </w:divBdr>
        </w:div>
        <w:div w:id="1430851462">
          <w:marLeft w:val="0"/>
          <w:marRight w:val="0"/>
          <w:marTop w:val="192"/>
          <w:marBottom w:val="0"/>
          <w:divBdr>
            <w:top w:val="none" w:sz="0" w:space="0" w:color="auto"/>
            <w:left w:val="none" w:sz="0" w:space="0" w:color="auto"/>
            <w:bottom w:val="none" w:sz="0" w:space="0" w:color="auto"/>
            <w:right w:val="none" w:sz="0" w:space="0" w:color="auto"/>
          </w:divBdr>
        </w:div>
        <w:div w:id="1433479466">
          <w:marLeft w:val="0"/>
          <w:marRight w:val="0"/>
          <w:marTop w:val="192"/>
          <w:marBottom w:val="0"/>
          <w:divBdr>
            <w:top w:val="none" w:sz="0" w:space="0" w:color="auto"/>
            <w:left w:val="none" w:sz="0" w:space="0" w:color="auto"/>
            <w:bottom w:val="none" w:sz="0" w:space="0" w:color="auto"/>
            <w:right w:val="none" w:sz="0" w:space="0" w:color="auto"/>
          </w:divBdr>
        </w:div>
        <w:div w:id="1516336495">
          <w:marLeft w:val="0"/>
          <w:marRight w:val="0"/>
          <w:marTop w:val="0"/>
          <w:marBottom w:val="0"/>
          <w:divBdr>
            <w:top w:val="none" w:sz="0" w:space="0" w:color="auto"/>
            <w:left w:val="none" w:sz="0" w:space="0" w:color="auto"/>
            <w:bottom w:val="none" w:sz="0" w:space="0" w:color="auto"/>
            <w:right w:val="none" w:sz="0" w:space="0" w:color="auto"/>
          </w:divBdr>
          <w:divsChild>
            <w:div w:id="1783374986">
              <w:marLeft w:val="0"/>
              <w:marRight w:val="0"/>
              <w:marTop w:val="192"/>
              <w:marBottom w:val="0"/>
              <w:divBdr>
                <w:top w:val="none" w:sz="0" w:space="0" w:color="auto"/>
                <w:left w:val="none" w:sz="0" w:space="0" w:color="auto"/>
                <w:bottom w:val="none" w:sz="0" w:space="0" w:color="auto"/>
                <w:right w:val="none" w:sz="0" w:space="0" w:color="auto"/>
              </w:divBdr>
            </w:div>
          </w:divsChild>
        </w:div>
        <w:div w:id="1523082552">
          <w:marLeft w:val="0"/>
          <w:marRight w:val="0"/>
          <w:marTop w:val="192"/>
          <w:marBottom w:val="0"/>
          <w:divBdr>
            <w:top w:val="none" w:sz="0" w:space="0" w:color="auto"/>
            <w:left w:val="none" w:sz="0" w:space="0" w:color="auto"/>
            <w:bottom w:val="none" w:sz="0" w:space="0" w:color="auto"/>
            <w:right w:val="none" w:sz="0" w:space="0" w:color="auto"/>
          </w:divBdr>
        </w:div>
        <w:div w:id="1579637408">
          <w:marLeft w:val="0"/>
          <w:marRight w:val="0"/>
          <w:marTop w:val="192"/>
          <w:marBottom w:val="0"/>
          <w:divBdr>
            <w:top w:val="none" w:sz="0" w:space="0" w:color="auto"/>
            <w:left w:val="none" w:sz="0" w:space="0" w:color="auto"/>
            <w:bottom w:val="none" w:sz="0" w:space="0" w:color="auto"/>
            <w:right w:val="none" w:sz="0" w:space="0" w:color="auto"/>
          </w:divBdr>
        </w:div>
        <w:div w:id="1600335987">
          <w:marLeft w:val="0"/>
          <w:marRight w:val="0"/>
          <w:marTop w:val="0"/>
          <w:marBottom w:val="0"/>
          <w:divBdr>
            <w:top w:val="none" w:sz="0" w:space="0" w:color="auto"/>
            <w:left w:val="none" w:sz="0" w:space="0" w:color="auto"/>
            <w:bottom w:val="none" w:sz="0" w:space="0" w:color="auto"/>
            <w:right w:val="none" w:sz="0" w:space="0" w:color="auto"/>
          </w:divBdr>
        </w:div>
        <w:div w:id="1694840727">
          <w:marLeft w:val="0"/>
          <w:marRight w:val="0"/>
          <w:marTop w:val="0"/>
          <w:marBottom w:val="0"/>
          <w:divBdr>
            <w:top w:val="none" w:sz="0" w:space="0" w:color="auto"/>
            <w:left w:val="none" w:sz="0" w:space="0" w:color="auto"/>
            <w:bottom w:val="none" w:sz="0" w:space="0" w:color="auto"/>
            <w:right w:val="none" w:sz="0" w:space="0" w:color="auto"/>
          </w:divBdr>
        </w:div>
        <w:div w:id="1702053640">
          <w:marLeft w:val="0"/>
          <w:marRight w:val="0"/>
          <w:marTop w:val="192"/>
          <w:marBottom w:val="0"/>
          <w:divBdr>
            <w:top w:val="none" w:sz="0" w:space="0" w:color="auto"/>
            <w:left w:val="none" w:sz="0" w:space="0" w:color="auto"/>
            <w:bottom w:val="none" w:sz="0" w:space="0" w:color="auto"/>
            <w:right w:val="none" w:sz="0" w:space="0" w:color="auto"/>
          </w:divBdr>
        </w:div>
        <w:div w:id="1724676606">
          <w:marLeft w:val="0"/>
          <w:marRight w:val="0"/>
          <w:marTop w:val="0"/>
          <w:marBottom w:val="0"/>
          <w:divBdr>
            <w:top w:val="none" w:sz="0" w:space="0" w:color="auto"/>
            <w:left w:val="none" w:sz="0" w:space="0" w:color="auto"/>
            <w:bottom w:val="none" w:sz="0" w:space="0" w:color="auto"/>
            <w:right w:val="none" w:sz="0" w:space="0" w:color="auto"/>
          </w:divBdr>
          <w:divsChild>
            <w:div w:id="1843012032">
              <w:marLeft w:val="0"/>
              <w:marRight w:val="0"/>
              <w:marTop w:val="192"/>
              <w:marBottom w:val="0"/>
              <w:divBdr>
                <w:top w:val="none" w:sz="0" w:space="0" w:color="auto"/>
                <w:left w:val="none" w:sz="0" w:space="0" w:color="auto"/>
                <w:bottom w:val="none" w:sz="0" w:space="0" w:color="auto"/>
                <w:right w:val="none" w:sz="0" w:space="0" w:color="auto"/>
              </w:divBdr>
            </w:div>
          </w:divsChild>
        </w:div>
        <w:div w:id="1734352540">
          <w:marLeft w:val="0"/>
          <w:marRight w:val="0"/>
          <w:marTop w:val="192"/>
          <w:marBottom w:val="0"/>
          <w:divBdr>
            <w:top w:val="none" w:sz="0" w:space="0" w:color="auto"/>
            <w:left w:val="none" w:sz="0" w:space="0" w:color="auto"/>
            <w:bottom w:val="none" w:sz="0" w:space="0" w:color="auto"/>
            <w:right w:val="none" w:sz="0" w:space="0" w:color="auto"/>
          </w:divBdr>
        </w:div>
        <w:div w:id="1815415441">
          <w:marLeft w:val="0"/>
          <w:marRight w:val="0"/>
          <w:marTop w:val="0"/>
          <w:marBottom w:val="0"/>
          <w:divBdr>
            <w:top w:val="none" w:sz="0" w:space="0" w:color="auto"/>
            <w:left w:val="none" w:sz="0" w:space="0" w:color="auto"/>
            <w:bottom w:val="none" w:sz="0" w:space="0" w:color="auto"/>
            <w:right w:val="none" w:sz="0" w:space="0" w:color="auto"/>
          </w:divBdr>
        </w:div>
        <w:div w:id="1864247749">
          <w:marLeft w:val="0"/>
          <w:marRight w:val="0"/>
          <w:marTop w:val="192"/>
          <w:marBottom w:val="0"/>
          <w:divBdr>
            <w:top w:val="none" w:sz="0" w:space="0" w:color="auto"/>
            <w:left w:val="none" w:sz="0" w:space="0" w:color="auto"/>
            <w:bottom w:val="none" w:sz="0" w:space="0" w:color="auto"/>
            <w:right w:val="none" w:sz="0" w:space="0" w:color="auto"/>
          </w:divBdr>
        </w:div>
        <w:div w:id="1888688777">
          <w:marLeft w:val="0"/>
          <w:marRight w:val="0"/>
          <w:marTop w:val="0"/>
          <w:marBottom w:val="0"/>
          <w:divBdr>
            <w:top w:val="none" w:sz="0" w:space="0" w:color="auto"/>
            <w:left w:val="none" w:sz="0" w:space="0" w:color="auto"/>
            <w:bottom w:val="none" w:sz="0" w:space="0" w:color="auto"/>
            <w:right w:val="none" w:sz="0" w:space="0" w:color="auto"/>
          </w:divBdr>
          <w:divsChild>
            <w:div w:id="2072385854">
              <w:marLeft w:val="0"/>
              <w:marRight w:val="0"/>
              <w:marTop w:val="192"/>
              <w:marBottom w:val="0"/>
              <w:divBdr>
                <w:top w:val="none" w:sz="0" w:space="0" w:color="auto"/>
                <w:left w:val="none" w:sz="0" w:space="0" w:color="auto"/>
                <w:bottom w:val="none" w:sz="0" w:space="0" w:color="auto"/>
                <w:right w:val="none" w:sz="0" w:space="0" w:color="auto"/>
              </w:divBdr>
            </w:div>
          </w:divsChild>
        </w:div>
        <w:div w:id="1916817784">
          <w:marLeft w:val="0"/>
          <w:marRight w:val="0"/>
          <w:marTop w:val="192"/>
          <w:marBottom w:val="0"/>
          <w:divBdr>
            <w:top w:val="none" w:sz="0" w:space="0" w:color="auto"/>
            <w:left w:val="none" w:sz="0" w:space="0" w:color="auto"/>
            <w:bottom w:val="none" w:sz="0" w:space="0" w:color="auto"/>
            <w:right w:val="none" w:sz="0" w:space="0" w:color="auto"/>
          </w:divBdr>
        </w:div>
        <w:div w:id="1971596138">
          <w:marLeft w:val="0"/>
          <w:marRight w:val="0"/>
          <w:marTop w:val="0"/>
          <w:marBottom w:val="0"/>
          <w:divBdr>
            <w:top w:val="none" w:sz="0" w:space="0" w:color="auto"/>
            <w:left w:val="none" w:sz="0" w:space="0" w:color="auto"/>
            <w:bottom w:val="none" w:sz="0" w:space="0" w:color="auto"/>
            <w:right w:val="none" w:sz="0" w:space="0" w:color="auto"/>
          </w:divBdr>
          <w:divsChild>
            <w:div w:id="1362362825">
              <w:marLeft w:val="0"/>
              <w:marRight w:val="0"/>
              <w:marTop w:val="192"/>
              <w:marBottom w:val="0"/>
              <w:divBdr>
                <w:top w:val="none" w:sz="0" w:space="0" w:color="auto"/>
                <w:left w:val="none" w:sz="0" w:space="0" w:color="auto"/>
                <w:bottom w:val="none" w:sz="0" w:space="0" w:color="auto"/>
                <w:right w:val="none" w:sz="0" w:space="0" w:color="auto"/>
              </w:divBdr>
            </w:div>
          </w:divsChild>
        </w:div>
        <w:div w:id="2055545179">
          <w:marLeft w:val="0"/>
          <w:marRight w:val="0"/>
          <w:marTop w:val="0"/>
          <w:marBottom w:val="0"/>
          <w:divBdr>
            <w:top w:val="none" w:sz="0" w:space="0" w:color="auto"/>
            <w:left w:val="none" w:sz="0" w:space="0" w:color="auto"/>
            <w:bottom w:val="none" w:sz="0" w:space="0" w:color="auto"/>
            <w:right w:val="none" w:sz="0" w:space="0" w:color="auto"/>
          </w:divBdr>
          <w:divsChild>
            <w:div w:id="1819566807">
              <w:marLeft w:val="0"/>
              <w:marRight w:val="0"/>
              <w:marTop w:val="192"/>
              <w:marBottom w:val="0"/>
              <w:divBdr>
                <w:top w:val="none" w:sz="0" w:space="0" w:color="auto"/>
                <w:left w:val="none" w:sz="0" w:space="0" w:color="auto"/>
                <w:bottom w:val="none" w:sz="0" w:space="0" w:color="auto"/>
                <w:right w:val="none" w:sz="0" w:space="0" w:color="auto"/>
              </w:divBdr>
            </w:div>
          </w:divsChild>
        </w:div>
        <w:div w:id="2140297861">
          <w:marLeft w:val="0"/>
          <w:marRight w:val="0"/>
          <w:marTop w:val="192"/>
          <w:marBottom w:val="0"/>
          <w:divBdr>
            <w:top w:val="none" w:sz="0" w:space="0" w:color="auto"/>
            <w:left w:val="none" w:sz="0" w:space="0" w:color="auto"/>
            <w:bottom w:val="none" w:sz="0" w:space="0" w:color="auto"/>
            <w:right w:val="none" w:sz="0" w:space="0" w:color="auto"/>
          </w:divBdr>
        </w:div>
      </w:divsChild>
    </w:div>
    <w:div w:id="527722646">
      <w:bodyDiv w:val="1"/>
      <w:marLeft w:val="0"/>
      <w:marRight w:val="0"/>
      <w:marTop w:val="0"/>
      <w:marBottom w:val="0"/>
      <w:divBdr>
        <w:top w:val="none" w:sz="0" w:space="0" w:color="auto"/>
        <w:left w:val="none" w:sz="0" w:space="0" w:color="auto"/>
        <w:bottom w:val="none" w:sz="0" w:space="0" w:color="auto"/>
        <w:right w:val="none" w:sz="0" w:space="0" w:color="auto"/>
      </w:divBdr>
    </w:div>
    <w:div w:id="570384986">
      <w:bodyDiv w:val="1"/>
      <w:marLeft w:val="0"/>
      <w:marRight w:val="0"/>
      <w:marTop w:val="0"/>
      <w:marBottom w:val="0"/>
      <w:divBdr>
        <w:top w:val="none" w:sz="0" w:space="0" w:color="auto"/>
        <w:left w:val="none" w:sz="0" w:space="0" w:color="auto"/>
        <w:bottom w:val="none" w:sz="0" w:space="0" w:color="auto"/>
        <w:right w:val="none" w:sz="0" w:space="0" w:color="auto"/>
      </w:divBdr>
    </w:div>
    <w:div w:id="603073695">
      <w:bodyDiv w:val="1"/>
      <w:marLeft w:val="0"/>
      <w:marRight w:val="0"/>
      <w:marTop w:val="0"/>
      <w:marBottom w:val="0"/>
      <w:divBdr>
        <w:top w:val="none" w:sz="0" w:space="0" w:color="auto"/>
        <w:left w:val="none" w:sz="0" w:space="0" w:color="auto"/>
        <w:bottom w:val="none" w:sz="0" w:space="0" w:color="auto"/>
        <w:right w:val="none" w:sz="0" w:space="0" w:color="auto"/>
      </w:divBdr>
    </w:div>
    <w:div w:id="624048865">
      <w:bodyDiv w:val="1"/>
      <w:marLeft w:val="0"/>
      <w:marRight w:val="0"/>
      <w:marTop w:val="0"/>
      <w:marBottom w:val="0"/>
      <w:divBdr>
        <w:top w:val="none" w:sz="0" w:space="0" w:color="auto"/>
        <w:left w:val="none" w:sz="0" w:space="0" w:color="auto"/>
        <w:bottom w:val="none" w:sz="0" w:space="0" w:color="auto"/>
        <w:right w:val="none" w:sz="0" w:space="0" w:color="auto"/>
      </w:divBdr>
    </w:div>
    <w:div w:id="682362388">
      <w:bodyDiv w:val="1"/>
      <w:marLeft w:val="0"/>
      <w:marRight w:val="0"/>
      <w:marTop w:val="0"/>
      <w:marBottom w:val="0"/>
      <w:divBdr>
        <w:top w:val="none" w:sz="0" w:space="0" w:color="auto"/>
        <w:left w:val="none" w:sz="0" w:space="0" w:color="auto"/>
        <w:bottom w:val="none" w:sz="0" w:space="0" w:color="auto"/>
        <w:right w:val="none" w:sz="0" w:space="0" w:color="auto"/>
      </w:divBdr>
    </w:div>
    <w:div w:id="687877612">
      <w:bodyDiv w:val="1"/>
      <w:marLeft w:val="0"/>
      <w:marRight w:val="0"/>
      <w:marTop w:val="0"/>
      <w:marBottom w:val="0"/>
      <w:divBdr>
        <w:top w:val="none" w:sz="0" w:space="0" w:color="auto"/>
        <w:left w:val="none" w:sz="0" w:space="0" w:color="auto"/>
        <w:bottom w:val="none" w:sz="0" w:space="0" w:color="auto"/>
        <w:right w:val="none" w:sz="0" w:space="0" w:color="auto"/>
      </w:divBdr>
    </w:div>
    <w:div w:id="707025740">
      <w:bodyDiv w:val="1"/>
      <w:marLeft w:val="0"/>
      <w:marRight w:val="0"/>
      <w:marTop w:val="0"/>
      <w:marBottom w:val="0"/>
      <w:divBdr>
        <w:top w:val="none" w:sz="0" w:space="0" w:color="auto"/>
        <w:left w:val="none" w:sz="0" w:space="0" w:color="auto"/>
        <w:bottom w:val="none" w:sz="0" w:space="0" w:color="auto"/>
        <w:right w:val="none" w:sz="0" w:space="0" w:color="auto"/>
      </w:divBdr>
    </w:div>
    <w:div w:id="728187403">
      <w:bodyDiv w:val="1"/>
      <w:marLeft w:val="0"/>
      <w:marRight w:val="0"/>
      <w:marTop w:val="0"/>
      <w:marBottom w:val="0"/>
      <w:divBdr>
        <w:top w:val="none" w:sz="0" w:space="0" w:color="auto"/>
        <w:left w:val="none" w:sz="0" w:space="0" w:color="auto"/>
        <w:bottom w:val="none" w:sz="0" w:space="0" w:color="auto"/>
        <w:right w:val="none" w:sz="0" w:space="0" w:color="auto"/>
      </w:divBdr>
    </w:div>
    <w:div w:id="777062351">
      <w:bodyDiv w:val="1"/>
      <w:marLeft w:val="0"/>
      <w:marRight w:val="0"/>
      <w:marTop w:val="0"/>
      <w:marBottom w:val="0"/>
      <w:divBdr>
        <w:top w:val="none" w:sz="0" w:space="0" w:color="auto"/>
        <w:left w:val="none" w:sz="0" w:space="0" w:color="auto"/>
        <w:bottom w:val="none" w:sz="0" w:space="0" w:color="auto"/>
        <w:right w:val="none" w:sz="0" w:space="0" w:color="auto"/>
      </w:divBdr>
    </w:div>
    <w:div w:id="817843159">
      <w:bodyDiv w:val="1"/>
      <w:marLeft w:val="0"/>
      <w:marRight w:val="0"/>
      <w:marTop w:val="0"/>
      <w:marBottom w:val="0"/>
      <w:divBdr>
        <w:top w:val="none" w:sz="0" w:space="0" w:color="auto"/>
        <w:left w:val="none" w:sz="0" w:space="0" w:color="auto"/>
        <w:bottom w:val="none" w:sz="0" w:space="0" w:color="auto"/>
        <w:right w:val="none" w:sz="0" w:space="0" w:color="auto"/>
      </w:divBdr>
    </w:div>
    <w:div w:id="921374115">
      <w:bodyDiv w:val="1"/>
      <w:marLeft w:val="0"/>
      <w:marRight w:val="0"/>
      <w:marTop w:val="0"/>
      <w:marBottom w:val="0"/>
      <w:divBdr>
        <w:top w:val="none" w:sz="0" w:space="0" w:color="auto"/>
        <w:left w:val="none" w:sz="0" w:space="0" w:color="auto"/>
        <w:bottom w:val="none" w:sz="0" w:space="0" w:color="auto"/>
        <w:right w:val="none" w:sz="0" w:space="0" w:color="auto"/>
      </w:divBdr>
    </w:div>
    <w:div w:id="993874005">
      <w:bodyDiv w:val="1"/>
      <w:marLeft w:val="0"/>
      <w:marRight w:val="0"/>
      <w:marTop w:val="0"/>
      <w:marBottom w:val="0"/>
      <w:divBdr>
        <w:top w:val="none" w:sz="0" w:space="0" w:color="auto"/>
        <w:left w:val="none" w:sz="0" w:space="0" w:color="auto"/>
        <w:bottom w:val="none" w:sz="0" w:space="0" w:color="auto"/>
        <w:right w:val="none" w:sz="0" w:space="0" w:color="auto"/>
      </w:divBdr>
    </w:div>
    <w:div w:id="1053237879">
      <w:bodyDiv w:val="1"/>
      <w:marLeft w:val="0"/>
      <w:marRight w:val="0"/>
      <w:marTop w:val="0"/>
      <w:marBottom w:val="0"/>
      <w:divBdr>
        <w:top w:val="none" w:sz="0" w:space="0" w:color="auto"/>
        <w:left w:val="none" w:sz="0" w:space="0" w:color="auto"/>
        <w:bottom w:val="none" w:sz="0" w:space="0" w:color="auto"/>
        <w:right w:val="none" w:sz="0" w:space="0" w:color="auto"/>
      </w:divBdr>
    </w:div>
    <w:div w:id="1093163264">
      <w:bodyDiv w:val="1"/>
      <w:marLeft w:val="0"/>
      <w:marRight w:val="0"/>
      <w:marTop w:val="0"/>
      <w:marBottom w:val="0"/>
      <w:divBdr>
        <w:top w:val="none" w:sz="0" w:space="0" w:color="auto"/>
        <w:left w:val="none" w:sz="0" w:space="0" w:color="auto"/>
        <w:bottom w:val="none" w:sz="0" w:space="0" w:color="auto"/>
        <w:right w:val="none" w:sz="0" w:space="0" w:color="auto"/>
      </w:divBdr>
    </w:div>
    <w:div w:id="1094324632">
      <w:bodyDiv w:val="1"/>
      <w:marLeft w:val="0"/>
      <w:marRight w:val="0"/>
      <w:marTop w:val="0"/>
      <w:marBottom w:val="0"/>
      <w:divBdr>
        <w:top w:val="none" w:sz="0" w:space="0" w:color="auto"/>
        <w:left w:val="none" w:sz="0" w:space="0" w:color="auto"/>
        <w:bottom w:val="none" w:sz="0" w:space="0" w:color="auto"/>
        <w:right w:val="none" w:sz="0" w:space="0" w:color="auto"/>
      </w:divBdr>
    </w:div>
    <w:div w:id="1171676632">
      <w:bodyDiv w:val="1"/>
      <w:marLeft w:val="0"/>
      <w:marRight w:val="0"/>
      <w:marTop w:val="0"/>
      <w:marBottom w:val="0"/>
      <w:divBdr>
        <w:top w:val="none" w:sz="0" w:space="0" w:color="auto"/>
        <w:left w:val="none" w:sz="0" w:space="0" w:color="auto"/>
        <w:bottom w:val="none" w:sz="0" w:space="0" w:color="auto"/>
        <w:right w:val="none" w:sz="0" w:space="0" w:color="auto"/>
      </w:divBdr>
    </w:div>
    <w:div w:id="1364359832">
      <w:bodyDiv w:val="1"/>
      <w:marLeft w:val="0"/>
      <w:marRight w:val="0"/>
      <w:marTop w:val="0"/>
      <w:marBottom w:val="0"/>
      <w:divBdr>
        <w:top w:val="none" w:sz="0" w:space="0" w:color="auto"/>
        <w:left w:val="none" w:sz="0" w:space="0" w:color="auto"/>
        <w:bottom w:val="none" w:sz="0" w:space="0" w:color="auto"/>
        <w:right w:val="none" w:sz="0" w:space="0" w:color="auto"/>
      </w:divBdr>
    </w:div>
    <w:div w:id="1370178442">
      <w:bodyDiv w:val="1"/>
      <w:marLeft w:val="0"/>
      <w:marRight w:val="0"/>
      <w:marTop w:val="0"/>
      <w:marBottom w:val="0"/>
      <w:divBdr>
        <w:top w:val="none" w:sz="0" w:space="0" w:color="auto"/>
        <w:left w:val="none" w:sz="0" w:space="0" w:color="auto"/>
        <w:bottom w:val="none" w:sz="0" w:space="0" w:color="auto"/>
        <w:right w:val="none" w:sz="0" w:space="0" w:color="auto"/>
      </w:divBdr>
    </w:div>
    <w:div w:id="1391879094">
      <w:bodyDiv w:val="1"/>
      <w:marLeft w:val="0"/>
      <w:marRight w:val="0"/>
      <w:marTop w:val="0"/>
      <w:marBottom w:val="0"/>
      <w:divBdr>
        <w:top w:val="none" w:sz="0" w:space="0" w:color="auto"/>
        <w:left w:val="none" w:sz="0" w:space="0" w:color="auto"/>
        <w:bottom w:val="none" w:sz="0" w:space="0" w:color="auto"/>
        <w:right w:val="none" w:sz="0" w:space="0" w:color="auto"/>
      </w:divBdr>
    </w:div>
    <w:div w:id="1578783213">
      <w:bodyDiv w:val="1"/>
      <w:marLeft w:val="0"/>
      <w:marRight w:val="0"/>
      <w:marTop w:val="0"/>
      <w:marBottom w:val="0"/>
      <w:divBdr>
        <w:top w:val="none" w:sz="0" w:space="0" w:color="auto"/>
        <w:left w:val="none" w:sz="0" w:space="0" w:color="auto"/>
        <w:bottom w:val="none" w:sz="0" w:space="0" w:color="auto"/>
        <w:right w:val="none" w:sz="0" w:space="0" w:color="auto"/>
      </w:divBdr>
      <w:divsChild>
        <w:div w:id="1811707314">
          <w:marLeft w:val="0"/>
          <w:marRight w:val="0"/>
          <w:marTop w:val="0"/>
          <w:marBottom w:val="0"/>
          <w:divBdr>
            <w:top w:val="none" w:sz="0" w:space="0" w:color="auto"/>
            <w:left w:val="none" w:sz="0" w:space="0" w:color="auto"/>
            <w:bottom w:val="none" w:sz="0" w:space="0" w:color="auto"/>
            <w:right w:val="none" w:sz="0" w:space="0" w:color="auto"/>
          </w:divBdr>
          <w:divsChild>
            <w:div w:id="20450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7336">
      <w:bodyDiv w:val="1"/>
      <w:marLeft w:val="0"/>
      <w:marRight w:val="0"/>
      <w:marTop w:val="0"/>
      <w:marBottom w:val="0"/>
      <w:divBdr>
        <w:top w:val="none" w:sz="0" w:space="0" w:color="auto"/>
        <w:left w:val="none" w:sz="0" w:space="0" w:color="auto"/>
        <w:bottom w:val="none" w:sz="0" w:space="0" w:color="auto"/>
        <w:right w:val="none" w:sz="0" w:space="0" w:color="auto"/>
      </w:divBdr>
    </w:div>
    <w:div w:id="1753046274">
      <w:bodyDiv w:val="1"/>
      <w:marLeft w:val="0"/>
      <w:marRight w:val="0"/>
      <w:marTop w:val="0"/>
      <w:marBottom w:val="0"/>
      <w:divBdr>
        <w:top w:val="none" w:sz="0" w:space="0" w:color="auto"/>
        <w:left w:val="none" w:sz="0" w:space="0" w:color="auto"/>
        <w:bottom w:val="none" w:sz="0" w:space="0" w:color="auto"/>
        <w:right w:val="none" w:sz="0" w:space="0" w:color="auto"/>
      </w:divBdr>
    </w:div>
    <w:div w:id="1796173050">
      <w:bodyDiv w:val="1"/>
      <w:marLeft w:val="0"/>
      <w:marRight w:val="0"/>
      <w:marTop w:val="0"/>
      <w:marBottom w:val="0"/>
      <w:divBdr>
        <w:top w:val="none" w:sz="0" w:space="0" w:color="auto"/>
        <w:left w:val="none" w:sz="0" w:space="0" w:color="auto"/>
        <w:bottom w:val="none" w:sz="0" w:space="0" w:color="auto"/>
        <w:right w:val="none" w:sz="0" w:space="0" w:color="auto"/>
      </w:divBdr>
    </w:div>
    <w:div w:id="1921405819">
      <w:bodyDiv w:val="1"/>
      <w:marLeft w:val="0"/>
      <w:marRight w:val="0"/>
      <w:marTop w:val="0"/>
      <w:marBottom w:val="0"/>
      <w:divBdr>
        <w:top w:val="none" w:sz="0" w:space="0" w:color="auto"/>
        <w:left w:val="none" w:sz="0" w:space="0" w:color="auto"/>
        <w:bottom w:val="none" w:sz="0" w:space="0" w:color="auto"/>
        <w:right w:val="none" w:sz="0" w:space="0" w:color="auto"/>
      </w:divBdr>
    </w:div>
    <w:div w:id="1996176532">
      <w:bodyDiv w:val="1"/>
      <w:marLeft w:val="0"/>
      <w:marRight w:val="0"/>
      <w:marTop w:val="0"/>
      <w:marBottom w:val="0"/>
      <w:divBdr>
        <w:top w:val="none" w:sz="0" w:space="0" w:color="auto"/>
        <w:left w:val="none" w:sz="0" w:space="0" w:color="auto"/>
        <w:bottom w:val="none" w:sz="0" w:space="0" w:color="auto"/>
        <w:right w:val="none" w:sz="0" w:space="0" w:color="auto"/>
      </w:divBdr>
    </w:div>
    <w:div w:id="2082286788">
      <w:bodyDiv w:val="1"/>
      <w:marLeft w:val="0"/>
      <w:marRight w:val="0"/>
      <w:marTop w:val="0"/>
      <w:marBottom w:val="0"/>
      <w:divBdr>
        <w:top w:val="none" w:sz="0" w:space="0" w:color="auto"/>
        <w:left w:val="none" w:sz="0" w:space="0" w:color="auto"/>
        <w:bottom w:val="none" w:sz="0" w:space="0" w:color="auto"/>
        <w:right w:val="none" w:sz="0" w:space="0" w:color="auto"/>
      </w:divBdr>
    </w:div>
    <w:div w:id="2101826181">
      <w:bodyDiv w:val="1"/>
      <w:marLeft w:val="0"/>
      <w:marRight w:val="0"/>
      <w:marTop w:val="0"/>
      <w:marBottom w:val="0"/>
      <w:divBdr>
        <w:top w:val="none" w:sz="0" w:space="0" w:color="auto"/>
        <w:left w:val="none" w:sz="0" w:space="0" w:color="auto"/>
        <w:bottom w:val="none" w:sz="0" w:space="0" w:color="auto"/>
        <w:right w:val="none" w:sz="0" w:space="0" w:color="auto"/>
      </w:divBdr>
    </w:div>
    <w:div w:id="21219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documents36.ru/+7%20(47396)%205-00-49"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C4A8CA8DF05212CCAEA6102D42EE476BEFAB74D756B6AE014AEF47AAA17E910A621CAF0F53FA884B21096015DAF3F68A48635C8888576D855B0BF" TargetMode="External"/><Relationship Id="rId39" Type="http://schemas.openxmlformats.org/officeDocument/2006/relationships/hyperlink" Target="http://www.consultant.ru/document/cons_doc_LAW_373104/f6fb5e26212db7c34ed9e1fc1e33a10f57b19470/" TargetMode="External"/><Relationship Id="rId21" Type="http://schemas.openxmlformats.org/officeDocument/2006/relationships/hyperlink" Target="consultantplus://offline/ref=2482817216EA64BBBB38AA36EEC831E0A794703082FEF3BDB6032E1E6EFCFDD70613FF0D0216BC8AA5B6FCB36EC1FD52D4493EBBCAj9pBN" TargetMode="External"/><Relationship Id="rId34" Type="http://schemas.openxmlformats.org/officeDocument/2006/relationships/hyperlink" Target="http://www.consultant.ru/document/cons_doc_LAW_373104/8a479c028d080f9c4013f9a12ca4bc04a1bc7527/" TargetMode="External"/><Relationship Id="rId42" Type="http://schemas.openxmlformats.org/officeDocument/2006/relationships/hyperlink" Target="http://www.consultant.ru/document/cons_doc_LAW_356425/f37831cb86dea1959749e24d246234941eca66cd/" TargetMode="External"/><Relationship Id="rId47" Type="http://schemas.openxmlformats.org/officeDocument/2006/relationships/hyperlink" Target="http://www.torgi.gov.ru" TargetMode="External"/><Relationship Id="rId50" Type="http://schemas.openxmlformats.org/officeDocument/2006/relationships/hyperlink" Target="consultantplus://offline/ref=450CFA5A6A6F7D1F3501306841E58B07A2EA52386D63E38E4BC176B2CD2D0571691EF6F1316DA4F8sAw9F" TargetMode="External"/><Relationship Id="rId55" Type="http://schemas.openxmlformats.org/officeDocument/2006/relationships/hyperlink" Target="http://www.consultant.ru/document/cons_doc_LAW_355880/a2588b2a1374c05e0939bb4df8e54fc0dfd6e000/" TargetMode="External"/><Relationship Id="rId63" Type="http://schemas.openxmlformats.org/officeDocument/2006/relationships/hyperlink" Target="consultantplus://offline/ref=B815181BB4AFE6977572CF89371C44FA6D86C10BF078ADBE763721FD741DBDD85D44840253D17439B537E63A17F9CC75B0FBB5313758F02Bu7c8J"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5073E12D158391E2709992BBE6F33AD7CCE64E67D91FFCABC33EF31B860B13C147557A7C324E8E052607325FAC49C2B2C51B1F034DrDh0K" TargetMode="External"/><Relationship Id="rId29" Type="http://schemas.openxmlformats.org/officeDocument/2006/relationships/hyperlink" Target="http://www.consultant.ru/document/cons_doc_LAW_373104/adbc49aaab552c55cb040636a29a905441cbe915/" TargetMode="External"/><Relationship Id="rId11" Type="http://schemas.openxmlformats.org/officeDocument/2006/relationships/hyperlink" Target="mailto:rossosh.ru" TargetMode="External"/><Relationship Id="rId24" Type="http://schemas.openxmlformats.org/officeDocument/2006/relationships/hyperlink" Target="consultantplus://offline/ref=B60964268D90C7813ABF8B7C76EEB29848742A76F1674972B8676ED5BB76CFDEB2AC5A6B61C7A2B55069249CA79A3D3CB6FE9D8321662E5EMB6EF" TargetMode="External"/><Relationship Id="rId32" Type="http://schemas.openxmlformats.org/officeDocument/2006/relationships/hyperlink" Target="http://www.consultant.ru/document/cons_doc_LAW_373104/8a479c028d080f9c4013f9a12ca4bc04a1bc7527/" TargetMode="External"/><Relationship Id="rId37" Type="http://schemas.openxmlformats.org/officeDocument/2006/relationships/hyperlink" Target="http://www.consultant.ru/document/cons_doc_LAW_190624/" TargetMode="External"/><Relationship Id="rId40" Type="http://schemas.openxmlformats.org/officeDocument/2006/relationships/hyperlink" Target="http://www.consultant.ru/document/cons_doc_LAW_373113/" TargetMode="External"/><Relationship Id="rId45" Type="http://schemas.openxmlformats.org/officeDocument/2006/relationships/hyperlink" Target="consultantplus://offline/ref=FC6488DEAA477027084645C6DEDAB7CC47A1BFD7DED495E75C54A2B592A3D980BE320B2311FCF5E7834AF9Z3X7I" TargetMode="External"/><Relationship Id="rId53" Type="http://schemas.openxmlformats.org/officeDocument/2006/relationships/hyperlink" Target="consultantplus://offline/ref=9DD1457E63120168E427637A2E785ACFD3E5300D54C955FCE5574F37BD23088D0D09E5B22912DA72C28A64662235A35DA68A948953086E7CgBI3I" TargetMode="External"/><Relationship Id="rId58" Type="http://schemas.openxmlformats.org/officeDocument/2006/relationships/hyperlink" Target="http://www.consultant.ru/document/cons_doc_LAW_358856/a2588b2a1374c05e0939bb4df8e54fc0dfd6e000/" TargetMode="External"/><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2482817216EA64BBBB38AA36EEC831E0A794703082FEF3BDB6032E1E6EFCFDD70613FF0C0016BC8AA5B6FCB36EC1FD52D4493EBBCAj9pBN" TargetMode="External"/><Relationship Id="rId28" Type="http://schemas.openxmlformats.org/officeDocument/2006/relationships/hyperlink" Target="http://www.consultant.ru/document/cons_doc_LAW_373104/f6fb5e26212db7c34ed9e1fc1e33a10f57b19470/" TargetMode="External"/><Relationship Id="rId36" Type="http://schemas.openxmlformats.org/officeDocument/2006/relationships/hyperlink" Target="http://www.consultant.ru/document/cons_doc_LAW_373104/ed446e1d27bf00b0cd17f1dbd14e9b87996ae284/" TargetMode="External"/><Relationship Id="rId49" Type="http://schemas.openxmlformats.org/officeDocument/2006/relationships/hyperlink" Target="http://docs.cntd.ru/document/440511700" TargetMode="External"/><Relationship Id="rId57" Type="http://schemas.openxmlformats.org/officeDocument/2006/relationships/hyperlink" Target="consultantplus://offline/ref=FB90AD355D99082B137BFAC720684C20496D5100FC4D4B6955B4E39A185E30E5D0C73989DED01409B20E08381A1E9A4176096D238E744509B1n6L" TargetMode="External"/><Relationship Id="rId61" Type="http://schemas.openxmlformats.org/officeDocument/2006/relationships/hyperlink" Target="consultantplus://offline/ref=42ED9E880A95D84211A375EECEF0D0B8ED7AA65DA710B10AAE5F6D037A7E97872276E7CBAC41D82C7633C37B56E2C7E515B07A6DD112318573kCI"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2394543" TargetMode="External"/><Relationship Id="rId31" Type="http://schemas.openxmlformats.org/officeDocument/2006/relationships/hyperlink" Target="http://www.consultant.ru/document/cons_doc_LAW_373104/adbc49aaab552c55cb040636a29a905441cbe915/" TargetMode="External"/><Relationship Id="rId44" Type="http://schemas.openxmlformats.org/officeDocument/2006/relationships/hyperlink" Target="consultantplus://offline/ref=FC6488DEAA477027084645C6DEDAB7CC47A1BFD7DED495E75C54A2B592A3D980BE320B2311FCF5E7834AF8Z3XEI" TargetMode="External"/><Relationship Id="rId52" Type="http://schemas.openxmlformats.org/officeDocument/2006/relationships/hyperlink" Target="consultantplus://offline/ref=A75531E1CC7B61A01434FB46B01283AA66100292F486946C8EDE83D9C955FDC1BCBCE09A13LF09N" TargetMode="External"/><Relationship Id="rId60" Type="http://schemas.openxmlformats.org/officeDocument/2006/relationships/hyperlink" Target="consultantplus://offline/ref=36CF8421D58CE7B313C395CA838C14AEC00DDD54F51EFA74364D55549B03BCE28B0EFEF12454DCDB9BF6230F7628305341A6F480DFX50CL" TargetMode="External"/><Relationship Id="rId65" Type="http://schemas.openxmlformats.org/officeDocument/2006/relationships/hyperlink" Target="http://www.consultant.ru/document/cons_doc_LAW_9398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mailto:mfc@govvrn.ru" TargetMode="External"/><Relationship Id="rId22" Type="http://schemas.openxmlformats.org/officeDocument/2006/relationships/hyperlink" Target="consultantplus://offline/ref=2482817216EA64BBBB38AA36EEC831E0A794703082FEF3BDB6032E1E6EFCFDD70613FF0D0114BC8AA5B6FCB36EC1FD52D4493EBBCAj9pBN" TargetMode="External"/><Relationship Id="rId27" Type="http://schemas.openxmlformats.org/officeDocument/2006/relationships/hyperlink" Target="consultantplus://offline/ref=C4A8CA8DF05212CCAEA6102D42EE476BEFAB74D756B6AE014AEF47AAA17E910A621CAF0F53FA884B21096015DAF3F68A48635C8888576D855B0BF" TargetMode="External"/><Relationship Id="rId30" Type="http://schemas.openxmlformats.org/officeDocument/2006/relationships/hyperlink" Target="http://www.consultant.ru/document/cons_doc_LAW_373276/7cb66e0f239f00b0e1d59f167cd46beb2182ece1/" TargetMode="External"/><Relationship Id="rId35" Type="http://schemas.openxmlformats.org/officeDocument/2006/relationships/hyperlink" Target="http://www.consultant.ru/document/cons_doc_LAW_373104/8a479c028d080f9c4013f9a12ca4bc04a1bc7527/" TargetMode="External"/><Relationship Id="rId43" Type="http://schemas.openxmlformats.org/officeDocument/2006/relationships/hyperlink" Target="mailto:rossosh.vrn.eis1.ru" TargetMode="External"/><Relationship Id="rId48" Type="http://schemas.openxmlformats.org/officeDocument/2006/relationships/hyperlink" Target="consultantplus://offline/ref=C006C301A1305839D5DDF2CCB2252DEE4235F4F190BFE7D857E5BE2677623FF75B18C851E83DCC065FBE84FD454DC32AF33AD9F633RAuEF" TargetMode="External"/><Relationship Id="rId56" Type="http://schemas.openxmlformats.org/officeDocument/2006/relationships/hyperlink" Target="consultantplus://offline/ref=FB90AD355D99082B137BFAC720684C20496D5100FC4D4B6955B4E39A185E30E5D0C73989DED01409B20E08381A1E9A4176096D238E744509B1n6L" TargetMode="External"/><Relationship Id="rId64" Type="http://schemas.openxmlformats.org/officeDocument/2006/relationships/hyperlink" Target="consultantplus://offline/ref=B815181BB4AFE6977572CF89371C44FA6D86C10BF078ADBE763721FD741DBDD85D44840253D97C68E678E76651AFDF76B3FBB6312Bu5cAJ"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docs.cntd.ru/document/902228011"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mailto:rossg.ross@govvrn.ru"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B60964268D90C7813ABF8B7C76EEB29848742A76F1674972B8676ED5BB76CFDEB2AC5A6E62CCF6E514377DCCE6D1303EADE29D81M366F" TargetMode="External"/><Relationship Id="rId33" Type="http://schemas.openxmlformats.org/officeDocument/2006/relationships/hyperlink" Target="http://www.consultant.ru/document/cons_doc_LAW_373104/8a479c028d080f9c4013f9a12ca4bc04a1bc7527/" TargetMode="External"/><Relationship Id="rId38" Type="http://schemas.openxmlformats.org/officeDocument/2006/relationships/hyperlink" Target="http://www.consultant.ru/document/cons_doc_LAW_373104/f6fb5e26212db7c34ed9e1fc1e33a10f57b19470/" TargetMode="External"/><Relationship Id="rId46" Type="http://schemas.openxmlformats.org/officeDocument/2006/relationships/hyperlink" Target="http://docs.cntd.ru/document/440511700" TargetMode="External"/><Relationship Id="rId59" Type="http://schemas.openxmlformats.org/officeDocument/2006/relationships/hyperlink" Target="consultantplus://offline/ref=36CF8421D58CE7B313C395CA838C14AEC00DDF51F61FFA74364D55549B03BCE28B0EFEF62D57DF8ECCB922533378235246A6F682C35FD8FFXB06L" TargetMode="External"/><Relationship Id="rId67" Type="http://schemas.openxmlformats.org/officeDocument/2006/relationships/header" Target="header2.xml"/><Relationship Id="rId20" Type="http://schemas.openxmlformats.org/officeDocument/2006/relationships/hyperlink" Target="consultantplus://offline/ref=2482817216EA64BBBB38AA36EEC831E0A794703082FEF3BDB6032E1E6EFCFDD70613FF0D0416BC8AA5B6FCB36EC1FD52D4493EBBCAj9pBN" TargetMode="External"/><Relationship Id="rId41" Type="http://schemas.openxmlformats.org/officeDocument/2006/relationships/hyperlink" Target="http://www.consultant.ru/document/cons_doc_LAW_356425/7705ea248eb2ec0cf267513902ed8f43cc104c97/" TargetMode="External"/><Relationship Id="rId54" Type="http://schemas.openxmlformats.org/officeDocument/2006/relationships/hyperlink" Target="consultantplus://offline/ref=FB40F2BFED389C9E551BBF11F86CD4E18198ADB640594C9CD6E98FB3E810C9D04FC4A6AD74FFW0I" TargetMode="External"/><Relationship Id="rId62" Type="http://schemas.openxmlformats.org/officeDocument/2006/relationships/hyperlink" Target="consultantplus://offline/ref=42ED9E880A95D84211A375EECEF0D0B8ED7AA65DA710B10AAE5F6D037A7E97872276E7CBAC41D82C7633C37B56E2C7E515B07A6DD112318573kCI"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3433-2C26-4415-8445-2F5A8FEC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42</Pages>
  <Words>18779</Words>
  <Characters>107044</Characters>
  <Application>Microsoft Office Word</Application>
  <DocSecurity>0</DocSecurity>
  <Lines>892</Lines>
  <Paragraphs>251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ПОСТАНОВЛЕНИЕ</vt:lpstr>
      <vt:lpstr>Описание заявителей</vt:lpstr>
      <vt:lpstr>Орган, предоставляющий муниципальную услугу, обеспечивает условия доступности дл</vt:lpstr>
      <vt:lpstr>3.8. Подача запроса и иных документов, необходимых для предоставления муниципаль</vt:lpstr>
      <vt:lpstr>3.9. Взаимодействие администрации с иными органами государственной власти, орган</vt:lpstr>
      <vt:lpstr>3.9.1. Для получения выписки из выписка из ЕГРН об объекте недвижимости (об испр</vt:lpstr>
    </vt:vector>
  </TitlesOfParts>
  <Company/>
  <LinksUpToDate>false</LinksUpToDate>
  <CharactersWithSpaces>125572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2021-03-12T05:25:00Z</cp:lastPrinted>
  <dcterms:created xsi:type="dcterms:W3CDTF">2021-03-10T10:36:00Z</dcterms:created>
  <dcterms:modified xsi:type="dcterms:W3CDTF">2021-03-17T06:29:00Z</dcterms:modified>
</cp:coreProperties>
</file>