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BF087B" w:rsidRDefault="00921EFB" w:rsidP="00791C3B">
      <w:pPr>
        <w:jc w:val="center"/>
        <w:rPr>
          <w:szCs w:val="24"/>
        </w:rPr>
      </w:pPr>
      <w:r w:rsidRPr="00BF087B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Pr="00BF087B" w:rsidRDefault="00791C3B" w:rsidP="00791C3B">
      <w:pPr>
        <w:jc w:val="both"/>
        <w:rPr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791C3B" w:rsidRPr="00BF087B" w:rsidRDefault="00791C3B" w:rsidP="00791C3B">
      <w:pPr>
        <w:pStyle w:val="1"/>
        <w:jc w:val="center"/>
        <w:rPr>
          <w:b/>
          <w:sz w:val="24"/>
          <w:szCs w:val="24"/>
        </w:rPr>
      </w:pPr>
    </w:p>
    <w:p w:rsidR="00372740" w:rsidRPr="00BF087B" w:rsidRDefault="00570C05" w:rsidP="00791C3B">
      <w:pPr>
        <w:jc w:val="center"/>
        <w:rPr>
          <w:b/>
          <w:szCs w:val="24"/>
        </w:rPr>
      </w:pPr>
      <w:r w:rsidRPr="00BF087B">
        <w:rPr>
          <w:b/>
          <w:szCs w:val="24"/>
        </w:rPr>
        <w:t>АДМИНИСТРАЦИЯ</w:t>
      </w:r>
      <w:r w:rsidR="0012739D" w:rsidRPr="00BF087B">
        <w:rPr>
          <w:b/>
          <w:szCs w:val="24"/>
        </w:rPr>
        <w:t xml:space="preserve"> </w:t>
      </w:r>
      <w:r w:rsidR="00372740" w:rsidRPr="00BF087B">
        <w:rPr>
          <w:b/>
          <w:szCs w:val="24"/>
        </w:rPr>
        <w:t>ГОРОДСКОГО ПОСЕЛЕНИЯ ГОРОД</w:t>
      </w:r>
      <w:r w:rsidR="00791C3B" w:rsidRPr="00BF087B">
        <w:rPr>
          <w:b/>
          <w:szCs w:val="24"/>
        </w:rPr>
        <w:t xml:space="preserve"> РОССОШ</w:t>
      </w:r>
      <w:r w:rsidR="00372740" w:rsidRPr="00BF087B">
        <w:rPr>
          <w:b/>
          <w:szCs w:val="24"/>
        </w:rPr>
        <w:t xml:space="preserve">Ь </w:t>
      </w:r>
    </w:p>
    <w:p w:rsidR="00791C3B" w:rsidRPr="00BF087B" w:rsidRDefault="00372740" w:rsidP="00791C3B">
      <w:pPr>
        <w:jc w:val="center"/>
        <w:rPr>
          <w:b/>
          <w:szCs w:val="24"/>
        </w:rPr>
      </w:pPr>
      <w:r w:rsidRPr="00BF087B">
        <w:rPr>
          <w:b/>
          <w:szCs w:val="24"/>
        </w:rPr>
        <w:t>РОССОШАНСКОГО МУНИЦИПАЛЬНОГО РАЙОНА</w:t>
      </w:r>
      <w:r w:rsidR="00791C3B" w:rsidRPr="00BF087B">
        <w:rPr>
          <w:b/>
          <w:szCs w:val="24"/>
        </w:rPr>
        <w:t xml:space="preserve">  ВОРОНЕЖСКОЙ ОБЛАСТИ</w:t>
      </w:r>
    </w:p>
    <w:p w:rsidR="00570C05" w:rsidRPr="00033110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033110">
        <w:rPr>
          <w:b/>
          <w:sz w:val="36"/>
          <w:szCs w:val="36"/>
        </w:rPr>
        <w:t>ПОСТАНОВЛЕНИЕ</w:t>
      </w:r>
    </w:p>
    <w:p w:rsidR="00791C3B" w:rsidRPr="00BF087B" w:rsidRDefault="00791C3B" w:rsidP="00791C3B">
      <w:pPr>
        <w:jc w:val="both"/>
        <w:rPr>
          <w:szCs w:val="24"/>
        </w:rPr>
      </w:pPr>
    </w:p>
    <w:p w:rsidR="003975DF" w:rsidRPr="00BC15B2" w:rsidRDefault="00BC15B2" w:rsidP="00791C3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91C3B" w:rsidRPr="000331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28 июня         </w:t>
      </w:r>
      <w:r w:rsidR="009D3BEB">
        <w:rPr>
          <w:sz w:val="28"/>
          <w:szCs w:val="28"/>
        </w:rPr>
        <w:t>2022г.</w:t>
      </w:r>
      <w:r w:rsidR="007D6EE9" w:rsidRPr="00033110">
        <w:rPr>
          <w:sz w:val="28"/>
          <w:szCs w:val="28"/>
        </w:rPr>
        <w:t xml:space="preserve"> </w:t>
      </w:r>
      <w:r w:rsidR="003975DF" w:rsidRPr="000331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657</w:t>
      </w:r>
    </w:p>
    <w:p w:rsidR="00791C3B" w:rsidRPr="00033110" w:rsidRDefault="00791C3B" w:rsidP="00791C3B">
      <w:pPr>
        <w:jc w:val="both"/>
        <w:rPr>
          <w:szCs w:val="24"/>
        </w:rPr>
      </w:pPr>
      <w:r w:rsidRPr="00033110">
        <w:rPr>
          <w:szCs w:val="24"/>
        </w:rPr>
        <w:t>г. Россошь</w:t>
      </w:r>
    </w:p>
    <w:p w:rsidR="00485AF7" w:rsidRPr="00BF087B" w:rsidRDefault="00485AF7" w:rsidP="005E4DC9">
      <w:pPr>
        <w:jc w:val="both"/>
        <w:rPr>
          <w:szCs w:val="24"/>
        </w:rPr>
      </w:pPr>
    </w:p>
    <w:p w:rsidR="001A4D2F" w:rsidRPr="00BF087B" w:rsidRDefault="005E7961" w:rsidP="007D6EE9">
      <w:pPr>
        <w:ind w:right="4818"/>
        <w:jc w:val="both"/>
        <w:rPr>
          <w:b/>
          <w:szCs w:val="24"/>
        </w:rPr>
      </w:pPr>
      <w:r w:rsidRPr="00BF087B">
        <w:rPr>
          <w:b/>
          <w:szCs w:val="24"/>
        </w:rPr>
        <w:t xml:space="preserve">О </w:t>
      </w:r>
      <w:r w:rsidR="00B30E9F" w:rsidRPr="00BF087B">
        <w:rPr>
          <w:b/>
          <w:szCs w:val="24"/>
        </w:rPr>
        <w:t>внесении изменений в постановление</w:t>
      </w:r>
      <w:r w:rsidR="007D6EE9" w:rsidRPr="00BF087B">
        <w:rPr>
          <w:b/>
          <w:szCs w:val="24"/>
        </w:rPr>
        <w:t xml:space="preserve"> </w:t>
      </w:r>
      <w:r w:rsidR="00B30E9F" w:rsidRPr="00BF087B">
        <w:rPr>
          <w:b/>
          <w:szCs w:val="24"/>
        </w:rPr>
        <w:t>администрации городского поселения</w:t>
      </w:r>
      <w:r w:rsidR="007D6EE9" w:rsidRPr="00BF087B">
        <w:rPr>
          <w:b/>
          <w:szCs w:val="24"/>
        </w:rPr>
        <w:t xml:space="preserve"> </w:t>
      </w:r>
      <w:r w:rsidR="00B30E9F" w:rsidRPr="00BF087B">
        <w:rPr>
          <w:b/>
          <w:szCs w:val="24"/>
        </w:rPr>
        <w:t xml:space="preserve">город Россошь от 16 мая </w:t>
      </w:r>
      <w:smartTag w:uri="urn:schemas-microsoft-com:office:smarttags" w:element="metricconverter">
        <w:smartTagPr>
          <w:attr w:name="ProductID" w:val="2014 г"/>
        </w:smartTagPr>
        <w:r w:rsidR="00B30E9F" w:rsidRPr="00BF087B">
          <w:rPr>
            <w:b/>
            <w:szCs w:val="24"/>
          </w:rPr>
          <w:t>2014 г</w:t>
        </w:r>
      </w:smartTag>
      <w:r w:rsidR="00B30E9F" w:rsidRPr="00BF087B">
        <w:rPr>
          <w:b/>
          <w:szCs w:val="24"/>
        </w:rPr>
        <w:t xml:space="preserve"> № 278</w:t>
      </w:r>
      <w:r w:rsidR="007D6EE9" w:rsidRPr="00BF087B">
        <w:rPr>
          <w:b/>
          <w:szCs w:val="24"/>
        </w:rPr>
        <w:t xml:space="preserve"> </w:t>
      </w:r>
      <w:r w:rsidR="00B30E9F" w:rsidRPr="00BF087B">
        <w:rPr>
          <w:b/>
          <w:szCs w:val="24"/>
        </w:rPr>
        <w:t xml:space="preserve">«О </w:t>
      </w:r>
      <w:r w:rsidR="000E4B18" w:rsidRPr="00BF087B">
        <w:rPr>
          <w:b/>
          <w:szCs w:val="24"/>
        </w:rPr>
        <w:t xml:space="preserve">муниципальной </w:t>
      </w:r>
      <w:r w:rsidR="00DA1324" w:rsidRPr="00BF087B">
        <w:rPr>
          <w:b/>
          <w:szCs w:val="24"/>
        </w:rPr>
        <w:t>п</w:t>
      </w:r>
      <w:r w:rsidR="003975DF" w:rsidRPr="00BF087B">
        <w:rPr>
          <w:b/>
          <w:szCs w:val="24"/>
        </w:rPr>
        <w:t xml:space="preserve">рограмме </w:t>
      </w:r>
      <w:r w:rsidR="00DA1324" w:rsidRPr="00BF087B">
        <w:rPr>
          <w:b/>
          <w:szCs w:val="24"/>
        </w:rPr>
        <w:t>«Проведение</w:t>
      </w:r>
      <w:r w:rsidR="007D6EE9" w:rsidRPr="00BF087B">
        <w:rPr>
          <w:b/>
          <w:szCs w:val="24"/>
        </w:rPr>
        <w:t xml:space="preserve"> </w:t>
      </w:r>
      <w:r w:rsidR="003975DF" w:rsidRPr="00BF087B">
        <w:rPr>
          <w:b/>
          <w:szCs w:val="24"/>
        </w:rPr>
        <w:t>проверки готовности к отопительному периоду</w:t>
      </w:r>
      <w:r w:rsidR="000E4B18" w:rsidRPr="00BF087B">
        <w:rPr>
          <w:b/>
          <w:szCs w:val="24"/>
        </w:rPr>
        <w:t>»</w:t>
      </w:r>
    </w:p>
    <w:p w:rsidR="005E7961" w:rsidRPr="00BF087B" w:rsidRDefault="005E7961" w:rsidP="005467E9">
      <w:pPr>
        <w:jc w:val="both"/>
        <w:rPr>
          <w:szCs w:val="24"/>
        </w:rPr>
      </w:pPr>
    </w:p>
    <w:p w:rsidR="005E7961" w:rsidRPr="00BF087B" w:rsidRDefault="005E7961" w:rsidP="005467E9">
      <w:pPr>
        <w:jc w:val="both"/>
        <w:rPr>
          <w:szCs w:val="24"/>
        </w:rPr>
      </w:pPr>
    </w:p>
    <w:p w:rsidR="00E15758" w:rsidRPr="00BF087B" w:rsidRDefault="005E7961" w:rsidP="00033110">
      <w:pPr>
        <w:ind w:firstLine="708"/>
        <w:jc w:val="both"/>
        <w:rPr>
          <w:szCs w:val="24"/>
        </w:rPr>
      </w:pPr>
      <w:r w:rsidRPr="00BF087B">
        <w:rPr>
          <w:szCs w:val="24"/>
        </w:rPr>
        <w:t xml:space="preserve">В </w:t>
      </w:r>
      <w:r w:rsidR="003975DF" w:rsidRPr="00BF087B">
        <w:rPr>
          <w:szCs w:val="24"/>
        </w:rPr>
        <w:t xml:space="preserve">целях реализации на территории городского поселения город Россошь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="003975DF" w:rsidRPr="00BF087B">
          <w:rPr>
            <w:szCs w:val="24"/>
          </w:rPr>
          <w:t>2013 г</w:t>
        </w:r>
      </w:smartTag>
      <w:r w:rsidR="003975DF" w:rsidRPr="00BF087B">
        <w:rPr>
          <w:szCs w:val="24"/>
        </w:rPr>
        <w:t>. № 103 «Об утверждении правил оценки готовности к отопительному периоду»</w:t>
      </w:r>
    </w:p>
    <w:p w:rsidR="003975DF" w:rsidRPr="00BF087B" w:rsidRDefault="003975DF" w:rsidP="005467E9">
      <w:pPr>
        <w:jc w:val="both"/>
        <w:rPr>
          <w:b/>
          <w:szCs w:val="24"/>
        </w:rPr>
      </w:pPr>
    </w:p>
    <w:p w:rsidR="00E15758" w:rsidRPr="00BF087B" w:rsidRDefault="000E4B18" w:rsidP="00033110">
      <w:pPr>
        <w:jc w:val="center"/>
        <w:rPr>
          <w:b/>
          <w:szCs w:val="24"/>
        </w:rPr>
      </w:pPr>
      <w:r w:rsidRPr="00BF087B">
        <w:rPr>
          <w:b/>
          <w:szCs w:val="24"/>
        </w:rPr>
        <w:t>ПОСТАНОВЛЯЮ</w:t>
      </w:r>
      <w:r w:rsidR="00E15758" w:rsidRPr="00BF087B">
        <w:rPr>
          <w:b/>
          <w:szCs w:val="24"/>
        </w:rPr>
        <w:t>:</w:t>
      </w:r>
    </w:p>
    <w:p w:rsidR="00372F7A" w:rsidRPr="00BF087B" w:rsidRDefault="00372F7A" w:rsidP="00372F7A">
      <w:pPr>
        <w:rPr>
          <w:szCs w:val="24"/>
        </w:rPr>
      </w:pPr>
    </w:p>
    <w:p w:rsidR="00582CF4" w:rsidRPr="00BF087B" w:rsidRDefault="00833785" w:rsidP="00833785">
      <w:pPr>
        <w:ind w:firstLine="566"/>
        <w:jc w:val="both"/>
        <w:rPr>
          <w:szCs w:val="24"/>
        </w:rPr>
      </w:pPr>
      <w:r w:rsidRPr="00BF087B">
        <w:rPr>
          <w:szCs w:val="24"/>
        </w:rPr>
        <w:t xml:space="preserve">1. </w:t>
      </w:r>
      <w:proofErr w:type="gramStart"/>
      <w:r w:rsidR="00582CF4" w:rsidRPr="00BF087B">
        <w:rPr>
          <w:szCs w:val="24"/>
        </w:rPr>
        <w:t xml:space="preserve">Внести изменения в постановление администрации городского поселения город Россошь от 16 мая </w:t>
      </w:r>
      <w:smartTag w:uri="urn:schemas-microsoft-com:office:smarttags" w:element="metricconverter">
        <w:smartTagPr>
          <w:attr w:name="ProductID" w:val="2014 г"/>
        </w:smartTagPr>
        <w:r w:rsidR="00582CF4" w:rsidRPr="00BF087B">
          <w:rPr>
            <w:szCs w:val="24"/>
          </w:rPr>
          <w:t>2014 г</w:t>
        </w:r>
      </w:smartTag>
      <w:r w:rsidR="00582CF4" w:rsidRPr="00BF087B">
        <w:rPr>
          <w:szCs w:val="24"/>
        </w:rPr>
        <w:t>. № 278</w:t>
      </w:r>
      <w:r w:rsidR="00F67B3A" w:rsidRPr="00BF087B">
        <w:rPr>
          <w:szCs w:val="24"/>
        </w:rPr>
        <w:t xml:space="preserve"> </w:t>
      </w:r>
      <w:r w:rsidR="00582CF4" w:rsidRPr="00BF087B">
        <w:rPr>
          <w:szCs w:val="24"/>
        </w:rPr>
        <w:t>«О муниципальной программе «Проведение проверки готовности к отопительному периоду»</w:t>
      </w:r>
      <w:r w:rsidR="00202F72" w:rsidRPr="00BF087B">
        <w:rPr>
          <w:szCs w:val="24"/>
        </w:rPr>
        <w:t xml:space="preserve"> (в ред. от 28.04.2015 № 338, от 21.07.2015 №625, от 29.07.2015 № 670, от 01.08.2016 № 1086, от 07.06.2017 № 688</w:t>
      </w:r>
      <w:r w:rsidR="00C119E1" w:rsidRPr="00BF087B">
        <w:rPr>
          <w:szCs w:val="24"/>
        </w:rPr>
        <w:t>, от 16.06.2020 № 469</w:t>
      </w:r>
      <w:r w:rsidR="009D3BEB">
        <w:rPr>
          <w:szCs w:val="24"/>
        </w:rPr>
        <w:t>, от 15.07.2021 №</w:t>
      </w:r>
      <w:r w:rsidR="00C942A0">
        <w:rPr>
          <w:szCs w:val="24"/>
        </w:rPr>
        <w:t xml:space="preserve"> </w:t>
      </w:r>
      <w:r w:rsidR="009D3BEB">
        <w:rPr>
          <w:szCs w:val="24"/>
        </w:rPr>
        <w:t>625</w:t>
      </w:r>
      <w:r w:rsidR="00202F72" w:rsidRPr="00BF087B">
        <w:rPr>
          <w:szCs w:val="24"/>
        </w:rPr>
        <w:t>)</w:t>
      </w:r>
      <w:r w:rsidRPr="00BF087B">
        <w:rPr>
          <w:szCs w:val="24"/>
        </w:rPr>
        <w:t>,</w:t>
      </w:r>
      <w:r w:rsidR="00582CF4" w:rsidRPr="00BF087B">
        <w:rPr>
          <w:szCs w:val="24"/>
        </w:rPr>
        <w:t xml:space="preserve"> изложив приложение к постановлению в новой редакции</w:t>
      </w:r>
      <w:r w:rsidR="003E4435" w:rsidRPr="00BF087B">
        <w:rPr>
          <w:szCs w:val="24"/>
        </w:rPr>
        <w:t>,</w:t>
      </w:r>
      <w:r w:rsidR="00582CF4" w:rsidRPr="00BF087B">
        <w:rPr>
          <w:szCs w:val="24"/>
        </w:rPr>
        <w:t xml:space="preserve"> согласно приложению.</w:t>
      </w:r>
      <w:proofErr w:type="gramEnd"/>
    </w:p>
    <w:p w:rsidR="00582CF4" w:rsidRPr="00BF087B" w:rsidRDefault="00833785" w:rsidP="00833785">
      <w:pPr>
        <w:ind w:firstLine="566"/>
        <w:jc w:val="both"/>
        <w:rPr>
          <w:szCs w:val="24"/>
        </w:rPr>
      </w:pPr>
      <w:r w:rsidRPr="00BF087B">
        <w:rPr>
          <w:szCs w:val="24"/>
        </w:rPr>
        <w:t xml:space="preserve">2. </w:t>
      </w:r>
      <w:r w:rsidR="00582CF4" w:rsidRPr="00BF087B">
        <w:rPr>
          <w:szCs w:val="24"/>
        </w:rPr>
        <w:t>Опублико</w:t>
      </w:r>
      <w:r w:rsidR="00C119E1" w:rsidRPr="00BF087B">
        <w:rPr>
          <w:szCs w:val="24"/>
        </w:rPr>
        <w:t>вать настоящее постановление в печатном издании</w:t>
      </w:r>
      <w:r w:rsidR="00582CF4" w:rsidRPr="00BF087B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D55242" w:rsidRPr="00BF087B">
        <w:rPr>
          <w:szCs w:val="24"/>
        </w:rPr>
        <w:t>.</w:t>
      </w:r>
      <w:r w:rsidR="00582CF4" w:rsidRPr="00BF087B">
        <w:rPr>
          <w:szCs w:val="24"/>
        </w:rPr>
        <w:t xml:space="preserve"> </w:t>
      </w:r>
    </w:p>
    <w:p w:rsidR="00185011" w:rsidRPr="00BF087B" w:rsidRDefault="00833785" w:rsidP="00833785">
      <w:pPr>
        <w:ind w:firstLine="566"/>
        <w:jc w:val="both"/>
        <w:rPr>
          <w:szCs w:val="24"/>
        </w:rPr>
      </w:pPr>
      <w:r w:rsidRPr="00BF087B">
        <w:rPr>
          <w:szCs w:val="24"/>
        </w:rPr>
        <w:t>3.</w:t>
      </w:r>
      <w:r w:rsidR="00A2364A" w:rsidRPr="00BF087B">
        <w:rPr>
          <w:szCs w:val="24"/>
        </w:rPr>
        <w:t xml:space="preserve"> </w:t>
      </w:r>
      <w:proofErr w:type="gramStart"/>
      <w:r w:rsidR="00A2364A" w:rsidRPr="00BF087B">
        <w:rPr>
          <w:szCs w:val="24"/>
        </w:rPr>
        <w:t>Контроль за</w:t>
      </w:r>
      <w:proofErr w:type="gramEnd"/>
      <w:r w:rsidR="00A2364A" w:rsidRPr="00BF087B">
        <w:rPr>
          <w:szCs w:val="24"/>
        </w:rPr>
        <w:t xml:space="preserve"> </w:t>
      </w:r>
      <w:r w:rsidR="003E6770">
        <w:rPr>
          <w:szCs w:val="24"/>
        </w:rPr>
        <w:t>ис</w:t>
      </w:r>
      <w:r w:rsidR="00A2364A" w:rsidRPr="00BF087B">
        <w:rPr>
          <w:szCs w:val="24"/>
        </w:rPr>
        <w:t>полнением настоящего постан</w:t>
      </w:r>
      <w:r w:rsidR="00AB7B52" w:rsidRPr="00BF087B">
        <w:rPr>
          <w:szCs w:val="24"/>
        </w:rPr>
        <w:t>овления возложить на помощника</w:t>
      </w:r>
      <w:r w:rsidR="00A2364A" w:rsidRPr="00BF087B">
        <w:rPr>
          <w:szCs w:val="24"/>
        </w:rPr>
        <w:t xml:space="preserve"> главы администрации городского поселения город Россошь по вопросам жилищно-коммунального хозяйства Попову В.Н. </w:t>
      </w:r>
    </w:p>
    <w:p w:rsidR="007175CC" w:rsidRPr="00BF087B" w:rsidRDefault="007175CC" w:rsidP="00372F7A">
      <w:pPr>
        <w:tabs>
          <w:tab w:val="left" w:pos="2040"/>
        </w:tabs>
        <w:rPr>
          <w:szCs w:val="24"/>
        </w:rPr>
      </w:pPr>
    </w:p>
    <w:p w:rsidR="00363EEC" w:rsidRPr="00BF087B" w:rsidRDefault="00363EEC" w:rsidP="00372F7A">
      <w:pPr>
        <w:tabs>
          <w:tab w:val="left" w:pos="2040"/>
        </w:tabs>
        <w:rPr>
          <w:szCs w:val="24"/>
        </w:rPr>
      </w:pPr>
    </w:p>
    <w:p w:rsidR="00363EEC" w:rsidRPr="00BF087B" w:rsidRDefault="00363EEC" w:rsidP="00372F7A">
      <w:pPr>
        <w:tabs>
          <w:tab w:val="left" w:pos="2040"/>
        </w:tabs>
        <w:rPr>
          <w:szCs w:val="24"/>
        </w:rPr>
      </w:pPr>
    </w:p>
    <w:p w:rsidR="00041084" w:rsidRPr="00BF087B" w:rsidRDefault="0015011E" w:rsidP="007D6EE9">
      <w:pPr>
        <w:tabs>
          <w:tab w:val="left" w:pos="2040"/>
        </w:tabs>
        <w:rPr>
          <w:szCs w:val="24"/>
        </w:rPr>
      </w:pPr>
      <w:r>
        <w:rPr>
          <w:szCs w:val="24"/>
        </w:rPr>
        <w:t>Г</w:t>
      </w:r>
      <w:r w:rsidR="001665B5" w:rsidRPr="00BF087B">
        <w:rPr>
          <w:szCs w:val="24"/>
        </w:rPr>
        <w:t>лав</w:t>
      </w:r>
      <w:r>
        <w:rPr>
          <w:szCs w:val="24"/>
        </w:rPr>
        <w:t>а</w:t>
      </w:r>
      <w:r w:rsidR="00372F7A" w:rsidRPr="00BF087B">
        <w:rPr>
          <w:szCs w:val="24"/>
        </w:rPr>
        <w:t xml:space="preserve"> </w:t>
      </w:r>
      <w:r w:rsidR="007D6EE9" w:rsidRPr="00BF087B">
        <w:rPr>
          <w:szCs w:val="24"/>
        </w:rPr>
        <w:t>а</w:t>
      </w:r>
      <w:r w:rsidR="00372F7A" w:rsidRPr="00BF087B">
        <w:rPr>
          <w:szCs w:val="24"/>
        </w:rPr>
        <w:t>дминистрации</w:t>
      </w:r>
      <w:r w:rsidR="008255B1" w:rsidRPr="00BF087B">
        <w:rPr>
          <w:szCs w:val="24"/>
        </w:rPr>
        <w:t xml:space="preserve"> </w:t>
      </w:r>
      <w:r w:rsidR="00041084" w:rsidRPr="00BF087B">
        <w:rPr>
          <w:szCs w:val="24"/>
        </w:rPr>
        <w:t xml:space="preserve">городского </w:t>
      </w:r>
    </w:p>
    <w:p w:rsidR="007D6EE9" w:rsidRPr="00BF087B" w:rsidRDefault="002208E9" w:rsidP="007D6EE9">
      <w:pPr>
        <w:tabs>
          <w:tab w:val="left" w:pos="2040"/>
        </w:tabs>
        <w:rPr>
          <w:szCs w:val="24"/>
        </w:rPr>
      </w:pPr>
      <w:r w:rsidRPr="00BF087B">
        <w:rPr>
          <w:szCs w:val="24"/>
        </w:rPr>
        <w:t>поселения город Россошь</w:t>
      </w:r>
      <w:r w:rsidR="00041084" w:rsidRPr="00BF087B">
        <w:rPr>
          <w:szCs w:val="24"/>
        </w:rPr>
        <w:t xml:space="preserve">                                                                              </w:t>
      </w:r>
      <w:r w:rsidR="00BF087B">
        <w:rPr>
          <w:szCs w:val="24"/>
        </w:rPr>
        <w:t xml:space="preserve">            </w:t>
      </w:r>
      <w:r w:rsidR="0015011E">
        <w:rPr>
          <w:szCs w:val="24"/>
        </w:rPr>
        <w:t xml:space="preserve">    В.А. Кобылкин</w:t>
      </w:r>
      <w:r w:rsidR="00DB4175">
        <w:rPr>
          <w:szCs w:val="24"/>
        </w:rPr>
        <w:t xml:space="preserve"> </w:t>
      </w:r>
    </w:p>
    <w:p w:rsidR="00D55242" w:rsidRPr="00BF087B" w:rsidRDefault="00D55242">
      <w:pPr>
        <w:rPr>
          <w:szCs w:val="24"/>
        </w:rPr>
      </w:pPr>
      <w:r w:rsidRPr="00BF087B">
        <w:rPr>
          <w:szCs w:val="24"/>
        </w:rPr>
        <w:br w:type="page"/>
      </w:r>
    </w:p>
    <w:p w:rsidR="0001294B" w:rsidRDefault="0001294B" w:rsidP="007D6EE9">
      <w:pPr>
        <w:tabs>
          <w:tab w:val="left" w:pos="2040"/>
        </w:tabs>
        <w:rPr>
          <w:szCs w:val="24"/>
        </w:rPr>
        <w:sectPr w:rsidR="0001294B" w:rsidSect="0003311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7D6EE9" w:rsidRPr="00BF087B" w:rsidRDefault="007D6EE9" w:rsidP="007D6EE9">
      <w:pPr>
        <w:tabs>
          <w:tab w:val="left" w:pos="2040"/>
        </w:tabs>
        <w:rPr>
          <w:szCs w:val="24"/>
        </w:rPr>
      </w:pPr>
    </w:p>
    <w:tbl>
      <w:tblPr>
        <w:tblStyle w:val="a3"/>
        <w:tblpPr w:leftFromText="180" w:rightFromText="180" w:vertAnchor="text" w:horzAnchor="margin" w:tblpX="5886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357774" w:rsidRPr="00BF087B" w:rsidTr="00357774">
        <w:tc>
          <w:tcPr>
            <w:tcW w:w="4251" w:type="dxa"/>
          </w:tcPr>
          <w:p w:rsidR="007D6EE9" w:rsidRPr="00BF087B" w:rsidRDefault="007D6EE9" w:rsidP="007D6EE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087B">
              <w:rPr>
                <w:szCs w:val="24"/>
              </w:rPr>
              <w:t>Приложение</w:t>
            </w:r>
          </w:p>
          <w:p w:rsidR="00357774" w:rsidRPr="00BF087B" w:rsidRDefault="00357774" w:rsidP="007D6EE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087B">
              <w:rPr>
                <w:szCs w:val="24"/>
              </w:rPr>
              <w:t xml:space="preserve">к постановлению администрации </w:t>
            </w:r>
          </w:p>
          <w:p w:rsidR="00357774" w:rsidRPr="00BC15B2" w:rsidRDefault="00357774" w:rsidP="00BC15B2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Cs w:val="24"/>
                <w:u w:val="single"/>
              </w:rPr>
            </w:pPr>
            <w:r w:rsidRPr="00BF087B">
              <w:rPr>
                <w:szCs w:val="24"/>
              </w:rPr>
              <w:t xml:space="preserve">городского поселения город Россошь                                        </w:t>
            </w:r>
            <w:r w:rsidR="007D6EE9" w:rsidRPr="00BF087B">
              <w:rPr>
                <w:szCs w:val="24"/>
              </w:rPr>
              <w:t xml:space="preserve">                               </w:t>
            </w:r>
            <w:r w:rsidRPr="00093780">
              <w:rPr>
                <w:szCs w:val="24"/>
              </w:rPr>
              <w:t>от</w:t>
            </w:r>
            <w:r w:rsidR="00F53E6A" w:rsidRPr="00093780">
              <w:rPr>
                <w:szCs w:val="24"/>
              </w:rPr>
              <w:t xml:space="preserve"> </w:t>
            </w:r>
            <w:r w:rsidR="00C942A0">
              <w:rPr>
                <w:szCs w:val="24"/>
                <w:u w:val="single"/>
              </w:rPr>
              <w:t xml:space="preserve">    </w:t>
            </w:r>
            <w:r w:rsidR="00BC15B2">
              <w:rPr>
                <w:szCs w:val="24"/>
                <w:u w:val="single"/>
              </w:rPr>
              <w:t xml:space="preserve">   28 июня</w:t>
            </w:r>
            <w:r w:rsidR="00C942A0">
              <w:rPr>
                <w:szCs w:val="24"/>
                <w:u w:val="single"/>
              </w:rPr>
              <w:t xml:space="preserve">       </w:t>
            </w:r>
            <w:r w:rsidR="00BC15B2">
              <w:rPr>
                <w:szCs w:val="24"/>
                <w:u w:val="single"/>
              </w:rPr>
              <w:t xml:space="preserve"> </w:t>
            </w:r>
            <w:r w:rsidR="00EA5282" w:rsidRPr="00EA5282">
              <w:rPr>
                <w:szCs w:val="24"/>
              </w:rPr>
              <w:t xml:space="preserve"> </w:t>
            </w:r>
            <w:r w:rsidR="00041084" w:rsidRPr="00EA5282">
              <w:rPr>
                <w:szCs w:val="24"/>
              </w:rPr>
              <w:t>202</w:t>
            </w:r>
            <w:r w:rsidR="00C942A0" w:rsidRPr="00EA5282">
              <w:rPr>
                <w:szCs w:val="24"/>
              </w:rPr>
              <w:t>2</w:t>
            </w:r>
            <w:r w:rsidR="007D6EE9" w:rsidRPr="00EA5282">
              <w:rPr>
                <w:szCs w:val="24"/>
              </w:rPr>
              <w:t>г.</w:t>
            </w:r>
            <w:r w:rsidR="00C942A0">
              <w:rPr>
                <w:szCs w:val="24"/>
              </w:rPr>
              <w:t xml:space="preserve"> </w:t>
            </w:r>
            <w:r w:rsidRPr="00BF087B">
              <w:rPr>
                <w:szCs w:val="24"/>
              </w:rPr>
              <w:t>№</w:t>
            </w:r>
            <w:r w:rsidR="00BC15B2">
              <w:rPr>
                <w:szCs w:val="24"/>
              </w:rPr>
              <w:t xml:space="preserve"> </w:t>
            </w:r>
            <w:r w:rsidR="00BC15B2">
              <w:rPr>
                <w:szCs w:val="24"/>
                <w:u w:val="single"/>
              </w:rPr>
              <w:t>657</w:t>
            </w:r>
            <w:bookmarkStart w:id="0" w:name="_GoBack"/>
            <w:bookmarkEnd w:id="0"/>
          </w:p>
        </w:tc>
      </w:tr>
    </w:tbl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7D6EE9" w:rsidRPr="00BF087B" w:rsidRDefault="007D6EE9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357774" w:rsidRPr="00BF087B" w:rsidRDefault="00357774" w:rsidP="006C43FE">
      <w:pPr>
        <w:tabs>
          <w:tab w:val="left" w:pos="0"/>
        </w:tabs>
        <w:autoSpaceDE w:val="0"/>
        <w:autoSpaceDN w:val="0"/>
        <w:adjustRightInd w:val="0"/>
        <w:jc w:val="center"/>
        <w:rPr>
          <w:szCs w:val="24"/>
        </w:rPr>
      </w:pPr>
    </w:p>
    <w:p w:rsidR="006C43FE" w:rsidRPr="00BF087B" w:rsidRDefault="006C43FE" w:rsidP="006C43FE">
      <w:pPr>
        <w:tabs>
          <w:tab w:val="left" w:pos="7513"/>
        </w:tabs>
        <w:autoSpaceDE w:val="0"/>
        <w:autoSpaceDN w:val="0"/>
        <w:adjustRightInd w:val="0"/>
        <w:jc w:val="center"/>
        <w:rPr>
          <w:szCs w:val="24"/>
        </w:rPr>
      </w:pPr>
    </w:p>
    <w:p w:rsidR="006C43FE" w:rsidRPr="00BF087B" w:rsidRDefault="0047421F" w:rsidP="006C43FE">
      <w:pPr>
        <w:pStyle w:val="ab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>Муниципальная п</w:t>
      </w:r>
      <w:r w:rsidR="006C43FE"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рограмма «Проведение проверки готовности к </w:t>
      </w:r>
    </w:p>
    <w:p w:rsidR="006C43FE" w:rsidRPr="00BF087B" w:rsidRDefault="006C43FE" w:rsidP="00363EE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>отопительному периоду</w:t>
      </w:r>
      <w:r w:rsidR="00C33DE4"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>»</w:t>
      </w:r>
      <w:r w:rsidRPr="00BF087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C43FE" w:rsidRPr="00BF087B" w:rsidRDefault="006C43FE" w:rsidP="006C43FE">
      <w:pPr>
        <w:rPr>
          <w:szCs w:val="24"/>
        </w:rPr>
      </w:pPr>
    </w:p>
    <w:p w:rsidR="006C43FE" w:rsidRPr="00BF087B" w:rsidRDefault="00075864" w:rsidP="001F4A81">
      <w:pPr>
        <w:pStyle w:val="consplusnormal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087B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F087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F4A81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C87841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положения</w:t>
      </w:r>
    </w:p>
    <w:p w:rsidR="009F1A23" w:rsidRPr="00BF087B" w:rsidRDefault="009F1A23" w:rsidP="009F1A23">
      <w:pPr>
        <w:pStyle w:val="consplusnormal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0014C5" w:rsidRPr="00BF087B" w:rsidRDefault="006C43FE" w:rsidP="006C43FE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1F4A81" w:rsidRPr="00BF087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75864" w:rsidRPr="00BF087B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D6EE9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Муниципальная</w:t>
      </w:r>
      <w:r w:rsidR="009F1A23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6EE9" w:rsidRPr="00BF087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014C5" w:rsidRPr="00BF087B">
        <w:rPr>
          <w:rFonts w:ascii="Times New Roman" w:hAnsi="Times New Roman" w:cs="Times New Roman"/>
          <w:color w:val="auto"/>
          <w:sz w:val="24"/>
          <w:szCs w:val="24"/>
        </w:rPr>
        <w:t>рограмма «Проведение проверки готовности к отопительному периоду», (</w:t>
      </w:r>
      <w:r w:rsidR="0047421F" w:rsidRPr="00BF087B">
        <w:rPr>
          <w:rFonts w:ascii="Times New Roman" w:hAnsi="Times New Roman" w:cs="Times New Roman"/>
          <w:color w:val="auto"/>
          <w:sz w:val="24"/>
          <w:szCs w:val="24"/>
        </w:rPr>
        <w:t>далее</w:t>
      </w:r>
      <w:r w:rsidR="006349CC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3C9" w:rsidRPr="00BF087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7421F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0014C5" w:rsidRPr="00BF087B">
        <w:rPr>
          <w:rFonts w:ascii="Times New Roman" w:hAnsi="Times New Roman" w:cs="Times New Roman"/>
          <w:color w:val="auto"/>
          <w:sz w:val="24"/>
          <w:szCs w:val="24"/>
        </w:rPr>
        <w:t>рограмма) устанавливает единые правила оценки готовности жилищно-коммунального, теплоэнергетического хозяйства и социально-культурной сферы к осенне-зимнему периоду городско</w:t>
      </w:r>
      <w:r w:rsidR="0047421F" w:rsidRPr="00BF087B">
        <w:rPr>
          <w:rFonts w:ascii="Times New Roman" w:hAnsi="Times New Roman" w:cs="Times New Roman"/>
          <w:color w:val="auto"/>
          <w:sz w:val="24"/>
          <w:szCs w:val="24"/>
        </w:rPr>
        <w:t>го поселения город Россошь.</w:t>
      </w:r>
      <w:r w:rsidR="000014C5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C43FE" w:rsidRPr="00BF087B" w:rsidRDefault="00FA562D" w:rsidP="006C43FE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87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F4A81" w:rsidRPr="00BF087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</w:t>
      </w:r>
      <w:r w:rsidR="00627B15" w:rsidRPr="00BF087B">
        <w:rPr>
          <w:rFonts w:ascii="Times New Roman" w:hAnsi="Times New Roman" w:cs="Times New Roman"/>
          <w:color w:val="auto"/>
          <w:sz w:val="24"/>
          <w:szCs w:val="24"/>
        </w:rPr>
        <w:t>, теплоэнергетического хозяйства и социально-культурной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B15" w:rsidRPr="00BF087B">
        <w:rPr>
          <w:rFonts w:ascii="Times New Roman" w:hAnsi="Times New Roman" w:cs="Times New Roman"/>
          <w:color w:val="auto"/>
          <w:sz w:val="24"/>
          <w:szCs w:val="24"/>
        </w:rPr>
        <w:t>сферы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 являются важнейшей задачей ор</w:t>
      </w:r>
      <w:r w:rsidR="00041084" w:rsidRPr="00BF087B">
        <w:rPr>
          <w:rFonts w:ascii="Times New Roman" w:hAnsi="Times New Roman" w:cs="Times New Roman"/>
          <w:color w:val="auto"/>
          <w:sz w:val="24"/>
          <w:szCs w:val="24"/>
        </w:rPr>
        <w:t>ганов местного самоуправления, предприятий жилищно-коммунального комплекса</w:t>
      </w:r>
      <w:r w:rsidR="006C43FE" w:rsidRPr="00BF08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</w:t>
      </w:r>
      <w:r w:rsidR="001F4A81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 Подготовка объектов </w:t>
      </w:r>
      <w:r w:rsidR="00FE290A" w:rsidRPr="00BF087B">
        <w:rPr>
          <w:b w:val="0"/>
          <w:sz w:val="24"/>
          <w:szCs w:val="24"/>
        </w:rPr>
        <w:t xml:space="preserve">жилищно-коммунального, теплоэнергетического хозяйства и социально-культурной сферы </w:t>
      </w:r>
      <w:r w:rsidRPr="00BF087B">
        <w:rPr>
          <w:b w:val="0"/>
          <w:sz w:val="24"/>
          <w:szCs w:val="24"/>
        </w:rPr>
        <w:t>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C43FE" w:rsidRPr="00BF087B" w:rsidRDefault="006C43FE" w:rsidP="001F4A81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Подготовка объектов </w:t>
      </w:r>
      <w:r w:rsidR="00FE290A" w:rsidRPr="00BF087B">
        <w:rPr>
          <w:b w:val="0"/>
          <w:sz w:val="24"/>
          <w:szCs w:val="24"/>
        </w:rPr>
        <w:t xml:space="preserve">жилищно-коммунального, теплоэнергетического хозяйства и социально-культурной сферы </w:t>
      </w:r>
      <w:r w:rsidRPr="00BF087B">
        <w:rPr>
          <w:b w:val="0"/>
          <w:sz w:val="24"/>
          <w:szCs w:val="24"/>
        </w:rPr>
        <w:t>к отопительному периоду должна обеспечивать: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нормативную техническую эксплуатацию объектов </w:t>
      </w:r>
      <w:r w:rsidR="00FE290A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сферы,</w:t>
      </w:r>
      <w:r w:rsidR="006C43FE" w:rsidRPr="00BF087B">
        <w:rPr>
          <w:b w:val="0"/>
          <w:sz w:val="24"/>
          <w:szCs w:val="24"/>
        </w:rPr>
        <w:t xml:space="preserve"> соблюдение установленного температурного режима в помещениях, санитарно-гигиенических условий проживания населения;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максимальную надежность и экономичность работы объектов </w:t>
      </w:r>
      <w:r w:rsidR="00FE290A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="006C43FE" w:rsidRPr="00BF087B">
        <w:rPr>
          <w:b w:val="0"/>
          <w:sz w:val="24"/>
          <w:szCs w:val="24"/>
        </w:rPr>
        <w:t>;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C43FE" w:rsidRPr="00BF087B" w:rsidRDefault="001F4A81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1F4A81" w:rsidRPr="00BF087B" w:rsidRDefault="006C43FE" w:rsidP="001F4A81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</w:t>
      </w:r>
      <w:r w:rsidR="001F4A81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Своевременная и качественная подготовка объектов </w:t>
      </w:r>
      <w:r w:rsidR="00FE290A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Pr="00BF087B">
        <w:rPr>
          <w:b w:val="0"/>
          <w:sz w:val="24"/>
          <w:szCs w:val="24"/>
        </w:rPr>
        <w:t xml:space="preserve"> к отопительному периоду достигается: </w:t>
      </w:r>
    </w:p>
    <w:p w:rsidR="006C43FE" w:rsidRPr="00BF087B" w:rsidRDefault="001F4A81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правил, руководств и инструкций по эксплуатации объектов </w:t>
      </w:r>
      <w:r w:rsidR="00C03AE2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="006C43FE" w:rsidRPr="00BF087B">
        <w:rPr>
          <w:b w:val="0"/>
          <w:sz w:val="24"/>
          <w:szCs w:val="24"/>
        </w:rPr>
        <w:t>;</w:t>
      </w:r>
    </w:p>
    <w:p w:rsidR="006C43FE" w:rsidRPr="00BF087B" w:rsidRDefault="003D2A3F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</w:t>
      </w:r>
      <w:r w:rsidR="00C03AE2" w:rsidRPr="00BF087B">
        <w:rPr>
          <w:b w:val="0"/>
          <w:sz w:val="24"/>
          <w:szCs w:val="24"/>
        </w:rPr>
        <w:t>жилищно-коммунального, теплоэнергетического хозяйства и социально-культурной сферы</w:t>
      </w:r>
      <w:r w:rsidR="006C43FE" w:rsidRPr="00BF087B">
        <w:rPr>
          <w:b w:val="0"/>
          <w:sz w:val="24"/>
          <w:szCs w:val="24"/>
        </w:rPr>
        <w:t xml:space="preserve">; </w:t>
      </w:r>
    </w:p>
    <w:p w:rsidR="006C43FE" w:rsidRPr="00BF087B" w:rsidRDefault="00E862CB" w:rsidP="00D55242">
      <w:pPr>
        <w:pStyle w:val="21"/>
        <w:widowControl w:val="0"/>
        <w:suppressAutoHyphens/>
        <w:ind w:right="0"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 </w:t>
      </w:r>
      <w:r w:rsidR="006C43FE" w:rsidRPr="00BF087B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="006C43FE" w:rsidRPr="00BF087B">
        <w:rPr>
          <w:b w:val="0"/>
          <w:szCs w:val="24"/>
        </w:rPr>
        <w:t xml:space="preserve"> </w:t>
      </w:r>
      <w:r w:rsidR="006C43FE" w:rsidRPr="00BF087B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C43FE" w:rsidRPr="00BF087B" w:rsidRDefault="001F4A81" w:rsidP="00D55242">
      <w:pPr>
        <w:pStyle w:val="21"/>
        <w:widowControl w:val="0"/>
        <w:suppressAutoHyphens/>
        <w:ind w:right="0" w:firstLine="708"/>
        <w:jc w:val="both"/>
        <w:rPr>
          <w:b w:val="0"/>
          <w:bCs/>
          <w:szCs w:val="24"/>
        </w:rPr>
      </w:pPr>
      <w:r w:rsidRPr="00BF087B">
        <w:rPr>
          <w:b w:val="0"/>
          <w:bCs/>
          <w:szCs w:val="24"/>
        </w:rPr>
        <w:lastRenderedPageBreak/>
        <w:t xml:space="preserve">-  </w:t>
      </w:r>
      <w:r w:rsidR="006C43FE" w:rsidRPr="00BF087B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C43FE" w:rsidRPr="00BF087B" w:rsidRDefault="00041084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1F4A81"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 xml:space="preserve">укомплектованием организаций </w:t>
      </w:r>
      <w:r w:rsidR="00C03AE2" w:rsidRPr="00BF087B">
        <w:rPr>
          <w:b w:val="0"/>
          <w:sz w:val="24"/>
          <w:szCs w:val="24"/>
        </w:rPr>
        <w:t xml:space="preserve">жилищно-коммунального и теплоэнергетического хозяйства  </w:t>
      </w:r>
      <w:r w:rsidR="006C43FE" w:rsidRPr="00BF087B">
        <w:rPr>
          <w:b w:val="0"/>
          <w:sz w:val="24"/>
          <w:szCs w:val="24"/>
        </w:rPr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C43FE" w:rsidRPr="00BF087B" w:rsidRDefault="001F4A81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C43FE" w:rsidRPr="00BF087B" w:rsidRDefault="00E862CB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421F" w:rsidRPr="00BF087B" w:rsidRDefault="0088586E" w:rsidP="00390935">
      <w:pPr>
        <w:pStyle w:val="a7"/>
        <w:widowControl w:val="0"/>
        <w:numPr>
          <w:ilvl w:val="3"/>
          <w:numId w:val="4"/>
        </w:numPr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2. </w:t>
      </w:r>
      <w:r w:rsidR="0047421F" w:rsidRPr="00BF087B">
        <w:rPr>
          <w:b w:val="0"/>
          <w:sz w:val="24"/>
          <w:szCs w:val="24"/>
        </w:rPr>
        <w:t>Проверка осуществляется в отношении теплоснабжающих и теплосетевых организаций, а также потребителей тепловой энергии в соответствии с приказом Минэнерго России от 12.03.2013 №103 «Об утверждении правил оценки готовности к отопительному периоду».</w:t>
      </w:r>
    </w:p>
    <w:p w:rsidR="001C52D9" w:rsidRPr="00BF087B" w:rsidRDefault="00225BD5" w:rsidP="00390935">
      <w:pPr>
        <w:pStyle w:val="a7"/>
        <w:widowControl w:val="0"/>
        <w:numPr>
          <w:ilvl w:val="2"/>
          <w:numId w:val="4"/>
        </w:numPr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3. </w:t>
      </w:r>
      <w:r w:rsidR="007103DA" w:rsidRPr="00BF087B">
        <w:rPr>
          <w:b w:val="0"/>
          <w:sz w:val="24"/>
          <w:szCs w:val="24"/>
        </w:rPr>
        <w:t xml:space="preserve">Проверку осуществляет комиссия по </w:t>
      </w:r>
      <w:r w:rsidR="00BD456C" w:rsidRPr="00BF087B">
        <w:rPr>
          <w:b w:val="0"/>
          <w:sz w:val="24"/>
          <w:szCs w:val="24"/>
        </w:rPr>
        <w:t>оценке готовности к работе теплоснабжающих организаций, теплосетевых организаций и потребителей тепловой энергии в отопительный период,</w:t>
      </w:r>
      <w:r w:rsidR="00CA3E1B" w:rsidRPr="00BF087B">
        <w:rPr>
          <w:b w:val="0"/>
          <w:sz w:val="24"/>
          <w:szCs w:val="24"/>
        </w:rPr>
        <w:t xml:space="preserve"> утвержденная распоряжением главы администрации городского поселения город Россошь (далее</w:t>
      </w:r>
      <w:r w:rsidR="004323C9" w:rsidRPr="00BF087B">
        <w:rPr>
          <w:b w:val="0"/>
          <w:sz w:val="24"/>
          <w:szCs w:val="24"/>
        </w:rPr>
        <w:t xml:space="preserve"> -</w:t>
      </w:r>
      <w:r w:rsidR="00CA3E1B" w:rsidRPr="00BF087B">
        <w:rPr>
          <w:b w:val="0"/>
          <w:sz w:val="24"/>
          <w:szCs w:val="24"/>
        </w:rPr>
        <w:t xml:space="preserve"> Комиссия).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C43FE" w:rsidRPr="00BF087B" w:rsidRDefault="00075864" w:rsidP="0088586E">
      <w:pPr>
        <w:pStyle w:val="a7"/>
        <w:widowControl w:val="0"/>
        <w:suppressAutoHyphens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II</w:t>
      </w:r>
      <w:r w:rsidR="0088586E" w:rsidRPr="00BF087B">
        <w:rPr>
          <w:b w:val="0"/>
          <w:sz w:val="24"/>
          <w:szCs w:val="24"/>
        </w:rPr>
        <w:t xml:space="preserve">. </w:t>
      </w:r>
      <w:r w:rsidR="004323C9" w:rsidRPr="00BF087B">
        <w:rPr>
          <w:b w:val="0"/>
          <w:sz w:val="24"/>
          <w:szCs w:val="24"/>
        </w:rPr>
        <w:t>Работа К</w:t>
      </w:r>
      <w:r w:rsidR="006C43FE" w:rsidRPr="00BF087B">
        <w:rPr>
          <w:b w:val="0"/>
          <w:sz w:val="24"/>
          <w:szCs w:val="24"/>
        </w:rPr>
        <w:t xml:space="preserve">омиссии 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</w:t>
      </w:r>
      <w:r w:rsidR="0088586E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 </w:t>
      </w:r>
      <w:r w:rsidR="0088586E" w:rsidRPr="00BF087B">
        <w:rPr>
          <w:b w:val="0"/>
          <w:sz w:val="24"/>
          <w:szCs w:val="24"/>
        </w:rPr>
        <w:t xml:space="preserve">1. </w:t>
      </w:r>
      <w:r w:rsidRPr="00BF087B">
        <w:rPr>
          <w:b w:val="0"/>
          <w:sz w:val="24"/>
          <w:szCs w:val="24"/>
        </w:rPr>
        <w:t>Администрация городского поселения город Россошь организует</w:t>
      </w:r>
      <w:r w:rsidR="00BD456C" w:rsidRPr="00BF087B">
        <w:rPr>
          <w:b w:val="0"/>
          <w:sz w:val="24"/>
          <w:szCs w:val="24"/>
        </w:rPr>
        <w:t xml:space="preserve"> работу Комиссии</w:t>
      </w:r>
      <w:r w:rsidR="007D6EE9" w:rsidRPr="00BF087B">
        <w:rPr>
          <w:b w:val="0"/>
          <w:sz w:val="24"/>
          <w:szCs w:val="24"/>
        </w:rPr>
        <w:t>:</w:t>
      </w:r>
    </w:p>
    <w:p w:rsidR="00A7126C" w:rsidRPr="00BF087B" w:rsidRDefault="0088586E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 xml:space="preserve">по </w:t>
      </w:r>
      <w:r w:rsidR="009D3DE7" w:rsidRPr="00BF087B">
        <w:rPr>
          <w:b w:val="0"/>
          <w:sz w:val="24"/>
          <w:szCs w:val="24"/>
        </w:rPr>
        <w:t xml:space="preserve">обеспечению координации и контроля хода подготовки объектов жилищно-коммунального, теплоэнергетического хозяйства и социально-культурной сферы </w:t>
      </w:r>
      <w:r w:rsidR="006C43FE" w:rsidRPr="00BF087B">
        <w:rPr>
          <w:b w:val="0"/>
          <w:sz w:val="24"/>
          <w:szCs w:val="24"/>
        </w:rPr>
        <w:t xml:space="preserve"> к</w:t>
      </w:r>
      <w:r w:rsidR="00A7126C" w:rsidRPr="00BF087B">
        <w:rPr>
          <w:b w:val="0"/>
          <w:sz w:val="24"/>
          <w:szCs w:val="24"/>
        </w:rPr>
        <w:t xml:space="preserve"> работе в осенне-зимний период;</w:t>
      </w:r>
    </w:p>
    <w:p w:rsidR="006C43FE" w:rsidRPr="00BF087B" w:rsidRDefault="0088586E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BD456C" w:rsidRPr="00BF087B">
        <w:rPr>
          <w:b w:val="0"/>
          <w:sz w:val="24"/>
          <w:szCs w:val="24"/>
        </w:rPr>
        <w:t xml:space="preserve"> по</w:t>
      </w:r>
      <w:r w:rsidRPr="00BF087B">
        <w:rPr>
          <w:b w:val="0"/>
          <w:sz w:val="24"/>
          <w:szCs w:val="24"/>
        </w:rPr>
        <w:t xml:space="preserve"> </w:t>
      </w:r>
      <w:r w:rsidR="00BD456C" w:rsidRPr="00BF087B">
        <w:rPr>
          <w:b w:val="0"/>
          <w:sz w:val="24"/>
          <w:szCs w:val="24"/>
        </w:rPr>
        <w:t>проверке</w:t>
      </w:r>
      <w:r w:rsidR="00A7126C" w:rsidRPr="00BF087B">
        <w:rPr>
          <w:b w:val="0"/>
          <w:sz w:val="24"/>
          <w:szCs w:val="24"/>
        </w:rPr>
        <w:t xml:space="preserve"> готовности к </w:t>
      </w:r>
      <w:r w:rsidR="006C43FE" w:rsidRPr="00BF087B">
        <w:rPr>
          <w:b w:val="0"/>
          <w:sz w:val="24"/>
          <w:szCs w:val="24"/>
        </w:rPr>
        <w:t>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6C43FE" w:rsidRPr="00BF087B" w:rsidRDefault="0088586E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BD456C" w:rsidRPr="00BF087B">
        <w:rPr>
          <w:b w:val="0"/>
          <w:sz w:val="24"/>
          <w:szCs w:val="24"/>
        </w:rPr>
        <w:t xml:space="preserve"> по</w:t>
      </w:r>
      <w:r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>проверк</w:t>
      </w:r>
      <w:r w:rsidR="00BD456C" w:rsidRPr="00BF087B">
        <w:rPr>
          <w:b w:val="0"/>
          <w:sz w:val="24"/>
          <w:szCs w:val="24"/>
        </w:rPr>
        <w:t>е</w:t>
      </w:r>
      <w:r w:rsidR="006C43FE" w:rsidRPr="00BF087B">
        <w:rPr>
          <w:b w:val="0"/>
          <w:sz w:val="24"/>
          <w:szCs w:val="24"/>
        </w:rPr>
        <w:t xml:space="preserve"> готовности жилищного фонда</w:t>
      </w:r>
      <w:r w:rsidRPr="00BF087B">
        <w:rPr>
          <w:b w:val="0"/>
          <w:sz w:val="24"/>
          <w:szCs w:val="24"/>
        </w:rPr>
        <w:t xml:space="preserve"> и объектов социально-культурной сферы к приему </w:t>
      </w:r>
      <w:r w:rsidR="006C43FE" w:rsidRPr="00BF087B">
        <w:rPr>
          <w:b w:val="0"/>
          <w:sz w:val="24"/>
          <w:szCs w:val="24"/>
        </w:rPr>
        <w:t>тепла,  укомплектованность дежурных смен и аварийных бригад подготовленным и аттестованным персоналом, обеспеченность их аварийным неснижаемым запасом МТР, топливом и химическими реагентами.</w:t>
      </w:r>
    </w:p>
    <w:p w:rsidR="006C43FE" w:rsidRPr="00BF087B" w:rsidRDefault="006C43FE" w:rsidP="0088586E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Оценка готовности к отопительному периоду источников теплоснабжения, центральных тепловых пунктов, тепловых сетей и </w:t>
      </w:r>
      <w:r w:rsidR="008807EC" w:rsidRPr="00BF087B">
        <w:rPr>
          <w:b w:val="0"/>
          <w:sz w:val="24"/>
          <w:szCs w:val="24"/>
        </w:rPr>
        <w:t>потребителей тепловой энергии определяется Комиссией</w:t>
      </w:r>
      <w:r w:rsidR="008C6802">
        <w:rPr>
          <w:b w:val="0"/>
          <w:sz w:val="24"/>
          <w:szCs w:val="24"/>
        </w:rPr>
        <w:t>.</w:t>
      </w:r>
    </w:p>
    <w:p w:rsidR="009F1A23" w:rsidRPr="00BF087B" w:rsidRDefault="006C43FE" w:rsidP="001B5FF7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Работа Комиссии осуществляется в соответствии с графиком проведения проверки готовности к отопительному периоду </w:t>
      </w:r>
      <w:r w:rsidR="00BF63AB" w:rsidRPr="00BF087B">
        <w:rPr>
          <w:b w:val="0"/>
          <w:sz w:val="24"/>
          <w:szCs w:val="24"/>
        </w:rPr>
        <w:t>(таблица</w:t>
      </w:r>
      <w:r w:rsidR="008C6802">
        <w:rPr>
          <w:b w:val="0"/>
          <w:sz w:val="24"/>
          <w:szCs w:val="24"/>
        </w:rPr>
        <w:t xml:space="preserve"> №1</w:t>
      </w:r>
      <w:r w:rsidRPr="00BF087B">
        <w:rPr>
          <w:b w:val="0"/>
          <w:sz w:val="24"/>
          <w:szCs w:val="24"/>
        </w:rPr>
        <w:t>), в котором указываются:</w:t>
      </w:r>
    </w:p>
    <w:p w:rsidR="006C43FE" w:rsidRPr="00BF087B" w:rsidRDefault="000D52D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объекты, подлежащие проверке;</w:t>
      </w:r>
    </w:p>
    <w:p w:rsidR="006C43FE" w:rsidRPr="00BF087B" w:rsidRDefault="000D52D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сроки проведения проверки;</w:t>
      </w:r>
    </w:p>
    <w:p w:rsidR="006C43FE" w:rsidRPr="00BF087B" w:rsidRDefault="000D52D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9F1A23" w:rsidRPr="00BF087B" w:rsidRDefault="009F1A23" w:rsidP="009F1A23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C43FE" w:rsidRPr="00BF087B" w:rsidRDefault="00BF63AB" w:rsidP="006C43FE">
      <w:pPr>
        <w:pStyle w:val="a7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r w:rsidR="00202F72" w:rsidRPr="00BF087B">
        <w:rPr>
          <w:b w:val="0"/>
          <w:sz w:val="24"/>
          <w:szCs w:val="24"/>
        </w:rPr>
        <w:t xml:space="preserve">                   </w:t>
      </w:r>
      <w:r w:rsidRPr="00BF087B">
        <w:rPr>
          <w:b w:val="0"/>
          <w:sz w:val="24"/>
          <w:szCs w:val="24"/>
        </w:rPr>
        <w:t xml:space="preserve">   Таблица </w:t>
      </w:r>
      <w:r w:rsidR="00202F72" w:rsidRPr="00BF087B">
        <w:rPr>
          <w:b w:val="0"/>
          <w:sz w:val="24"/>
          <w:szCs w:val="24"/>
        </w:rPr>
        <w:t>1</w:t>
      </w:r>
    </w:p>
    <w:p w:rsidR="006C43FE" w:rsidRPr="00BF087B" w:rsidRDefault="006C43FE" w:rsidP="00BF63AB">
      <w:pPr>
        <w:pStyle w:val="a7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График проведения проверки готовности к отопительному периоду</w:t>
      </w:r>
    </w:p>
    <w:p w:rsidR="00BF63AB" w:rsidRPr="00BF087B" w:rsidRDefault="00BF63AB" w:rsidP="00BF63AB">
      <w:pPr>
        <w:pStyle w:val="a7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800"/>
        <w:gridCol w:w="4163"/>
      </w:tblGrid>
      <w:tr w:rsidR="00AB7B52" w:rsidRPr="00BF087B" w:rsidTr="00202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Объекты, подлежащие проверке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Сроки проведения проверки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 xml:space="preserve">Документы, </w:t>
            </w:r>
          </w:p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проверяемые в ходе проверки</w:t>
            </w:r>
          </w:p>
        </w:tc>
      </w:tr>
      <w:tr w:rsidR="00AB7B52" w:rsidRPr="00BF087B" w:rsidTr="00202F7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rPr>
                <w:szCs w:val="24"/>
              </w:rPr>
            </w:pPr>
            <w:r w:rsidRPr="00BF087B">
              <w:rPr>
                <w:szCs w:val="24"/>
              </w:rPr>
              <w:t>Теплоснабжающие и теплосетевые  организации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B7B52" w:rsidRPr="00BF087B" w:rsidRDefault="00C942A0" w:rsidP="00C942A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01.06</w:t>
            </w:r>
            <w:r w:rsidR="00AB7B52" w:rsidRPr="00BF087B">
              <w:rPr>
                <w:szCs w:val="24"/>
              </w:rPr>
              <w:t>-</w:t>
            </w:r>
            <w:r>
              <w:rPr>
                <w:szCs w:val="24"/>
              </w:rPr>
              <w:t>01.11</w:t>
            </w:r>
          </w:p>
        </w:tc>
        <w:tc>
          <w:tcPr>
            <w:tcW w:w="4163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7E7420">
            <w:pPr>
              <w:pStyle w:val="ConsNormal"/>
              <w:suppressAutoHyphens/>
              <w:spacing w:line="26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E7420" w:rsidRPr="00BF087B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 w:rsidR="007E7420" w:rsidRPr="00BF0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B7B52" w:rsidRPr="00BF087B" w:rsidTr="00202F72">
        <w:tc>
          <w:tcPr>
            <w:tcW w:w="567" w:type="dxa"/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2</w:t>
            </w:r>
          </w:p>
        </w:tc>
        <w:tc>
          <w:tcPr>
            <w:tcW w:w="3393" w:type="dxa"/>
          </w:tcPr>
          <w:p w:rsidR="00AB7B52" w:rsidRPr="00BF087B" w:rsidRDefault="00AB7B52" w:rsidP="006C43FE">
            <w:pPr>
              <w:widowControl w:val="0"/>
              <w:suppressAutoHyphens/>
              <w:rPr>
                <w:szCs w:val="24"/>
              </w:rPr>
            </w:pPr>
            <w:r w:rsidRPr="00BF087B">
              <w:rPr>
                <w:szCs w:val="24"/>
              </w:rPr>
              <w:t>Объекты соцкультбыта</w:t>
            </w:r>
          </w:p>
        </w:tc>
        <w:tc>
          <w:tcPr>
            <w:tcW w:w="1800" w:type="dxa"/>
            <w:vAlign w:val="center"/>
          </w:tcPr>
          <w:p w:rsidR="00AB7B52" w:rsidRPr="00BF087B" w:rsidRDefault="00C942A0" w:rsidP="00EC4B6C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01.06-</w:t>
            </w:r>
            <w:r w:rsidR="00EC4B6C">
              <w:rPr>
                <w:szCs w:val="24"/>
              </w:rPr>
              <w:t>01.09</w:t>
            </w:r>
          </w:p>
        </w:tc>
        <w:tc>
          <w:tcPr>
            <w:tcW w:w="4163" w:type="dxa"/>
            <w:vMerge w:val="restart"/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 xml:space="preserve">В соответствии </w:t>
            </w:r>
            <w:proofErr w:type="gramStart"/>
            <w:r w:rsidRPr="00BF087B">
              <w:rPr>
                <w:szCs w:val="24"/>
              </w:rPr>
              <w:t>с</w:t>
            </w:r>
            <w:proofErr w:type="gramEnd"/>
          </w:p>
          <w:p w:rsidR="00AB7B52" w:rsidRPr="00BF087B" w:rsidRDefault="007E7420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 xml:space="preserve">главой </w:t>
            </w:r>
            <w:r w:rsidRPr="00BF087B">
              <w:rPr>
                <w:szCs w:val="24"/>
                <w:lang w:val="en-US"/>
              </w:rPr>
              <w:t>IV</w:t>
            </w:r>
          </w:p>
        </w:tc>
      </w:tr>
      <w:tr w:rsidR="00AB7B52" w:rsidRPr="00BF087B" w:rsidTr="00202F7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  <w:r w:rsidRPr="00BF087B">
              <w:rPr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AB7B52" w:rsidRPr="00BF087B" w:rsidRDefault="00AB7B52" w:rsidP="006C43FE">
            <w:pPr>
              <w:widowControl w:val="0"/>
              <w:suppressAutoHyphens/>
              <w:rPr>
                <w:szCs w:val="24"/>
              </w:rPr>
            </w:pPr>
            <w:r w:rsidRPr="00BF087B">
              <w:rPr>
                <w:szCs w:val="24"/>
              </w:rPr>
              <w:t>Жилищный  фонд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B7B52" w:rsidRPr="00BF087B" w:rsidRDefault="00C942A0" w:rsidP="006C43FE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01.06-13.09</w:t>
            </w:r>
          </w:p>
        </w:tc>
        <w:tc>
          <w:tcPr>
            <w:tcW w:w="4163" w:type="dxa"/>
            <w:vMerge/>
            <w:tcBorders>
              <w:top w:val="single" w:sz="4" w:space="0" w:color="auto"/>
            </w:tcBorders>
            <w:vAlign w:val="center"/>
          </w:tcPr>
          <w:p w:rsidR="00AB7B52" w:rsidRPr="00BF087B" w:rsidRDefault="00AB7B52" w:rsidP="006C43FE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</w:tbl>
    <w:p w:rsidR="006C43FE" w:rsidRPr="00BF087B" w:rsidRDefault="006C43FE" w:rsidP="006C43FE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</w:p>
    <w:p w:rsidR="006C43FE" w:rsidRPr="00BF087B" w:rsidRDefault="006C43FE" w:rsidP="00390935">
      <w:pPr>
        <w:pStyle w:val="a7"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</w:t>
      </w:r>
      <w:r w:rsidR="00117B37" w:rsidRPr="00BF087B">
        <w:rPr>
          <w:b w:val="0"/>
          <w:sz w:val="24"/>
          <w:szCs w:val="24"/>
        </w:rPr>
        <w:t xml:space="preserve">    </w:t>
      </w:r>
      <w:r w:rsidR="00E0235C" w:rsidRPr="00BF087B">
        <w:rPr>
          <w:b w:val="0"/>
          <w:sz w:val="24"/>
          <w:szCs w:val="24"/>
        </w:rPr>
        <w:tab/>
      </w:r>
      <w:r w:rsidR="00FA562D" w:rsidRPr="00BF087B">
        <w:rPr>
          <w:b w:val="0"/>
          <w:sz w:val="24"/>
          <w:szCs w:val="24"/>
        </w:rPr>
        <w:t>При проверке К</w:t>
      </w:r>
      <w:r w:rsidRPr="00BF087B">
        <w:rPr>
          <w:b w:val="0"/>
          <w:sz w:val="24"/>
          <w:szCs w:val="24"/>
        </w:rPr>
        <w:t>омисси</w:t>
      </w:r>
      <w:r w:rsidR="00FA562D" w:rsidRPr="00BF087B">
        <w:rPr>
          <w:b w:val="0"/>
          <w:sz w:val="24"/>
          <w:szCs w:val="24"/>
        </w:rPr>
        <w:t>ей</w:t>
      </w:r>
      <w:r w:rsidRPr="00BF087B">
        <w:rPr>
          <w:b w:val="0"/>
          <w:sz w:val="24"/>
          <w:szCs w:val="24"/>
        </w:rPr>
        <w:t xml:space="preserve"> проверяется выполнение требований, установленных </w:t>
      </w:r>
      <w:r w:rsidR="00075864" w:rsidRPr="00BF087B">
        <w:rPr>
          <w:b w:val="0"/>
          <w:sz w:val="24"/>
          <w:szCs w:val="24"/>
        </w:rPr>
        <w:t xml:space="preserve">в главах </w:t>
      </w:r>
      <w:r w:rsidR="00E236FB" w:rsidRPr="00C04E47">
        <w:rPr>
          <w:b w:val="0"/>
          <w:sz w:val="24"/>
          <w:szCs w:val="24"/>
          <w:lang w:val="en-US"/>
        </w:rPr>
        <w:t>I</w:t>
      </w:r>
      <w:r w:rsidR="007E7420" w:rsidRPr="00C04E47">
        <w:rPr>
          <w:b w:val="0"/>
          <w:sz w:val="24"/>
          <w:szCs w:val="24"/>
          <w:lang w:val="en-US"/>
        </w:rPr>
        <w:t>II</w:t>
      </w:r>
      <w:r w:rsidR="00AC1405" w:rsidRPr="00C04E47">
        <w:rPr>
          <w:b w:val="0"/>
          <w:sz w:val="24"/>
          <w:szCs w:val="24"/>
        </w:rPr>
        <w:t>–</w:t>
      </w:r>
      <w:r w:rsidR="007E7420" w:rsidRPr="00C04E47">
        <w:rPr>
          <w:b w:val="0"/>
          <w:sz w:val="24"/>
          <w:szCs w:val="24"/>
          <w:lang w:val="en-US"/>
        </w:rPr>
        <w:t>I</w:t>
      </w:r>
      <w:r w:rsidR="00E236FB" w:rsidRPr="00C04E47">
        <w:rPr>
          <w:b w:val="0"/>
          <w:sz w:val="24"/>
          <w:szCs w:val="24"/>
          <w:lang w:val="en-US"/>
        </w:rPr>
        <w:t>V</w:t>
      </w:r>
      <w:r w:rsidR="00075864" w:rsidRPr="00BF087B">
        <w:rPr>
          <w:b w:val="0"/>
          <w:sz w:val="24"/>
          <w:szCs w:val="24"/>
        </w:rPr>
        <w:t xml:space="preserve"> настоящей Программы</w:t>
      </w:r>
      <w:r w:rsidRPr="00BF087B">
        <w:rPr>
          <w:b w:val="0"/>
          <w:sz w:val="24"/>
          <w:szCs w:val="24"/>
        </w:rPr>
        <w:t>.</w:t>
      </w:r>
      <w:r w:rsidR="00117B37" w:rsidRPr="00BF087B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>Проверка выполнения теплосетевыми и теплоснабжающими организациями треб</w:t>
      </w:r>
      <w:r w:rsidR="00F05226" w:rsidRPr="00BF087B">
        <w:rPr>
          <w:b w:val="0"/>
          <w:sz w:val="24"/>
          <w:szCs w:val="24"/>
        </w:rPr>
        <w:t xml:space="preserve">ований, </w:t>
      </w:r>
      <w:r w:rsidRPr="00BF087B">
        <w:rPr>
          <w:b w:val="0"/>
          <w:sz w:val="24"/>
          <w:szCs w:val="24"/>
        </w:rPr>
        <w:t xml:space="preserve">осуществляется комиссией на предмет соблюдения </w:t>
      </w:r>
      <w:r w:rsidRPr="00BF087B">
        <w:rPr>
          <w:b w:val="0"/>
          <w:sz w:val="24"/>
          <w:szCs w:val="24"/>
        </w:rPr>
        <w:lastRenderedPageBreak/>
        <w:t>соответствующих обязательных требований, установленных техническими регламентами и иными нормативными правовыми актами в сфере теп</w:t>
      </w:r>
      <w:r w:rsidR="00834693">
        <w:rPr>
          <w:b w:val="0"/>
          <w:sz w:val="24"/>
          <w:szCs w:val="24"/>
        </w:rPr>
        <w:t xml:space="preserve">лоснабжения. </w:t>
      </w:r>
      <w:r w:rsidRPr="00BF087B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</w:t>
      </w:r>
      <w:r w:rsidR="00117B37" w:rsidRPr="00BF087B">
        <w:rPr>
          <w:b w:val="0"/>
          <w:sz w:val="24"/>
          <w:szCs w:val="24"/>
        </w:rPr>
        <w:t>бований, установленных Программой, Комиссия</w:t>
      </w:r>
      <w:r w:rsidRPr="00BF087B">
        <w:rPr>
          <w:b w:val="0"/>
          <w:sz w:val="24"/>
          <w:szCs w:val="24"/>
        </w:rPr>
        <w:t xml:space="preserve">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</w:t>
      </w:r>
      <w:r w:rsidR="00075864" w:rsidRPr="00BF087B">
        <w:rPr>
          <w:b w:val="0"/>
          <w:sz w:val="24"/>
          <w:szCs w:val="24"/>
        </w:rPr>
        <w:tab/>
        <w:t>2.</w:t>
      </w:r>
      <w:r w:rsidR="00E0235C" w:rsidRPr="00BF087B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>В целях проведения</w:t>
      </w:r>
      <w:r w:rsidR="008817DE" w:rsidRPr="00BF087B">
        <w:rPr>
          <w:b w:val="0"/>
          <w:sz w:val="24"/>
          <w:szCs w:val="24"/>
        </w:rPr>
        <w:t xml:space="preserve"> проверки К</w:t>
      </w:r>
      <w:r w:rsidRPr="00BF087B">
        <w:rPr>
          <w:b w:val="0"/>
          <w:sz w:val="24"/>
          <w:szCs w:val="24"/>
        </w:rPr>
        <w:t>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bookmarkStart w:id="1" w:name="sub_7"/>
      <w:r w:rsidRPr="00BF087B">
        <w:rPr>
          <w:b w:val="0"/>
          <w:sz w:val="24"/>
          <w:szCs w:val="24"/>
        </w:rPr>
        <w:t xml:space="preserve">    </w:t>
      </w:r>
      <w:r w:rsidR="00D25940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BF087B">
          <w:rPr>
            <w:b w:val="0"/>
            <w:bCs/>
            <w:sz w:val="24"/>
            <w:szCs w:val="24"/>
          </w:rPr>
          <w:t>приложению 1</w:t>
        </w:r>
      </w:hyperlink>
      <w:r w:rsidRPr="00BF087B">
        <w:rPr>
          <w:b w:val="0"/>
          <w:sz w:val="24"/>
          <w:szCs w:val="24"/>
        </w:rPr>
        <w:t xml:space="preserve"> к настоящей Программе.</w:t>
      </w:r>
    </w:p>
    <w:bookmarkEnd w:id="1"/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    </w:t>
      </w:r>
      <w:r w:rsidR="00D25940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>В ак</w:t>
      </w:r>
      <w:r w:rsidR="00AA46C5" w:rsidRPr="00BF087B">
        <w:rPr>
          <w:b w:val="0"/>
          <w:sz w:val="24"/>
          <w:szCs w:val="24"/>
        </w:rPr>
        <w:t>те содержатся следующие выводы К</w:t>
      </w:r>
      <w:r w:rsidRPr="00BF087B">
        <w:rPr>
          <w:b w:val="0"/>
          <w:sz w:val="24"/>
          <w:szCs w:val="24"/>
        </w:rPr>
        <w:t>омиссии по итогам проверки:</w:t>
      </w:r>
    </w:p>
    <w:p w:rsidR="006C43FE" w:rsidRPr="00BF087B" w:rsidRDefault="00E0235C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объект проверки готов к отопительному периоду;</w:t>
      </w:r>
    </w:p>
    <w:p w:rsidR="006C43FE" w:rsidRPr="00BF087B" w:rsidRDefault="00E0235C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объект проверки будет готов к отопительному периоду</w:t>
      </w:r>
      <w:r w:rsidRPr="00BF087B">
        <w:rPr>
          <w:b w:val="0"/>
          <w:sz w:val="24"/>
          <w:szCs w:val="24"/>
        </w:rPr>
        <w:t>,</w:t>
      </w:r>
      <w:r w:rsidR="006C43FE" w:rsidRPr="00BF087B">
        <w:rPr>
          <w:b w:val="0"/>
          <w:sz w:val="24"/>
          <w:szCs w:val="24"/>
        </w:rPr>
        <w:t xml:space="preserve"> при условии устранения в установленный срок замечаний к требованиям по готовности, выданных </w:t>
      </w:r>
      <w:r w:rsidR="00AA46C5" w:rsidRPr="00BF087B">
        <w:rPr>
          <w:b w:val="0"/>
          <w:sz w:val="24"/>
          <w:szCs w:val="24"/>
        </w:rPr>
        <w:t>К</w:t>
      </w:r>
      <w:r w:rsidR="006C43FE" w:rsidRPr="00BF087B">
        <w:rPr>
          <w:b w:val="0"/>
          <w:sz w:val="24"/>
          <w:szCs w:val="24"/>
        </w:rPr>
        <w:t>омиссией;</w:t>
      </w:r>
    </w:p>
    <w:p w:rsidR="00D55242" w:rsidRPr="00BF087B" w:rsidRDefault="00D61119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объект проверки не готов к отопительному периоду.</w:t>
      </w:r>
      <w:bookmarkStart w:id="2" w:name="sub_8"/>
    </w:p>
    <w:p w:rsidR="006C43FE" w:rsidRPr="00BF087B" w:rsidRDefault="00AA46C5" w:rsidP="00D55242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При наличии у К</w:t>
      </w:r>
      <w:r w:rsidR="006C43FE" w:rsidRPr="00BF087B">
        <w:rPr>
          <w:b w:val="0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</w:t>
      </w:r>
      <w:r w:rsidR="0055520B" w:rsidRPr="00BF087B">
        <w:rPr>
          <w:b w:val="0"/>
          <w:sz w:val="24"/>
          <w:szCs w:val="24"/>
        </w:rPr>
        <w:t>ся перечень замечаний (далее - П</w:t>
      </w:r>
      <w:r w:rsidR="006C43FE" w:rsidRPr="00BF087B">
        <w:rPr>
          <w:b w:val="0"/>
          <w:sz w:val="24"/>
          <w:szCs w:val="24"/>
        </w:rPr>
        <w:t>еречень) с указанием сроков их устранения.</w:t>
      </w:r>
    </w:p>
    <w:p w:rsidR="006C43FE" w:rsidRPr="00BF087B" w:rsidRDefault="006C43FE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bookmarkStart w:id="3" w:name="sub_9"/>
      <w:bookmarkEnd w:id="2"/>
      <w:r w:rsidRPr="00BF087B">
        <w:rPr>
          <w:b w:val="0"/>
          <w:sz w:val="24"/>
          <w:szCs w:val="24"/>
        </w:rPr>
        <w:t xml:space="preserve">    </w:t>
      </w:r>
      <w:r w:rsidR="00D25940" w:rsidRPr="00BF087B">
        <w:rPr>
          <w:b w:val="0"/>
          <w:sz w:val="24"/>
          <w:szCs w:val="24"/>
        </w:rPr>
        <w:tab/>
      </w:r>
      <w:r w:rsidRPr="00BF087B">
        <w:rPr>
          <w:b w:val="0"/>
          <w:sz w:val="24"/>
          <w:szCs w:val="24"/>
        </w:rPr>
        <w:t xml:space="preserve"> Паспорт готовности к </w:t>
      </w:r>
      <w:r w:rsidR="0055520B" w:rsidRPr="00BF087B">
        <w:rPr>
          <w:b w:val="0"/>
          <w:sz w:val="24"/>
          <w:szCs w:val="24"/>
        </w:rPr>
        <w:t>отопительному периоду (далее - П</w:t>
      </w:r>
      <w:r w:rsidRPr="00BF087B">
        <w:rPr>
          <w:b w:val="0"/>
          <w:sz w:val="24"/>
          <w:szCs w:val="24"/>
        </w:rPr>
        <w:t xml:space="preserve">аспорт) составляется по рекомендуемому образцу согласно </w:t>
      </w:r>
      <w:hyperlink w:anchor="sub_20000" w:history="1">
        <w:r w:rsidRPr="00BF087B">
          <w:rPr>
            <w:b w:val="0"/>
            <w:bCs/>
            <w:sz w:val="24"/>
            <w:szCs w:val="24"/>
          </w:rPr>
          <w:t>приложению 2</w:t>
        </w:r>
      </w:hyperlink>
      <w:r w:rsidRPr="00BF087B">
        <w:rPr>
          <w:b w:val="0"/>
          <w:sz w:val="24"/>
          <w:szCs w:val="24"/>
        </w:rPr>
        <w:t xml:space="preserve"> к настоящей Программе 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 w:rsidR="00216BCF" w:rsidRPr="00BF087B">
        <w:rPr>
          <w:b w:val="0"/>
          <w:sz w:val="24"/>
          <w:szCs w:val="24"/>
        </w:rPr>
        <w:t>ваниям по готовности, выданные К</w:t>
      </w:r>
      <w:r w:rsidRPr="00BF087B">
        <w:rPr>
          <w:b w:val="0"/>
          <w:sz w:val="24"/>
          <w:szCs w:val="24"/>
        </w:rPr>
        <w:t>омиссией, устранены в срок, установленный Перечнем.</w:t>
      </w:r>
    </w:p>
    <w:p w:rsidR="00D55242" w:rsidRPr="00BF087B" w:rsidRDefault="00D25940" w:rsidP="006C43FE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bookmarkStart w:id="4" w:name="sub_11"/>
      <w:bookmarkEnd w:id="3"/>
      <w:r w:rsidRPr="00BF087B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ab/>
        <w:t xml:space="preserve">В </w:t>
      </w:r>
      <w:r w:rsidR="006C43FE" w:rsidRPr="00BF087B">
        <w:rPr>
          <w:b w:val="0"/>
          <w:sz w:val="24"/>
          <w:szCs w:val="24"/>
        </w:rPr>
        <w:t>случае устранения указанных в Перечне замечаний к выполнению (невыполнению) требований по готовности в сроки, установленные в таблице 1 нас</w:t>
      </w:r>
      <w:r w:rsidR="00216BCF" w:rsidRPr="00BF087B">
        <w:rPr>
          <w:b w:val="0"/>
          <w:sz w:val="24"/>
          <w:szCs w:val="24"/>
        </w:rPr>
        <w:t>тоящей Программы, К</w:t>
      </w:r>
      <w:r w:rsidR="006C43FE" w:rsidRPr="00BF087B">
        <w:rPr>
          <w:b w:val="0"/>
          <w:sz w:val="24"/>
          <w:szCs w:val="24"/>
        </w:rPr>
        <w:t>омиссией проводится повторная проверка, по результатам которой составляется новый акт.</w:t>
      </w:r>
      <w:bookmarkStart w:id="5" w:name="sub_12"/>
      <w:bookmarkEnd w:id="4"/>
    </w:p>
    <w:p w:rsidR="006C43FE" w:rsidRPr="00BF087B" w:rsidRDefault="006C43FE" w:rsidP="00075864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Организация, не п</w:t>
      </w:r>
      <w:r w:rsidR="00216BCF" w:rsidRPr="00BF087B">
        <w:rPr>
          <w:b w:val="0"/>
          <w:sz w:val="24"/>
          <w:szCs w:val="24"/>
        </w:rPr>
        <w:t>олучившая по объектам проверки П</w:t>
      </w:r>
      <w:r w:rsidRPr="00BF087B">
        <w:rPr>
          <w:b w:val="0"/>
          <w:sz w:val="24"/>
          <w:szCs w:val="24"/>
        </w:rPr>
        <w:t>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</w:t>
      </w:r>
      <w:r w:rsidR="00216BCF" w:rsidRPr="00BF087B">
        <w:rPr>
          <w:b w:val="0"/>
          <w:sz w:val="24"/>
          <w:szCs w:val="24"/>
        </w:rPr>
        <w:t xml:space="preserve"> готовности. После уведомления К</w:t>
      </w:r>
      <w:r w:rsidRPr="00BF087B">
        <w:rPr>
          <w:b w:val="0"/>
          <w:sz w:val="24"/>
          <w:szCs w:val="24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 w:rsidR="00216BCF" w:rsidRPr="00BF087B">
        <w:rPr>
          <w:b w:val="0"/>
          <w:sz w:val="24"/>
          <w:szCs w:val="24"/>
        </w:rPr>
        <w:t>. При положительном заключении К</w:t>
      </w:r>
      <w:r w:rsidRPr="00BF087B">
        <w:rPr>
          <w:b w:val="0"/>
          <w:sz w:val="24"/>
          <w:szCs w:val="24"/>
        </w:rPr>
        <w:t>омиссии оформляется повторный акт с выводом о готовности к отопительному периоду</w:t>
      </w:r>
      <w:r w:rsidR="007E7420" w:rsidRPr="00BF087B">
        <w:rPr>
          <w:b w:val="0"/>
          <w:sz w:val="24"/>
          <w:szCs w:val="24"/>
        </w:rPr>
        <w:t>.</w:t>
      </w:r>
    </w:p>
    <w:bookmarkEnd w:id="5"/>
    <w:p w:rsidR="006C43FE" w:rsidRPr="00BF087B" w:rsidRDefault="006C43FE" w:rsidP="00FD7DD7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6C43FE" w:rsidRPr="00BF087B" w:rsidRDefault="00E236FB" w:rsidP="00FD7DD7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I</w:t>
      </w:r>
      <w:r w:rsidR="007E7420" w:rsidRPr="00BF087B">
        <w:rPr>
          <w:b w:val="0"/>
          <w:sz w:val="24"/>
          <w:szCs w:val="24"/>
          <w:lang w:val="en-US"/>
        </w:rPr>
        <w:t>II</w:t>
      </w:r>
      <w:r w:rsidR="00075864" w:rsidRPr="00BF087B">
        <w:rPr>
          <w:b w:val="0"/>
          <w:sz w:val="24"/>
          <w:szCs w:val="24"/>
        </w:rPr>
        <w:t xml:space="preserve">. </w:t>
      </w:r>
      <w:r w:rsidR="006C43FE" w:rsidRPr="00BF087B">
        <w:rPr>
          <w:b w:val="0"/>
          <w:sz w:val="24"/>
          <w:szCs w:val="24"/>
        </w:rPr>
        <w:t>Требования по готовности к отопительному периоду для теплоснабжающих</w:t>
      </w:r>
    </w:p>
    <w:p w:rsidR="006C43FE" w:rsidRPr="00BF087B" w:rsidRDefault="006C43FE" w:rsidP="00FD7DD7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и теплосе</w:t>
      </w:r>
      <w:bookmarkStart w:id="6" w:name="sub_13"/>
      <w:r w:rsidRPr="00BF087B">
        <w:rPr>
          <w:b w:val="0"/>
          <w:sz w:val="24"/>
          <w:szCs w:val="24"/>
        </w:rPr>
        <w:t>тевых организаций</w:t>
      </w:r>
    </w:p>
    <w:p w:rsidR="006C43FE" w:rsidRPr="00BF087B" w:rsidRDefault="006C43FE" w:rsidP="00FD7DD7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</w:p>
    <w:p w:rsidR="006C43FE" w:rsidRPr="00BF087B" w:rsidRDefault="00D55242" w:rsidP="00FD7DD7">
      <w:pPr>
        <w:pStyle w:val="2"/>
        <w:tabs>
          <w:tab w:val="left" w:pos="-3402"/>
        </w:tabs>
        <w:suppressAutoHyphens/>
        <w:ind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>В целях оценки готовности теплоснабжающих и теплосетевых организаций к отопительному периоду комиссией должны быть проверены:</w:t>
      </w:r>
    </w:p>
    <w:p w:rsidR="006C43FE" w:rsidRPr="00BF087B" w:rsidRDefault="00AC1405" w:rsidP="00FD7DD7">
      <w:pPr>
        <w:pStyle w:val="2"/>
        <w:tabs>
          <w:tab w:val="left" w:pos="9639"/>
        </w:tabs>
        <w:ind w:right="-2" w:firstLine="567"/>
        <w:jc w:val="both"/>
        <w:rPr>
          <w:b w:val="0"/>
          <w:sz w:val="24"/>
          <w:szCs w:val="24"/>
        </w:rPr>
      </w:pPr>
      <w:bookmarkStart w:id="7" w:name="sub_30001"/>
      <w:bookmarkEnd w:id="6"/>
      <w:r w:rsidRPr="00BF087B">
        <w:rPr>
          <w:b w:val="0"/>
          <w:sz w:val="24"/>
          <w:szCs w:val="24"/>
        </w:rPr>
        <w:t>1)</w:t>
      </w:r>
      <w:r w:rsidR="006C43FE" w:rsidRPr="00BF087B">
        <w:rPr>
          <w:b w:val="0"/>
          <w:sz w:val="24"/>
          <w:szCs w:val="24"/>
        </w:rPr>
        <w:t xml:space="preserve"> наличие соглашения об управлении системой теплоснабжения, заключенного в порядке, установленном </w:t>
      </w:r>
      <w:hyperlink r:id="rId10" w:history="1">
        <w:r w:rsidR="006C43FE" w:rsidRPr="00BF087B">
          <w:rPr>
            <w:b w:val="0"/>
            <w:bCs/>
            <w:sz w:val="24"/>
            <w:szCs w:val="24"/>
          </w:rPr>
          <w:t>Законом</w:t>
        </w:r>
      </w:hyperlink>
      <w:r w:rsidR="006C43FE" w:rsidRPr="00BF087B">
        <w:rPr>
          <w:b w:val="0"/>
          <w:sz w:val="24"/>
          <w:szCs w:val="24"/>
        </w:rPr>
        <w:t xml:space="preserve"> о теплоснабжении;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bookmarkStart w:id="8" w:name="sub_30002"/>
      <w:bookmarkEnd w:id="7"/>
      <w:r w:rsidRPr="00BF087B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графика;</w:t>
      </w:r>
    </w:p>
    <w:p w:rsidR="006C43FE" w:rsidRPr="00BF087B" w:rsidRDefault="006C43FE" w:rsidP="00FD7DD7">
      <w:pPr>
        <w:pStyle w:val="2"/>
        <w:widowControl w:val="0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bookmarkStart w:id="9" w:name="sub_30003"/>
      <w:bookmarkEnd w:id="8"/>
      <w:r w:rsidRPr="00BF087B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  <w:bookmarkStart w:id="10" w:name="sub_30004"/>
      <w:bookmarkEnd w:id="9"/>
    </w:p>
    <w:p w:rsidR="003D4BE4" w:rsidRPr="00BF087B" w:rsidRDefault="003D4BE4" w:rsidP="00FD7DD7">
      <w:pPr>
        <w:pStyle w:val="2"/>
        <w:widowControl w:val="0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C43FE" w:rsidRPr="00BF087B" w:rsidRDefault="003D4BE4" w:rsidP="00FD7DD7">
      <w:pPr>
        <w:pStyle w:val="2"/>
        <w:tabs>
          <w:tab w:val="left" w:pos="9639"/>
        </w:tabs>
        <w:ind w:right="-2" w:firstLine="567"/>
        <w:jc w:val="both"/>
        <w:rPr>
          <w:b w:val="0"/>
          <w:sz w:val="24"/>
          <w:szCs w:val="24"/>
        </w:rPr>
      </w:pPr>
      <w:bookmarkStart w:id="11" w:name="sub_30005"/>
      <w:bookmarkEnd w:id="10"/>
      <w:r w:rsidRPr="00BF087B">
        <w:rPr>
          <w:b w:val="0"/>
          <w:sz w:val="24"/>
          <w:szCs w:val="24"/>
        </w:rPr>
        <w:t>5</w:t>
      </w:r>
      <w:r w:rsidR="006C43FE" w:rsidRPr="00BF087B">
        <w:rPr>
          <w:b w:val="0"/>
          <w:sz w:val="24"/>
          <w:szCs w:val="24"/>
        </w:rPr>
        <w:t>) функционирование эксплуатационной, диспетчерской и аварийной служб, а именно:</w:t>
      </w:r>
    </w:p>
    <w:bookmarkEnd w:id="11"/>
    <w:p w:rsidR="006C43FE" w:rsidRPr="00BF087B" w:rsidRDefault="00A353D5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укомплектованность указанных служб персоналом;</w:t>
      </w:r>
    </w:p>
    <w:p w:rsidR="006C43FE" w:rsidRPr="00BF087B" w:rsidRDefault="0001294B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C43FE" w:rsidRPr="00BF087B" w:rsidRDefault="0001294B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C43FE" w:rsidRPr="00BF087B" w:rsidRDefault="00A353D5" w:rsidP="00FD7DD7">
      <w:pPr>
        <w:pStyle w:val="2"/>
        <w:tabs>
          <w:tab w:val="left" w:pos="-3261"/>
        </w:tabs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первичными средствами пожаротушения;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2" w:name="sub_30006"/>
      <w:r w:rsidRPr="00BF087B">
        <w:rPr>
          <w:b w:val="0"/>
          <w:sz w:val="24"/>
          <w:szCs w:val="24"/>
        </w:rPr>
        <w:t>6</w:t>
      </w:r>
      <w:r w:rsidR="006C43FE" w:rsidRPr="00BF087B">
        <w:rPr>
          <w:b w:val="0"/>
          <w:sz w:val="24"/>
          <w:szCs w:val="24"/>
        </w:rPr>
        <w:t>) проведение наладки принадлежащих им тепловых сетей;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3" w:name="sub_30007"/>
      <w:bookmarkEnd w:id="12"/>
      <w:r w:rsidRPr="00BF087B">
        <w:rPr>
          <w:b w:val="0"/>
          <w:sz w:val="24"/>
          <w:szCs w:val="24"/>
        </w:rPr>
        <w:t>7</w:t>
      </w:r>
      <w:r w:rsidR="006C43FE" w:rsidRPr="00BF087B">
        <w:rPr>
          <w:b w:val="0"/>
          <w:sz w:val="24"/>
          <w:szCs w:val="24"/>
        </w:rPr>
        <w:t>) организация контроля режимов потребления тепловой энергии;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4" w:name="sub_30008"/>
      <w:bookmarkEnd w:id="13"/>
      <w:r w:rsidRPr="00BF087B">
        <w:rPr>
          <w:b w:val="0"/>
          <w:sz w:val="24"/>
          <w:szCs w:val="24"/>
        </w:rPr>
        <w:lastRenderedPageBreak/>
        <w:t>8</w:t>
      </w:r>
      <w:r w:rsidR="006C43FE" w:rsidRPr="00BF087B">
        <w:rPr>
          <w:b w:val="0"/>
          <w:sz w:val="24"/>
          <w:szCs w:val="24"/>
        </w:rPr>
        <w:t>) обеспечение качества теплоносителя;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5" w:name="sub_30009"/>
      <w:bookmarkEnd w:id="14"/>
      <w:r w:rsidRPr="00BF087B">
        <w:rPr>
          <w:b w:val="0"/>
          <w:sz w:val="24"/>
          <w:szCs w:val="24"/>
        </w:rPr>
        <w:t>9</w:t>
      </w:r>
      <w:r w:rsidR="006C43FE" w:rsidRPr="00BF087B">
        <w:rPr>
          <w:b w:val="0"/>
          <w:sz w:val="24"/>
          <w:szCs w:val="24"/>
        </w:rPr>
        <w:t>) организация коммерческого учета приобретаемой и реализуемой тепловой энергии;</w:t>
      </w:r>
    </w:p>
    <w:p w:rsidR="006C43FE" w:rsidRPr="00BF087B" w:rsidRDefault="003D4BE4" w:rsidP="00FD7DD7">
      <w:pPr>
        <w:pStyle w:val="2"/>
        <w:tabs>
          <w:tab w:val="left" w:pos="9639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16" w:name="sub_30010"/>
      <w:bookmarkEnd w:id="15"/>
      <w:r w:rsidRPr="00BF087B">
        <w:rPr>
          <w:b w:val="0"/>
          <w:sz w:val="24"/>
          <w:szCs w:val="24"/>
        </w:rPr>
        <w:t>10</w:t>
      </w:r>
      <w:r w:rsidR="006C43FE" w:rsidRPr="00BF087B">
        <w:rPr>
          <w:b w:val="0"/>
          <w:sz w:val="24"/>
          <w:szCs w:val="24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="006C43FE" w:rsidRPr="00BF087B">
          <w:rPr>
            <w:b w:val="0"/>
            <w:bCs/>
            <w:sz w:val="24"/>
            <w:szCs w:val="24"/>
          </w:rPr>
          <w:t>Законом</w:t>
        </w:r>
      </w:hyperlink>
      <w:r w:rsidR="006C43FE" w:rsidRPr="00BF087B">
        <w:rPr>
          <w:b w:val="0"/>
          <w:sz w:val="24"/>
          <w:szCs w:val="24"/>
        </w:rPr>
        <w:t xml:space="preserve"> о теплоснабжении;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firstLine="567"/>
        <w:jc w:val="both"/>
        <w:rPr>
          <w:b w:val="0"/>
          <w:sz w:val="24"/>
          <w:szCs w:val="24"/>
        </w:rPr>
      </w:pPr>
      <w:bookmarkStart w:id="17" w:name="sub_30011"/>
      <w:bookmarkEnd w:id="16"/>
      <w:r w:rsidRPr="00BF087B">
        <w:rPr>
          <w:b w:val="0"/>
          <w:sz w:val="24"/>
          <w:szCs w:val="24"/>
        </w:rPr>
        <w:t>1</w:t>
      </w:r>
      <w:r w:rsidR="003D4BE4" w:rsidRPr="00BF087B">
        <w:rPr>
          <w:b w:val="0"/>
          <w:sz w:val="24"/>
          <w:szCs w:val="24"/>
        </w:rPr>
        <w:t>1</w:t>
      </w:r>
      <w:r w:rsidRPr="00BF087B">
        <w:rPr>
          <w:b w:val="0"/>
          <w:sz w:val="24"/>
          <w:szCs w:val="24"/>
        </w:rPr>
        <w:t>) обеспечение безаварийной работы объектов теплоснабжения и надежного теплоснабжения потребителей тепловой энергии, а имен</w:t>
      </w:r>
      <w:bookmarkEnd w:id="17"/>
      <w:r w:rsidRPr="00BF087B">
        <w:rPr>
          <w:b w:val="0"/>
          <w:sz w:val="24"/>
          <w:szCs w:val="24"/>
        </w:rPr>
        <w:t>но:</w:t>
      </w:r>
    </w:p>
    <w:p w:rsidR="006C43FE" w:rsidRPr="00BF087B" w:rsidRDefault="0025267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B31F5" w:rsidRPr="00BF087B" w:rsidRDefault="008B31F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-</w:t>
      </w:r>
      <w:r w:rsidR="00252676">
        <w:rPr>
          <w:b w:val="0"/>
          <w:sz w:val="24"/>
          <w:szCs w:val="24"/>
        </w:rPr>
        <w:t xml:space="preserve"> </w:t>
      </w:r>
      <w:r w:rsidRPr="00BF087B">
        <w:rPr>
          <w:b w:val="0"/>
          <w:sz w:val="24"/>
          <w:szCs w:val="24"/>
        </w:rPr>
        <w:t>наличие утверждённых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C43FE" w:rsidRPr="00BF087B" w:rsidRDefault="0025267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 xml:space="preserve">наличие расчетов допустимого времени устранения </w:t>
      </w:r>
      <w:r>
        <w:rPr>
          <w:b w:val="0"/>
          <w:sz w:val="24"/>
          <w:szCs w:val="24"/>
        </w:rPr>
        <w:t xml:space="preserve">аварийных нарушений </w:t>
      </w:r>
      <w:r w:rsidR="006C43FE" w:rsidRPr="00BF087B">
        <w:rPr>
          <w:b w:val="0"/>
          <w:sz w:val="24"/>
          <w:szCs w:val="24"/>
        </w:rPr>
        <w:t>теплоснабжения жилых домов;</w:t>
      </w:r>
    </w:p>
    <w:p w:rsidR="006C43FE" w:rsidRPr="00BF087B" w:rsidRDefault="00A353D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</w:t>
      </w:r>
      <w:r w:rsidR="00956336">
        <w:rPr>
          <w:b w:val="0"/>
          <w:sz w:val="24"/>
          <w:szCs w:val="24"/>
        </w:rPr>
        <w:t xml:space="preserve">аимодействия тепло-, электро-, </w:t>
      </w:r>
      <w:r w:rsidR="006C43FE" w:rsidRPr="00BF087B">
        <w:rPr>
          <w:b w:val="0"/>
          <w:sz w:val="24"/>
          <w:szCs w:val="24"/>
        </w:rPr>
        <w:t>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C43FE" w:rsidRPr="00BF087B" w:rsidRDefault="00A353D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-  </w:t>
      </w:r>
      <w:r w:rsidR="006C43FE" w:rsidRPr="00BF087B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C43FE" w:rsidRPr="00BF087B" w:rsidRDefault="0025267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C43FE" w:rsidRPr="00BF087B" w:rsidRDefault="00956336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C43FE" w:rsidRPr="00BF087B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8B31F5" w:rsidRPr="00956336" w:rsidRDefault="007A47C6" w:rsidP="007A47C6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2"/>
      <w:r>
        <w:rPr>
          <w:b w:val="0"/>
          <w:sz w:val="24"/>
          <w:szCs w:val="24"/>
        </w:rPr>
        <w:t xml:space="preserve">         </w:t>
      </w:r>
      <w:r w:rsidR="006C43FE" w:rsidRPr="00956336">
        <w:rPr>
          <w:b w:val="0"/>
          <w:sz w:val="24"/>
          <w:szCs w:val="24"/>
        </w:rPr>
        <w:t>1</w:t>
      </w:r>
      <w:r w:rsidR="003D4BE4" w:rsidRPr="0095633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) </w:t>
      </w:r>
      <w:r w:rsidR="00956336">
        <w:rPr>
          <w:b w:val="0"/>
          <w:sz w:val="24"/>
          <w:szCs w:val="24"/>
        </w:rPr>
        <w:t>наличие</w:t>
      </w:r>
      <w:r w:rsidR="00956336" w:rsidRPr="00956336">
        <w:rPr>
          <w:b w:val="0"/>
          <w:sz w:val="2"/>
          <w:szCs w:val="2"/>
        </w:rPr>
        <w:t xml:space="preserve"> </w:t>
      </w:r>
      <w:r w:rsidR="006C43FE" w:rsidRPr="00956336">
        <w:rPr>
          <w:b w:val="0"/>
          <w:sz w:val="24"/>
          <w:szCs w:val="24"/>
        </w:rPr>
        <w:t>документов</w:t>
      </w:r>
      <w:r w:rsidR="00956336">
        <w:rPr>
          <w:b w:val="0"/>
          <w:sz w:val="24"/>
          <w:szCs w:val="24"/>
        </w:rPr>
        <w:t xml:space="preserve">, </w:t>
      </w:r>
      <w:r w:rsidR="006C43FE" w:rsidRPr="00956336">
        <w:rPr>
          <w:b w:val="0"/>
          <w:sz w:val="24"/>
          <w:szCs w:val="24"/>
        </w:rPr>
        <w:t>определяющих разграничение эксплуатационной ответственности между потребителями тепловой энергии</w:t>
      </w:r>
      <w:r w:rsidR="00956336">
        <w:rPr>
          <w:b w:val="0"/>
          <w:sz w:val="24"/>
          <w:szCs w:val="24"/>
        </w:rPr>
        <w:t xml:space="preserve">, </w:t>
      </w:r>
      <w:r w:rsidR="006C43FE" w:rsidRPr="00956336">
        <w:rPr>
          <w:b w:val="0"/>
          <w:sz w:val="2"/>
          <w:szCs w:val="2"/>
        </w:rPr>
        <w:t xml:space="preserve"> </w:t>
      </w:r>
      <w:r w:rsidR="006C43FE" w:rsidRPr="00956336">
        <w:rPr>
          <w:b w:val="0"/>
          <w:sz w:val="24"/>
          <w:szCs w:val="24"/>
        </w:rPr>
        <w:t>теплоснабжающими и теплосетевыми организациями</w:t>
      </w:r>
      <w:bookmarkStart w:id="19" w:name="sub_30014"/>
      <w:bookmarkEnd w:id="18"/>
      <w:r w:rsidR="006C43FE" w:rsidRPr="00956336">
        <w:rPr>
          <w:b w:val="0"/>
          <w:sz w:val="24"/>
          <w:szCs w:val="24"/>
        </w:rPr>
        <w:t>.</w:t>
      </w:r>
      <w:bookmarkStart w:id="20" w:name="sub_15"/>
      <w:bookmarkEnd w:id="19"/>
    </w:p>
    <w:p w:rsidR="008B31F5" w:rsidRPr="00BF087B" w:rsidRDefault="008B31F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</w:r>
      <w:r w:rsidR="004416A0" w:rsidRPr="00BF087B">
        <w:rPr>
          <w:b w:val="0"/>
          <w:sz w:val="24"/>
          <w:szCs w:val="24"/>
        </w:rPr>
        <w:t>;</w:t>
      </w:r>
    </w:p>
    <w:p w:rsidR="008B31F5" w:rsidRPr="00BF087B" w:rsidRDefault="008B31F5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</w:p>
    <w:p w:rsidR="006C43FE" w:rsidRPr="00BF087B" w:rsidRDefault="006C43FE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BF087B">
          <w:rPr>
            <w:b w:val="0"/>
            <w:bCs/>
            <w:sz w:val="24"/>
            <w:szCs w:val="24"/>
          </w:rPr>
          <w:t>пунктах 1</w:t>
        </w:r>
      </w:hyperlink>
      <w:r w:rsidRPr="00BF087B">
        <w:rPr>
          <w:b w:val="0"/>
          <w:sz w:val="24"/>
          <w:szCs w:val="24"/>
        </w:rPr>
        <w:t xml:space="preserve">, </w:t>
      </w:r>
      <w:hyperlink w:anchor="sub_30007" w:history="1">
        <w:r w:rsidR="004416A0" w:rsidRPr="00BF087B">
          <w:rPr>
            <w:b w:val="0"/>
            <w:bCs/>
            <w:sz w:val="24"/>
            <w:szCs w:val="24"/>
          </w:rPr>
          <w:t>7</w:t>
        </w:r>
      </w:hyperlink>
      <w:r w:rsidRPr="00BF087B">
        <w:rPr>
          <w:b w:val="0"/>
          <w:sz w:val="24"/>
          <w:szCs w:val="24"/>
        </w:rPr>
        <w:t xml:space="preserve">, </w:t>
      </w:r>
      <w:r w:rsidR="00317FEB">
        <w:rPr>
          <w:b w:val="0"/>
          <w:sz w:val="24"/>
          <w:szCs w:val="24"/>
        </w:rPr>
        <w:t xml:space="preserve">9 и </w:t>
      </w:r>
      <w:r w:rsidR="001B5FF7">
        <w:rPr>
          <w:b w:val="0"/>
          <w:sz w:val="24"/>
          <w:szCs w:val="24"/>
        </w:rPr>
        <w:t>1</w:t>
      </w:r>
      <w:hyperlink w:anchor="sub_30010" w:history="1">
        <w:r w:rsidR="004416A0" w:rsidRPr="00BF087B">
          <w:rPr>
            <w:b w:val="0"/>
            <w:bCs/>
            <w:sz w:val="24"/>
            <w:szCs w:val="24"/>
          </w:rPr>
          <w:t>0</w:t>
        </w:r>
        <w:r w:rsidRPr="00BF087B">
          <w:rPr>
            <w:b w:val="0"/>
            <w:bCs/>
            <w:sz w:val="24"/>
            <w:szCs w:val="24"/>
          </w:rPr>
          <w:t> </w:t>
        </w:r>
      </w:hyperlink>
      <w:r w:rsidR="00AC1405" w:rsidRPr="00BF087B">
        <w:rPr>
          <w:b w:val="0"/>
          <w:sz w:val="24"/>
          <w:szCs w:val="24"/>
        </w:rPr>
        <w:t xml:space="preserve"> настоящих требований</w:t>
      </w:r>
      <w:r w:rsidRPr="00BF087B">
        <w:rPr>
          <w:b w:val="0"/>
          <w:sz w:val="24"/>
          <w:szCs w:val="24"/>
        </w:rPr>
        <w:t>.</w:t>
      </w:r>
      <w:bookmarkEnd w:id="20"/>
    </w:p>
    <w:p w:rsidR="006C43FE" w:rsidRPr="00BF087B" w:rsidRDefault="006C43FE" w:rsidP="001B5FF7">
      <w:pPr>
        <w:suppressAutoHyphens/>
        <w:rPr>
          <w:szCs w:val="24"/>
        </w:rPr>
      </w:pPr>
    </w:p>
    <w:p w:rsidR="006C43FE" w:rsidRPr="00BF087B" w:rsidRDefault="007E7420" w:rsidP="00FD7DD7">
      <w:pPr>
        <w:pStyle w:val="2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I</w:t>
      </w:r>
      <w:r w:rsidR="00075864" w:rsidRPr="00BF087B">
        <w:rPr>
          <w:b w:val="0"/>
          <w:sz w:val="24"/>
          <w:szCs w:val="24"/>
          <w:lang w:val="en-US"/>
        </w:rPr>
        <w:t>V</w:t>
      </w:r>
      <w:r w:rsidR="00075864" w:rsidRPr="00BF087B">
        <w:rPr>
          <w:b w:val="0"/>
          <w:sz w:val="24"/>
          <w:szCs w:val="24"/>
        </w:rPr>
        <w:t xml:space="preserve">. </w:t>
      </w:r>
      <w:r w:rsidR="006C43FE" w:rsidRPr="00BF087B">
        <w:rPr>
          <w:b w:val="0"/>
          <w:sz w:val="24"/>
          <w:szCs w:val="24"/>
        </w:rPr>
        <w:t>Требования по готовности к отопительному периоду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для потребителей тепловой энергии</w:t>
      </w:r>
    </w:p>
    <w:p w:rsidR="006C43FE" w:rsidRPr="00BF087B" w:rsidRDefault="006C43FE" w:rsidP="00FD7DD7">
      <w:pPr>
        <w:pStyle w:val="2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</w:p>
    <w:p w:rsidR="006C43FE" w:rsidRPr="00BF087B" w:rsidRDefault="00D55242" w:rsidP="00FD7DD7">
      <w:pPr>
        <w:pStyle w:val="2"/>
        <w:tabs>
          <w:tab w:val="left" w:pos="-3402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1" w:name="sub_16"/>
      <w:r w:rsidRPr="00BF087B">
        <w:rPr>
          <w:b w:val="0"/>
          <w:sz w:val="24"/>
          <w:szCs w:val="24"/>
        </w:rPr>
        <w:t xml:space="preserve"> </w:t>
      </w:r>
      <w:r w:rsidR="006C43FE" w:rsidRPr="00BF087B">
        <w:rPr>
          <w:b w:val="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4416A0" w:rsidRPr="00BF087B" w:rsidRDefault="004416A0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2" w:name="sub_30016"/>
      <w:bookmarkEnd w:id="21"/>
      <w:r w:rsidRPr="00BF087B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C43FE" w:rsidRPr="00BF087B" w:rsidRDefault="004416A0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2</w:t>
      </w:r>
      <w:r w:rsidR="006C43FE" w:rsidRPr="00BF087B">
        <w:rPr>
          <w:b w:val="0"/>
          <w:sz w:val="24"/>
          <w:szCs w:val="24"/>
        </w:rPr>
        <w:t>) проведение промывки сетей теплоснабжения;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3" w:name="sub_30018"/>
      <w:bookmarkEnd w:id="22"/>
      <w:r w:rsidRPr="00BF087B">
        <w:rPr>
          <w:b w:val="0"/>
          <w:sz w:val="24"/>
          <w:szCs w:val="24"/>
        </w:rPr>
        <w:t>3)</w:t>
      </w:r>
      <w:r w:rsidR="006C43FE" w:rsidRPr="00BF087B">
        <w:rPr>
          <w:b w:val="0"/>
          <w:sz w:val="24"/>
          <w:szCs w:val="24"/>
        </w:rPr>
        <w:t xml:space="preserve"> выполнение плана ремонтных работ и качество их выполнения;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4" w:name="sub_30019"/>
      <w:bookmarkEnd w:id="23"/>
      <w:r w:rsidRPr="00BF087B">
        <w:rPr>
          <w:b w:val="0"/>
          <w:sz w:val="24"/>
          <w:szCs w:val="24"/>
        </w:rPr>
        <w:t>4</w:t>
      </w:r>
      <w:r w:rsidR="006C43FE" w:rsidRPr="00BF087B">
        <w:rPr>
          <w:b w:val="0"/>
          <w:sz w:val="24"/>
          <w:szCs w:val="24"/>
        </w:rPr>
        <w:t>) состояние тепловых сетей, принадлежащих потребителю тепловой энергии;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5" w:name="sub_30020"/>
      <w:bookmarkEnd w:id="24"/>
      <w:r w:rsidRPr="00BF087B">
        <w:rPr>
          <w:b w:val="0"/>
          <w:sz w:val="24"/>
          <w:szCs w:val="24"/>
        </w:rPr>
        <w:t>5</w:t>
      </w:r>
      <w:r w:rsidR="006C43FE" w:rsidRPr="00BF087B">
        <w:rPr>
          <w:b w:val="0"/>
          <w:sz w:val="24"/>
          <w:szCs w:val="24"/>
        </w:rPr>
        <w:t>) состояние утепления зданий (чердаки, лестничные клетки, подвалы, двери)</w:t>
      </w:r>
      <w:r w:rsidR="004416A0" w:rsidRPr="00BF087B">
        <w:rPr>
          <w:b w:val="0"/>
          <w:sz w:val="24"/>
          <w:szCs w:val="24"/>
        </w:rPr>
        <w:t xml:space="preserve"> и центральных тепловых пунктов, а также индивидуальных тепловых пунктов</w:t>
      </w:r>
      <w:r w:rsidR="006C43FE" w:rsidRPr="00BF087B">
        <w:rPr>
          <w:b w:val="0"/>
          <w:sz w:val="24"/>
          <w:szCs w:val="24"/>
        </w:rPr>
        <w:t xml:space="preserve">; 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6" w:name="sub_30021"/>
      <w:bookmarkEnd w:id="25"/>
      <w:r w:rsidRPr="00BF087B">
        <w:rPr>
          <w:b w:val="0"/>
          <w:sz w:val="24"/>
          <w:szCs w:val="24"/>
        </w:rPr>
        <w:t>6</w:t>
      </w:r>
      <w:r w:rsidR="006C43FE" w:rsidRPr="00BF087B">
        <w:rPr>
          <w:b w:val="0"/>
          <w:sz w:val="24"/>
          <w:szCs w:val="24"/>
        </w:rPr>
        <w:t>) состояние трубопроводов, арматуры и тепловой изоляции;</w:t>
      </w:r>
    </w:p>
    <w:p w:rsidR="00901B05" w:rsidRPr="00BF087B" w:rsidRDefault="003F40F4" w:rsidP="00FD7DD7">
      <w:pPr>
        <w:pStyle w:val="2"/>
        <w:tabs>
          <w:tab w:val="left" w:pos="-3402"/>
        </w:tabs>
        <w:suppressAutoHyphens/>
        <w:ind w:right="-2" w:firstLine="567"/>
        <w:jc w:val="both"/>
        <w:rPr>
          <w:b w:val="0"/>
          <w:sz w:val="24"/>
          <w:szCs w:val="24"/>
        </w:rPr>
      </w:pPr>
      <w:bookmarkStart w:id="27" w:name="sub_30022"/>
      <w:bookmarkEnd w:id="26"/>
      <w:r>
        <w:rPr>
          <w:b w:val="0"/>
          <w:sz w:val="24"/>
          <w:szCs w:val="24"/>
        </w:rPr>
        <w:t xml:space="preserve">  </w:t>
      </w:r>
      <w:r w:rsidR="000D2AF7" w:rsidRPr="00BF087B">
        <w:rPr>
          <w:b w:val="0"/>
          <w:sz w:val="24"/>
          <w:szCs w:val="24"/>
        </w:rPr>
        <w:t>7</w:t>
      </w:r>
      <w:r w:rsidR="006C43FE" w:rsidRPr="00BF087B">
        <w:rPr>
          <w:b w:val="0"/>
          <w:sz w:val="24"/>
          <w:szCs w:val="24"/>
        </w:rPr>
        <w:t>) наличие и работоспособность приборов учета</w:t>
      </w:r>
      <w:bookmarkStart w:id="28" w:name="sub_30023"/>
      <w:bookmarkEnd w:id="27"/>
      <w:r w:rsidR="00901B05" w:rsidRPr="00BF087B">
        <w:rPr>
          <w:b w:val="0"/>
          <w:sz w:val="24"/>
          <w:szCs w:val="24"/>
        </w:rPr>
        <w:t>;</w:t>
      </w:r>
    </w:p>
    <w:p w:rsidR="006C43FE" w:rsidRPr="00BF087B" w:rsidRDefault="000D2AF7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9" w:name="sub_30024"/>
      <w:bookmarkEnd w:id="28"/>
      <w:r w:rsidRPr="00BF087B">
        <w:rPr>
          <w:b w:val="0"/>
          <w:sz w:val="24"/>
          <w:szCs w:val="24"/>
        </w:rPr>
        <w:t>8</w:t>
      </w:r>
      <w:r w:rsidR="00F7080C" w:rsidRPr="00BF087B">
        <w:rPr>
          <w:b w:val="0"/>
          <w:sz w:val="24"/>
          <w:szCs w:val="24"/>
        </w:rPr>
        <w:t xml:space="preserve">) </w:t>
      </w:r>
      <w:r w:rsidR="006C43FE" w:rsidRPr="00BF087B">
        <w:rPr>
          <w:b w:val="0"/>
          <w:sz w:val="24"/>
          <w:szCs w:val="24"/>
        </w:rPr>
        <w:t xml:space="preserve">наличие </w:t>
      </w:r>
      <w:r w:rsidR="00901B05" w:rsidRPr="00BF087B">
        <w:rPr>
          <w:b w:val="0"/>
          <w:sz w:val="24"/>
          <w:szCs w:val="24"/>
        </w:rPr>
        <w:t xml:space="preserve">паспортов теплопотребляющих установок, </w:t>
      </w:r>
      <w:r w:rsidR="006C43FE" w:rsidRPr="00BF087B">
        <w:rPr>
          <w:b w:val="0"/>
          <w:sz w:val="24"/>
          <w:szCs w:val="24"/>
        </w:rPr>
        <w:t>принципиальных схем и инструкций для обслуживающего персонала и соответствие их действительности;</w:t>
      </w:r>
    </w:p>
    <w:p w:rsidR="006C43FE" w:rsidRPr="00BF087B" w:rsidRDefault="00BF087B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0" w:name="sub_30029"/>
      <w:bookmarkEnd w:id="29"/>
      <w:r w:rsidRPr="00BF087B">
        <w:rPr>
          <w:b w:val="0"/>
          <w:sz w:val="24"/>
          <w:szCs w:val="24"/>
        </w:rPr>
        <w:t>9</w:t>
      </w:r>
      <w:r w:rsidR="00901B05" w:rsidRPr="00BF087B">
        <w:rPr>
          <w:b w:val="0"/>
          <w:sz w:val="24"/>
          <w:szCs w:val="24"/>
        </w:rPr>
        <w:t xml:space="preserve">) </w:t>
      </w:r>
      <w:r w:rsidR="006C43FE" w:rsidRPr="00BF087B">
        <w:rPr>
          <w:b w:val="0"/>
          <w:sz w:val="24"/>
          <w:szCs w:val="24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</w:t>
      </w:r>
      <w:r w:rsidR="004E2BE2" w:rsidRPr="00BF087B">
        <w:rPr>
          <w:b w:val="0"/>
          <w:sz w:val="24"/>
          <w:szCs w:val="24"/>
        </w:rPr>
        <w:t>тации теплопотребляющих установок</w:t>
      </w:r>
      <w:r w:rsidR="006C43FE" w:rsidRPr="00BF087B">
        <w:rPr>
          <w:b w:val="0"/>
          <w:sz w:val="24"/>
          <w:szCs w:val="24"/>
        </w:rPr>
        <w:t>;</w:t>
      </w:r>
    </w:p>
    <w:p w:rsidR="006C43FE" w:rsidRPr="00BF087B" w:rsidRDefault="00BF087B" w:rsidP="00FD7DD7">
      <w:pPr>
        <w:pStyle w:val="2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1" w:name="sub_30031"/>
      <w:bookmarkEnd w:id="30"/>
      <w:r w:rsidRPr="00BF087B">
        <w:rPr>
          <w:b w:val="0"/>
          <w:sz w:val="24"/>
          <w:szCs w:val="24"/>
        </w:rPr>
        <w:lastRenderedPageBreak/>
        <w:t>10</w:t>
      </w:r>
      <w:r w:rsidR="004E2BE2" w:rsidRPr="00BF087B">
        <w:rPr>
          <w:b w:val="0"/>
          <w:sz w:val="24"/>
          <w:szCs w:val="24"/>
        </w:rPr>
        <w:t xml:space="preserve">) </w:t>
      </w:r>
      <w:r w:rsidR="006C43FE" w:rsidRPr="00BF087B">
        <w:rPr>
          <w:b w:val="0"/>
          <w:sz w:val="24"/>
          <w:szCs w:val="24"/>
        </w:rPr>
        <w:t>надежность теплоснабжения потребителей тепловой энергии с учетом климатических условий</w:t>
      </w:r>
      <w:r w:rsidR="000D2AF7" w:rsidRPr="00BF087B">
        <w:rPr>
          <w:b w:val="0"/>
          <w:sz w:val="24"/>
          <w:szCs w:val="24"/>
        </w:rPr>
        <w:t>.</w:t>
      </w:r>
      <w:r w:rsidR="006C43FE" w:rsidRPr="00BF087B">
        <w:rPr>
          <w:b w:val="0"/>
          <w:sz w:val="24"/>
          <w:szCs w:val="24"/>
        </w:rPr>
        <w:t xml:space="preserve"> </w:t>
      </w:r>
      <w:bookmarkStart w:id="32" w:name="sub_17"/>
      <w:bookmarkEnd w:id="31"/>
    </w:p>
    <w:p w:rsidR="000D2AF7" w:rsidRPr="00BF087B" w:rsidRDefault="000D2AF7" w:rsidP="00317FEB">
      <w:pPr>
        <w:pStyle w:val="2"/>
        <w:tabs>
          <w:tab w:val="left" w:pos="-3402"/>
        </w:tabs>
        <w:suppressAutoHyphens/>
        <w:jc w:val="both"/>
        <w:rPr>
          <w:b w:val="0"/>
          <w:sz w:val="24"/>
          <w:szCs w:val="24"/>
        </w:rPr>
      </w:pPr>
    </w:p>
    <w:p w:rsidR="006C43FE" w:rsidRPr="00BF087B" w:rsidRDefault="006C43FE" w:rsidP="00FD7DD7">
      <w:pPr>
        <w:pStyle w:val="2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BF087B">
        <w:rPr>
          <w:b w:val="0"/>
          <w:sz w:val="24"/>
          <w:szCs w:val="24"/>
        </w:rPr>
        <w:t>кт с пр</w:t>
      </w:r>
      <w:proofErr w:type="gramEnd"/>
      <w:r w:rsidRPr="00BF087B">
        <w:rPr>
          <w:b w:val="0"/>
          <w:sz w:val="24"/>
          <w:szCs w:val="24"/>
        </w:rPr>
        <w:t>иложением Перечня с указанием сроков у</w:t>
      </w:r>
      <w:r w:rsidR="003F40F4">
        <w:rPr>
          <w:b w:val="0"/>
          <w:sz w:val="24"/>
          <w:szCs w:val="24"/>
        </w:rPr>
        <w:t xml:space="preserve">странения замечаний, относятся </w:t>
      </w:r>
      <w:r w:rsidRPr="00BF087B">
        <w:rPr>
          <w:b w:val="0"/>
          <w:sz w:val="24"/>
          <w:szCs w:val="24"/>
        </w:rPr>
        <w:t>несоблюдени</w:t>
      </w:r>
      <w:r w:rsidR="003F40F4">
        <w:rPr>
          <w:b w:val="0"/>
          <w:sz w:val="24"/>
          <w:szCs w:val="24"/>
        </w:rPr>
        <w:t>е требований,</w:t>
      </w:r>
      <w:r w:rsidR="00E236FB" w:rsidRPr="00BF087B">
        <w:rPr>
          <w:b w:val="0"/>
          <w:sz w:val="24"/>
          <w:szCs w:val="24"/>
        </w:rPr>
        <w:t xml:space="preserve"> указанных в </w:t>
      </w:r>
      <w:r w:rsidRPr="00BF087B">
        <w:rPr>
          <w:b w:val="0"/>
          <w:sz w:val="24"/>
          <w:szCs w:val="24"/>
        </w:rPr>
        <w:t xml:space="preserve">пунктах </w:t>
      </w:r>
      <w:r w:rsidR="00317FEB">
        <w:rPr>
          <w:b w:val="0"/>
          <w:sz w:val="24"/>
          <w:szCs w:val="24"/>
        </w:rPr>
        <w:t>7 и 10</w:t>
      </w:r>
      <w:r w:rsidR="00E236FB" w:rsidRPr="00BF087B">
        <w:rPr>
          <w:b w:val="0"/>
          <w:sz w:val="24"/>
          <w:szCs w:val="24"/>
        </w:rPr>
        <w:t xml:space="preserve"> </w:t>
      </w:r>
      <w:bookmarkEnd w:id="32"/>
      <w:r w:rsidR="00075864" w:rsidRPr="00BF087B">
        <w:rPr>
          <w:b w:val="0"/>
          <w:sz w:val="24"/>
          <w:szCs w:val="24"/>
        </w:rPr>
        <w:t>настоя</w:t>
      </w:r>
      <w:r w:rsidR="00E236FB" w:rsidRPr="00BF087B">
        <w:rPr>
          <w:b w:val="0"/>
          <w:sz w:val="24"/>
          <w:szCs w:val="24"/>
        </w:rPr>
        <w:t>щей главы.</w:t>
      </w:r>
    </w:p>
    <w:p w:rsidR="00FD7DD7" w:rsidRPr="00BF087B" w:rsidRDefault="00FD7DD7" w:rsidP="00BF087B">
      <w:pPr>
        <w:tabs>
          <w:tab w:val="right" w:pos="9128"/>
        </w:tabs>
        <w:rPr>
          <w:szCs w:val="24"/>
        </w:rPr>
      </w:pPr>
    </w:p>
    <w:p w:rsidR="007E7420" w:rsidRPr="00BF087B" w:rsidRDefault="007E7420" w:rsidP="007E7420">
      <w:pPr>
        <w:pStyle w:val="a7"/>
        <w:widowControl w:val="0"/>
        <w:suppressAutoHyphens/>
        <w:ind w:left="0"/>
        <w:jc w:val="center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  <w:lang w:val="en-US"/>
        </w:rPr>
        <w:t>V</w:t>
      </w:r>
      <w:r w:rsidRPr="00BF087B">
        <w:rPr>
          <w:b w:val="0"/>
          <w:sz w:val="24"/>
          <w:szCs w:val="24"/>
        </w:rPr>
        <w:t>. Порядок взаимодействия теплоснабжающих и теплосетевых организаций, потребителей тепловой энергии с Комиссией</w:t>
      </w:r>
    </w:p>
    <w:p w:rsidR="007E7420" w:rsidRPr="00BF087B" w:rsidRDefault="007E7420" w:rsidP="007E7420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1. Теплоснабжающие и теплосетевые организации представляют  информацию по выполнению требований по готовности,</w:t>
      </w:r>
      <w:r w:rsidR="003E3324">
        <w:rPr>
          <w:b w:val="0"/>
          <w:sz w:val="24"/>
          <w:szCs w:val="24"/>
        </w:rPr>
        <w:t xml:space="preserve"> указанных в главе </w:t>
      </w:r>
      <w:r w:rsidR="003E3324">
        <w:rPr>
          <w:b w:val="0"/>
          <w:sz w:val="24"/>
          <w:szCs w:val="24"/>
          <w:lang w:val="en-US"/>
        </w:rPr>
        <w:t>III</w:t>
      </w:r>
      <w:r w:rsidRPr="00BF087B">
        <w:rPr>
          <w:b w:val="0"/>
          <w:sz w:val="24"/>
          <w:szCs w:val="24"/>
        </w:rPr>
        <w:t>.</w:t>
      </w:r>
    </w:p>
    <w:p w:rsidR="007E7420" w:rsidRPr="00BF087B" w:rsidRDefault="007E7420" w:rsidP="007E7420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указанных в главе </w:t>
      </w:r>
      <w:r w:rsidR="003E3324">
        <w:rPr>
          <w:b w:val="0"/>
          <w:sz w:val="24"/>
          <w:szCs w:val="24"/>
          <w:lang w:val="en-US"/>
        </w:rPr>
        <w:t>III</w:t>
      </w:r>
      <w:r w:rsidRPr="00BF087B">
        <w:rPr>
          <w:b w:val="0"/>
          <w:sz w:val="24"/>
          <w:szCs w:val="24"/>
        </w:rPr>
        <w:t xml:space="preserve"> настоящей Программы.</w:t>
      </w: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2. Теплоснабжающая организация присутствует при проведении промывки и опре</w:t>
      </w:r>
      <w:r w:rsidR="003F40F4">
        <w:rPr>
          <w:b w:val="0"/>
          <w:sz w:val="24"/>
          <w:szCs w:val="24"/>
        </w:rPr>
        <w:t xml:space="preserve">ссовки систем теплопотребления </w:t>
      </w:r>
      <w:r w:rsidRPr="00BF087B">
        <w:rPr>
          <w:b w:val="0"/>
          <w:sz w:val="24"/>
          <w:szCs w:val="24"/>
        </w:rPr>
        <w:t>водой и проводит осмотр объектов проверки.</w:t>
      </w:r>
    </w:p>
    <w:p w:rsidR="007E7420" w:rsidRPr="00BF087B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>Теплоснабжающая организация оформляет акт проверки готовности к отопительному периоду  потребителей и направляет его на рассмотрение Комиссии.</w:t>
      </w:r>
    </w:p>
    <w:p w:rsidR="007E7420" w:rsidRDefault="007E7420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BF087B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указанных в главе </w:t>
      </w:r>
      <w:r w:rsidRPr="00BF087B">
        <w:rPr>
          <w:b w:val="0"/>
          <w:sz w:val="24"/>
          <w:szCs w:val="24"/>
          <w:lang w:val="en-US"/>
        </w:rPr>
        <w:t>I</w:t>
      </w:r>
      <w:r w:rsidR="003E3324">
        <w:rPr>
          <w:b w:val="0"/>
          <w:sz w:val="24"/>
          <w:szCs w:val="24"/>
          <w:lang w:val="en-US"/>
        </w:rPr>
        <w:t>V</w:t>
      </w:r>
      <w:r w:rsidRPr="00BF087B">
        <w:rPr>
          <w:b w:val="0"/>
          <w:sz w:val="24"/>
          <w:szCs w:val="24"/>
        </w:rPr>
        <w:t xml:space="preserve"> настоящей Программы.</w:t>
      </w: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7130D9" w:rsidRPr="00BF087B" w:rsidRDefault="007130D9" w:rsidP="007E7420">
      <w:pPr>
        <w:pStyle w:val="a7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</w:p>
    <w:p w:rsidR="00075864" w:rsidRDefault="007E7420" w:rsidP="007E7420">
      <w:pPr>
        <w:jc w:val="both"/>
        <w:rPr>
          <w:bCs/>
          <w:szCs w:val="24"/>
        </w:rPr>
      </w:pPr>
      <w:r w:rsidRPr="00BF087B">
        <w:rPr>
          <w:bCs/>
          <w:szCs w:val="24"/>
        </w:rPr>
        <w:br w:type="page"/>
      </w:r>
    </w:p>
    <w:p w:rsidR="007130D9" w:rsidRPr="00BF087B" w:rsidRDefault="007130D9" w:rsidP="007E7420">
      <w:pPr>
        <w:jc w:val="both"/>
        <w:rPr>
          <w:szCs w:val="24"/>
        </w:rPr>
      </w:pPr>
    </w:p>
    <w:tbl>
      <w:tblPr>
        <w:tblStyle w:val="a3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4251"/>
      </w:tblGrid>
      <w:tr w:rsidR="007E7420" w:rsidRPr="00BF087B" w:rsidTr="007E742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E7420" w:rsidRPr="00BF087B" w:rsidRDefault="007E7420" w:rsidP="007E7420">
            <w:pPr>
              <w:rPr>
                <w:szCs w:val="24"/>
              </w:rPr>
            </w:pPr>
            <w:r w:rsidRPr="00BF087B">
              <w:rPr>
                <w:szCs w:val="24"/>
              </w:rPr>
              <w:t xml:space="preserve">Приложение 1                                                        к муниципальной программе </w:t>
            </w:r>
          </w:p>
          <w:p w:rsidR="007E7420" w:rsidRPr="00BF087B" w:rsidRDefault="007E7420" w:rsidP="007E7420">
            <w:pPr>
              <w:rPr>
                <w:szCs w:val="24"/>
              </w:rPr>
            </w:pPr>
            <w:r w:rsidRPr="00BF087B">
              <w:rPr>
                <w:szCs w:val="24"/>
              </w:rPr>
              <w:t xml:space="preserve">«Проведение проверки готовности </w:t>
            </w:r>
          </w:p>
          <w:p w:rsidR="007E7420" w:rsidRPr="00BF087B" w:rsidRDefault="007E7420" w:rsidP="007E7420">
            <w:pPr>
              <w:rPr>
                <w:szCs w:val="24"/>
              </w:rPr>
            </w:pPr>
            <w:r w:rsidRPr="00BF087B">
              <w:rPr>
                <w:szCs w:val="24"/>
              </w:rPr>
              <w:t>к отопительному периоду»</w:t>
            </w:r>
          </w:p>
          <w:p w:rsidR="007E7420" w:rsidRPr="00BF087B" w:rsidRDefault="007E7420" w:rsidP="007E74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075864" w:rsidRPr="00AC1405" w:rsidRDefault="00075864" w:rsidP="00A2364A">
      <w:pPr>
        <w:tabs>
          <w:tab w:val="left" w:pos="8625"/>
        </w:tabs>
      </w:pPr>
    </w:p>
    <w:p w:rsidR="00075864" w:rsidRPr="00AC1405" w:rsidRDefault="00075864" w:rsidP="00A2364A">
      <w:pPr>
        <w:tabs>
          <w:tab w:val="left" w:pos="8625"/>
        </w:tabs>
      </w:pPr>
    </w:p>
    <w:p w:rsidR="00FD7DD7" w:rsidRPr="003E3324" w:rsidRDefault="00FD7DD7" w:rsidP="007E7420">
      <w:pPr>
        <w:pStyle w:val="ab"/>
        <w:rPr>
          <w:rFonts w:ascii="Times New Roman" w:hAnsi="Times New Roman" w:cs="Times New Roman"/>
          <w:sz w:val="24"/>
          <w:szCs w:val="20"/>
        </w:rPr>
      </w:pPr>
    </w:p>
    <w:p w:rsidR="007E7420" w:rsidRDefault="007E7420" w:rsidP="007E7420">
      <w:pPr>
        <w:rPr>
          <w:lang w:val="en-US"/>
        </w:rPr>
      </w:pPr>
    </w:p>
    <w:p w:rsidR="007E7420" w:rsidRPr="007E7420" w:rsidRDefault="007E7420" w:rsidP="007E7420">
      <w:pPr>
        <w:rPr>
          <w:lang w:val="en-US"/>
        </w:rPr>
      </w:pP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8586E">
        <w:rPr>
          <w:rStyle w:val="a9"/>
          <w:rFonts w:ascii="Times New Roman" w:hAnsi="Times New Roman" w:cs="Times New Roman"/>
          <w:b w:val="0"/>
          <w:sz w:val="24"/>
          <w:szCs w:val="24"/>
        </w:rPr>
        <w:t>АКТ №________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8586E">
        <w:rPr>
          <w:rStyle w:val="a9"/>
          <w:rFonts w:ascii="Times New Roman" w:hAnsi="Times New Roman" w:cs="Times New Roman"/>
          <w:b w:val="0"/>
          <w:sz w:val="24"/>
          <w:szCs w:val="24"/>
        </w:rPr>
        <w:t>проверки готовности к отопительному период</w:t>
      </w:r>
      <w:r w:rsidR="007E7420">
        <w:rPr>
          <w:rStyle w:val="a9"/>
          <w:rFonts w:ascii="Times New Roman" w:hAnsi="Times New Roman" w:cs="Times New Roman"/>
          <w:b w:val="0"/>
          <w:sz w:val="24"/>
          <w:szCs w:val="24"/>
        </w:rPr>
        <w:t>у 20</w:t>
      </w:r>
      <w:r w:rsidR="0070529B">
        <w:rPr>
          <w:rStyle w:val="a9"/>
          <w:rFonts w:ascii="Times New Roman" w:hAnsi="Times New Roman" w:cs="Times New Roman"/>
          <w:b w:val="0"/>
          <w:sz w:val="24"/>
          <w:szCs w:val="24"/>
        </w:rPr>
        <w:t>__-</w:t>
      </w:r>
      <w:r w:rsidR="007E7420">
        <w:rPr>
          <w:rStyle w:val="a9"/>
          <w:rFonts w:ascii="Times New Roman" w:hAnsi="Times New Roman" w:cs="Times New Roman"/>
          <w:b w:val="0"/>
          <w:sz w:val="24"/>
          <w:szCs w:val="24"/>
        </w:rPr>
        <w:t>20</w:t>
      </w:r>
      <w:r w:rsidR="0070529B">
        <w:rPr>
          <w:rStyle w:val="a9"/>
          <w:rFonts w:ascii="Times New Roman" w:hAnsi="Times New Roman" w:cs="Times New Roman"/>
          <w:b w:val="0"/>
          <w:sz w:val="24"/>
          <w:szCs w:val="24"/>
        </w:rPr>
        <w:t>__</w:t>
      </w:r>
      <w:r w:rsidR="007E7420" w:rsidRPr="007E742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42A0">
        <w:rPr>
          <w:rStyle w:val="a9"/>
          <w:rFonts w:ascii="Times New Roman" w:hAnsi="Times New Roman" w:cs="Times New Roman"/>
          <w:b w:val="0"/>
          <w:sz w:val="24"/>
          <w:szCs w:val="24"/>
        </w:rPr>
        <w:t>г</w:t>
      </w:r>
      <w:r w:rsidRPr="0088586E">
        <w:rPr>
          <w:rStyle w:val="a9"/>
          <w:rFonts w:ascii="Times New Roman" w:hAnsi="Times New Roman" w:cs="Times New Roman"/>
          <w:b w:val="0"/>
          <w:sz w:val="24"/>
          <w:szCs w:val="24"/>
        </w:rPr>
        <w:t>г.</w:t>
      </w:r>
    </w:p>
    <w:p w:rsidR="00FD7DD7" w:rsidRPr="0088586E" w:rsidRDefault="00FD7DD7" w:rsidP="00FD7DD7">
      <w:pPr>
        <w:ind w:firstLine="720"/>
        <w:jc w:val="both"/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 xml:space="preserve">     г. Россошь</w:t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7E7420">
        <w:rPr>
          <w:rFonts w:ascii="Times New Roman" w:hAnsi="Times New Roman" w:cs="Times New Roman"/>
          <w:sz w:val="24"/>
          <w:szCs w:val="24"/>
        </w:rPr>
        <w:t xml:space="preserve">        "_____"____________ 20</w:t>
      </w:r>
      <w:r w:rsidR="0070529B">
        <w:rPr>
          <w:rFonts w:ascii="Times New Roman" w:hAnsi="Times New Roman" w:cs="Times New Roman"/>
          <w:sz w:val="24"/>
          <w:szCs w:val="24"/>
        </w:rPr>
        <w:t>__</w:t>
      </w:r>
      <w:r w:rsidR="008C6802">
        <w:rPr>
          <w:rFonts w:ascii="Times New Roman" w:hAnsi="Times New Roman" w:cs="Times New Roman"/>
          <w:sz w:val="24"/>
          <w:szCs w:val="24"/>
        </w:rPr>
        <w:t>___</w:t>
      </w:r>
      <w:r w:rsidRPr="0088586E">
        <w:rPr>
          <w:rFonts w:ascii="Times New Roman" w:hAnsi="Times New Roman" w:cs="Times New Roman"/>
          <w:sz w:val="24"/>
          <w:szCs w:val="24"/>
        </w:rPr>
        <w:t>г.</w:t>
      </w:r>
    </w:p>
    <w:p w:rsidR="00FD7DD7" w:rsidRPr="0088586E" w:rsidRDefault="00FD7DD7" w:rsidP="00FD7DD7">
      <w:pPr>
        <w:pStyle w:val="ab"/>
      </w:pPr>
      <w:r w:rsidRPr="0088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88586E">
        <w:rPr>
          <w:rFonts w:ascii="Times New Roman" w:hAnsi="Times New Roman" w:cs="Times New Roman"/>
          <w:sz w:val="20"/>
          <w:szCs w:val="20"/>
        </w:rPr>
        <w:tab/>
      </w:r>
      <w:r w:rsidRPr="0088586E">
        <w:rPr>
          <w:rFonts w:ascii="Times New Roman" w:hAnsi="Times New Roman" w:cs="Times New Roman"/>
          <w:sz w:val="20"/>
          <w:szCs w:val="20"/>
        </w:rPr>
        <w:tab/>
      </w:r>
      <w:r w:rsidRPr="0088586E">
        <w:rPr>
          <w:rFonts w:ascii="Times New Roman" w:hAnsi="Times New Roman" w:cs="Times New Roman"/>
          <w:sz w:val="20"/>
          <w:szCs w:val="20"/>
        </w:rPr>
        <w:tab/>
      </w:r>
      <w:r w:rsidRPr="0088586E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FD7DD7" w:rsidRPr="00CD55BB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CD55BB">
        <w:rPr>
          <w:rFonts w:ascii="Times New Roman" w:hAnsi="Times New Roman" w:cs="Times New Roman"/>
          <w:sz w:val="24"/>
          <w:szCs w:val="24"/>
        </w:rPr>
        <w:t>Комиссия, утвержденная распоряжением администрации городского поселения город Россошь</w:t>
      </w:r>
    </w:p>
    <w:p w:rsidR="00FD7DD7" w:rsidRPr="00CD55BB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CD55BB">
        <w:rPr>
          <w:rFonts w:ascii="Times New Roman" w:hAnsi="Times New Roman" w:cs="Times New Roman"/>
          <w:sz w:val="24"/>
          <w:szCs w:val="24"/>
        </w:rPr>
        <w:t xml:space="preserve"> от</w:t>
      </w:r>
      <w:r w:rsidR="00BF087B">
        <w:rPr>
          <w:rFonts w:ascii="Times New Roman" w:hAnsi="Times New Roman" w:cs="Times New Roman"/>
          <w:sz w:val="24"/>
          <w:szCs w:val="24"/>
        </w:rPr>
        <w:t xml:space="preserve"> «___»</w:t>
      </w:r>
      <w:r w:rsidR="0070529B">
        <w:rPr>
          <w:rFonts w:ascii="Times New Roman" w:hAnsi="Times New Roman" w:cs="Times New Roman"/>
          <w:sz w:val="24"/>
          <w:szCs w:val="24"/>
        </w:rPr>
        <w:t xml:space="preserve"> ________ 20__г. № ___</w:t>
      </w:r>
      <w:r>
        <w:rPr>
          <w:rFonts w:ascii="Times New Roman" w:hAnsi="Times New Roman" w:cs="Times New Roman"/>
          <w:sz w:val="24"/>
          <w:szCs w:val="24"/>
        </w:rPr>
        <w:t xml:space="preserve"> «О создании комиссии по оценке готовности к работе теплоснабжающих организаций, теплосетевых организаций и потребителей тепловой эн</w:t>
      </w:r>
      <w:r w:rsidR="0070529B">
        <w:rPr>
          <w:rFonts w:ascii="Times New Roman" w:hAnsi="Times New Roman" w:cs="Times New Roman"/>
          <w:sz w:val="24"/>
          <w:szCs w:val="24"/>
        </w:rPr>
        <w:t>ергии в отопительный период 20__- 20__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CD55BB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="0070529B">
        <w:rPr>
          <w:rFonts w:ascii="Times New Roman" w:hAnsi="Times New Roman" w:cs="Times New Roman"/>
          <w:sz w:val="24"/>
          <w:szCs w:val="24"/>
        </w:rPr>
        <w:t xml:space="preserve"> от «     » _______ 20__</w:t>
      </w:r>
      <w:r>
        <w:rPr>
          <w:rFonts w:ascii="Times New Roman" w:hAnsi="Times New Roman" w:cs="Times New Roman"/>
          <w:sz w:val="24"/>
          <w:szCs w:val="24"/>
        </w:rPr>
        <w:t>г., утвержденной постановлением администрации городского поселения город Ро</w:t>
      </w:r>
      <w:r w:rsidR="0070529B">
        <w:rPr>
          <w:rFonts w:ascii="Times New Roman" w:hAnsi="Times New Roman" w:cs="Times New Roman"/>
          <w:sz w:val="24"/>
          <w:szCs w:val="24"/>
        </w:rPr>
        <w:t>ссошь от «     » 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7DD7" w:rsidRPr="00DF43D4" w:rsidRDefault="0070529B" w:rsidP="00FD7DD7">
      <w:pPr>
        <w:pStyle w:val="ab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"___"____________ 20__ г. по "___"_____________ 20__</w:t>
      </w:r>
      <w:r w:rsidR="00FD7DD7">
        <w:rPr>
          <w:rFonts w:ascii="Times New Roman" w:hAnsi="Times New Roman" w:cs="Times New Roman"/>
          <w:sz w:val="24"/>
          <w:szCs w:val="24"/>
        </w:rPr>
        <w:t xml:space="preserve"> </w:t>
      </w:r>
      <w:r w:rsidR="00FD7DD7" w:rsidRPr="0088586E">
        <w:rPr>
          <w:rFonts w:ascii="Times New Roman" w:hAnsi="Times New Roman" w:cs="Times New Roman"/>
          <w:sz w:val="24"/>
          <w:szCs w:val="24"/>
        </w:rPr>
        <w:t>г. в соответ</w:t>
      </w:r>
      <w:r w:rsidR="00FD7DD7" w:rsidRPr="00DF43D4">
        <w:rPr>
          <w:rFonts w:ascii="Times New Roman" w:hAnsi="Times New Roman" w:cs="Times New Roman"/>
          <w:sz w:val="24"/>
          <w:szCs w:val="24"/>
        </w:rPr>
        <w:t>ствии</w:t>
      </w:r>
      <w:r w:rsidR="00FD7DD7">
        <w:rPr>
          <w:rFonts w:ascii="Times New Roman" w:hAnsi="Times New Roman" w:cs="Times New Roman"/>
          <w:sz w:val="24"/>
          <w:szCs w:val="24"/>
        </w:rPr>
        <w:t xml:space="preserve"> с</w:t>
      </w:r>
      <w:r w:rsidR="00FD7DD7" w:rsidRP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FD7DD7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FD7DD7" w:rsidRPr="00DF43D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FD7DD7">
        <w:rPr>
          <w:rFonts w:ascii="Times New Roman" w:hAnsi="Times New Roman" w:cs="Times New Roman"/>
          <w:bCs/>
          <w:sz w:val="24"/>
          <w:szCs w:val="24"/>
        </w:rPr>
        <w:t>ом</w:t>
      </w:r>
      <w:r w:rsidR="00FD7DD7" w:rsidRPr="00DF43D4">
        <w:rPr>
          <w:rFonts w:ascii="Times New Roman" w:hAnsi="Times New Roman" w:cs="Times New Roman"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 xml:space="preserve">т 27.07.2010 № </w:t>
      </w:r>
      <w:r w:rsidR="00FD7DD7" w:rsidRPr="00DF43D4">
        <w:rPr>
          <w:rFonts w:ascii="Times New Roman" w:hAnsi="Times New Roman" w:cs="Times New Roman"/>
          <w:bCs/>
          <w:sz w:val="24"/>
          <w:szCs w:val="24"/>
        </w:rPr>
        <w:t>190-ФЗ "О теплоснабжении</w:t>
      </w:r>
    </w:p>
    <w:p w:rsidR="0070529B" w:rsidRDefault="0070529B" w:rsidP="0070529B">
      <w:pPr>
        <w:pStyle w:val="ab"/>
        <w:jc w:val="left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70529B">
      <w:pPr>
        <w:pStyle w:val="ab"/>
        <w:jc w:val="left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провела</w:t>
      </w:r>
      <w:r w:rsidR="0070529B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проверку готовности к отопительному периоду ________________________________________________________</w:t>
      </w:r>
      <w:r w:rsidR="00512F27">
        <w:rPr>
          <w:rFonts w:ascii="Times New Roman" w:hAnsi="Times New Roman" w:cs="Times New Roman"/>
          <w:sz w:val="24"/>
          <w:szCs w:val="24"/>
        </w:rPr>
        <w:t>________________________</w:t>
      </w:r>
      <w:r w:rsidRPr="0088586E">
        <w:rPr>
          <w:rFonts w:ascii="Times New Roman" w:hAnsi="Times New Roman" w:cs="Times New Roman"/>
          <w:sz w:val="24"/>
          <w:szCs w:val="24"/>
        </w:rPr>
        <w:t>__</w:t>
      </w:r>
    </w:p>
    <w:p w:rsidR="00FD7DD7" w:rsidRPr="0088586E" w:rsidRDefault="00FD7DD7" w:rsidP="00FD7DD7">
      <w:pPr>
        <w:pStyle w:val="ab"/>
        <w:suppressAutoHyphens/>
        <w:jc w:val="left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 xml:space="preserve">(полное наименование  теплоснабжающей организации, </w:t>
      </w:r>
      <w:proofErr w:type="spellStart"/>
      <w:r w:rsidRPr="0088586E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88586E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D7DD7" w:rsidRDefault="00FD7DD7" w:rsidP="00FD7DD7">
      <w:pPr>
        <w:jc w:val="both"/>
      </w:pPr>
      <w:r>
        <w:t>__________________________________________________________________________________</w:t>
      </w:r>
      <w:r w:rsidR="00317FEB">
        <w:t>.</w:t>
      </w:r>
    </w:p>
    <w:p w:rsidR="00FD7DD7" w:rsidRPr="0088586E" w:rsidRDefault="00FD7DD7" w:rsidP="00FD7DD7">
      <w:pPr>
        <w:pStyle w:val="2"/>
        <w:jc w:val="center"/>
        <w:rPr>
          <w:b w:val="0"/>
          <w:sz w:val="20"/>
        </w:rPr>
      </w:pPr>
      <w:r w:rsidRPr="0088586E">
        <w:rPr>
          <w:b w:val="0"/>
          <w:sz w:val="20"/>
        </w:rPr>
        <w:t>(Ф.И.О., должность, телефон руководителя/ представителя потребителя)</w:t>
      </w:r>
    </w:p>
    <w:p w:rsidR="00FD7DD7" w:rsidRPr="0088586E" w:rsidRDefault="00FD7DD7" w:rsidP="00FD7DD7">
      <w:pPr>
        <w:jc w:val="both"/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1.____________________________________________________________________</w:t>
      </w:r>
      <w:r w:rsidR="008C6802">
        <w:rPr>
          <w:rFonts w:ascii="Times New Roman" w:hAnsi="Times New Roman" w:cs="Times New Roman"/>
          <w:sz w:val="24"/>
          <w:szCs w:val="24"/>
        </w:rPr>
        <w:t>___</w:t>
      </w:r>
      <w:r w:rsidRPr="0088586E">
        <w:rPr>
          <w:rFonts w:ascii="Times New Roman" w:hAnsi="Times New Roman" w:cs="Times New Roman"/>
          <w:sz w:val="24"/>
          <w:szCs w:val="24"/>
        </w:rPr>
        <w:t>_________;</w:t>
      </w:r>
    </w:p>
    <w:p w:rsidR="00FD7DD7" w:rsidRPr="0088586E" w:rsidRDefault="00FD7DD7" w:rsidP="00FD7DD7">
      <w:r w:rsidRPr="0088586E">
        <w:rPr>
          <w:sz w:val="20"/>
        </w:rPr>
        <w:t xml:space="preserve">                                  (наименование объекта, площадь в тыс. м², фактический адрес)</w:t>
      </w:r>
    </w:p>
    <w:p w:rsidR="00FD7DD7" w:rsidRPr="00242D70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  <w:r w:rsidR="008C6802">
        <w:rPr>
          <w:rFonts w:ascii="Times New Roman" w:hAnsi="Times New Roman" w:cs="Times New Roman"/>
          <w:sz w:val="24"/>
          <w:szCs w:val="24"/>
        </w:rPr>
        <w:t>___</w:t>
      </w:r>
      <w:r w:rsidRPr="0088586E">
        <w:rPr>
          <w:rFonts w:ascii="Times New Roman" w:hAnsi="Times New Roman" w:cs="Times New Roman"/>
          <w:sz w:val="24"/>
          <w:szCs w:val="24"/>
        </w:rPr>
        <w:t>______;</w:t>
      </w:r>
    </w:p>
    <w:p w:rsidR="00FD7DD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</w:t>
      </w:r>
      <w:r w:rsidR="003E3324">
        <w:rPr>
          <w:rFonts w:ascii="Times New Roman" w:hAnsi="Times New Roman" w:cs="Times New Roman"/>
          <w:sz w:val="24"/>
          <w:szCs w:val="24"/>
        </w:rPr>
        <w:t>__________________________</w:t>
      </w:r>
      <w:r w:rsidR="008C6802">
        <w:rPr>
          <w:rFonts w:ascii="Times New Roman" w:hAnsi="Times New Roman" w:cs="Times New Roman"/>
          <w:sz w:val="24"/>
          <w:szCs w:val="24"/>
        </w:rPr>
        <w:t>___</w:t>
      </w:r>
      <w:r w:rsidR="003E3324">
        <w:rPr>
          <w:rFonts w:ascii="Times New Roman" w:hAnsi="Times New Roman" w:cs="Times New Roman"/>
          <w:sz w:val="24"/>
          <w:szCs w:val="24"/>
        </w:rPr>
        <w:t>_____;</w:t>
      </w:r>
    </w:p>
    <w:p w:rsidR="003E3324" w:rsidRDefault="003E3324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:rsidR="003E3324" w:rsidRDefault="003E3324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</w:t>
      </w:r>
      <w:r w:rsidR="008C6802">
        <w:rPr>
          <w:rFonts w:ascii="Times New Roman" w:hAnsi="Times New Roman" w:cs="Times New Roman"/>
          <w:sz w:val="24"/>
          <w:szCs w:val="24"/>
        </w:rPr>
        <w:t>__</w:t>
      </w:r>
      <w:r w:rsidRPr="0088586E">
        <w:rPr>
          <w:rFonts w:ascii="Times New Roman" w:hAnsi="Times New Roman" w:cs="Times New Roman"/>
          <w:sz w:val="24"/>
          <w:szCs w:val="24"/>
        </w:rPr>
        <w:t>___.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FD7DD7" w:rsidRPr="0088586E" w:rsidRDefault="00FD7DD7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</w:t>
      </w:r>
      <w:r w:rsidR="00317FE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1B5FF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Председатель к</w:t>
      </w:r>
      <w:r>
        <w:rPr>
          <w:rFonts w:ascii="Times New Roman" w:hAnsi="Times New Roman" w:cs="Times New Roman"/>
          <w:sz w:val="24"/>
          <w:szCs w:val="24"/>
        </w:rPr>
        <w:t>омиссии:</w:t>
      </w:r>
      <w:r>
        <w:rPr>
          <w:rFonts w:ascii="Times New Roman" w:hAnsi="Times New Roman" w:cs="Times New Roman"/>
          <w:sz w:val="24"/>
          <w:szCs w:val="24"/>
        </w:rPr>
        <w:tab/>
      </w:r>
      <w:r w:rsidR="003E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___________________/</w:t>
      </w:r>
      <w:r w:rsidR="0047293F" w:rsidRPr="001B5FF7">
        <w:rPr>
          <w:rFonts w:ascii="Times New Roman" w:hAnsi="Times New Roman" w:cs="Times New Roman"/>
          <w:sz w:val="24"/>
          <w:szCs w:val="24"/>
        </w:rPr>
        <w:t>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D7DD7" w:rsidRPr="001B5FF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комиссии:</w:t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="003E3324"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___________________/</w:t>
      </w:r>
      <w:r w:rsidR="0047293F" w:rsidRPr="001B5FF7">
        <w:rPr>
          <w:rFonts w:ascii="Times New Roman" w:hAnsi="Times New Roman" w:cs="Times New Roman"/>
          <w:sz w:val="24"/>
          <w:szCs w:val="24"/>
        </w:rPr>
        <w:t>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Члены комиссии:</w:t>
      </w:r>
      <w:r w:rsidRPr="0088586E">
        <w:rPr>
          <w:rFonts w:ascii="Times New Roman" w:hAnsi="Times New Roman" w:cs="Times New Roman"/>
          <w:sz w:val="24"/>
          <w:szCs w:val="24"/>
        </w:rPr>
        <w:tab/>
      </w:r>
      <w:r w:rsidRPr="0088586E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>____________/</w:t>
      </w:r>
      <w:r w:rsidR="0070529B">
        <w:rPr>
          <w:rFonts w:ascii="Times New Roman" w:hAnsi="Times New Roman" w:cs="Times New Roman"/>
          <w:sz w:val="24"/>
          <w:szCs w:val="24"/>
        </w:rPr>
        <w:t>__________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ind w:left="2880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___</w:t>
      </w:r>
      <w:r w:rsidR="0070529B">
        <w:rPr>
          <w:rFonts w:ascii="Times New Roman" w:hAnsi="Times New Roman" w:cs="Times New Roman"/>
          <w:sz w:val="24"/>
          <w:szCs w:val="24"/>
        </w:rPr>
        <w:t>________________/_________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70529B" w:rsidP="00FD7DD7">
      <w:pPr>
        <w:pStyle w:val="ab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70529B" w:rsidRDefault="0070529B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"___"____________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20</w:t>
      </w:r>
      <w:r w:rsidR="0059663F" w:rsidRPr="001B5F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6E">
        <w:rPr>
          <w:rFonts w:ascii="Times New Roman" w:hAnsi="Times New Roman" w:cs="Times New Roman"/>
          <w:sz w:val="24"/>
          <w:szCs w:val="24"/>
        </w:rPr>
        <w:t>г.__________________________________________________________</w:t>
      </w:r>
    </w:p>
    <w:p w:rsidR="00FD7DD7" w:rsidRPr="0088586E" w:rsidRDefault="00FD7DD7" w:rsidP="00447486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 xml:space="preserve">(подпись, расшифровка подписи руководителя  теплоснабжающей организации, </w:t>
      </w:r>
      <w:proofErr w:type="spellStart"/>
      <w:r w:rsidRPr="0088586E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88586E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  <w:r w:rsidR="00447486" w:rsidRPr="00447486">
        <w:rPr>
          <w:rFonts w:ascii="Times New Roman" w:hAnsi="Times New Roman" w:cs="Times New Roman"/>
          <w:sz w:val="20"/>
          <w:szCs w:val="20"/>
        </w:rPr>
        <w:t xml:space="preserve"> </w:t>
      </w:r>
      <w:r w:rsidRPr="0088586E">
        <w:rPr>
          <w:rFonts w:ascii="Times New Roman" w:hAnsi="Times New Roman" w:cs="Times New Roman"/>
          <w:sz w:val="20"/>
          <w:szCs w:val="20"/>
        </w:rPr>
        <w:t xml:space="preserve">в отношении которого проводилась проверка готовности к отопительному </w:t>
      </w:r>
      <w:r w:rsidRPr="0088586E">
        <w:rPr>
          <w:rFonts w:ascii="Times New Roman" w:hAnsi="Times New Roman" w:cs="Times New Roman"/>
          <w:sz w:val="20"/>
          <w:szCs w:val="20"/>
        </w:rPr>
        <w:lastRenderedPageBreak/>
        <w:t>периоду)</w:t>
      </w:r>
    </w:p>
    <w:p w:rsidR="00FD7DD7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0529B" w:rsidRPr="0070529B" w:rsidRDefault="0070529B" w:rsidP="0070529B"/>
    <w:p w:rsidR="00FD7DD7" w:rsidRPr="00FC4550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FD7DD7" w:rsidRPr="00FC4550" w:rsidRDefault="00FD7DD7" w:rsidP="00FD7DD7">
      <w:pPr>
        <w:pStyle w:val="ab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C4550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7DD7" w:rsidRPr="00FC4550" w:rsidRDefault="00FD7DD7" w:rsidP="00FD7DD7">
      <w:pPr>
        <w:pStyle w:val="ab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>№__</w:t>
      </w:r>
      <w:r w:rsidR="00C942A0">
        <w:rPr>
          <w:rStyle w:val="a9"/>
          <w:rFonts w:ascii="Times New Roman" w:hAnsi="Times New Roman" w:cs="Times New Roman"/>
          <w:b w:val="0"/>
          <w:sz w:val="24"/>
          <w:szCs w:val="24"/>
        </w:rPr>
        <w:t>_</w:t>
      </w: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_ от </w:t>
      </w:r>
      <w:r w:rsidR="00A03768">
        <w:rPr>
          <w:rFonts w:ascii="Times New Roman" w:hAnsi="Times New Roman" w:cs="Times New Roman"/>
          <w:sz w:val="24"/>
          <w:szCs w:val="24"/>
        </w:rPr>
        <w:t>"_____"_______________ 20</w:t>
      </w:r>
      <w:r w:rsidR="00C942A0">
        <w:rPr>
          <w:rFonts w:ascii="Times New Roman" w:hAnsi="Times New Roman" w:cs="Times New Roman"/>
          <w:sz w:val="24"/>
          <w:szCs w:val="24"/>
        </w:rPr>
        <w:t xml:space="preserve">   </w:t>
      </w:r>
      <w:r w:rsidR="00A25D07">
        <w:rPr>
          <w:rFonts w:ascii="Times New Roman" w:hAnsi="Times New Roman" w:cs="Times New Roman"/>
          <w:sz w:val="24"/>
          <w:szCs w:val="24"/>
        </w:rPr>
        <w:t xml:space="preserve"> </w:t>
      </w:r>
      <w:r w:rsidRPr="00FC4550">
        <w:rPr>
          <w:rFonts w:ascii="Times New Roman" w:hAnsi="Times New Roman" w:cs="Times New Roman"/>
          <w:sz w:val="24"/>
          <w:szCs w:val="24"/>
        </w:rPr>
        <w:t>г.</w:t>
      </w:r>
    </w:p>
    <w:p w:rsidR="00FD7DD7" w:rsidRPr="00FC4550" w:rsidRDefault="00FD7DD7" w:rsidP="00FD7DD7">
      <w:pPr>
        <w:pStyle w:val="ab"/>
        <w:jc w:val="center"/>
        <w:rPr>
          <w:sz w:val="24"/>
          <w:szCs w:val="24"/>
        </w:rPr>
      </w:pPr>
      <w:r w:rsidRPr="00FC4550">
        <w:rPr>
          <w:rStyle w:val="a9"/>
          <w:rFonts w:ascii="Times New Roman" w:hAnsi="Times New Roman" w:cs="Times New Roman"/>
          <w:b w:val="0"/>
          <w:sz w:val="24"/>
          <w:szCs w:val="24"/>
        </w:rPr>
        <w:t>проверки готовности к отопительному периоду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1.___________________________________________________________________________________________________________________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</w:t>
      </w:r>
      <w:r w:rsidRPr="00FC4550">
        <w:rPr>
          <w:b w:val="0"/>
          <w:sz w:val="24"/>
          <w:szCs w:val="24"/>
        </w:rPr>
        <w:t>_______________________________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Срок устранения -______________________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  <w:t>(дата)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2.____________________________________________________________________________________________________________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</w:t>
      </w:r>
      <w:r w:rsidRPr="00FC4550">
        <w:rPr>
          <w:b w:val="0"/>
          <w:sz w:val="24"/>
          <w:szCs w:val="24"/>
        </w:rPr>
        <w:t>______________________________________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Срок устранения -______________________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  <w:t>(дата)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3.____________________________________________________________________________________________________________________________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</w:t>
      </w:r>
      <w:r w:rsidRPr="00FC4550">
        <w:rPr>
          <w:b w:val="0"/>
          <w:sz w:val="24"/>
          <w:szCs w:val="24"/>
        </w:rPr>
        <w:t>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>Срок устранения -______________________</w:t>
      </w:r>
    </w:p>
    <w:p w:rsidR="00FD7DD7" w:rsidRPr="00FC4550" w:rsidRDefault="00FD7DD7" w:rsidP="00FD7DD7">
      <w:pPr>
        <w:pStyle w:val="a5"/>
        <w:jc w:val="left"/>
        <w:rPr>
          <w:b w:val="0"/>
          <w:sz w:val="24"/>
          <w:szCs w:val="24"/>
        </w:rPr>
      </w:pP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</w:r>
      <w:r w:rsidRPr="00FC4550">
        <w:rPr>
          <w:b w:val="0"/>
          <w:sz w:val="24"/>
          <w:szCs w:val="24"/>
        </w:rPr>
        <w:tab/>
        <w:t>(дата)</w:t>
      </w:r>
    </w:p>
    <w:p w:rsidR="00FD7DD7" w:rsidRPr="0088586E" w:rsidRDefault="00FD7DD7" w:rsidP="00FD7DD7">
      <w:pPr>
        <w:pStyle w:val="a5"/>
        <w:jc w:val="left"/>
        <w:rPr>
          <w:b w:val="0"/>
          <w:sz w:val="26"/>
          <w:szCs w:val="26"/>
        </w:rPr>
      </w:pPr>
      <w:r w:rsidRPr="00FC4550">
        <w:rPr>
          <w:b w:val="0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X="6210" w:tblpY="195"/>
        <w:tblW w:w="0" w:type="auto"/>
        <w:tblLook w:val="04A0" w:firstRow="1" w:lastRow="0" w:firstColumn="1" w:lastColumn="0" w:noHBand="0" w:noVBand="1"/>
      </w:tblPr>
      <w:tblGrid>
        <w:gridCol w:w="3927"/>
      </w:tblGrid>
      <w:tr w:rsidR="00FD7DD7" w:rsidTr="00357774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FD7DD7" w:rsidRPr="0088586E" w:rsidRDefault="00FD7DD7" w:rsidP="00AB585E">
            <w:bookmarkStart w:id="33" w:name="sub_20000"/>
            <w:r>
              <w:lastRenderedPageBreak/>
              <w:t xml:space="preserve">Приложение 2                                                       </w:t>
            </w:r>
            <w:r w:rsidRPr="0088586E">
              <w:t xml:space="preserve"> к муниципальной </w:t>
            </w:r>
            <w:r>
              <w:t>п</w:t>
            </w:r>
            <w:r w:rsidRPr="0088586E">
              <w:t xml:space="preserve">рограмме </w:t>
            </w:r>
          </w:p>
          <w:p w:rsidR="00FD7DD7" w:rsidRPr="0088586E" w:rsidRDefault="00FD7DD7" w:rsidP="00AB585E">
            <w:r w:rsidRPr="0088586E">
              <w:t xml:space="preserve">«Проведение проверки готовности </w:t>
            </w:r>
          </w:p>
          <w:p w:rsidR="00FD7DD7" w:rsidRPr="0088586E" w:rsidRDefault="00FD7DD7" w:rsidP="00AB585E">
            <w:r w:rsidRPr="0088586E">
              <w:t>к отопительному периоду»</w:t>
            </w:r>
          </w:p>
          <w:p w:rsidR="00FD7DD7" w:rsidRDefault="00FD7DD7" w:rsidP="00AB585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bookmarkEnd w:id="33"/>
    </w:tbl>
    <w:p w:rsidR="00FD7DD7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Default="00FD7DD7" w:rsidP="00FD7DD7"/>
    <w:p w:rsidR="00FD7DD7" w:rsidRDefault="00FD7DD7" w:rsidP="00FD7DD7"/>
    <w:p w:rsidR="00FD7DD7" w:rsidRDefault="00FD7DD7" w:rsidP="00FD7DD7"/>
    <w:p w:rsidR="00FD7DD7" w:rsidRPr="00357774" w:rsidRDefault="00FD7DD7" w:rsidP="00FD7DD7"/>
    <w:p w:rsidR="00FD7DD7" w:rsidRPr="00FC4550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FC4550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FD7DD7" w:rsidRPr="00FC4550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bCs/>
          <w:sz w:val="24"/>
          <w:szCs w:val="24"/>
        </w:rPr>
        <w:t>готовно</w:t>
      </w:r>
      <w:r w:rsidR="0059663F">
        <w:rPr>
          <w:rFonts w:ascii="Times New Roman" w:hAnsi="Times New Roman" w:cs="Times New Roman"/>
          <w:bCs/>
          <w:sz w:val="24"/>
          <w:szCs w:val="24"/>
        </w:rPr>
        <w:t>сти к отопительному периоду 20</w:t>
      </w:r>
      <w:r w:rsidR="0059663F" w:rsidRPr="0059663F">
        <w:rPr>
          <w:rFonts w:ascii="Times New Roman" w:hAnsi="Times New Roman" w:cs="Times New Roman"/>
          <w:bCs/>
          <w:sz w:val="24"/>
          <w:szCs w:val="24"/>
        </w:rPr>
        <w:t>__</w:t>
      </w:r>
      <w:r w:rsidR="0059663F">
        <w:rPr>
          <w:rFonts w:ascii="Times New Roman" w:hAnsi="Times New Roman" w:cs="Times New Roman"/>
          <w:bCs/>
          <w:sz w:val="24"/>
          <w:szCs w:val="24"/>
        </w:rPr>
        <w:t>-20</w:t>
      </w:r>
      <w:r w:rsidR="0059663F" w:rsidRPr="0059663F">
        <w:rPr>
          <w:rFonts w:ascii="Times New Roman" w:hAnsi="Times New Roman" w:cs="Times New Roman"/>
          <w:bCs/>
          <w:sz w:val="24"/>
          <w:szCs w:val="24"/>
        </w:rPr>
        <w:t>__</w:t>
      </w:r>
      <w:r w:rsidR="00C942A0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FC455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D7DD7" w:rsidRPr="0088586E" w:rsidRDefault="00FD7DD7" w:rsidP="00FD7DD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</w:t>
      </w:r>
      <w:r w:rsidR="00512F27">
        <w:rPr>
          <w:rFonts w:ascii="Times New Roman" w:hAnsi="Times New Roman" w:cs="Times New Roman"/>
          <w:sz w:val="24"/>
          <w:szCs w:val="24"/>
        </w:rPr>
        <w:t>_</w:t>
      </w:r>
      <w:r w:rsidRPr="0088586E">
        <w:rPr>
          <w:rFonts w:ascii="Times New Roman" w:hAnsi="Times New Roman" w:cs="Times New Roman"/>
          <w:sz w:val="24"/>
          <w:szCs w:val="24"/>
        </w:rPr>
        <w:t>_______,</w:t>
      </w:r>
    </w:p>
    <w:p w:rsidR="00FD7DD7" w:rsidRPr="0088586E" w:rsidRDefault="00FD7DD7" w:rsidP="00FD7DD7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 xml:space="preserve">(полное наименование  теплоснабжающей организации, </w:t>
      </w:r>
      <w:proofErr w:type="spellStart"/>
      <w:r w:rsidRPr="0088586E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88586E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3E3324" w:rsidP="00FD7DD7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DD7" w:rsidRPr="0088586E">
        <w:rPr>
          <w:rFonts w:ascii="Times New Roman" w:hAnsi="Times New Roman" w:cs="Times New Roman"/>
          <w:sz w:val="24"/>
          <w:szCs w:val="24"/>
        </w:rPr>
        <w:t xml:space="preserve"> отношении следующих объектов, по которым проводилась проверка готовности к отопительному периоду: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1._______________________</w:t>
      </w:r>
      <w:r w:rsidR="00512F2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88586E">
        <w:rPr>
          <w:rFonts w:ascii="Times New Roman" w:hAnsi="Times New Roman" w:cs="Times New Roman"/>
          <w:sz w:val="24"/>
          <w:szCs w:val="24"/>
        </w:rPr>
        <w:t>;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2._________________</w:t>
      </w:r>
      <w:r w:rsidR="00512F2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88586E">
        <w:rPr>
          <w:rFonts w:ascii="Times New Roman" w:hAnsi="Times New Roman" w:cs="Times New Roman"/>
          <w:sz w:val="24"/>
          <w:szCs w:val="24"/>
        </w:rPr>
        <w:t>_____</w:t>
      </w:r>
      <w:r w:rsidR="008C6802">
        <w:rPr>
          <w:rFonts w:ascii="Times New Roman" w:hAnsi="Times New Roman" w:cs="Times New Roman"/>
          <w:sz w:val="24"/>
          <w:szCs w:val="24"/>
        </w:rPr>
        <w:t>___</w:t>
      </w:r>
      <w:r w:rsidRPr="0088586E">
        <w:rPr>
          <w:rFonts w:ascii="Times New Roman" w:hAnsi="Times New Roman" w:cs="Times New Roman"/>
          <w:sz w:val="24"/>
          <w:szCs w:val="24"/>
        </w:rPr>
        <w:t>_;</w:t>
      </w:r>
    </w:p>
    <w:p w:rsidR="00FD7DD7" w:rsidRPr="0088586E" w:rsidRDefault="003E3324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</w:t>
      </w:r>
      <w:r w:rsidR="00512F2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C680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3324" w:rsidRDefault="003E3324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  <w:r w:rsidR="003E332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512F27">
        <w:rPr>
          <w:rFonts w:ascii="Times New Roman" w:hAnsi="Times New Roman" w:cs="Times New Roman"/>
          <w:sz w:val="24"/>
          <w:szCs w:val="24"/>
        </w:rPr>
        <w:t>____</w:t>
      </w:r>
      <w:r w:rsidR="003E3324">
        <w:rPr>
          <w:rFonts w:ascii="Times New Roman" w:hAnsi="Times New Roman" w:cs="Times New Roman"/>
          <w:sz w:val="24"/>
          <w:szCs w:val="24"/>
        </w:rPr>
        <w:t>____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86E">
        <w:rPr>
          <w:rFonts w:ascii="Times New Roman" w:hAnsi="Times New Roman" w:cs="Times New Roman"/>
          <w:sz w:val="24"/>
          <w:szCs w:val="24"/>
        </w:rPr>
        <w:t>Акт проверки готовности к отопи</w:t>
      </w:r>
      <w:r w:rsidR="003E3324">
        <w:rPr>
          <w:rFonts w:ascii="Times New Roman" w:hAnsi="Times New Roman" w:cs="Times New Roman"/>
          <w:sz w:val="24"/>
          <w:szCs w:val="24"/>
        </w:rPr>
        <w:t xml:space="preserve">тельному периоду </w:t>
      </w:r>
      <w:proofErr w:type="gramStart"/>
      <w:r w:rsidR="003E33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E3324">
        <w:rPr>
          <w:rFonts w:ascii="Times New Roman" w:hAnsi="Times New Roman" w:cs="Times New Roman"/>
          <w:sz w:val="24"/>
          <w:szCs w:val="24"/>
        </w:rPr>
        <w:t xml:space="preserve"> </w:t>
      </w:r>
      <w:r w:rsidR="00512F27" w:rsidRPr="00512F27">
        <w:rPr>
          <w:rFonts w:ascii="Times New Roman" w:hAnsi="Times New Roman" w:cs="Times New Roman"/>
          <w:sz w:val="24"/>
          <w:szCs w:val="24"/>
        </w:rPr>
        <w:t>«___»</w:t>
      </w:r>
      <w:r w:rsidR="003E3324">
        <w:rPr>
          <w:rFonts w:ascii="Times New Roman" w:hAnsi="Times New Roman" w:cs="Times New Roman"/>
          <w:sz w:val="24"/>
          <w:szCs w:val="24"/>
        </w:rPr>
        <w:t>__________</w:t>
      </w:r>
      <w:r w:rsidR="00512F27">
        <w:rPr>
          <w:rFonts w:ascii="Times New Roman" w:hAnsi="Times New Roman" w:cs="Times New Roman"/>
          <w:sz w:val="24"/>
          <w:szCs w:val="24"/>
        </w:rPr>
        <w:t>_______</w:t>
      </w:r>
      <w:r w:rsidR="003E3324">
        <w:rPr>
          <w:rFonts w:ascii="Times New Roman" w:hAnsi="Times New Roman" w:cs="Times New Roman"/>
          <w:sz w:val="24"/>
          <w:szCs w:val="24"/>
        </w:rPr>
        <w:t xml:space="preserve"> №</w:t>
      </w:r>
      <w:r w:rsidRPr="0088586E">
        <w:rPr>
          <w:rFonts w:ascii="Times New Roman" w:hAnsi="Times New Roman" w:cs="Times New Roman"/>
          <w:sz w:val="24"/>
          <w:szCs w:val="24"/>
        </w:rPr>
        <w:t>_________.</w:t>
      </w:r>
    </w:p>
    <w:p w:rsidR="00FD7DD7" w:rsidRPr="0088586E" w:rsidRDefault="00FD7DD7" w:rsidP="00FD7D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7DD7" w:rsidRPr="0088586E" w:rsidRDefault="00512F27" w:rsidP="00FD7DD7">
      <w:pPr>
        <w:pStyle w:val="ab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D7DD7" w:rsidRPr="0088586E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861665" w:rsidRPr="003E3324" w:rsidRDefault="00FD7DD7" w:rsidP="003E3324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88586E">
        <w:rPr>
          <w:rFonts w:ascii="Times New Roman" w:hAnsi="Times New Roman" w:cs="Times New Roman"/>
          <w:sz w:val="20"/>
          <w:szCs w:val="20"/>
        </w:rPr>
        <w:t>(подпись, расшифровка подписи  уполномоченного органа, образовавшего комиссию по проведению проверки готовности к отопительному периоду)</w:t>
      </w:r>
    </w:p>
    <w:sectPr w:rsidR="00861665" w:rsidRPr="003E3324" w:rsidSect="000129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07" w:rsidRDefault="005F7807" w:rsidP="002A16D5">
      <w:r>
        <w:separator/>
      </w:r>
    </w:p>
  </w:endnote>
  <w:endnote w:type="continuationSeparator" w:id="0">
    <w:p w:rsidR="005F7807" w:rsidRDefault="005F7807" w:rsidP="002A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07" w:rsidRDefault="005F7807" w:rsidP="002A16D5">
      <w:r>
        <w:separator/>
      </w:r>
    </w:p>
  </w:footnote>
  <w:footnote w:type="continuationSeparator" w:id="0">
    <w:p w:rsidR="005F7807" w:rsidRDefault="005F7807" w:rsidP="002A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786BE3"/>
    <w:multiLevelType w:val="hybridMultilevel"/>
    <w:tmpl w:val="D1C61212"/>
    <w:lvl w:ilvl="0" w:tplc="6D806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4D2528"/>
    <w:multiLevelType w:val="hybridMultilevel"/>
    <w:tmpl w:val="3FDC3F56"/>
    <w:lvl w:ilvl="0" w:tplc="1E8AE5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609322">
      <w:numFmt w:val="none"/>
      <w:lvlText w:val=""/>
      <w:lvlJc w:val="left"/>
      <w:pPr>
        <w:tabs>
          <w:tab w:val="num" w:pos="360"/>
        </w:tabs>
      </w:pPr>
    </w:lvl>
    <w:lvl w:ilvl="2" w:tplc="FBC4296A">
      <w:numFmt w:val="none"/>
      <w:lvlText w:val=""/>
      <w:lvlJc w:val="left"/>
      <w:pPr>
        <w:tabs>
          <w:tab w:val="num" w:pos="360"/>
        </w:tabs>
      </w:pPr>
    </w:lvl>
    <w:lvl w:ilvl="3" w:tplc="246452A6">
      <w:numFmt w:val="none"/>
      <w:lvlText w:val=""/>
      <w:lvlJc w:val="left"/>
      <w:pPr>
        <w:tabs>
          <w:tab w:val="num" w:pos="360"/>
        </w:tabs>
      </w:pPr>
    </w:lvl>
    <w:lvl w:ilvl="4" w:tplc="4016DF26">
      <w:numFmt w:val="none"/>
      <w:lvlText w:val=""/>
      <w:lvlJc w:val="left"/>
      <w:pPr>
        <w:tabs>
          <w:tab w:val="num" w:pos="360"/>
        </w:tabs>
      </w:pPr>
    </w:lvl>
    <w:lvl w:ilvl="5" w:tplc="468CD4A2">
      <w:numFmt w:val="none"/>
      <w:lvlText w:val=""/>
      <w:lvlJc w:val="left"/>
      <w:pPr>
        <w:tabs>
          <w:tab w:val="num" w:pos="360"/>
        </w:tabs>
      </w:pPr>
    </w:lvl>
    <w:lvl w:ilvl="6" w:tplc="05B8D66C">
      <w:numFmt w:val="none"/>
      <w:lvlText w:val=""/>
      <w:lvlJc w:val="left"/>
      <w:pPr>
        <w:tabs>
          <w:tab w:val="num" w:pos="360"/>
        </w:tabs>
      </w:pPr>
    </w:lvl>
    <w:lvl w:ilvl="7" w:tplc="74E052F2">
      <w:numFmt w:val="none"/>
      <w:lvlText w:val=""/>
      <w:lvlJc w:val="left"/>
      <w:pPr>
        <w:tabs>
          <w:tab w:val="num" w:pos="360"/>
        </w:tabs>
      </w:pPr>
    </w:lvl>
    <w:lvl w:ilvl="8" w:tplc="A6C4349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C42F93"/>
    <w:multiLevelType w:val="hybridMultilevel"/>
    <w:tmpl w:val="EDD47254"/>
    <w:lvl w:ilvl="0" w:tplc="E222BEB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14C5"/>
    <w:rsid w:val="00001C99"/>
    <w:rsid w:val="0001294B"/>
    <w:rsid w:val="00027AE2"/>
    <w:rsid w:val="00033110"/>
    <w:rsid w:val="00041084"/>
    <w:rsid w:val="00075864"/>
    <w:rsid w:val="00085542"/>
    <w:rsid w:val="00093780"/>
    <w:rsid w:val="000B78EE"/>
    <w:rsid w:val="000C07F2"/>
    <w:rsid w:val="000D2AF7"/>
    <w:rsid w:val="000D4A08"/>
    <w:rsid w:val="000D52D9"/>
    <w:rsid w:val="000E4B18"/>
    <w:rsid w:val="000E7BC4"/>
    <w:rsid w:val="000F0E57"/>
    <w:rsid w:val="00116AF5"/>
    <w:rsid w:val="00117B37"/>
    <w:rsid w:val="0012739D"/>
    <w:rsid w:val="00131349"/>
    <w:rsid w:val="00137429"/>
    <w:rsid w:val="0015011E"/>
    <w:rsid w:val="00150762"/>
    <w:rsid w:val="00150ADB"/>
    <w:rsid w:val="00152ABE"/>
    <w:rsid w:val="001608CA"/>
    <w:rsid w:val="001665B5"/>
    <w:rsid w:val="00185011"/>
    <w:rsid w:val="001A4D2F"/>
    <w:rsid w:val="001B147D"/>
    <w:rsid w:val="001B5FF7"/>
    <w:rsid w:val="001C0F70"/>
    <w:rsid w:val="001C52D9"/>
    <w:rsid w:val="001F4A81"/>
    <w:rsid w:val="00202F72"/>
    <w:rsid w:val="00216BCF"/>
    <w:rsid w:val="002208E9"/>
    <w:rsid w:val="00225BD5"/>
    <w:rsid w:val="00242D70"/>
    <w:rsid w:val="00243E64"/>
    <w:rsid w:val="00252676"/>
    <w:rsid w:val="00260669"/>
    <w:rsid w:val="00280B36"/>
    <w:rsid w:val="002877B3"/>
    <w:rsid w:val="00292C01"/>
    <w:rsid w:val="002A16D5"/>
    <w:rsid w:val="002B1482"/>
    <w:rsid w:val="002B3D63"/>
    <w:rsid w:val="002D7F1F"/>
    <w:rsid w:val="002E6BE2"/>
    <w:rsid w:val="002F4B18"/>
    <w:rsid w:val="00317FEB"/>
    <w:rsid w:val="00357774"/>
    <w:rsid w:val="00363EEC"/>
    <w:rsid w:val="00372740"/>
    <w:rsid w:val="00372F7A"/>
    <w:rsid w:val="003773D6"/>
    <w:rsid w:val="00390935"/>
    <w:rsid w:val="003975DF"/>
    <w:rsid w:val="003D2A3F"/>
    <w:rsid w:val="003D4BE4"/>
    <w:rsid w:val="003D6D4D"/>
    <w:rsid w:val="003E25B9"/>
    <w:rsid w:val="003E3324"/>
    <w:rsid w:val="003E4435"/>
    <w:rsid w:val="003E5F8E"/>
    <w:rsid w:val="003E6770"/>
    <w:rsid w:val="003E67FF"/>
    <w:rsid w:val="003F40F4"/>
    <w:rsid w:val="00422344"/>
    <w:rsid w:val="0042301A"/>
    <w:rsid w:val="004323C9"/>
    <w:rsid w:val="004416A0"/>
    <w:rsid w:val="00447486"/>
    <w:rsid w:val="00457D5E"/>
    <w:rsid w:val="0047130F"/>
    <w:rsid w:val="0047293F"/>
    <w:rsid w:val="0047421F"/>
    <w:rsid w:val="00475922"/>
    <w:rsid w:val="00481B81"/>
    <w:rsid w:val="00482840"/>
    <w:rsid w:val="00485AF7"/>
    <w:rsid w:val="004C1177"/>
    <w:rsid w:val="004E2BE2"/>
    <w:rsid w:val="004E3B15"/>
    <w:rsid w:val="00511C9C"/>
    <w:rsid w:val="00512F27"/>
    <w:rsid w:val="005301C6"/>
    <w:rsid w:val="005467E9"/>
    <w:rsid w:val="00554DE5"/>
    <w:rsid w:val="0055520B"/>
    <w:rsid w:val="00560D4E"/>
    <w:rsid w:val="00570C05"/>
    <w:rsid w:val="00577379"/>
    <w:rsid w:val="00582CF4"/>
    <w:rsid w:val="0059663F"/>
    <w:rsid w:val="005B0579"/>
    <w:rsid w:val="005C024C"/>
    <w:rsid w:val="005E4DC9"/>
    <w:rsid w:val="005E7961"/>
    <w:rsid w:val="005F7807"/>
    <w:rsid w:val="006164DE"/>
    <w:rsid w:val="00624FE4"/>
    <w:rsid w:val="00627B15"/>
    <w:rsid w:val="006338B8"/>
    <w:rsid w:val="006349CC"/>
    <w:rsid w:val="00636DFC"/>
    <w:rsid w:val="00642941"/>
    <w:rsid w:val="006441CD"/>
    <w:rsid w:val="00644DD9"/>
    <w:rsid w:val="00646D4F"/>
    <w:rsid w:val="00657FE6"/>
    <w:rsid w:val="00677246"/>
    <w:rsid w:val="00687602"/>
    <w:rsid w:val="00695675"/>
    <w:rsid w:val="00697D78"/>
    <w:rsid w:val="006C1881"/>
    <w:rsid w:val="006C43FE"/>
    <w:rsid w:val="0070529B"/>
    <w:rsid w:val="007103DA"/>
    <w:rsid w:val="007130D9"/>
    <w:rsid w:val="007175CC"/>
    <w:rsid w:val="00732010"/>
    <w:rsid w:val="007351EE"/>
    <w:rsid w:val="00744D12"/>
    <w:rsid w:val="0075711E"/>
    <w:rsid w:val="00761B61"/>
    <w:rsid w:val="00780413"/>
    <w:rsid w:val="00791C3B"/>
    <w:rsid w:val="007A47C6"/>
    <w:rsid w:val="007B4745"/>
    <w:rsid w:val="007D6EE9"/>
    <w:rsid w:val="007E1105"/>
    <w:rsid w:val="007E7420"/>
    <w:rsid w:val="007F0D63"/>
    <w:rsid w:val="007F24C0"/>
    <w:rsid w:val="008255B1"/>
    <w:rsid w:val="00826346"/>
    <w:rsid w:val="00833785"/>
    <w:rsid w:val="00834693"/>
    <w:rsid w:val="00847C38"/>
    <w:rsid w:val="00861665"/>
    <w:rsid w:val="008807EC"/>
    <w:rsid w:val="008817DE"/>
    <w:rsid w:val="0088586E"/>
    <w:rsid w:val="008862D1"/>
    <w:rsid w:val="0089652C"/>
    <w:rsid w:val="008B31F5"/>
    <w:rsid w:val="008C6802"/>
    <w:rsid w:val="008C6A56"/>
    <w:rsid w:val="008C6D4A"/>
    <w:rsid w:val="008D132B"/>
    <w:rsid w:val="008E59C1"/>
    <w:rsid w:val="008E79B6"/>
    <w:rsid w:val="008F4456"/>
    <w:rsid w:val="00901B05"/>
    <w:rsid w:val="00921EFB"/>
    <w:rsid w:val="00940F63"/>
    <w:rsid w:val="00942908"/>
    <w:rsid w:val="00956336"/>
    <w:rsid w:val="00997BB4"/>
    <w:rsid w:val="009A26F7"/>
    <w:rsid w:val="009A73A6"/>
    <w:rsid w:val="009C027F"/>
    <w:rsid w:val="009C486F"/>
    <w:rsid w:val="009D3BEB"/>
    <w:rsid w:val="009D3DE7"/>
    <w:rsid w:val="009D5559"/>
    <w:rsid w:val="009F1A23"/>
    <w:rsid w:val="00A00509"/>
    <w:rsid w:val="00A03768"/>
    <w:rsid w:val="00A10B28"/>
    <w:rsid w:val="00A2364A"/>
    <w:rsid w:val="00A24186"/>
    <w:rsid w:val="00A25D07"/>
    <w:rsid w:val="00A31565"/>
    <w:rsid w:val="00A353D5"/>
    <w:rsid w:val="00A45A0D"/>
    <w:rsid w:val="00A56990"/>
    <w:rsid w:val="00A7126C"/>
    <w:rsid w:val="00AA4242"/>
    <w:rsid w:val="00AA46C5"/>
    <w:rsid w:val="00AB7B52"/>
    <w:rsid w:val="00AC1405"/>
    <w:rsid w:val="00AF1274"/>
    <w:rsid w:val="00B00CC8"/>
    <w:rsid w:val="00B30E9F"/>
    <w:rsid w:val="00B40477"/>
    <w:rsid w:val="00B57A3C"/>
    <w:rsid w:val="00B61FCB"/>
    <w:rsid w:val="00B76687"/>
    <w:rsid w:val="00B87B00"/>
    <w:rsid w:val="00BC15B2"/>
    <w:rsid w:val="00BD186E"/>
    <w:rsid w:val="00BD28A2"/>
    <w:rsid w:val="00BD456C"/>
    <w:rsid w:val="00BF087B"/>
    <w:rsid w:val="00BF597A"/>
    <w:rsid w:val="00BF63AB"/>
    <w:rsid w:val="00C03AE2"/>
    <w:rsid w:val="00C04E47"/>
    <w:rsid w:val="00C119E1"/>
    <w:rsid w:val="00C146A9"/>
    <w:rsid w:val="00C33DE4"/>
    <w:rsid w:val="00C452D3"/>
    <w:rsid w:val="00C74C0A"/>
    <w:rsid w:val="00C87841"/>
    <w:rsid w:val="00C942A0"/>
    <w:rsid w:val="00C95500"/>
    <w:rsid w:val="00C979B6"/>
    <w:rsid w:val="00CA3E1B"/>
    <w:rsid w:val="00CC421E"/>
    <w:rsid w:val="00CD2D52"/>
    <w:rsid w:val="00CD55BB"/>
    <w:rsid w:val="00CE5BED"/>
    <w:rsid w:val="00D07CEF"/>
    <w:rsid w:val="00D1375E"/>
    <w:rsid w:val="00D25940"/>
    <w:rsid w:val="00D26AEA"/>
    <w:rsid w:val="00D423AA"/>
    <w:rsid w:val="00D55242"/>
    <w:rsid w:val="00D61119"/>
    <w:rsid w:val="00D74616"/>
    <w:rsid w:val="00D9460F"/>
    <w:rsid w:val="00DA1324"/>
    <w:rsid w:val="00DA28B8"/>
    <w:rsid w:val="00DB4175"/>
    <w:rsid w:val="00DE1B0F"/>
    <w:rsid w:val="00DE426A"/>
    <w:rsid w:val="00DF43D4"/>
    <w:rsid w:val="00E0235C"/>
    <w:rsid w:val="00E15758"/>
    <w:rsid w:val="00E2160D"/>
    <w:rsid w:val="00E236FB"/>
    <w:rsid w:val="00E31753"/>
    <w:rsid w:val="00E42B01"/>
    <w:rsid w:val="00E532CA"/>
    <w:rsid w:val="00E85455"/>
    <w:rsid w:val="00E862CB"/>
    <w:rsid w:val="00E9106C"/>
    <w:rsid w:val="00E95210"/>
    <w:rsid w:val="00EA5282"/>
    <w:rsid w:val="00EA6A8B"/>
    <w:rsid w:val="00EC32EE"/>
    <w:rsid w:val="00EC4B6C"/>
    <w:rsid w:val="00F05226"/>
    <w:rsid w:val="00F53E6A"/>
    <w:rsid w:val="00F56206"/>
    <w:rsid w:val="00F61D1B"/>
    <w:rsid w:val="00F62E18"/>
    <w:rsid w:val="00F67B3A"/>
    <w:rsid w:val="00F7080C"/>
    <w:rsid w:val="00F90E04"/>
    <w:rsid w:val="00FA1942"/>
    <w:rsid w:val="00FA562D"/>
    <w:rsid w:val="00FC4550"/>
    <w:rsid w:val="00FC5A14"/>
    <w:rsid w:val="00FD5A6B"/>
    <w:rsid w:val="00FD7C1C"/>
    <w:rsid w:val="00FD7DD7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C43FE"/>
    <w:rPr>
      <w:b/>
      <w:bCs/>
    </w:rPr>
  </w:style>
  <w:style w:type="paragraph" w:customStyle="1" w:styleId="tabletitlecentered">
    <w:name w:val="tabletitlecentered"/>
    <w:basedOn w:val="a"/>
    <w:rsid w:val="006C43FE"/>
    <w:pPr>
      <w:spacing w:before="100" w:beforeAutospacing="1" w:after="100" w:afterAutospacing="1"/>
    </w:pPr>
    <w:rPr>
      <w:szCs w:val="24"/>
    </w:rPr>
  </w:style>
  <w:style w:type="paragraph" w:styleId="a5">
    <w:name w:val="Title"/>
    <w:basedOn w:val="a"/>
    <w:link w:val="a6"/>
    <w:qFormat/>
    <w:rsid w:val="006C43FE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6C43FE"/>
    <w:rPr>
      <w:b/>
      <w:sz w:val="32"/>
    </w:rPr>
  </w:style>
  <w:style w:type="paragraph" w:styleId="a7">
    <w:name w:val="Body Text Indent"/>
    <w:basedOn w:val="a"/>
    <w:link w:val="a8"/>
    <w:rsid w:val="006C43FE"/>
    <w:pPr>
      <w:ind w:left="-284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6C43FE"/>
    <w:rPr>
      <w:b/>
      <w:sz w:val="32"/>
    </w:rPr>
  </w:style>
  <w:style w:type="paragraph" w:styleId="2">
    <w:name w:val="Body Text 2"/>
    <w:basedOn w:val="a"/>
    <w:link w:val="20"/>
    <w:rsid w:val="006C43FE"/>
    <w:rPr>
      <w:b/>
      <w:sz w:val="28"/>
    </w:rPr>
  </w:style>
  <w:style w:type="character" w:customStyle="1" w:styleId="20">
    <w:name w:val="Основной текст 2 Знак"/>
    <w:basedOn w:val="a0"/>
    <w:link w:val="2"/>
    <w:rsid w:val="006C43FE"/>
    <w:rPr>
      <w:b/>
      <w:sz w:val="28"/>
    </w:rPr>
  </w:style>
  <w:style w:type="paragraph" w:styleId="21">
    <w:name w:val="Body Text Indent 2"/>
    <w:basedOn w:val="a"/>
    <w:link w:val="22"/>
    <w:rsid w:val="006C43FE"/>
    <w:pPr>
      <w:ind w:right="425" w:firstLine="66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6C43FE"/>
    <w:rPr>
      <w:b/>
      <w:sz w:val="24"/>
    </w:rPr>
  </w:style>
  <w:style w:type="character" w:customStyle="1" w:styleId="a9">
    <w:name w:val="Цветовое выделение"/>
    <w:uiPriority w:val="99"/>
    <w:rsid w:val="006C43FE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6C43FE"/>
    <w:rPr>
      <w:b/>
      <w:bCs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6C4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uiPriority w:val="99"/>
    <w:rsid w:val="006C43FE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C43FE"/>
    <w:pPr>
      <w:widowControl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582CF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A16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16D5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2A16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16D5"/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A16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C43FE"/>
    <w:rPr>
      <w:b/>
      <w:bCs/>
    </w:rPr>
  </w:style>
  <w:style w:type="paragraph" w:customStyle="1" w:styleId="tabletitlecentered">
    <w:name w:val="tabletitlecentered"/>
    <w:basedOn w:val="a"/>
    <w:rsid w:val="006C43FE"/>
    <w:pPr>
      <w:spacing w:before="100" w:beforeAutospacing="1" w:after="100" w:afterAutospacing="1"/>
    </w:pPr>
    <w:rPr>
      <w:szCs w:val="24"/>
    </w:rPr>
  </w:style>
  <w:style w:type="paragraph" w:styleId="a5">
    <w:name w:val="Title"/>
    <w:basedOn w:val="a"/>
    <w:link w:val="a6"/>
    <w:qFormat/>
    <w:rsid w:val="006C43FE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6C43FE"/>
    <w:rPr>
      <w:b/>
      <w:sz w:val="32"/>
    </w:rPr>
  </w:style>
  <w:style w:type="paragraph" w:styleId="a7">
    <w:name w:val="Body Text Indent"/>
    <w:basedOn w:val="a"/>
    <w:link w:val="a8"/>
    <w:rsid w:val="006C43FE"/>
    <w:pPr>
      <w:ind w:left="-284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6C43FE"/>
    <w:rPr>
      <w:b/>
      <w:sz w:val="32"/>
    </w:rPr>
  </w:style>
  <w:style w:type="paragraph" w:styleId="2">
    <w:name w:val="Body Text 2"/>
    <w:basedOn w:val="a"/>
    <w:link w:val="20"/>
    <w:rsid w:val="006C43FE"/>
    <w:rPr>
      <w:b/>
      <w:sz w:val="28"/>
    </w:rPr>
  </w:style>
  <w:style w:type="character" w:customStyle="1" w:styleId="20">
    <w:name w:val="Основной текст 2 Знак"/>
    <w:basedOn w:val="a0"/>
    <w:link w:val="2"/>
    <w:rsid w:val="006C43FE"/>
    <w:rPr>
      <w:b/>
      <w:sz w:val="28"/>
    </w:rPr>
  </w:style>
  <w:style w:type="paragraph" w:styleId="21">
    <w:name w:val="Body Text Indent 2"/>
    <w:basedOn w:val="a"/>
    <w:link w:val="22"/>
    <w:rsid w:val="006C43FE"/>
    <w:pPr>
      <w:ind w:right="425" w:firstLine="66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6C43FE"/>
    <w:rPr>
      <w:b/>
      <w:sz w:val="24"/>
    </w:rPr>
  </w:style>
  <w:style w:type="character" w:customStyle="1" w:styleId="a9">
    <w:name w:val="Цветовое выделение"/>
    <w:uiPriority w:val="99"/>
    <w:rsid w:val="006C43FE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6C43FE"/>
    <w:rPr>
      <w:b/>
      <w:bCs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6C4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uiPriority w:val="99"/>
    <w:rsid w:val="006C43FE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C43FE"/>
    <w:pPr>
      <w:widowControl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582CF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A16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16D5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2A16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16D5"/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A16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489.205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77489.1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3A49967-2EDA-4D48-81F9-DC458033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21895</CharactersWithSpaces>
  <SharedDoc>false</SharedDoc>
  <HLinks>
    <vt:vector size="72" baseType="variant">
      <vt:variant>
        <vt:i4>2621458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</cp:lastModifiedBy>
  <cp:revision>7</cp:revision>
  <cp:lastPrinted>2022-06-22T08:19:00Z</cp:lastPrinted>
  <dcterms:created xsi:type="dcterms:W3CDTF">2022-06-22T07:23:00Z</dcterms:created>
  <dcterms:modified xsi:type="dcterms:W3CDTF">2022-06-29T06:29:00Z</dcterms:modified>
</cp:coreProperties>
</file>