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A6" w:rsidRDefault="00030EA6" w:rsidP="00030EA6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721995" cy="914400"/>
            <wp:effectExtent l="1905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EA6" w:rsidRDefault="00030EA6" w:rsidP="00030EA6">
      <w:pPr>
        <w:jc w:val="both"/>
        <w:rPr>
          <w:sz w:val="28"/>
        </w:rPr>
      </w:pPr>
    </w:p>
    <w:p w:rsidR="00030EA6" w:rsidRDefault="00030EA6" w:rsidP="00030EA6">
      <w:pPr>
        <w:pStyle w:val="1"/>
        <w:jc w:val="center"/>
        <w:rPr>
          <w:b/>
          <w:sz w:val="24"/>
        </w:rPr>
      </w:pPr>
    </w:p>
    <w:p w:rsidR="00030EA6" w:rsidRDefault="00030EA6" w:rsidP="00030EA6">
      <w:pPr>
        <w:pStyle w:val="1"/>
        <w:jc w:val="center"/>
        <w:rPr>
          <w:b/>
          <w:sz w:val="24"/>
        </w:rPr>
      </w:pPr>
    </w:p>
    <w:p w:rsidR="00030EA6" w:rsidRDefault="00030EA6" w:rsidP="00030EA6">
      <w:pPr>
        <w:pStyle w:val="1"/>
        <w:jc w:val="center"/>
        <w:rPr>
          <w:b/>
          <w:sz w:val="24"/>
        </w:rPr>
      </w:pPr>
    </w:p>
    <w:p w:rsidR="00030EA6" w:rsidRDefault="00030EA6" w:rsidP="00030EA6">
      <w:pPr>
        <w:pStyle w:val="1"/>
        <w:jc w:val="center"/>
        <w:rPr>
          <w:b/>
          <w:sz w:val="24"/>
        </w:rPr>
      </w:pPr>
    </w:p>
    <w:p w:rsidR="00030EA6" w:rsidRDefault="00030EA6" w:rsidP="00030EA6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030EA6" w:rsidRDefault="00030EA6" w:rsidP="00030EA6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030EA6" w:rsidRPr="00570C05" w:rsidRDefault="00030EA6" w:rsidP="00030EA6">
      <w:pPr>
        <w:pStyle w:val="1"/>
        <w:spacing w:before="60"/>
        <w:jc w:val="center"/>
        <w:rPr>
          <w:b/>
          <w:sz w:val="36"/>
          <w:szCs w:val="36"/>
        </w:rPr>
      </w:pPr>
      <w:r w:rsidRPr="00570C05">
        <w:rPr>
          <w:b/>
          <w:sz w:val="36"/>
          <w:szCs w:val="36"/>
        </w:rPr>
        <w:t>ПОСТАНОВЛЕНИЕ</w:t>
      </w:r>
    </w:p>
    <w:p w:rsidR="00030EA6" w:rsidRDefault="00030EA6" w:rsidP="00030EA6">
      <w:pPr>
        <w:jc w:val="both"/>
        <w:rPr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</w:tblGrid>
      <w:tr w:rsidR="00D027AE" w:rsidTr="002A37B3">
        <w:tc>
          <w:tcPr>
            <w:tcW w:w="3085" w:type="dxa"/>
          </w:tcPr>
          <w:p w:rsidR="00D027AE" w:rsidRDefault="00D027AE" w:rsidP="002A37B3">
            <w:pPr>
              <w:jc w:val="both"/>
              <w:rPr>
                <w:szCs w:val="24"/>
              </w:rPr>
            </w:pPr>
            <w:r w:rsidRPr="00B46E33">
              <w:rPr>
                <w:szCs w:val="24"/>
              </w:rPr>
              <w:t xml:space="preserve">от </w:t>
            </w:r>
            <w:r w:rsidR="002A37B3">
              <w:rPr>
                <w:szCs w:val="24"/>
              </w:rPr>
              <w:t>3 декабря</w:t>
            </w:r>
            <w:r w:rsidR="00F00DC2">
              <w:rPr>
                <w:szCs w:val="24"/>
              </w:rPr>
              <w:t xml:space="preserve">  2018 г. </w:t>
            </w:r>
            <w:r w:rsidRPr="00B46E33">
              <w:rPr>
                <w:szCs w:val="24"/>
              </w:rPr>
              <w:t xml:space="preserve">№ </w:t>
            </w:r>
            <w:r w:rsidR="002A37B3">
              <w:rPr>
                <w:szCs w:val="24"/>
              </w:rPr>
              <w:t>1303</w:t>
            </w:r>
          </w:p>
        </w:tc>
      </w:tr>
    </w:tbl>
    <w:p w:rsidR="00030EA6" w:rsidRPr="00D027AE" w:rsidRDefault="00030EA6" w:rsidP="00030EA6">
      <w:pPr>
        <w:jc w:val="both"/>
        <w:rPr>
          <w:sz w:val="28"/>
        </w:rPr>
      </w:pPr>
      <w:r>
        <w:t>г. Россошь</w:t>
      </w:r>
    </w:p>
    <w:p w:rsidR="00030EA6" w:rsidRDefault="00030EA6" w:rsidP="00030EA6">
      <w:pPr>
        <w:jc w:val="both"/>
      </w:pPr>
    </w:p>
    <w:p w:rsidR="00030EA6" w:rsidRPr="00F604AE" w:rsidRDefault="00030EA6" w:rsidP="00030EA6">
      <w:pPr>
        <w:jc w:val="both"/>
        <w:rPr>
          <w:b/>
          <w:szCs w:val="24"/>
        </w:rPr>
      </w:pPr>
      <w:r w:rsidRPr="00F604AE">
        <w:rPr>
          <w:b/>
          <w:szCs w:val="24"/>
        </w:rPr>
        <w:t>О внесении изменений в постановление</w:t>
      </w:r>
    </w:p>
    <w:p w:rsidR="00030EA6" w:rsidRPr="00F604AE" w:rsidRDefault="00030EA6" w:rsidP="00030EA6">
      <w:pPr>
        <w:jc w:val="both"/>
        <w:rPr>
          <w:b/>
          <w:szCs w:val="24"/>
        </w:rPr>
      </w:pPr>
      <w:r w:rsidRPr="00F604AE">
        <w:rPr>
          <w:b/>
          <w:szCs w:val="24"/>
        </w:rPr>
        <w:t>администрации  городского    поселения</w:t>
      </w:r>
    </w:p>
    <w:p w:rsidR="00030EA6" w:rsidRPr="00F604AE" w:rsidRDefault="00030EA6" w:rsidP="00030EA6">
      <w:pPr>
        <w:jc w:val="both"/>
        <w:rPr>
          <w:b/>
          <w:szCs w:val="24"/>
        </w:rPr>
      </w:pPr>
      <w:r w:rsidRPr="00F604AE">
        <w:rPr>
          <w:b/>
          <w:szCs w:val="24"/>
        </w:rPr>
        <w:t>город   Россошь   от 17.03.2016г.    №330</w:t>
      </w:r>
    </w:p>
    <w:p w:rsidR="00030EA6" w:rsidRPr="00F604AE" w:rsidRDefault="00030EA6" w:rsidP="00030EA6">
      <w:pPr>
        <w:jc w:val="both"/>
        <w:rPr>
          <w:b/>
          <w:szCs w:val="24"/>
        </w:rPr>
      </w:pPr>
      <w:r w:rsidRPr="00F604AE">
        <w:rPr>
          <w:b/>
          <w:szCs w:val="24"/>
        </w:rPr>
        <w:t>«Об       утверждении     муниципальной</w:t>
      </w:r>
    </w:p>
    <w:p w:rsidR="00030EA6" w:rsidRPr="00F604AE" w:rsidRDefault="00030EA6" w:rsidP="00030EA6">
      <w:pPr>
        <w:jc w:val="both"/>
        <w:rPr>
          <w:b/>
          <w:szCs w:val="24"/>
        </w:rPr>
      </w:pPr>
      <w:r w:rsidRPr="00F604AE">
        <w:rPr>
          <w:b/>
          <w:szCs w:val="24"/>
        </w:rPr>
        <w:t xml:space="preserve">программы     « Защита     населения     и </w:t>
      </w:r>
    </w:p>
    <w:p w:rsidR="00030EA6" w:rsidRPr="00F604AE" w:rsidRDefault="00030EA6" w:rsidP="00030EA6">
      <w:pPr>
        <w:jc w:val="both"/>
        <w:rPr>
          <w:b/>
          <w:szCs w:val="24"/>
        </w:rPr>
      </w:pPr>
      <w:r w:rsidRPr="00F604AE">
        <w:rPr>
          <w:b/>
          <w:szCs w:val="24"/>
        </w:rPr>
        <w:t>территории городского поселения город</w:t>
      </w:r>
    </w:p>
    <w:p w:rsidR="00030EA6" w:rsidRPr="00F604AE" w:rsidRDefault="00030EA6" w:rsidP="00030EA6">
      <w:pPr>
        <w:jc w:val="both"/>
        <w:rPr>
          <w:b/>
          <w:szCs w:val="24"/>
        </w:rPr>
      </w:pPr>
      <w:r w:rsidRPr="00F604AE">
        <w:rPr>
          <w:b/>
          <w:szCs w:val="24"/>
        </w:rPr>
        <w:t xml:space="preserve">Россошь   от   чрезвычайных   ситуаций, </w:t>
      </w:r>
    </w:p>
    <w:p w:rsidR="00030EA6" w:rsidRPr="00F604AE" w:rsidRDefault="00030EA6" w:rsidP="00030EA6">
      <w:pPr>
        <w:jc w:val="both"/>
        <w:rPr>
          <w:b/>
          <w:szCs w:val="24"/>
        </w:rPr>
      </w:pPr>
      <w:r w:rsidRPr="00F604AE">
        <w:rPr>
          <w:b/>
          <w:szCs w:val="24"/>
        </w:rPr>
        <w:t>обеспечение   пожарной безопасности и</w:t>
      </w:r>
    </w:p>
    <w:p w:rsidR="00030EA6" w:rsidRPr="00F604AE" w:rsidRDefault="00030EA6" w:rsidP="00030EA6">
      <w:pPr>
        <w:jc w:val="both"/>
        <w:rPr>
          <w:b/>
          <w:szCs w:val="24"/>
        </w:rPr>
      </w:pPr>
      <w:r w:rsidRPr="00F604AE">
        <w:rPr>
          <w:b/>
          <w:szCs w:val="24"/>
        </w:rPr>
        <w:t>безопасности людей на водных объектах»</w:t>
      </w:r>
    </w:p>
    <w:p w:rsidR="00C96E30" w:rsidRDefault="00C96E30" w:rsidP="00C96E30">
      <w:pPr>
        <w:ind w:firstLine="708"/>
        <w:jc w:val="both"/>
      </w:pPr>
    </w:p>
    <w:p w:rsidR="00511CE1" w:rsidRDefault="00511CE1" w:rsidP="00C96E30">
      <w:pPr>
        <w:ind w:firstLine="708"/>
        <w:jc w:val="both"/>
      </w:pPr>
    </w:p>
    <w:p w:rsidR="00D62126" w:rsidRDefault="00F147C2" w:rsidP="00F147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городского поселения город Россошь от 02.07.2015 г. № 570 «Об утверждении Порядка разработки, реализации и оценки эффективности муниципальных программ городского поселения город Россошь» (в ред. от 26.02.2016 г. № 227, от 24.10.2018 г. № 1108), распоряжением администрации городского поселения город Россошь от 24.10.2018 г. № 469-р «Об утверждении перечня муниципальных программ»</w:t>
      </w:r>
    </w:p>
    <w:p w:rsidR="00D62126" w:rsidRDefault="00D62126" w:rsidP="00030EA6">
      <w:pPr>
        <w:jc w:val="both"/>
      </w:pPr>
    </w:p>
    <w:p w:rsidR="00030EA6" w:rsidRPr="00D62126" w:rsidRDefault="00030EA6" w:rsidP="00C96E30">
      <w:pPr>
        <w:jc w:val="center"/>
        <w:rPr>
          <w:b/>
        </w:rPr>
      </w:pPr>
      <w:r w:rsidRPr="00D62126">
        <w:rPr>
          <w:b/>
        </w:rPr>
        <w:t>ПОСТАНОВЛЯЮ:</w:t>
      </w:r>
    </w:p>
    <w:p w:rsidR="00511CE1" w:rsidRPr="00D62126" w:rsidRDefault="00511CE1" w:rsidP="00C96E30">
      <w:pPr>
        <w:jc w:val="center"/>
        <w:rPr>
          <w:b/>
        </w:rPr>
      </w:pPr>
    </w:p>
    <w:p w:rsidR="00030EA6" w:rsidRPr="006B404E" w:rsidRDefault="00030EA6" w:rsidP="00B1173C">
      <w:pPr>
        <w:jc w:val="both"/>
        <w:rPr>
          <w:szCs w:val="24"/>
        </w:rPr>
      </w:pPr>
      <w:r>
        <w:tab/>
        <w:t>1. Внести в постановление администрации городского поселения город Россошь от 17</w:t>
      </w:r>
      <w:r>
        <w:rPr>
          <w:szCs w:val="24"/>
        </w:rPr>
        <w:t>.03</w:t>
      </w:r>
      <w:r w:rsidRPr="000D483B">
        <w:rPr>
          <w:szCs w:val="24"/>
        </w:rPr>
        <w:t>.201</w:t>
      </w:r>
      <w:r>
        <w:rPr>
          <w:szCs w:val="24"/>
        </w:rPr>
        <w:t>6</w:t>
      </w:r>
      <w:r w:rsidRPr="000D483B">
        <w:rPr>
          <w:szCs w:val="24"/>
        </w:rPr>
        <w:t>г. №</w:t>
      </w:r>
      <w:r>
        <w:rPr>
          <w:szCs w:val="24"/>
        </w:rPr>
        <w:t>330</w:t>
      </w:r>
      <w:r w:rsidRPr="00AD087B">
        <w:rPr>
          <w:szCs w:val="24"/>
        </w:rPr>
        <w:t>«О</w:t>
      </w:r>
      <w:r>
        <w:rPr>
          <w:szCs w:val="24"/>
        </w:rPr>
        <w:t>б утверждении</w:t>
      </w:r>
      <w:r w:rsidRPr="00AD087B">
        <w:rPr>
          <w:szCs w:val="24"/>
        </w:rPr>
        <w:t xml:space="preserve"> муниципальной программ</w:t>
      </w:r>
      <w:r>
        <w:rPr>
          <w:szCs w:val="24"/>
        </w:rPr>
        <w:t>ы</w:t>
      </w:r>
      <w:r w:rsidRPr="00AD087B">
        <w:rPr>
          <w:szCs w:val="24"/>
        </w:rPr>
        <w:t xml:space="preserve"> «Защита населения и территории г.п.г. Россошь от чрезвычайных  ситуаций, обеспечение пожарной безопасности и безопасности людей на водных объектах</w:t>
      </w:r>
      <w:r w:rsidR="00236FC1">
        <w:rPr>
          <w:szCs w:val="24"/>
        </w:rPr>
        <w:t>» (в ред. о</w:t>
      </w:r>
      <w:r w:rsidR="00D62126">
        <w:rPr>
          <w:szCs w:val="24"/>
        </w:rPr>
        <w:t>т 07.03.2017г. №220</w:t>
      </w:r>
      <w:r w:rsidR="00B46E33">
        <w:rPr>
          <w:szCs w:val="24"/>
        </w:rPr>
        <w:t>, от 07.02.2018г. №145</w:t>
      </w:r>
      <w:r w:rsidR="00D62126">
        <w:rPr>
          <w:szCs w:val="24"/>
        </w:rPr>
        <w:t>)</w:t>
      </w:r>
      <w:r>
        <w:t>следующие изменения:</w:t>
      </w:r>
    </w:p>
    <w:p w:rsidR="00D62126" w:rsidRDefault="00030EA6" w:rsidP="00B1173C">
      <w:pPr>
        <w:jc w:val="both"/>
      </w:pPr>
      <w:r>
        <w:tab/>
        <w:t>1.1. В паспорте</w:t>
      </w:r>
      <w:r w:rsidR="00D62126">
        <w:t xml:space="preserve"> муниципальной программы:</w:t>
      </w:r>
    </w:p>
    <w:p w:rsidR="00D62126" w:rsidRDefault="00D62126" w:rsidP="00B1173C">
      <w:pPr>
        <w:jc w:val="both"/>
      </w:pPr>
      <w:r>
        <w:t>1.1.1.Строку «Этапы и сроки реализации муниципальной программы</w:t>
      </w:r>
      <w:r w:rsidR="00545AEB">
        <w:t>» изложить в следующей редакции</w:t>
      </w:r>
      <w:r>
        <w:t>:</w:t>
      </w:r>
    </w:p>
    <w:p w:rsidR="00D62126" w:rsidRDefault="00D62126" w:rsidP="00B1173C">
      <w:pPr>
        <w:jc w:val="both"/>
      </w:pPr>
    </w:p>
    <w:tbl>
      <w:tblPr>
        <w:tblStyle w:val="a9"/>
        <w:tblW w:w="0" w:type="auto"/>
        <w:tblLook w:val="04A0"/>
      </w:tblPr>
      <w:tblGrid>
        <w:gridCol w:w="4927"/>
        <w:gridCol w:w="4928"/>
      </w:tblGrid>
      <w:tr w:rsidR="00D62126" w:rsidTr="00D62126">
        <w:tc>
          <w:tcPr>
            <w:tcW w:w="4927" w:type="dxa"/>
          </w:tcPr>
          <w:p w:rsidR="00D62126" w:rsidRDefault="00D62126" w:rsidP="00B1173C">
            <w:pPr>
              <w:jc w:val="both"/>
            </w:pPr>
            <w:r>
              <w:t xml:space="preserve">Этапы и сроки реализации муниципальной программы </w:t>
            </w:r>
          </w:p>
        </w:tc>
        <w:tc>
          <w:tcPr>
            <w:tcW w:w="4928" w:type="dxa"/>
          </w:tcPr>
          <w:p w:rsidR="00D62126" w:rsidRDefault="00D62126" w:rsidP="004C4C7C">
            <w:pPr>
              <w:jc w:val="both"/>
            </w:pPr>
            <w:r>
              <w:t>201</w:t>
            </w:r>
            <w:r w:rsidR="004C4C7C">
              <w:t>6</w:t>
            </w:r>
            <w:r>
              <w:t>-202</w:t>
            </w:r>
            <w:r w:rsidR="00D027AE">
              <w:t>1</w:t>
            </w:r>
            <w:r>
              <w:t xml:space="preserve"> гг.</w:t>
            </w:r>
          </w:p>
        </w:tc>
      </w:tr>
    </w:tbl>
    <w:p w:rsidR="00D62126" w:rsidRDefault="00D62126" w:rsidP="00B1173C">
      <w:pPr>
        <w:jc w:val="both"/>
      </w:pPr>
    </w:p>
    <w:p w:rsidR="00F147C2" w:rsidRDefault="00D62126" w:rsidP="00B1173C">
      <w:pPr>
        <w:jc w:val="both"/>
      </w:pPr>
      <w:r>
        <w:t>1.1.2.С</w:t>
      </w:r>
      <w:r w:rsidR="00030EA6">
        <w:t>троку «</w:t>
      </w:r>
      <w:r w:rsidR="00030EA6" w:rsidRPr="00971C34">
        <w:rPr>
          <w:szCs w:val="24"/>
        </w:rPr>
        <w:t>Объёмы и источники финансирования</w:t>
      </w:r>
      <w:r w:rsidR="00030EA6">
        <w:rPr>
          <w:szCs w:val="24"/>
        </w:rPr>
        <w:t xml:space="preserve"> муниципальной </w:t>
      </w:r>
      <w:r w:rsidR="00030EA6" w:rsidRPr="00971C34">
        <w:rPr>
          <w:szCs w:val="24"/>
        </w:rPr>
        <w:t>программы</w:t>
      </w:r>
      <w:r w:rsidR="00030EA6">
        <w:rPr>
          <w:szCs w:val="24"/>
        </w:rPr>
        <w:t xml:space="preserve"> (в действующих ценах каждого года реализации муниципальной </w:t>
      </w:r>
      <w:r w:rsidR="00030EA6" w:rsidRPr="00971C34">
        <w:rPr>
          <w:szCs w:val="24"/>
        </w:rPr>
        <w:t>программы</w:t>
      </w:r>
      <w:r w:rsidR="00030EA6">
        <w:rPr>
          <w:szCs w:val="24"/>
        </w:rPr>
        <w:t>)</w:t>
      </w:r>
      <w:r w:rsidR="00030EA6">
        <w:t>» изложить в следующей редакции:</w:t>
      </w:r>
    </w:p>
    <w:p w:rsidR="00545AEB" w:rsidRDefault="00545AEB" w:rsidP="00B1173C">
      <w:pPr>
        <w:jc w:val="both"/>
      </w:pPr>
    </w:p>
    <w:p w:rsidR="00511CE1" w:rsidRDefault="00511CE1" w:rsidP="00B1173C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087"/>
      </w:tblGrid>
      <w:tr w:rsidR="00030EA6" w:rsidTr="00B1173C">
        <w:tc>
          <w:tcPr>
            <w:tcW w:w="2660" w:type="dxa"/>
          </w:tcPr>
          <w:p w:rsidR="00030EA6" w:rsidRPr="007F18B7" w:rsidRDefault="00030EA6" w:rsidP="00C914DA">
            <w:pPr>
              <w:jc w:val="center"/>
              <w:rPr>
                <w:szCs w:val="24"/>
              </w:rPr>
            </w:pPr>
            <w:bookmarkStart w:id="0" w:name="_GoBack"/>
            <w:r w:rsidRPr="007F18B7">
              <w:rPr>
                <w:szCs w:val="24"/>
              </w:rPr>
              <w:lastRenderedPageBreak/>
              <w:t>Объёмы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87" w:type="dxa"/>
          </w:tcPr>
          <w:p w:rsidR="00030EA6" w:rsidRPr="007F18B7" w:rsidRDefault="00030EA6" w:rsidP="007F18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объем финансирования муниципальной программы составляет </w:t>
            </w:r>
            <w:r w:rsidR="00A70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127927,2</w:t>
            </w:r>
            <w:r w:rsidRPr="007F1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руб.</w:t>
            </w:r>
            <w:r w:rsidR="007F18B7" w:rsidRPr="007F1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числе:</w:t>
            </w:r>
          </w:p>
          <w:tbl>
            <w:tblPr>
              <w:tblpPr w:leftFromText="180" w:rightFromText="180" w:vertAnchor="text" w:horzAnchor="margin" w:tblpY="62"/>
              <w:tblOverlap w:val="never"/>
              <w:tblW w:w="72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04"/>
              <w:gridCol w:w="1134"/>
              <w:gridCol w:w="1276"/>
              <w:gridCol w:w="1417"/>
              <w:gridCol w:w="1134"/>
              <w:gridCol w:w="1560"/>
            </w:tblGrid>
            <w:tr w:rsidR="00030EA6" w:rsidRPr="007F18B7" w:rsidTr="00C96E30">
              <w:trPr>
                <w:trHeight w:val="287"/>
              </w:trPr>
              <w:tc>
                <w:tcPr>
                  <w:tcW w:w="704" w:type="dxa"/>
                </w:tcPr>
                <w:p w:rsidR="00030EA6" w:rsidRPr="007F18B7" w:rsidRDefault="00030EA6" w:rsidP="00C914D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1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Год</w:t>
                  </w:r>
                </w:p>
              </w:tc>
              <w:tc>
                <w:tcPr>
                  <w:tcW w:w="1134" w:type="dxa"/>
                </w:tcPr>
                <w:p w:rsidR="00030EA6" w:rsidRPr="007F18B7" w:rsidRDefault="00030EA6" w:rsidP="00C914D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1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Всего    тыс. руб.</w:t>
                  </w:r>
                </w:p>
              </w:tc>
              <w:tc>
                <w:tcPr>
                  <w:tcW w:w="1276" w:type="dxa"/>
                </w:tcPr>
                <w:p w:rsidR="00030EA6" w:rsidRPr="007F18B7" w:rsidRDefault="00030EA6" w:rsidP="00C914D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1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Федераль</w:t>
                  </w:r>
                </w:p>
                <w:p w:rsidR="00030EA6" w:rsidRPr="007F18B7" w:rsidRDefault="00030EA6" w:rsidP="00C914D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1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Ный</w:t>
                  </w:r>
                </w:p>
                <w:p w:rsidR="00030EA6" w:rsidRPr="007F18B7" w:rsidRDefault="00030EA6" w:rsidP="00C914D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1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бюджет, тыс. руб.</w:t>
                  </w:r>
                </w:p>
              </w:tc>
              <w:tc>
                <w:tcPr>
                  <w:tcW w:w="1417" w:type="dxa"/>
                </w:tcPr>
                <w:p w:rsidR="00030EA6" w:rsidRPr="007F18B7" w:rsidRDefault="00030EA6" w:rsidP="00C914D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1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Областной бюджет, тыс. руб.</w:t>
                  </w:r>
                </w:p>
              </w:tc>
              <w:tc>
                <w:tcPr>
                  <w:tcW w:w="1134" w:type="dxa"/>
                </w:tcPr>
                <w:p w:rsidR="00030EA6" w:rsidRPr="007F18B7" w:rsidRDefault="00030EA6" w:rsidP="00C914D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1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Местный бюджет, тыс. руб.</w:t>
                  </w:r>
                </w:p>
              </w:tc>
              <w:tc>
                <w:tcPr>
                  <w:tcW w:w="1560" w:type="dxa"/>
                </w:tcPr>
                <w:p w:rsidR="00030EA6" w:rsidRPr="007F18B7" w:rsidRDefault="00030EA6" w:rsidP="00C914D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1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Внебюд-</w:t>
                  </w:r>
                </w:p>
                <w:p w:rsidR="00030EA6" w:rsidRPr="007F18B7" w:rsidRDefault="00030EA6" w:rsidP="00C914D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1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жетные</w:t>
                  </w:r>
                </w:p>
                <w:p w:rsidR="00030EA6" w:rsidRPr="007F18B7" w:rsidRDefault="00030EA6" w:rsidP="00C914D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1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источники, </w:t>
                  </w:r>
                </w:p>
                <w:p w:rsidR="00030EA6" w:rsidRPr="007F18B7" w:rsidRDefault="00030EA6" w:rsidP="00C914D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1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тыс. руб.</w:t>
                  </w:r>
                </w:p>
              </w:tc>
            </w:tr>
            <w:tr w:rsidR="004C4C7C" w:rsidRPr="007F18B7" w:rsidTr="00C96E30">
              <w:trPr>
                <w:trHeight w:val="185"/>
              </w:trPr>
              <w:tc>
                <w:tcPr>
                  <w:tcW w:w="704" w:type="dxa"/>
                </w:tcPr>
                <w:p w:rsidR="004C4C7C" w:rsidRPr="007F18B7" w:rsidRDefault="004C4C7C" w:rsidP="004C4C7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1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2016</w:t>
                  </w:r>
                </w:p>
              </w:tc>
              <w:tc>
                <w:tcPr>
                  <w:tcW w:w="1134" w:type="dxa"/>
                </w:tcPr>
                <w:p w:rsidR="004C4C7C" w:rsidRPr="007F18B7" w:rsidRDefault="004C4C7C" w:rsidP="004C4C7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18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19903,9</w:t>
                  </w:r>
                </w:p>
              </w:tc>
              <w:tc>
                <w:tcPr>
                  <w:tcW w:w="1276" w:type="dxa"/>
                </w:tcPr>
                <w:p w:rsidR="004C4C7C" w:rsidRPr="007F18B7" w:rsidRDefault="004C4C7C" w:rsidP="004C4C7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:rsidR="004C4C7C" w:rsidRPr="007F18B7" w:rsidRDefault="004C4C7C" w:rsidP="004C4C7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1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148,2</w:t>
                  </w:r>
                </w:p>
              </w:tc>
              <w:tc>
                <w:tcPr>
                  <w:tcW w:w="1134" w:type="dxa"/>
                </w:tcPr>
                <w:p w:rsidR="004C4C7C" w:rsidRPr="007F18B7" w:rsidRDefault="004C4C7C" w:rsidP="004C4C7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1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19755,7</w:t>
                  </w:r>
                </w:p>
              </w:tc>
              <w:tc>
                <w:tcPr>
                  <w:tcW w:w="1560" w:type="dxa"/>
                </w:tcPr>
                <w:p w:rsidR="004C4C7C" w:rsidRPr="007F18B7" w:rsidRDefault="004C4C7C" w:rsidP="004C4C7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</w:tc>
            </w:tr>
            <w:tr w:rsidR="004C4C7C" w:rsidRPr="007F18B7" w:rsidTr="00C96E30">
              <w:trPr>
                <w:trHeight w:val="178"/>
              </w:trPr>
              <w:tc>
                <w:tcPr>
                  <w:tcW w:w="704" w:type="dxa"/>
                </w:tcPr>
                <w:p w:rsidR="004C4C7C" w:rsidRPr="007F18B7" w:rsidRDefault="004C4C7C" w:rsidP="004C4C7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1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2017</w:t>
                  </w:r>
                </w:p>
              </w:tc>
              <w:tc>
                <w:tcPr>
                  <w:tcW w:w="1134" w:type="dxa"/>
                </w:tcPr>
                <w:p w:rsidR="004C4C7C" w:rsidRPr="007F18B7" w:rsidRDefault="004C4C7C" w:rsidP="004C4C7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1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19886,7</w:t>
                  </w:r>
                </w:p>
              </w:tc>
              <w:tc>
                <w:tcPr>
                  <w:tcW w:w="1276" w:type="dxa"/>
                </w:tcPr>
                <w:p w:rsidR="004C4C7C" w:rsidRPr="007F18B7" w:rsidRDefault="004C4C7C" w:rsidP="004C4C7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:rsidR="004C4C7C" w:rsidRPr="007F18B7" w:rsidRDefault="004C4C7C" w:rsidP="004C4C7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1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199,3</w:t>
                  </w:r>
                </w:p>
              </w:tc>
              <w:tc>
                <w:tcPr>
                  <w:tcW w:w="1134" w:type="dxa"/>
                </w:tcPr>
                <w:p w:rsidR="004C4C7C" w:rsidRPr="007F18B7" w:rsidRDefault="004C4C7C" w:rsidP="004C4C7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1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19687,4</w:t>
                  </w:r>
                </w:p>
              </w:tc>
              <w:tc>
                <w:tcPr>
                  <w:tcW w:w="1560" w:type="dxa"/>
                </w:tcPr>
                <w:p w:rsidR="004C4C7C" w:rsidRPr="007F18B7" w:rsidRDefault="004C4C7C" w:rsidP="004C4C7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</w:tc>
            </w:tr>
            <w:tr w:rsidR="004C4C7C" w:rsidRPr="007F18B7" w:rsidTr="00C96E30">
              <w:trPr>
                <w:trHeight w:val="190"/>
              </w:trPr>
              <w:tc>
                <w:tcPr>
                  <w:tcW w:w="704" w:type="dxa"/>
                </w:tcPr>
                <w:p w:rsidR="004C4C7C" w:rsidRPr="007F18B7" w:rsidRDefault="004C4C7C" w:rsidP="004C4C7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1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2018</w:t>
                  </w:r>
                </w:p>
              </w:tc>
              <w:tc>
                <w:tcPr>
                  <w:tcW w:w="1134" w:type="dxa"/>
                </w:tcPr>
                <w:p w:rsidR="004C4C7C" w:rsidRPr="007F18B7" w:rsidRDefault="00A7066C" w:rsidP="004C4C7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25672,0</w:t>
                  </w:r>
                </w:p>
              </w:tc>
              <w:tc>
                <w:tcPr>
                  <w:tcW w:w="1276" w:type="dxa"/>
                </w:tcPr>
                <w:p w:rsidR="004C4C7C" w:rsidRPr="007F18B7" w:rsidRDefault="004C4C7C" w:rsidP="004C4C7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:rsidR="004C4C7C" w:rsidRPr="007F18B7" w:rsidRDefault="00A6789A" w:rsidP="004C4C7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1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99,0</w:t>
                  </w:r>
                </w:p>
              </w:tc>
              <w:tc>
                <w:tcPr>
                  <w:tcW w:w="1134" w:type="dxa"/>
                </w:tcPr>
                <w:p w:rsidR="004C4C7C" w:rsidRPr="007F18B7" w:rsidRDefault="00A7066C" w:rsidP="004C4C7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25573,0</w:t>
                  </w:r>
                </w:p>
              </w:tc>
              <w:tc>
                <w:tcPr>
                  <w:tcW w:w="1560" w:type="dxa"/>
                </w:tcPr>
                <w:p w:rsidR="004C4C7C" w:rsidRPr="007F18B7" w:rsidRDefault="004C4C7C" w:rsidP="004C4C7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</w:tc>
            </w:tr>
            <w:tr w:rsidR="00A7066C" w:rsidRPr="007F18B7" w:rsidTr="00C96E30">
              <w:trPr>
                <w:trHeight w:val="193"/>
              </w:trPr>
              <w:tc>
                <w:tcPr>
                  <w:tcW w:w="704" w:type="dxa"/>
                </w:tcPr>
                <w:p w:rsidR="00A7066C" w:rsidRPr="007F18B7" w:rsidRDefault="00A7066C" w:rsidP="00A706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1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2019</w:t>
                  </w:r>
                </w:p>
              </w:tc>
              <w:tc>
                <w:tcPr>
                  <w:tcW w:w="1134" w:type="dxa"/>
                </w:tcPr>
                <w:p w:rsidR="00A7066C" w:rsidRPr="007F18B7" w:rsidRDefault="00A7066C" w:rsidP="00A706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21114,9</w:t>
                  </w:r>
                </w:p>
              </w:tc>
              <w:tc>
                <w:tcPr>
                  <w:tcW w:w="1276" w:type="dxa"/>
                </w:tcPr>
                <w:p w:rsidR="00A7066C" w:rsidRPr="007F18B7" w:rsidRDefault="00A7066C" w:rsidP="00A706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:rsidR="00A7066C" w:rsidRPr="007F18B7" w:rsidRDefault="00A7066C" w:rsidP="00A706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A7066C" w:rsidRPr="007F18B7" w:rsidRDefault="00A7066C" w:rsidP="00A706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21114,9</w:t>
                  </w:r>
                </w:p>
              </w:tc>
              <w:tc>
                <w:tcPr>
                  <w:tcW w:w="1560" w:type="dxa"/>
                </w:tcPr>
                <w:p w:rsidR="00A7066C" w:rsidRPr="007F18B7" w:rsidRDefault="00A7066C" w:rsidP="00A706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</w:tc>
            </w:tr>
            <w:tr w:rsidR="00A7066C" w:rsidRPr="007F18B7" w:rsidTr="00C96E30">
              <w:trPr>
                <w:trHeight w:val="193"/>
              </w:trPr>
              <w:tc>
                <w:tcPr>
                  <w:tcW w:w="704" w:type="dxa"/>
                </w:tcPr>
                <w:p w:rsidR="00A7066C" w:rsidRPr="007F18B7" w:rsidRDefault="00A7066C" w:rsidP="00A706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1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2020</w:t>
                  </w:r>
                </w:p>
              </w:tc>
              <w:tc>
                <w:tcPr>
                  <w:tcW w:w="1134" w:type="dxa"/>
                </w:tcPr>
                <w:p w:rsidR="00A7066C" w:rsidRPr="007F18B7" w:rsidRDefault="00A7066C" w:rsidP="00A706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20629,7</w:t>
                  </w:r>
                </w:p>
              </w:tc>
              <w:tc>
                <w:tcPr>
                  <w:tcW w:w="1276" w:type="dxa"/>
                </w:tcPr>
                <w:p w:rsidR="00A7066C" w:rsidRPr="007F18B7" w:rsidRDefault="00A7066C" w:rsidP="00A706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:rsidR="00A7066C" w:rsidRPr="007F18B7" w:rsidRDefault="00A7066C" w:rsidP="00A706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A7066C" w:rsidRPr="007F18B7" w:rsidRDefault="00A7066C" w:rsidP="00A706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20629,7</w:t>
                  </w:r>
                </w:p>
              </w:tc>
              <w:tc>
                <w:tcPr>
                  <w:tcW w:w="1560" w:type="dxa"/>
                </w:tcPr>
                <w:p w:rsidR="00A7066C" w:rsidRPr="007F18B7" w:rsidRDefault="00A7066C" w:rsidP="00A706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</w:tc>
            </w:tr>
            <w:tr w:rsidR="00A7066C" w:rsidRPr="007F18B7" w:rsidTr="00C96E30">
              <w:trPr>
                <w:trHeight w:val="193"/>
              </w:trPr>
              <w:tc>
                <w:tcPr>
                  <w:tcW w:w="704" w:type="dxa"/>
                </w:tcPr>
                <w:p w:rsidR="00A7066C" w:rsidRPr="007F18B7" w:rsidRDefault="00A7066C" w:rsidP="00A706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F1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2021</w:t>
                  </w:r>
                </w:p>
              </w:tc>
              <w:tc>
                <w:tcPr>
                  <w:tcW w:w="1134" w:type="dxa"/>
                </w:tcPr>
                <w:p w:rsidR="00A7066C" w:rsidRPr="007F18B7" w:rsidRDefault="00A7066C" w:rsidP="00A706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20720,0</w:t>
                  </w:r>
                </w:p>
              </w:tc>
              <w:tc>
                <w:tcPr>
                  <w:tcW w:w="1276" w:type="dxa"/>
                </w:tcPr>
                <w:p w:rsidR="00A7066C" w:rsidRPr="007F18B7" w:rsidRDefault="00A7066C" w:rsidP="00A706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:rsidR="00A7066C" w:rsidRPr="007F18B7" w:rsidRDefault="00A7066C" w:rsidP="00A706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A7066C" w:rsidRPr="007F18B7" w:rsidRDefault="00A7066C" w:rsidP="00A706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20720,0</w:t>
                  </w:r>
                </w:p>
              </w:tc>
              <w:tc>
                <w:tcPr>
                  <w:tcW w:w="1560" w:type="dxa"/>
                </w:tcPr>
                <w:p w:rsidR="00A7066C" w:rsidRPr="007F18B7" w:rsidRDefault="00A7066C" w:rsidP="00A706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</w:tc>
            </w:tr>
          </w:tbl>
          <w:p w:rsidR="00030EA6" w:rsidRPr="007F18B7" w:rsidRDefault="00030EA6" w:rsidP="00C914DA">
            <w:pPr>
              <w:jc w:val="center"/>
              <w:rPr>
                <w:szCs w:val="24"/>
              </w:rPr>
            </w:pPr>
          </w:p>
        </w:tc>
      </w:tr>
    </w:tbl>
    <w:p w:rsidR="00030EA6" w:rsidRDefault="00030EA6" w:rsidP="00030EA6">
      <w:pPr>
        <w:jc w:val="both"/>
        <w:rPr>
          <w:szCs w:val="24"/>
        </w:rPr>
      </w:pPr>
    </w:p>
    <w:p w:rsidR="00D62126" w:rsidRDefault="00D62126" w:rsidP="00030EA6">
      <w:pPr>
        <w:jc w:val="both"/>
        <w:rPr>
          <w:szCs w:val="24"/>
        </w:rPr>
      </w:pPr>
      <w:r>
        <w:rPr>
          <w:szCs w:val="24"/>
        </w:rPr>
        <w:t>1.1.3</w:t>
      </w:r>
      <w:r w:rsidR="005160ED">
        <w:rPr>
          <w:szCs w:val="24"/>
        </w:rPr>
        <w:t xml:space="preserve">. Строку «Целевые индикаторы и показатели муниципальной программы»  </w:t>
      </w:r>
      <w:r w:rsidR="0065038F">
        <w:rPr>
          <w:szCs w:val="24"/>
        </w:rPr>
        <w:t>изложить в следующей редакции</w:t>
      </w:r>
      <w:r w:rsidR="00A66A12">
        <w:rPr>
          <w:szCs w:val="24"/>
        </w:rPr>
        <w:t>:</w:t>
      </w:r>
    </w:p>
    <w:p w:rsidR="00A66A12" w:rsidRDefault="00A66A12" w:rsidP="00030EA6">
      <w:pPr>
        <w:jc w:val="both"/>
        <w:rPr>
          <w:szCs w:val="24"/>
        </w:rPr>
      </w:pPr>
    </w:p>
    <w:tbl>
      <w:tblPr>
        <w:tblStyle w:val="a9"/>
        <w:tblW w:w="0" w:type="auto"/>
        <w:tblLook w:val="04A0"/>
      </w:tblPr>
      <w:tblGrid>
        <w:gridCol w:w="4927"/>
        <w:gridCol w:w="4928"/>
      </w:tblGrid>
      <w:tr w:rsidR="00A66A12" w:rsidTr="00862C56">
        <w:trPr>
          <w:trHeight w:val="1216"/>
        </w:trPr>
        <w:tc>
          <w:tcPr>
            <w:tcW w:w="4927" w:type="dxa"/>
          </w:tcPr>
          <w:p w:rsidR="00A66A12" w:rsidRDefault="00A66A12" w:rsidP="00030EA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4928" w:type="dxa"/>
          </w:tcPr>
          <w:p w:rsidR="007D4E82" w:rsidRPr="007D4E82" w:rsidRDefault="007D4E82" w:rsidP="007D4E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7D4E82">
              <w:rPr>
                <w:sz w:val="22"/>
                <w:szCs w:val="22"/>
              </w:rPr>
              <w:t>Увеличение охвата доведения сигналов оповещения по нормативам оповещения до</w:t>
            </w:r>
            <w:r>
              <w:rPr>
                <w:sz w:val="22"/>
                <w:szCs w:val="22"/>
              </w:rPr>
              <w:t xml:space="preserve"> 100</w:t>
            </w:r>
            <w:r w:rsidRPr="007D4E82">
              <w:rPr>
                <w:sz w:val="22"/>
                <w:szCs w:val="22"/>
              </w:rPr>
              <w:t xml:space="preserve"> % общего числа жителей </w:t>
            </w:r>
            <w:r w:rsidR="004E108A">
              <w:rPr>
                <w:sz w:val="22"/>
                <w:szCs w:val="22"/>
              </w:rPr>
              <w:t>городского поселения город  Россошь</w:t>
            </w:r>
            <w:r w:rsidRPr="007D4E82">
              <w:rPr>
                <w:sz w:val="22"/>
                <w:szCs w:val="22"/>
              </w:rPr>
              <w:t xml:space="preserve">. </w:t>
            </w:r>
          </w:p>
          <w:p w:rsidR="00A66A12" w:rsidRDefault="007D4E82" w:rsidP="00D027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2)О</w:t>
            </w:r>
            <w:r w:rsidR="0085192F">
              <w:rPr>
                <w:szCs w:val="24"/>
              </w:rPr>
              <w:t xml:space="preserve">бучение </w:t>
            </w:r>
            <w:r w:rsidR="00552C96">
              <w:rPr>
                <w:szCs w:val="24"/>
              </w:rPr>
              <w:t xml:space="preserve">детей правилам поведения на водных объектах в летний и зимний период </w:t>
            </w:r>
          </w:p>
        </w:tc>
      </w:tr>
    </w:tbl>
    <w:p w:rsidR="00552C96" w:rsidRDefault="00552C96" w:rsidP="00030EA6">
      <w:pPr>
        <w:jc w:val="both"/>
        <w:rPr>
          <w:szCs w:val="24"/>
        </w:rPr>
      </w:pPr>
    </w:p>
    <w:p w:rsidR="0028358A" w:rsidRDefault="002F0C78" w:rsidP="00030EA6">
      <w:pPr>
        <w:jc w:val="both"/>
        <w:rPr>
          <w:szCs w:val="24"/>
        </w:rPr>
      </w:pPr>
      <w:r>
        <w:rPr>
          <w:szCs w:val="24"/>
        </w:rPr>
        <w:t>1.1.4Подраздел 2.1. Цели, задачи и показатели (индикаторы) достижения целей и решения задач муниципальной программы раздела</w:t>
      </w:r>
      <w:r w:rsidR="008621B7">
        <w:rPr>
          <w:szCs w:val="24"/>
        </w:rPr>
        <w:t xml:space="preserve"> 2. Цели, задачи и показатели (</w:t>
      </w:r>
      <w:r>
        <w:rPr>
          <w:szCs w:val="24"/>
        </w:rPr>
        <w:t>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  <w:r w:rsidR="004E108A">
        <w:rPr>
          <w:szCs w:val="24"/>
        </w:rPr>
        <w:t>изложить в следующей редакции</w:t>
      </w:r>
      <w:r>
        <w:rPr>
          <w:szCs w:val="24"/>
        </w:rPr>
        <w:t>:</w:t>
      </w:r>
    </w:p>
    <w:p w:rsidR="00862C56" w:rsidRDefault="00DC4010" w:rsidP="004E108A">
      <w:pPr>
        <w:ind w:firstLine="708"/>
        <w:jc w:val="both"/>
        <w:rPr>
          <w:szCs w:val="24"/>
        </w:rPr>
      </w:pPr>
      <w:r>
        <w:rPr>
          <w:szCs w:val="24"/>
        </w:rPr>
        <w:t>«</w:t>
      </w:r>
      <w:r w:rsidR="006D71C8">
        <w:rPr>
          <w:szCs w:val="24"/>
        </w:rPr>
        <w:t>2.1.</w:t>
      </w:r>
      <w:r w:rsidR="00862C56" w:rsidRPr="00862C56">
        <w:rPr>
          <w:szCs w:val="24"/>
        </w:rPr>
        <w:t>Цели, задачи и показатели (индикаторы) достижения целей и решения задач муниципальной программы</w:t>
      </w:r>
    </w:p>
    <w:p w:rsidR="0065038F" w:rsidRPr="0028358A" w:rsidRDefault="0028358A" w:rsidP="00862C56">
      <w:pPr>
        <w:ind w:firstLine="708"/>
        <w:jc w:val="both"/>
        <w:rPr>
          <w:szCs w:val="24"/>
        </w:rPr>
      </w:pPr>
      <w:r w:rsidRPr="0028358A">
        <w:rPr>
          <w:szCs w:val="24"/>
        </w:rPr>
        <w:t>Сведения о показателях(индикато</w:t>
      </w:r>
      <w:r w:rsidR="005160ED">
        <w:rPr>
          <w:szCs w:val="24"/>
        </w:rPr>
        <w:t>рах) муниципальной программы «</w:t>
      </w:r>
      <w:r w:rsidRPr="0028358A">
        <w:rPr>
          <w:szCs w:val="24"/>
        </w:rPr>
        <w:t xml:space="preserve">Защита     населения     и территории городского поселения город Россошь от чрезвычайных ситуаций, обеспечение пожарной безопасности и безопасности людей на водных объектах» и их значение </w:t>
      </w:r>
    </w:p>
    <w:tbl>
      <w:tblPr>
        <w:tblStyle w:val="a9"/>
        <w:tblW w:w="0" w:type="auto"/>
        <w:tblLook w:val="04A0"/>
      </w:tblPr>
      <w:tblGrid>
        <w:gridCol w:w="941"/>
        <w:gridCol w:w="7"/>
        <w:gridCol w:w="1861"/>
        <w:gridCol w:w="1081"/>
        <w:gridCol w:w="1022"/>
        <w:gridCol w:w="855"/>
        <w:gridCol w:w="1022"/>
        <w:gridCol w:w="1022"/>
        <w:gridCol w:w="1022"/>
        <w:gridCol w:w="1022"/>
      </w:tblGrid>
      <w:tr w:rsidR="004C4C7C" w:rsidRPr="009B3999" w:rsidTr="004C4C7C">
        <w:tc>
          <w:tcPr>
            <w:tcW w:w="941" w:type="dxa"/>
            <w:vMerge w:val="restart"/>
          </w:tcPr>
          <w:p w:rsidR="004C4C7C" w:rsidRPr="009B3999" w:rsidRDefault="004C4C7C" w:rsidP="00030EA6">
            <w:pPr>
              <w:jc w:val="both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№ п/п</w:t>
            </w:r>
          </w:p>
        </w:tc>
        <w:tc>
          <w:tcPr>
            <w:tcW w:w="1868" w:type="dxa"/>
            <w:gridSpan w:val="2"/>
            <w:vMerge w:val="restart"/>
          </w:tcPr>
          <w:p w:rsidR="004C4C7C" w:rsidRPr="009B3999" w:rsidRDefault="004C4C7C" w:rsidP="00030EA6">
            <w:pPr>
              <w:jc w:val="both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081" w:type="dxa"/>
            <w:vMerge w:val="restart"/>
          </w:tcPr>
          <w:p w:rsidR="004C4C7C" w:rsidRPr="009B3999" w:rsidRDefault="004C4C7C" w:rsidP="00030EA6">
            <w:pPr>
              <w:jc w:val="both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Ед.изм</w:t>
            </w:r>
          </w:p>
        </w:tc>
        <w:tc>
          <w:tcPr>
            <w:tcW w:w="5965" w:type="dxa"/>
            <w:gridSpan w:val="6"/>
          </w:tcPr>
          <w:p w:rsidR="004C4C7C" w:rsidRPr="009B3999" w:rsidRDefault="004C4C7C" w:rsidP="00030EA6">
            <w:pPr>
              <w:jc w:val="both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Значение показателя (индикатора)по годам реализации муниципальной программы</w:t>
            </w:r>
          </w:p>
        </w:tc>
      </w:tr>
      <w:tr w:rsidR="004C4C7C" w:rsidRPr="009B3999" w:rsidTr="004C4C7C">
        <w:tc>
          <w:tcPr>
            <w:tcW w:w="941" w:type="dxa"/>
            <w:vMerge/>
          </w:tcPr>
          <w:p w:rsidR="004C4C7C" w:rsidRPr="009B3999" w:rsidRDefault="004C4C7C" w:rsidP="00030E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Merge/>
          </w:tcPr>
          <w:p w:rsidR="004C4C7C" w:rsidRPr="009B3999" w:rsidRDefault="004C4C7C" w:rsidP="00030E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4C4C7C" w:rsidRPr="009B3999" w:rsidRDefault="004C4C7C" w:rsidP="00030E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4C4C7C" w:rsidRPr="009B3999" w:rsidRDefault="004C4C7C" w:rsidP="004C4C7C">
            <w:pPr>
              <w:jc w:val="both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2016 г.</w:t>
            </w:r>
          </w:p>
        </w:tc>
        <w:tc>
          <w:tcPr>
            <w:tcW w:w="855" w:type="dxa"/>
          </w:tcPr>
          <w:p w:rsidR="004C4C7C" w:rsidRPr="009B3999" w:rsidRDefault="004C4C7C" w:rsidP="00D027AE">
            <w:pPr>
              <w:jc w:val="both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2017г.</w:t>
            </w:r>
          </w:p>
        </w:tc>
        <w:tc>
          <w:tcPr>
            <w:tcW w:w="1022" w:type="dxa"/>
          </w:tcPr>
          <w:p w:rsidR="004C4C7C" w:rsidRPr="009B3999" w:rsidRDefault="004C4C7C" w:rsidP="00D027AE">
            <w:pPr>
              <w:jc w:val="both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2018 г.</w:t>
            </w:r>
          </w:p>
        </w:tc>
        <w:tc>
          <w:tcPr>
            <w:tcW w:w="1022" w:type="dxa"/>
          </w:tcPr>
          <w:p w:rsidR="004C4C7C" w:rsidRPr="009B3999" w:rsidRDefault="004C4C7C" w:rsidP="00D027AE">
            <w:pPr>
              <w:jc w:val="both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2019 г.</w:t>
            </w:r>
          </w:p>
        </w:tc>
        <w:tc>
          <w:tcPr>
            <w:tcW w:w="1022" w:type="dxa"/>
          </w:tcPr>
          <w:p w:rsidR="004C4C7C" w:rsidRPr="009B3999" w:rsidRDefault="004C4C7C" w:rsidP="00D027AE">
            <w:pPr>
              <w:jc w:val="both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2020 г.</w:t>
            </w:r>
          </w:p>
        </w:tc>
        <w:tc>
          <w:tcPr>
            <w:tcW w:w="1022" w:type="dxa"/>
          </w:tcPr>
          <w:p w:rsidR="004C4C7C" w:rsidRPr="009B3999" w:rsidRDefault="004C4C7C" w:rsidP="00D027AE">
            <w:pPr>
              <w:jc w:val="both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2021 г.</w:t>
            </w:r>
          </w:p>
        </w:tc>
      </w:tr>
      <w:tr w:rsidR="004C4C7C" w:rsidRPr="009B3999" w:rsidTr="00862C56">
        <w:trPr>
          <w:trHeight w:val="192"/>
        </w:trPr>
        <w:tc>
          <w:tcPr>
            <w:tcW w:w="941" w:type="dxa"/>
          </w:tcPr>
          <w:p w:rsidR="004C4C7C" w:rsidRPr="009B3999" w:rsidRDefault="004C4C7C" w:rsidP="00030EA6">
            <w:pPr>
              <w:jc w:val="both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</w:t>
            </w:r>
          </w:p>
        </w:tc>
        <w:tc>
          <w:tcPr>
            <w:tcW w:w="1868" w:type="dxa"/>
            <w:gridSpan w:val="2"/>
          </w:tcPr>
          <w:p w:rsidR="004C4C7C" w:rsidRPr="009B3999" w:rsidRDefault="004C4C7C" w:rsidP="00030EA6">
            <w:pPr>
              <w:jc w:val="both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4C4C7C" w:rsidRPr="009B3999" w:rsidRDefault="004C4C7C" w:rsidP="00030EA6">
            <w:pPr>
              <w:jc w:val="both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4C4C7C" w:rsidRPr="009B3999" w:rsidRDefault="004C4C7C" w:rsidP="00030EA6">
            <w:pPr>
              <w:jc w:val="both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4C4C7C" w:rsidRPr="009B3999" w:rsidRDefault="004C4C7C" w:rsidP="00030E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4C4C7C" w:rsidRPr="009B3999" w:rsidRDefault="004C4C7C" w:rsidP="00030EA6">
            <w:pPr>
              <w:jc w:val="both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:rsidR="004C4C7C" w:rsidRPr="009B3999" w:rsidRDefault="004C4C7C" w:rsidP="00030EA6">
            <w:pPr>
              <w:jc w:val="both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4C4C7C" w:rsidRPr="009B3999" w:rsidRDefault="004C4C7C" w:rsidP="00030EA6">
            <w:pPr>
              <w:jc w:val="both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7</w:t>
            </w:r>
          </w:p>
        </w:tc>
        <w:tc>
          <w:tcPr>
            <w:tcW w:w="1022" w:type="dxa"/>
          </w:tcPr>
          <w:p w:rsidR="004C4C7C" w:rsidRPr="009B3999" w:rsidRDefault="004C4C7C" w:rsidP="00030EA6">
            <w:pPr>
              <w:jc w:val="both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8</w:t>
            </w:r>
          </w:p>
        </w:tc>
      </w:tr>
      <w:tr w:rsidR="004C4C7C" w:rsidRPr="009B3999" w:rsidTr="004C4C7C">
        <w:tc>
          <w:tcPr>
            <w:tcW w:w="948" w:type="dxa"/>
            <w:gridSpan w:val="2"/>
          </w:tcPr>
          <w:p w:rsidR="004C4C7C" w:rsidRPr="009B3999" w:rsidRDefault="004C4C7C" w:rsidP="002A0A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07" w:type="dxa"/>
            <w:gridSpan w:val="8"/>
          </w:tcPr>
          <w:p w:rsidR="004C4C7C" w:rsidRPr="009B3999" w:rsidRDefault="004C4C7C" w:rsidP="006D71C8">
            <w:pPr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Муниципальная программа « Защита     населения     и  территории городского поселения город Россошь   от   чрезвычайных   ситуаций, обеспечение   пожарной безопасности и безопасности людей на водных объектах»</w:t>
            </w:r>
          </w:p>
        </w:tc>
      </w:tr>
      <w:tr w:rsidR="00B023B0" w:rsidRPr="009B3999" w:rsidTr="004C4C7C">
        <w:tc>
          <w:tcPr>
            <w:tcW w:w="941" w:type="dxa"/>
          </w:tcPr>
          <w:p w:rsidR="00B023B0" w:rsidRPr="009B3999" w:rsidRDefault="00B023B0" w:rsidP="00030EA6">
            <w:pPr>
              <w:jc w:val="both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</w:t>
            </w:r>
          </w:p>
        </w:tc>
        <w:tc>
          <w:tcPr>
            <w:tcW w:w="1868" w:type="dxa"/>
            <w:gridSpan w:val="2"/>
          </w:tcPr>
          <w:p w:rsidR="00B023B0" w:rsidRPr="004E108A" w:rsidRDefault="007D4E82" w:rsidP="004E108A">
            <w:pPr>
              <w:pStyle w:val="Default"/>
              <w:jc w:val="both"/>
              <w:rPr>
                <w:sz w:val="22"/>
                <w:szCs w:val="22"/>
              </w:rPr>
            </w:pPr>
            <w:r w:rsidRPr="007D4E82">
              <w:t xml:space="preserve">Увеличение охвата доведения сигналов оповещения по нормативам оповещения до 100 % общего числа жителей </w:t>
            </w:r>
            <w:r w:rsidR="004E108A">
              <w:rPr>
                <w:sz w:val="22"/>
                <w:szCs w:val="22"/>
              </w:rPr>
              <w:t>городского поселения город  Россошь</w:t>
            </w:r>
            <w:r w:rsidR="004E108A" w:rsidRPr="007D4E8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81" w:type="dxa"/>
          </w:tcPr>
          <w:p w:rsidR="00B023B0" w:rsidRPr="009B3999" w:rsidRDefault="007D4E82" w:rsidP="00030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22" w:type="dxa"/>
          </w:tcPr>
          <w:p w:rsidR="00B023B0" w:rsidRPr="009B3999" w:rsidRDefault="007D4E82" w:rsidP="007D4E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5" w:type="dxa"/>
          </w:tcPr>
          <w:p w:rsidR="00B023B0" w:rsidRPr="009B3999" w:rsidRDefault="007D4E82" w:rsidP="004C4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22" w:type="dxa"/>
          </w:tcPr>
          <w:p w:rsidR="00B023B0" w:rsidRPr="009B3999" w:rsidRDefault="007D4E82" w:rsidP="007D4E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022" w:type="dxa"/>
          </w:tcPr>
          <w:p w:rsidR="00B023B0" w:rsidRPr="009B3999" w:rsidRDefault="007D4E82" w:rsidP="007D4E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022" w:type="dxa"/>
          </w:tcPr>
          <w:p w:rsidR="00B023B0" w:rsidRPr="009B3999" w:rsidRDefault="007D4E82" w:rsidP="007D4E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022" w:type="dxa"/>
          </w:tcPr>
          <w:p w:rsidR="00B023B0" w:rsidRPr="009B3999" w:rsidRDefault="007D4E82" w:rsidP="00030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bookmarkEnd w:id="0"/>
      <w:tr w:rsidR="00B023B0" w:rsidRPr="009B3999" w:rsidTr="004C4C7C">
        <w:tc>
          <w:tcPr>
            <w:tcW w:w="941" w:type="dxa"/>
          </w:tcPr>
          <w:p w:rsidR="00B023B0" w:rsidRPr="009B3999" w:rsidRDefault="00B023B0" w:rsidP="00030EA6">
            <w:pPr>
              <w:jc w:val="both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68" w:type="dxa"/>
            <w:gridSpan w:val="2"/>
          </w:tcPr>
          <w:p w:rsidR="00B023B0" w:rsidRPr="009B3999" w:rsidRDefault="00B023B0" w:rsidP="0028358A">
            <w:pPr>
              <w:jc w:val="both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 xml:space="preserve">Обучение детей правилам поведения на водных объектах в летний и зимний период </w:t>
            </w:r>
          </w:p>
        </w:tc>
        <w:tc>
          <w:tcPr>
            <w:tcW w:w="1081" w:type="dxa"/>
          </w:tcPr>
          <w:p w:rsidR="00B023B0" w:rsidRPr="009B3999" w:rsidRDefault="007D4E82" w:rsidP="00030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22" w:type="dxa"/>
          </w:tcPr>
          <w:p w:rsidR="00B023B0" w:rsidRPr="009B3999" w:rsidRDefault="0085192F" w:rsidP="00FE4C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5" w:type="dxa"/>
          </w:tcPr>
          <w:p w:rsidR="00B023B0" w:rsidRPr="009B3999" w:rsidRDefault="0085192F" w:rsidP="004C4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22" w:type="dxa"/>
          </w:tcPr>
          <w:p w:rsidR="00B023B0" w:rsidRPr="009B3999" w:rsidRDefault="0085192F" w:rsidP="00D02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22" w:type="dxa"/>
          </w:tcPr>
          <w:p w:rsidR="00B023B0" w:rsidRPr="009B3999" w:rsidRDefault="0085192F" w:rsidP="00D02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22" w:type="dxa"/>
          </w:tcPr>
          <w:p w:rsidR="00B023B0" w:rsidRPr="009B3999" w:rsidRDefault="0085192F" w:rsidP="00D02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22" w:type="dxa"/>
          </w:tcPr>
          <w:p w:rsidR="00B023B0" w:rsidRPr="009B3999" w:rsidRDefault="0085192F" w:rsidP="00030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</w:tbl>
    <w:p w:rsidR="002F0C78" w:rsidRDefault="002F0C78" w:rsidP="00030EA6">
      <w:pPr>
        <w:jc w:val="both"/>
        <w:rPr>
          <w:szCs w:val="24"/>
        </w:rPr>
      </w:pPr>
    </w:p>
    <w:p w:rsidR="002F0C78" w:rsidRDefault="002F0C78" w:rsidP="00030EA6">
      <w:pPr>
        <w:jc w:val="both"/>
        <w:rPr>
          <w:szCs w:val="24"/>
        </w:rPr>
      </w:pPr>
      <w:r>
        <w:rPr>
          <w:szCs w:val="24"/>
        </w:rPr>
        <w:t>1.1.5. Подраздел 2.3. «Сроки и этапы реализации муниципальной программы» раздела</w:t>
      </w:r>
      <w:r w:rsidR="0028358A">
        <w:rPr>
          <w:szCs w:val="24"/>
        </w:rPr>
        <w:t xml:space="preserve"> 2. Цели, задачи и показатели (</w:t>
      </w:r>
      <w:r>
        <w:rPr>
          <w:szCs w:val="24"/>
        </w:rPr>
        <w:t>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r w:rsidR="00545AEB">
        <w:rPr>
          <w:szCs w:val="24"/>
        </w:rPr>
        <w:t>» изложить в следующей редакции</w:t>
      </w:r>
      <w:r>
        <w:rPr>
          <w:szCs w:val="24"/>
        </w:rPr>
        <w:t>:</w:t>
      </w:r>
    </w:p>
    <w:p w:rsidR="00DC234F" w:rsidRDefault="00CD0159" w:rsidP="00030EA6">
      <w:pPr>
        <w:jc w:val="both"/>
        <w:rPr>
          <w:szCs w:val="24"/>
        </w:rPr>
      </w:pPr>
      <w:r>
        <w:rPr>
          <w:szCs w:val="24"/>
        </w:rPr>
        <w:t xml:space="preserve">             «2.3. </w:t>
      </w:r>
      <w:r w:rsidR="00DC234F">
        <w:rPr>
          <w:szCs w:val="24"/>
        </w:rPr>
        <w:t xml:space="preserve">Сроки и этапы реализации муниципальной программы </w:t>
      </w:r>
    </w:p>
    <w:p w:rsidR="002F0C78" w:rsidRDefault="002F0C78" w:rsidP="00030EA6">
      <w:pPr>
        <w:jc w:val="both"/>
        <w:rPr>
          <w:szCs w:val="24"/>
        </w:rPr>
      </w:pPr>
      <w:r>
        <w:rPr>
          <w:szCs w:val="24"/>
        </w:rPr>
        <w:t>Общий срок реализации муниципальной программы рассчитан на период 201</w:t>
      </w:r>
      <w:r w:rsidR="00B023B0">
        <w:rPr>
          <w:szCs w:val="24"/>
        </w:rPr>
        <w:t>6</w:t>
      </w:r>
      <w:r>
        <w:rPr>
          <w:szCs w:val="24"/>
        </w:rPr>
        <w:t>-202</w:t>
      </w:r>
      <w:r w:rsidR="00D027AE">
        <w:rPr>
          <w:szCs w:val="24"/>
        </w:rPr>
        <w:t>1</w:t>
      </w:r>
      <w:r>
        <w:rPr>
          <w:szCs w:val="24"/>
        </w:rPr>
        <w:t xml:space="preserve"> гг.</w:t>
      </w:r>
      <w:r w:rsidR="008621B7">
        <w:rPr>
          <w:szCs w:val="24"/>
        </w:rPr>
        <w:t>»</w:t>
      </w:r>
    </w:p>
    <w:p w:rsidR="00030EA6" w:rsidRDefault="00030EA6" w:rsidP="00030EA6">
      <w:pPr>
        <w:jc w:val="both"/>
      </w:pPr>
      <w:r w:rsidRPr="00C23F48">
        <w:rPr>
          <w:szCs w:val="24"/>
        </w:rPr>
        <w:t>1.2. Приложения №1,2,3,4,5 к муниципальной программе</w:t>
      </w:r>
      <w:r>
        <w:t>изложить в новой редакции согласно приложению к настоящему постановлению.</w:t>
      </w:r>
    </w:p>
    <w:p w:rsidR="00030EA6" w:rsidRPr="00425D5B" w:rsidRDefault="00030EA6" w:rsidP="00030EA6">
      <w:pPr>
        <w:jc w:val="both"/>
      </w:pPr>
      <w:r>
        <w:t xml:space="preserve">            2.Опубликовать настоящее постановление в газете «Вечерняя Россошь» и разместить на официальном сайте администрации городского поселения город Россошь </w:t>
      </w:r>
      <w:r>
        <w:rPr>
          <w:lang w:val="en-US"/>
        </w:rPr>
        <w:t>www</w:t>
      </w:r>
      <w:r w:rsidRPr="006463BB">
        <w:t xml:space="preserve">. </w:t>
      </w:r>
      <w:r>
        <w:rPr>
          <w:lang w:val="en-US"/>
        </w:rPr>
        <w:t>rossosh</w:t>
      </w:r>
      <w:r w:rsidRPr="00425D5B">
        <w:t>.</w:t>
      </w:r>
      <w:r>
        <w:rPr>
          <w:lang w:val="en-US"/>
        </w:rPr>
        <w:t>info</w:t>
      </w:r>
    </w:p>
    <w:p w:rsidR="00030EA6" w:rsidRDefault="00030EA6" w:rsidP="00030EA6">
      <w:pPr>
        <w:jc w:val="both"/>
      </w:pPr>
      <w:r>
        <w:tab/>
        <w:t>3.Контроль за исполнением настоящего постановления оставляю за собой.</w:t>
      </w:r>
    </w:p>
    <w:p w:rsidR="00030EA6" w:rsidRDefault="00030EA6" w:rsidP="00030EA6">
      <w:pPr>
        <w:jc w:val="both"/>
      </w:pPr>
    </w:p>
    <w:p w:rsidR="00BF29F9" w:rsidRPr="00030EA6" w:rsidRDefault="00BF29F9" w:rsidP="00030EA6">
      <w:pPr>
        <w:jc w:val="both"/>
      </w:pPr>
    </w:p>
    <w:p w:rsidR="00030EA6" w:rsidRDefault="00030EA6" w:rsidP="00030EA6">
      <w:pPr>
        <w:jc w:val="both"/>
      </w:pPr>
    </w:p>
    <w:p w:rsidR="00030EA6" w:rsidRDefault="00C62C67" w:rsidP="00030EA6">
      <w:pPr>
        <w:jc w:val="both"/>
      </w:pPr>
      <w:r>
        <w:t>Глава</w:t>
      </w:r>
      <w:r w:rsidR="00030EA6">
        <w:t xml:space="preserve"> администрации городского</w:t>
      </w:r>
      <w:r w:rsidR="000C7BE6">
        <w:t xml:space="preserve">    В.А.Кобылкин</w:t>
      </w:r>
    </w:p>
    <w:p w:rsidR="00030EA6" w:rsidRDefault="000C7BE6" w:rsidP="00030EA6">
      <w:pPr>
        <w:jc w:val="both"/>
      </w:pPr>
      <w:r>
        <w:t>поселения город Россошь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14DA" w:rsidRDefault="00C914DA">
      <w:pPr>
        <w:spacing w:after="200" w:line="276" w:lineRule="auto"/>
      </w:pPr>
    </w:p>
    <w:p w:rsidR="00C914DA" w:rsidRDefault="00C914DA">
      <w:pPr>
        <w:spacing w:after="200" w:line="276" w:lineRule="auto"/>
        <w:rPr>
          <w:sz w:val="16"/>
          <w:szCs w:val="16"/>
        </w:rPr>
        <w:sectPr w:rsidR="00C914DA" w:rsidSect="00BF29F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30EA6" w:rsidRDefault="00030EA6" w:rsidP="00C914DA">
      <w:pPr>
        <w:jc w:val="center"/>
        <w:rPr>
          <w:sz w:val="16"/>
          <w:szCs w:val="16"/>
        </w:rPr>
      </w:pPr>
    </w:p>
    <w:tbl>
      <w:tblPr>
        <w:tblW w:w="9072" w:type="dxa"/>
        <w:tblInd w:w="6204" w:type="dxa"/>
        <w:tblLook w:val="04A0"/>
      </w:tblPr>
      <w:tblGrid>
        <w:gridCol w:w="9072"/>
      </w:tblGrid>
      <w:tr w:rsidR="00030EA6" w:rsidRPr="009B3999" w:rsidTr="00B5266D">
        <w:tc>
          <w:tcPr>
            <w:tcW w:w="9072" w:type="dxa"/>
          </w:tcPr>
          <w:p w:rsidR="008621B7" w:rsidRPr="009B3999" w:rsidRDefault="008621B7" w:rsidP="009B3999">
            <w:pPr>
              <w:ind w:firstLine="5136"/>
              <w:jc w:val="right"/>
              <w:rPr>
                <w:sz w:val="20"/>
              </w:rPr>
            </w:pPr>
            <w:r w:rsidRPr="009B3999">
              <w:rPr>
                <w:sz w:val="20"/>
              </w:rPr>
              <w:t>Приложения к постановлению</w:t>
            </w:r>
          </w:p>
          <w:p w:rsidR="00B5266D" w:rsidRPr="009B3999" w:rsidRDefault="00030EA6" w:rsidP="009B3999">
            <w:pPr>
              <w:ind w:firstLine="4286"/>
              <w:jc w:val="right"/>
              <w:rPr>
                <w:sz w:val="20"/>
              </w:rPr>
            </w:pPr>
            <w:r w:rsidRPr="009B3999">
              <w:rPr>
                <w:sz w:val="20"/>
              </w:rPr>
              <w:t>администрации городского</w:t>
            </w:r>
          </w:p>
          <w:p w:rsidR="00B5266D" w:rsidRPr="009B3999" w:rsidRDefault="00B5266D" w:rsidP="009B3999">
            <w:pPr>
              <w:ind w:firstLine="4286"/>
              <w:jc w:val="right"/>
              <w:rPr>
                <w:sz w:val="20"/>
              </w:rPr>
            </w:pPr>
            <w:r w:rsidRPr="009B3999">
              <w:rPr>
                <w:sz w:val="20"/>
              </w:rPr>
              <w:t>п</w:t>
            </w:r>
            <w:r w:rsidR="00030EA6" w:rsidRPr="009B3999">
              <w:rPr>
                <w:sz w:val="20"/>
              </w:rPr>
              <w:t>оселениягород Россошь</w:t>
            </w:r>
          </w:p>
          <w:p w:rsidR="00B5266D" w:rsidRPr="009B3999" w:rsidRDefault="00B5266D" w:rsidP="009B3999">
            <w:pPr>
              <w:jc w:val="right"/>
              <w:rPr>
                <w:sz w:val="20"/>
              </w:rPr>
            </w:pPr>
            <w:r w:rsidRPr="009B3999">
              <w:rPr>
                <w:sz w:val="20"/>
              </w:rPr>
              <w:t>к муниципальной программе</w:t>
            </w:r>
          </w:p>
          <w:p w:rsidR="00030EA6" w:rsidRPr="009B3999" w:rsidRDefault="00030EA6" w:rsidP="009B3999">
            <w:pPr>
              <w:jc w:val="right"/>
              <w:rPr>
                <w:sz w:val="20"/>
                <w:u w:val="single"/>
              </w:rPr>
            </w:pPr>
            <w:r w:rsidRPr="009B3999">
              <w:rPr>
                <w:sz w:val="20"/>
                <w:u w:val="single"/>
              </w:rPr>
              <w:t>от</w:t>
            </w:r>
            <w:r w:rsidR="00F10AAD">
              <w:rPr>
                <w:sz w:val="20"/>
                <w:u w:val="single"/>
              </w:rPr>
              <w:t xml:space="preserve">  03 декабря</w:t>
            </w:r>
            <w:r w:rsidRPr="009B3999">
              <w:rPr>
                <w:sz w:val="20"/>
                <w:u w:val="single"/>
              </w:rPr>
              <w:t xml:space="preserve">   </w:t>
            </w:r>
            <w:r w:rsidRPr="009B3999">
              <w:rPr>
                <w:sz w:val="20"/>
              </w:rPr>
              <w:t>201</w:t>
            </w:r>
            <w:r w:rsidR="00B5266D" w:rsidRPr="009B3999">
              <w:rPr>
                <w:sz w:val="20"/>
              </w:rPr>
              <w:t>8</w:t>
            </w:r>
            <w:r w:rsidRPr="009B3999">
              <w:rPr>
                <w:sz w:val="20"/>
              </w:rPr>
              <w:t xml:space="preserve">г. </w:t>
            </w:r>
            <w:r w:rsidRPr="009B3999">
              <w:rPr>
                <w:sz w:val="20"/>
                <w:u w:val="single"/>
              </w:rPr>
              <w:t xml:space="preserve">№ </w:t>
            </w:r>
            <w:r w:rsidR="00F10AAD">
              <w:rPr>
                <w:sz w:val="20"/>
                <w:u w:val="single"/>
              </w:rPr>
              <w:t>1303</w:t>
            </w:r>
            <w:r w:rsidRPr="009B3999">
              <w:rPr>
                <w:sz w:val="20"/>
                <w:u w:val="single"/>
              </w:rPr>
              <w:t>__</w:t>
            </w:r>
          </w:p>
          <w:p w:rsidR="00030EA6" w:rsidRPr="009B3999" w:rsidRDefault="00030EA6" w:rsidP="00C914DA">
            <w:pPr>
              <w:ind w:left="4711" w:right="-5105"/>
              <w:jc w:val="right"/>
              <w:rPr>
                <w:sz w:val="20"/>
              </w:rPr>
            </w:pPr>
            <w:r w:rsidRPr="009B3999">
              <w:rPr>
                <w:sz w:val="20"/>
              </w:rPr>
              <w:t>Приложение №1</w:t>
            </w:r>
          </w:p>
          <w:p w:rsidR="00B5266D" w:rsidRPr="009B3999" w:rsidRDefault="008621B7" w:rsidP="009B3999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 xml:space="preserve">           «</w:t>
            </w:r>
            <w:r w:rsidR="00B5266D" w:rsidRPr="009B3999">
              <w:rPr>
                <w:color w:val="000000"/>
                <w:sz w:val="20"/>
              </w:rPr>
              <w:t xml:space="preserve">Приложение №1 </w:t>
            </w:r>
          </w:p>
          <w:p w:rsidR="00030EA6" w:rsidRPr="009B3999" w:rsidRDefault="00B5266D" w:rsidP="009B3999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к муниципальной программе</w:t>
            </w:r>
          </w:p>
        </w:tc>
      </w:tr>
    </w:tbl>
    <w:p w:rsidR="00030EA6" w:rsidRPr="009B3999" w:rsidRDefault="00030EA6" w:rsidP="00030EA6">
      <w:pPr>
        <w:jc w:val="center"/>
        <w:rPr>
          <w:b/>
          <w:bCs/>
          <w:color w:val="000000"/>
          <w:sz w:val="20"/>
        </w:rPr>
      </w:pPr>
      <w:r w:rsidRPr="009B3999">
        <w:rPr>
          <w:b/>
          <w:sz w:val="20"/>
        </w:rPr>
        <w:t xml:space="preserve">Расходы местного бюджета на реализацию муниципальной программы городского поселения город Россошь Россошанского муниципального района Воронежской области </w:t>
      </w:r>
      <w:r w:rsidRPr="009B3999">
        <w:rPr>
          <w:b/>
          <w:bCs/>
          <w:color w:val="000000"/>
          <w:sz w:val="20"/>
        </w:rPr>
        <w:t>«Защита населения и территории городского поселения город Россошь от чрезвычайных ситуаций обеспечение пожарной безопасности и безопасности людей на водных объектах»</w:t>
      </w:r>
    </w:p>
    <w:tbl>
      <w:tblPr>
        <w:tblW w:w="15304" w:type="dxa"/>
        <w:tblInd w:w="113" w:type="dxa"/>
        <w:tblLayout w:type="fixed"/>
        <w:tblLook w:val="04A0"/>
      </w:tblPr>
      <w:tblGrid>
        <w:gridCol w:w="2263"/>
        <w:gridCol w:w="2835"/>
        <w:gridCol w:w="2126"/>
        <w:gridCol w:w="1276"/>
        <w:gridCol w:w="283"/>
        <w:gridCol w:w="851"/>
        <w:gridCol w:w="425"/>
        <w:gridCol w:w="709"/>
        <w:gridCol w:w="1134"/>
        <w:gridCol w:w="1134"/>
        <w:gridCol w:w="1134"/>
        <w:gridCol w:w="1134"/>
      </w:tblGrid>
      <w:tr w:rsidR="00B023B0" w:rsidRPr="009B3999" w:rsidTr="00C0215C">
        <w:trPr>
          <w:trHeight w:val="25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B0" w:rsidRPr="009B3999" w:rsidRDefault="00B023B0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B0" w:rsidRPr="009B3999" w:rsidRDefault="00B023B0" w:rsidP="00C914D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 xml:space="preserve">Наименование муниципальной программы, подпрограммы, </w:t>
            </w:r>
            <w:r w:rsidRPr="009B3999">
              <w:rPr>
                <w:b/>
                <w:bCs/>
                <w:color w:val="000000"/>
                <w:sz w:val="20"/>
              </w:rPr>
              <w:br/>
              <w:t xml:space="preserve">основного мероприятия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B0" w:rsidRPr="009B3999" w:rsidRDefault="00B023B0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Источники ресурсного обеспечения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3B0" w:rsidRPr="009B3999" w:rsidRDefault="00B023B0" w:rsidP="00C914D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B0" w:rsidRPr="009B3999" w:rsidRDefault="00B023B0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B023B0" w:rsidRPr="009B3999" w:rsidTr="00C0215C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B0" w:rsidRPr="009B3999" w:rsidRDefault="00B023B0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B0" w:rsidRPr="009B3999" w:rsidRDefault="00B023B0" w:rsidP="00C914D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B0" w:rsidRPr="009B3999" w:rsidRDefault="00B023B0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B0" w:rsidRPr="009B3999" w:rsidRDefault="00B023B0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3B0" w:rsidRPr="009B3999" w:rsidRDefault="00B023B0" w:rsidP="00C914D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3B0" w:rsidRPr="009B3999" w:rsidRDefault="00B023B0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 </w:t>
            </w:r>
          </w:p>
        </w:tc>
      </w:tr>
      <w:tr w:rsidR="00B023B0" w:rsidRPr="009B3999" w:rsidTr="00C0215C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B0" w:rsidRPr="009B3999" w:rsidRDefault="00B023B0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B0" w:rsidRPr="009B3999" w:rsidRDefault="00B023B0" w:rsidP="00C914D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B0" w:rsidRPr="009B3999" w:rsidRDefault="00B023B0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B0" w:rsidRPr="009B3999" w:rsidRDefault="00B023B0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B0" w:rsidRPr="009B3999" w:rsidRDefault="00B023B0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2016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B0" w:rsidRPr="009B3999" w:rsidRDefault="00B023B0" w:rsidP="00FE4CDF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B0" w:rsidRPr="009B3999" w:rsidRDefault="00B023B0" w:rsidP="00FE4CDF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B0" w:rsidRPr="009B3999" w:rsidRDefault="00B023B0" w:rsidP="00FE4CDF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B0" w:rsidRPr="009B3999" w:rsidRDefault="00B023B0" w:rsidP="00B023B0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B0" w:rsidRPr="009B3999" w:rsidRDefault="00B023B0" w:rsidP="00B023B0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2021 г.</w:t>
            </w:r>
          </w:p>
        </w:tc>
      </w:tr>
      <w:tr w:rsidR="00B023B0" w:rsidRPr="009B3999" w:rsidTr="00C0215C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B0" w:rsidRPr="009B3999" w:rsidRDefault="00B023B0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B0" w:rsidRPr="009B3999" w:rsidRDefault="00B023B0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B0" w:rsidRPr="009B3999" w:rsidRDefault="00B023B0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B0" w:rsidRPr="009B3999" w:rsidRDefault="00B023B0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B0" w:rsidRPr="009B3999" w:rsidRDefault="00B023B0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B0" w:rsidRPr="009B3999" w:rsidRDefault="00B023B0" w:rsidP="00FE4CDF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B0" w:rsidRPr="009B3999" w:rsidRDefault="00B023B0" w:rsidP="00FE4CDF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B0" w:rsidRPr="009B3999" w:rsidRDefault="00B023B0" w:rsidP="00FE4CDF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B0" w:rsidRPr="009B3999" w:rsidRDefault="00B023B0" w:rsidP="00B023B0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B0" w:rsidRPr="009B3999" w:rsidRDefault="00B023B0" w:rsidP="00B023B0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9</w:t>
            </w:r>
          </w:p>
        </w:tc>
      </w:tr>
      <w:tr w:rsidR="00C0215C" w:rsidRPr="009B3999" w:rsidTr="00C0215C">
        <w:trPr>
          <w:trHeight w:val="25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C914DA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 xml:space="preserve">Защита населения и территории городского поселения город Россошь от чрезвычайных ситуаций обеспечение пожарной безопасности и безопасности людей на водных объектах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C914DA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A7066C" w:rsidP="00A6789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127927,200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b/>
                <w:color w:val="000000" w:themeColor="text1"/>
                <w:sz w:val="20"/>
              </w:rPr>
            </w:pPr>
            <w:r w:rsidRPr="009B3999">
              <w:rPr>
                <w:b/>
                <w:color w:val="000000" w:themeColor="text1"/>
                <w:sz w:val="20"/>
              </w:rPr>
              <w:t>19903,900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15C" w:rsidRPr="009B3999" w:rsidRDefault="00C0215C" w:rsidP="00A6789A">
            <w:pPr>
              <w:jc w:val="center"/>
              <w:rPr>
                <w:b/>
                <w:color w:val="000000" w:themeColor="text1"/>
                <w:sz w:val="20"/>
              </w:rPr>
            </w:pPr>
            <w:r w:rsidRPr="009B3999">
              <w:rPr>
                <w:b/>
                <w:color w:val="000000" w:themeColor="text1"/>
                <w:sz w:val="20"/>
              </w:rPr>
              <w:t>19886,700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A7066C" w:rsidP="00C61E06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25672,000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A7066C" w:rsidP="00A6789A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21114,900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A7066C" w:rsidP="00A6789A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20629,700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15C" w:rsidRPr="009B3999" w:rsidRDefault="00A7066C" w:rsidP="00A6789A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20720,000</w:t>
            </w:r>
          </w:p>
        </w:tc>
      </w:tr>
      <w:tr w:rsidR="00C0215C" w:rsidRPr="009B3999" w:rsidTr="00C0215C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color w:val="C0504D" w:themeColor="accent2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15C" w:rsidRPr="009B3999" w:rsidRDefault="00C0215C" w:rsidP="00A6789A">
            <w:pPr>
              <w:jc w:val="center"/>
              <w:rPr>
                <w:color w:val="C0504D" w:themeColor="accent2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color w:val="C0504D" w:themeColor="accent2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color w:val="C0504D" w:themeColor="accent2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color w:val="C0504D" w:themeColor="accent2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15C" w:rsidRPr="009B3999" w:rsidRDefault="00C0215C" w:rsidP="00A6789A">
            <w:pPr>
              <w:jc w:val="center"/>
              <w:rPr>
                <w:color w:val="C0504D" w:themeColor="accent2"/>
                <w:sz w:val="20"/>
              </w:rPr>
            </w:pPr>
          </w:p>
        </w:tc>
      </w:tr>
      <w:tr w:rsidR="00C0215C" w:rsidRPr="009B3999" w:rsidTr="00C0215C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9B3999">
              <w:rPr>
                <w:b/>
                <w:bCs/>
                <w:color w:val="000000" w:themeColor="text1"/>
                <w:sz w:val="20"/>
              </w:rPr>
              <w:t>446,500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148,200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15C" w:rsidRPr="009B3999" w:rsidRDefault="00C0215C" w:rsidP="00A6789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199,300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76658B" w:rsidP="00A6789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99,000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15C" w:rsidRPr="009B3999" w:rsidRDefault="00C0215C" w:rsidP="00A6789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-</w:t>
            </w:r>
          </w:p>
        </w:tc>
      </w:tr>
      <w:tr w:rsidR="00A7066C" w:rsidRPr="009B3999" w:rsidTr="00C0215C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7066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127480,700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19755,700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6C" w:rsidRPr="009B3999" w:rsidRDefault="00A7066C" w:rsidP="00A6789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19687,400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C61E06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25573,000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6C" w:rsidRPr="00A7066C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A7066C">
              <w:rPr>
                <w:color w:val="000000" w:themeColor="text1"/>
                <w:sz w:val="20"/>
              </w:rPr>
              <w:t>21114,900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6C" w:rsidRPr="00A7066C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A7066C">
              <w:rPr>
                <w:color w:val="000000" w:themeColor="text1"/>
                <w:sz w:val="20"/>
              </w:rPr>
              <w:t>20629,700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6C" w:rsidRPr="00A7066C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A7066C">
              <w:rPr>
                <w:color w:val="000000" w:themeColor="text1"/>
                <w:sz w:val="20"/>
              </w:rPr>
              <w:t>20720,000</w:t>
            </w:r>
          </w:p>
        </w:tc>
      </w:tr>
      <w:tr w:rsidR="00C0215C" w:rsidRPr="009B3999" w:rsidTr="00C0215C">
        <w:trPr>
          <w:trHeight w:val="343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C914DA">
            <w:pPr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C914DA">
            <w:pPr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0215C" w:rsidP="000945D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3999">
              <w:rPr>
                <w:rFonts w:ascii="Times New Roman" w:hAnsi="Times New Roman" w:cs="Times New Roman"/>
                <w:sz w:val="20"/>
                <w:szCs w:val="20"/>
              </w:rPr>
              <w:t>внебюджетныеисточники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5C" w:rsidRPr="009B3999" w:rsidRDefault="00C0215C" w:rsidP="00A6789A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5C" w:rsidRPr="009B3999" w:rsidRDefault="00C0215C" w:rsidP="00A678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15C" w:rsidRPr="009B3999" w:rsidRDefault="00C0215C" w:rsidP="00A678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5C" w:rsidRPr="009B3999" w:rsidRDefault="00C0215C" w:rsidP="00A678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5C" w:rsidRPr="009B3999" w:rsidRDefault="00C0215C" w:rsidP="00A678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5C" w:rsidRPr="009B3999" w:rsidRDefault="00C0215C" w:rsidP="00A678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15C" w:rsidRPr="009B3999" w:rsidRDefault="00C0215C" w:rsidP="00A6789A">
            <w:pPr>
              <w:jc w:val="center"/>
              <w:rPr>
                <w:color w:val="000000"/>
                <w:sz w:val="20"/>
              </w:rPr>
            </w:pPr>
          </w:p>
        </w:tc>
      </w:tr>
      <w:tr w:rsidR="00C0215C" w:rsidRPr="009B3999" w:rsidTr="00C0215C">
        <w:trPr>
          <w:trHeight w:val="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15C" w:rsidRPr="009B3999" w:rsidRDefault="00C0215C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15C" w:rsidRPr="009B3999" w:rsidRDefault="00C0215C" w:rsidP="00A6789A">
            <w:pPr>
              <w:jc w:val="center"/>
              <w:rPr>
                <w:sz w:val="20"/>
              </w:rPr>
            </w:pPr>
          </w:p>
        </w:tc>
      </w:tr>
      <w:tr w:rsidR="00C0215C" w:rsidRPr="009B3999" w:rsidTr="00C0215C">
        <w:trPr>
          <w:trHeight w:val="25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C914DA">
            <w:pPr>
              <w:ind w:right="-250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Финансовое обеспечение муниципального казенного учреждения городского поселения город Россошь "Центр по гражданской обороне и защите от чрезвычайных ситуаций"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C914DA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A7066C" w:rsidP="00A6789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120596,900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b/>
                <w:color w:val="000000" w:themeColor="text1"/>
                <w:sz w:val="20"/>
              </w:rPr>
            </w:pPr>
            <w:r w:rsidRPr="009B3999">
              <w:rPr>
                <w:b/>
                <w:color w:val="000000" w:themeColor="text1"/>
                <w:sz w:val="20"/>
              </w:rPr>
              <w:t>18380,800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15C" w:rsidRPr="009B3999" w:rsidRDefault="00C0215C" w:rsidP="00A6789A">
            <w:pPr>
              <w:jc w:val="center"/>
              <w:rPr>
                <w:b/>
                <w:color w:val="000000" w:themeColor="text1"/>
                <w:sz w:val="20"/>
              </w:rPr>
            </w:pPr>
            <w:r w:rsidRPr="009B3999">
              <w:rPr>
                <w:b/>
                <w:color w:val="000000" w:themeColor="text1"/>
                <w:sz w:val="20"/>
              </w:rPr>
              <w:t>19142,700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A7066C" w:rsidP="00A6789A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24469,200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61E06" w:rsidP="00A6789A">
            <w:pPr>
              <w:jc w:val="center"/>
              <w:rPr>
                <w:b/>
                <w:color w:val="000000" w:themeColor="text1"/>
                <w:sz w:val="20"/>
              </w:rPr>
            </w:pPr>
            <w:r w:rsidRPr="009B3999">
              <w:rPr>
                <w:b/>
                <w:color w:val="000000" w:themeColor="text1"/>
                <w:sz w:val="20"/>
              </w:rPr>
              <w:t>19863,900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61E06" w:rsidP="00A6789A">
            <w:pPr>
              <w:jc w:val="center"/>
              <w:rPr>
                <w:b/>
                <w:color w:val="000000" w:themeColor="text1"/>
                <w:sz w:val="20"/>
              </w:rPr>
            </w:pPr>
            <w:r w:rsidRPr="009B3999">
              <w:rPr>
                <w:b/>
                <w:color w:val="000000" w:themeColor="text1"/>
                <w:sz w:val="20"/>
              </w:rPr>
              <w:t>19344,600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15C" w:rsidRPr="009B3999" w:rsidRDefault="00C61E06" w:rsidP="00A6789A">
            <w:pPr>
              <w:jc w:val="center"/>
              <w:rPr>
                <w:b/>
                <w:color w:val="000000" w:themeColor="text1"/>
                <w:sz w:val="20"/>
              </w:rPr>
            </w:pPr>
            <w:r w:rsidRPr="009B3999">
              <w:rPr>
                <w:b/>
                <w:color w:val="000000" w:themeColor="text1"/>
                <w:sz w:val="20"/>
              </w:rPr>
              <w:t>19395,700</w:t>
            </w:r>
          </w:p>
        </w:tc>
      </w:tr>
      <w:tr w:rsidR="00C0215C" w:rsidRPr="009B3999" w:rsidTr="00C0215C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15C" w:rsidRPr="009B3999" w:rsidRDefault="00C0215C" w:rsidP="00A6789A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color w:val="C0504D" w:themeColor="accent2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color w:val="C0504D" w:themeColor="accent2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color w:val="C0504D" w:themeColor="accent2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15C" w:rsidRPr="009B3999" w:rsidRDefault="00C0215C" w:rsidP="00A6789A">
            <w:pPr>
              <w:jc w:val="center"/>
              <w:rPr>
                <w:color w:val="C0504D" w:themeColor="accent2"/>
                <w:sz w:val="20"/>
              </w:rPr>
            </w:pPr>
          </w:p>
        </w:tc>
      </w:tr>
      <w:tr w:rsidR="00C0215C" w:rsidRPr="009B3999" w:rsidTr="00C0215C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9B3999">
              <w:rPr>
                <w:b/>
                <w:bCs/>
                <w:color w:val="000000" w:themeColor="text1"/>
                <w:sz w:val="20"/>
              </w:rPr>
              <w:t>446,500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148,200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15C" w:rsidRPr="009B3999" w:rsidRDefault="00C0215C" w:rsidP="00A6789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199,300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99,000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5C" w:rsidRPr="009B3999" w:rsidRDefault="00C0215C" w:rsidP="00A6789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15C" w:rsidRPr="009B3999" w:rsidRDefault="00C0215C" w:rsidP="00A6789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-</w:t>
            </w:r>
          </w:p>
        </w:tc>
      </w:tr>
      <w:tr w:rsidR="00C61E06" w:rsidRPr="009B3999" w:rsidTr="00C0215C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A7066C" w:rsidP="00A6789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120150,400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18232,600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E06" w:rsidRPr="009B3999" w:rsidRDefault="00C61E06" w:rsidP="00A6789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18943,400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092894" w:rsidP="00A6789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24370,200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2616D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19863,900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2616D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19344,600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E06" w:rsidRPr="009B3999" w:rsidRDefault="00C61E06" w:rsidP="002616D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19395,700</w:t>
            </w:r>
          </w:p>
        </w:tc>
      </w:tr>
      <w:tr w:rsidR="00C61E06" w:rsidRPr="009B3999" w:rsidTr="00C0215C">
        <w:trPr>
          <w:trHeight w:val="7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E06" w:rsidRPr="009B3999" w:rsidRDefault="00C61E06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E06" w:rsidRPr="009B3999" w:rsidRDefault="00C61E06" w:rsidP="00A6789A">
            <w:pPr>
              <w:jc w:val="center"/>
              <w:rPr>
                <w:sz w:val="20"/>
              </w:rPr>
            </w:pPr>
          </w:p>
        </w:tc>
      </w:tr>
      <w:tr w:rsidR="00C61E06" w:rsidRPr="009B3999" w:rsidTr="002616DA">
        <w:trPr>
          <w:trHeight w:val="25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Создание системы обеспечения вызова экстренных оперативных служб по единому номеру «112»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right" w:pos="1768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2095,500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15,400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218,500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452,800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469,000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469,900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469,900</w:t>
            </w:r>
          </w:p>
        </w:tc>
      </w:tr>
      <w:tr w:rsidR="00C61E06" w:rsidRPr="009B3999" w:rsidTr="002616DA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</w:tr>
      <w:tr w:rsidR="00C61E06" w:rsidRPr="009B3999" w:rsidTr="002616DA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</w:tr>
      <w:tr w:rsidR="00C61E06" w:rsidRPr="009B3999" w:rsidTr="002616DA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2095,500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15,400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218,500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452,800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469,000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469,900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469,900</w:t>
            </w:r>
          </w:p>
        </w:tc>
      </w:tr>
      <w:tr w:rsidR="00C61E06" w:rsidRPr="009B3999" w:rsidTr="002616DA">
        <w:trPr>
          <w:trHeight w:val="7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E06" w:rsidRPr="009B3999" w:rsidRDefault="00C61E06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</w:tr>
      <w:tr w:rsidR="00C61E06" w:rsidRPr="009B3999" w:rsidTr="00C0215C">
        <w:trPr>
          <w:trHeight w:val="25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Обеспечение первичных мер пожарной безопасности на территории городского поселения город Россошь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1200,000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b/>
                <w:color w:val="000000"/>
                <w:sz w:val="20"/>
              </w:rPr>
            </w:pPr>
            <w:r w:rsidRPr="009B3999">
              <w:rPr>
                <w:b/>
                <w:color w:val="000000"/>
                <w:sz w:val="20"/>
              </w:rPr>
              <w:t>1200,000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E06" w:rsidRPr="009B3999" w:rsidRDefault="00C61E06" w:rsidP="00A6789A">
            <w:pPr>
              <w:jc w:val="center"/>
              <w:rPr>
                <w:b/>
                <w:color w:val="000000"/>
                <w:sz w:val="20"/>
              </w:rPr>
            </w:pPr>
            <w:r w:rsidRPr="009B3999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E06" w:rsidRPr="009B3999" w:rsidRDefault="00C61E06" w:rsidP="00A6789A">
            <w:pPr>
              <w:jc w:val="center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</w:tr>
      <w:tr w:rsidR="00C61E06" w:rsidRPr="009B3999" w:rsidTr="00C0215C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E06" w:rsidRPr="009B3999" w:rsidRDefault="00C61E06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E06" w:rsidRPr="009B3999" w:rsidRDefault="00C61E06" w:rsidP="00A6789A">
            <w:pPr>
              <w:jc w:val="center"/>
              <w:rPr>
                <w:sz w:val="20"/>
              </w:rPr>
            </w:pPr>
          </w:p>
        </w:tc>
      </w:tr>
      <w:tr w:rsidR="00C61E06" w:rsidRPr="009B3999" w:rsidTr="00C0215C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E06" w:rsidRPr="009B3999" w:rsidRDefault="00C61E06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E06" w:rsidRPr="009B3999" w:rsidRDefault="00C61E06" w:rsidP="00A6789A">
            <w:pPr>
              <w:jc w:val="center"/>
              <w:rPr>
                <w:sz w:val="20"/>
              </w:rPr>
            </w:pPr>
          </w:p>
        </w:tc>
      </w:tr>
      <w:tr w:rsidR="00C61E06" w:rsidRPr="009B3999" w:rsidTr="00C0215C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1200,000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1200,000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E06" w:rsidRPr="009B3999" w:rsidRDefault="00C61E06" w:rsidP="00A6789A">
            <w:pPr>
              <w:jc w:val="center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E06" w:rsidRPr="009B3999" w:rsidRDefault="00C61E06" w:rsidP="00A6789A">
            <w:pPr>
              <w:jc w:val="center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</w:tr>
      <w:tr w:rsidR="00C61E06" w:rsidRPr="009B3999" w:rsidTr="00C0215C">
        <w:trPr>
          <w:trHeight w:val="7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Default="00C61E06" w:rsidP="00C914DA">
            <w:pPr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внебюджетные источники</w:t>
            </w:r>
          </w:p>
          <w:p w:rsidR="009B3999" w:rsidRPr="009B3999" w:rsidRDefault="009B3999" w:rsidP="00C914DA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E06" w:rsidRPr="009B3999" w:rsidRDefault="00C61E06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E06" w:rsidRPr="009B3999" w:rsidRDefault="00C61E06" w:rsidP="00A6789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E06" w:rsidRPr="009B3999" w:rsidRDefault="00C61E06" w:rsidP="00A6789A">
            <w:pPr>
              <w:jc w:val="center"/>
              <w:rPr>
                <w:sz w:val="20"/>
              </w:rPr>
            </w:pPr>
          </w:p>
        </w:tc>
      </w:tr>
      <w:tr w:rsidR="002616DA" w:rsidRPr="009B3999" w:rsidTr="009B3999">
        <w:trPr>
          <w:trHeight w:val="70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B3999" w:rsidRDefault="002616DA" w:rsidP="00C914DA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lastRenderedPageBreak/>
              <w:t>ПОДПРОГРАММА 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B3999" w:rsidRDefault="002616DA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Развитие и обустройство мест массового отдыха на водных объектах на территории городского поселения Россошь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B3999" w:rsidRDefault="002616DA" w:rsidP="00C914DA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4034,800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B3999" w:rsidRDefault="002616DA" w:rsidP="002616DA">
            <w:pPr>
              <w:jc w:val="center"/>
              <w:rPr>
                <w:b/>
                <w:color w:val="000000"/>
                <w:sz w:val="20"/>
              </w:rPr>
            </w:pPr>
            <w:r w:rsidRPr="009B3999">
              <w:rPr>
                <w:b/>
                <w:color w:val="000000"/>
                <w:sz w:val="20"/>
              </w:rPr>
              <w:t>307,700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A" w:rsidRPr="009B3999" w:rsidRDefault="002616DA" w:rsidP="002616DA">
            <w:pPr>
              <w:jc w:val="center"/>
              <w:rPr>
                <w:b/>
                <w:color w:val="000000"/>
                <w:sz w:val="20"/>
              </w:rPr>
            </w:pPr>
            <w:r w:rsidRPr="009B3999">
              <w:rPr>
                <w:b/>
                <w:color w:val="000000"/>
                <w:sz w:val="20"/>
              </w:rPr>
              <w:t>525,500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B3999" w:rsidRDefault="00A7066C" w:rsidP="002616D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B3999" w:rsidRDefault="00A7066C" w:rsidP="002616D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782,000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B3999" w:rsidRDefault="00A7066C" w:rsidP="002616D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815,200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A" w:rsidRPr="009B3999" w:rsidRDefault="00A7066C" w:rsidP="002616D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854,400</w:t>
            </w:r>
          </w:p>
        </w:tc>
      </w:tr>
      <w:tr w:rsidR="002616DA" w:rsidRPr="009B3999" w:rsidTr="00C0215C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B3999" w:rsidRDefault="002616DA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B3999" w:rsidRDefault="002616DA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B3999" w:rsidRDefault="002616DA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B3999" w:rsidRDefault="002616DA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B3999" w:rsidRDefault="002616DA" w:rsidP="00A678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A" w:rsidRPr="009B3999" w:rsidRDefault="002616DA" w:rsidP="00A678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B3999" w:rsidRDefault="002616DA" w:rsidP="00A678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B3999" w:rsidRDefault="002616DA" w:rsidP="00A678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B3999" w:rsidRDefault="002616DA" w:rsidP="00A678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A" w:rsidRPr="009B3999" w:rsidRDefault="002616DA" w:rsidP="00A6789A">
            <w:pPr>
              <w:jc w:val="center"/>
              <w:rPr>
                <w:color w:val="000000"/>
                <w:sz w:val="20"/>
              </w:rPr>
            </w:pPr>
          </w:p>
        </w:tc>
      </w:tr>
      <w:tr w:rsidR="002616DA" w:rsidRPr="009B3999" w:rsidTr="00C0215C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B3999" w:rsidRDefault="002616DA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B3999" w:rsidRDefault="002616DA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B3999" w:rsidRDefault="002616DA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B3999" w:rsidRDefault="002616DA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B3999" w:rsidRDefault="002616DA" w:rsidP="00A678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A" w:rsidRPr="009B3999" w:rsidRDefault="002616DA" w:rsidP="00A678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B3999" w:rsidRDefault="002616DA" w:rsidP="00A678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B3999" w:rsidRDefault="002616DA" w:rsidP="00A678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A" w:rsidRPr="009B3999" w:rsidRDefault="002616DA" w:rsidP="00A678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A" w:rsidRPr="009B3999" w:rsidRDefault="002616DA" w:rsidP="00A6789A">
            <w:pPr>
              <w:jc w:val="center"/>
              <w:rPr>
                <w:color w:val="000000"/>
                <w:sz w:val="20"/>
              </w:rPr>
            </w:pPr>
          </w:p>
        </w:tc>
      </w:tr>
      <w:tr w:rsidR="00A7066C" w:rsidRPr="009B3999" w:rsidTr="00C0215C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4034,800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307,700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6C" w:rsidRPr="009B3999" w:rsidRDefault="00A7066C" w:rsidP="00A6789A">
            <w:pPr>
              <w:jc w:val="center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525,500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6C" w:rsidRPr="00A7066C" w:rsidRDefault="00A7066C" w:rsidP="004C5E5A">
            <w:pPr>
              <w:jc w:val="center"/>
              <w:rPr>
                <w:color w:val="000000"/>
                <w:sz w:val="20"/>
              </w:rPr>
            </w:pPr>
            <w:r w:rsidRPr="00A7066C">
              <w:rPr>
                <w:color w:val="000000"/>
                <w:sz w:val="20"/>
              </w:rPr>
              <w:t>750,000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6C" w:rsidRPr="00A7066C" w:rsidRDefault="00A7066C" w:rsidP="004C5E5A">
            <w:pPr>
              <w:jc w:val="center"/>
              <w:rPr>
                <w:color w:val="000000"/>
                <w:sz w:val="20"/>
              </w:rPr>
            </w:pPr>
            <w:r w:rsidRPr="00A7066C">
              <w:rPr>
                <w:color w:val="000000"/>
                <w:sz w:val="20"/>
              </w:rPr>
              <w:t>782,000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6C" w:rsidRPr="00A7066C" w:rsidRDefault="00A7066C" w:rsidP="004C5E5A">
            <w:pPr>
              <w:jc w:val="center"/>
              <w:rPr>
                <w:color w:val="000000"/>
                <w:sz w:val="20"/>
              </w:rPr>
            </w:pPr>
            <w:r w:rsidRPr="00A7066C">
              <w:rPr>
                <w:color w:val="000000"/>
                <w:sz w:val="20"/>
              </w:rPr>
              <w:t>815,200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6C" w:rsidRPr="00A7066C" w:rsidRDefault="00A7066C" w:rsidP="004C5E5A">
            <w:pPr>
              <w:jc w:val="center"/>
              <w:rPr>
                <w:color w:val="000000"/>
                <w:sz w:val="20"/>
              </w:rPr>
            </w:pPr>
            <w:r w:rsidRPr="00A7066C">
              <w:rPr>
                <w:color w:val="000000"/>
                <w:sz w:val="20"/>
              </w:rPr>
              <w:t>854,400</w:t>
            </w:r>
          </w:p>
        </w:tc>
      </w:tr>
      <w:tr w:rsidR="00A7066C" w:rsidRPr="009B3999" w:rsidTr="00C0215C">
        <w:trPr>
          <w:trHeight w:val="7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6C" w:rsidRPr="009B3999" w:rsidRDefault="00A7066C" w:rsidP="00A678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66C" w:rsidRPr="009B3999" w:rsidRDefault="00A7066C" w:rsidP="00A678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66C" w:rsidRPr="009B3999" w:rsidRDefault="00A7066C" w:rsidP="00A6789A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030EA6" w:rsidRPr="009B3999" w:rsidRDefault="00030EA6" w:rsidP="00030EA6">
      <w:pPr>
        <w:pStyle w:val="a4"/>
        <w:ind w:left="11624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030EA6" w:rsidRPr="009B3999" w:rsidRDefault="00030EA6" w:rsidP="00030EA6">
      <w:pPr>
        <w:jc w:val="center"/>
        <w:rPr>
          <w:sz w:val="20"/>
        </w:rPr>
      </w:pPr>
    </w:p>
    <w:p w:rsidR="00030EA6" w:rsidRPr="009B3999" w:rsidRDefault="00030EA6" w:rsidP="00030EA6">
      <w:pPr>
        <w:jc w:val="center"/>
        <w:rPr>
          <w:sz w:val="20"/>
        </w:rPr>
      </w:pPr>
    </w:p>
    <w:p w:rsidR="00030EA6" w:rsidRPr="009B3999" w:rsidRDefault="00030EA6" w:rsidP="00030EA6">
      <w:pPr>
        <w:jc w:val="center"/>
        <w:rPr>
          <w:sz w:val="20"/>
        </w:rPr>
      </w:pPr>
    </w:p>
    <w:p w:rsidR="00030EA6" w:rsidRPr="009B3999" w:rsidRDefault="00030EA6" w:rsidP="00030EA6">
      <w:pPr>
        <w:jc w:val="center"/>
        <w:rPr>
          <w:sz w:val="20"/>
        </w:rPr>
      </w:pPr>
    </w:p>
    <w:p w:rsidR="00030EA6" w:rsidRPr="009B3999" w:rsidRDefault="00030EA6" w:rsidP="00030EA6">
      <w:pPr>
        <w:jc w:val="center"/>
        <w:rPr>
          <w:sz w:val="20"/>
        </w:rPr>
      </w:pPr>
    </w:p>
    <w:p w:rsidR="00030EA6" w:rsidRPr="009B3999" w:rsidRDefault="00030EA6" w:rsidP="00030EA6">
      <w:pPr>
        <w:jc w:val="center"/>
        <w:rPr>
          <w:sz w:val="20"/>
        </w:rPr>
      </w:pPr>
    </w:p>
    <w:p w:rsidR="00030EA6" w:rsidRPr="009B3999" w:rsidRDefault="00030EA6" w:rsidP="00030EA6">
      <w:pPr>
        <w:jc w:val="center"/>
        <w:rPr>
          <w:sz w:val="20"/>
        </w:rPr>
      </w:pPr>
    </w:p>
    <w:p w:rsidR="00030EA6" w:rsidRPr="009B3999" w:rsidRDefault="00030EA6" w:rsidP="00030EA6">
      <w:pPr>
        <w:jc w:val="center"/>
        <w:rPr>
          <w:sz w:val="20"/>
        </w:rPr>
      </w:pPr>
    </w:p>
    <w:p w:rsidR="00030EA6" w:rsidRPr="009B3999" w:rsidRDefault="00030EA6" w:rsidP="00030EA6">
      <w:pPr>
        <w:jc w:val="center"/>
        <w:rPr>
          <w:sz w:val="20"/>
        </w:rPr>
      </w:pPr>
    </w:p>
    <w:p w:rsidR="00030EA6" w:rsidRPr="009B3999" w:rsidRDefault="00030EA6" w:rsidP="00030EA6">
      <w:pPr>
        <w:jc w:val="center"/>
        <w:rPr>
          <w:sz w:val="20"/>
        </w:rPr>
      </w:pPr>
    </w:p>
    <w:p w:rsidR="00030EA6" w:rsidRPr="009B3999" w:rsidRDefault="00030EA6" w:rsidP="00030EA6">
      <w:pPr>
        <w:jc w:val="center"/>
        <w:rPr>
          <w:sz w:val="20"/>
        </w:rPr>
      </w:pPr>
    </w:p>
    <w:p w:rsidR="00C914DA" w:rsidRPr="009B3999" w:rsidRDefault="00C914DA" w:rsidP="00030EA6">
      <w:pPr>
        <w:jc w:val="center"/>
        <w:rPr>
          <w:sz w:val="20"/>
        </w:rPr>
      </w:pPr>
    </w:p>
    <w:p w:rsidR="00C914DA" w:rsidRPr="009B3999" w:rsidRDefault="00C914DA" w:rsidP="00030EA6">
      <w:pPr>
        <w:jc w:val="center"/>
        <w:rPr>
          <w:sz w:val="20"/>
        </w:rPr>
      </w:pPr>
    </w:p>
    <w:p w:rsidR="00C914DA" w:rsidRPr="009B3999" w:rsidRDefault="00C914DA" w:rsidP="00030EA6">
      <w:pPr>
        <w:jc w:val="center"/>
        <w:rPr>
          <w:sz w:val="20"/>
        </w:rPr>
      </w:pPr>
    </w:p>
    <w:p w:rsidR="00030EA6" w:rsidRPr="009B3999" w:rsidRDefault="00030EA6" w:rsidP="00030EA6">
      <w:pPr>
        <w:jc w:val="center"/>
        <w:rPr>
          <w:sz w:val="20"/>
        </w:rPr>
      </w:pPr>
    </w:p>
    <w:p w:rsidR="00DF70A0" w:rsidRPr="009B3999" w:rsidRDefault="00DF70A0" w:rsidP="00030EA6">
      <w:pPr>
        <w:jc w:val="center"/>
        <w:rPr>
          <w:sz w:val="20"/>
        </w:rPr>
      </w:pPr>
    </w:p>
    <w:p w:rsidR="00B5266D" w:rsidRPr="009B3999" w:rsidRDefault="00B5266D" w:rsidP="00030EA6">
      <w:pPr>
        <w:jc w:val="center"/>
        <w:rPr>
          <w:sz w:val="20"/>
        </w:rPr>
      </w:pPr>
    </w:p>
    <w:p w:rsidR="00B5266D" w:rsidRPr="009B3999" w:rsidRDefault="00B5266D" w:rsidP="00030EA6">
      <w:pPr>
        <w:jc w:val="center"/>
        <w:rPr>
          <w:sz w:val="20"/>
        </w:rPr>
      </w:pPr>
    </w:p>
    <w:p w:rsidR="00B5266D" w:rsidRPr="009B3999" w:rsidRDefault="00B5266D" w:rsidP="00030EA6">
      <w:pPr>
        <w:jc w:val="center"/>
        <w:rPr>
          <w:sz w:val="20"/>
        </w:rPr>
      </w:pPr>
    </w:p>
    <w:p w:rsidR="000945D9" w:rsidRPr="009B3999" w:rsidRDefault="000945D9" w:rsidP="00030EA6">
      <w:pPr>
        <w:jc w:val="center"/>
        <w:rPr>
          <w:sz w:val="20"/>
        </w:rPr>
      </w:pPr>
    </w:p>
    <w:p w:rsidR="000945D9" w:rsidRPr="009B3999" w:rsidRDefault="000945D9" w:rsidP="00030EA6">
      <w:pPr>
        <w:jc w:val="center"/>
        <w:rPr>
          <w:sz w:val="20"/>
        </w:rPr>
      </w:pPr>
    </w:p>
    <w:p w:rsidR="000945D9" w:rsidRPr="009B3999" w:rsidRDefault="000945D9" w:rsidP="00030EA6">
      <w:pPr>
        <w:jc w:val="center"/>
        <w:rPr>
          <w:sz w:val="20"/>
        </w:rPr>
      </w:pPr>
    </w:p>
    <w:p w:rsidR="000945D9" w:rsidRPr="009B3999" w:rsidRDefault="000945D9" w:rsidP="00030EA6">
      <w:pPr>
        <w:jc w:val="center"/>
        <w:rPr>
          <w:sz w:val="20"/>
        </w:rPr>
      </w:pPr>
    </w:p>
    <w:p w:rsidR="000945D9" w:rsidRPr="009B3999" w:rsidRDefault="000945D9" w:rsidP="00030EA6">
      <w:pPr>
        <w:jc w:val="center"/>
        <w:rPr>
          <w:sz w:val="20"/>
        </w:rPr>
      </w:pPr>
    </w:p>
    <w:p w:rsidR="000945D9" w:rsidRPr="009B3999" w:rsidRDefault="000945D9" w:rsidP="00030EA6">
      <w:pPr>
        <w:jc w:val="center"/>
        <w:rPr>
          <w:sz w:val="20"/>
        </w:rPr>
      </w:pPr>
    </w:p>
    <w:p w:rsidR="000945D9" w:rsidRPr="009B3999" w:rsidRDefault="000945D9" w:rsidP="00030EA6">
      <w:pPr>
        <w:jc w:val="center"/>
        <w:rPr>
          <w:sz w:val="20"/>
        </w:rPr>
      </w:pPr>
    </w:p>
    <w:p w:rsidR="000945D9" w:rsidRPr="009B3999" w:rsidRDefault="000945D9" w:rsidP="00030EA6">
      <w:pPr>
        <w:jc w:val="center"/>
        <w:rPr>
          <w:sz w:val="20"/>
        </w:rPr>
      </w:pPr>
    </w:p>
    <w:p w:rsidR="000945D9" w:rsidRPr="009B3999" w:rsidRDefault="000945D9" w:rsidP="00030EA6">
      <w:pPr>
        <w:jc w:val="center"/>
        <w:rPr>
          <w:sz w:val="20"/>
        </w:rPr>
      </w:pPr>
    </w:p>
    <w:p w:rsidR="000945D9" w:rsidRPr="009B3999" w:rsidRDefault="000945D9" w:rsidP="00030EA6">
      <w:pPr>
        <w:jc w:val="center"/>
        <w:rPr>
          <w:sz w:val="20"/>
        </w:rPr>
      </w:pPr>
    </w:p>
    <w:p w:rsidR="000945D9" w:rsidRPr="009B3999" w:rsidRDefault="000945D9" w:rsidP="00030EA6">
      <w:pPr>
        <w:jc w:val="center"/>
        <w:rPr>
          <w:sz w:val="20"/>
        </w:rPr>
      </w:pPr>
    </w:p>
    <w:p w:rsidR="000945D9" w:rsidRPr="009B3999" w:rsidRDefault="000945D9" w:rsidP="00030EA6">
      <w:pPr>
        <w:jc w:val="center"/>
        <w:rPr>
          <w:sz w:val="20"/>
        </w:rPr>
      </w:pPr>
    </w:p>
    <w:p w:rsidR="000945D9" w:rsidRPr="009B3999" w:rsidRDefault="000945D9" w:rsidP="00030EA6">
      <w:pPr>
        <w:jc w:val="center"/>
        <w:rPr>
          <w:sz w:val="20"/>
        </w:rPr>
      </w:pPr>
    </w:p>
    <w:p w:rsidR="000945D9" w:rsidRPr="009B3999" w:rsidRDefault="000945D9" w:rsidP="00030EA6">
      <w:pPr>
        <w:jc w:val="center"/>
        <w:rPr>
          <w:sz w:val="20"/>
        </w:rPr>
      </w:pPr>
    </w:p>
    <w:p w:rsidR="000945D9" w:rsidRPr="009B3999" w:rsidRDefault="000945D9" w:rsidP="00030EA6">
      <w:pPr>
        <w:jc w:val="center"/>
        <w:rPr>
          <w:sz w:val="20"/>
        </w:rPr>
      </w:pPr>
    </w:p>
    <w:p w:rsidR="000945D9" w:rsidRPr="009B3999" w:rsidRDefault="000945D9" w:rsidP="00030EA6">
      <w:pPr>
        <w:jc w:val="center"/>
        <w:rPr>
          <w:sz w:val="20"/>
        </w:rPr>
      </w:pPr>
    </w:p>
    <w:p w:rsidR="000945D9" w:rsidRPr="009B3999" w:rsidRDefault="000945D9" w:rsidP="00030EA6">
      <w:pPr>
        <w:jc w:val="center"/>
        <w:rPr>
          <w:sz w:val="20"/>
        </w:rPr>
      </w:pPr>
    </w:p>
    <w:p w:rsidR="009B3999" w:rsidRPr="009B3999" w:rsidRDefault="009B3999" w:rsidP="00030EA6">
      <w:pPr>
        <w:jc w:val="center"/>
        <w:rPr>
          <w:sz w:val="20"/>
        </w:rPr>
      </w:pPr>
    </w:p>
    <w:p w:rsidR="00DF70A0" w:rsidRPr="009B3999" w:rsidRDefault="00DF70A0" w:rsidP="008165E4">
      <w:pPr>
        <w:rPr>
          <w:sz w:val="20"/>
        </w:rPr>
      </w:pPr>
    </w:p>
    <w:p w:rsidR="00030EA6" w:rsidRPr="009B3999" w:rsidRDefault="00030EA6" w:rsidP="00030EA6">
      <w:pPr>
        <w:jc w:val="center"/>
        <w:rPr>
          <w:sz w:val="20"/>
        </w:rPr>
      </w:pPr>
    </w:p>
    <w:p w:rsidR="009B3999" w:rsidRPr="009B3999" w:rsidRDefault="00030EA6" w:rsidP="009B3999">
      <w:pPr>
        <w:jc w:val="right"/>
        <w:rPr>
          <w:sz w:val="20"/>
        </w:rPr>
      </w:pPr>
      <w:r w:rsidRPr="009B3999"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«Приложение №2 </w:t>
      </w:r>
    </w:p>
    <w:p w:rsidR="00030EA6" w:rsidRPr="009B3999" w:rsidRDefault="00030EA6" w:rsidP="009B3999">
      <w:pPr>
        <w:jc w:val="right"/>
        <w:rPr>
          <w:sz w:val="20"/>
        </w:rPr>
      </w:pPr>
      <w:r w:rsidRPr="009B3999">
        <w:rPr>
          <w:sz w:val="20"/>
        </w:rPr>
        <w:t>к  муниципальной программе»</w:t>
      </w:r>
    </w:p>
    <w:p w:rsidR="00030EA6" w:rsidRPr="009B3999" w:rsidRDefault="00030EA6" w:rsidP="009B3999">
      <w:pPr>
        <w:jc w:val="right"/>
        <w:rPr>
          <w:sz w:val="20"/>
        </w:rPr>
      </w:pPr>
    </w:p>
    <w:p w:rsidR="00030EA6" w:rsidRPr="009B3999" w:rsidRDefault="00030EA6" w:rsidP="009B3999">
      <w:pPr>
        <w:jc w:val="both"/>
        <w:rPr>
          <w:sz w:val="20"/>
        </w:rPr>
      </w:pPr>
      <w:r w:rsidRPr="009B3999">
        <w:rPr>
          <w:b/>
          <w:bCs/>
          <w:color w:val="000000"/>
          <w:sz w:val="20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подпрограммы "</w:t>
      </w:r>
      <w:r w:rsidR="00615C9D" w:rsidRPr="009B3999">
        <w:rPr>
          <w:b/>
          <w:bCs/>
          <w:sz w:val="20"/>
        </w:rPr>
        <w:t xml:space="preserve"> Финансовое  обеспечение муниципального казенного учреждения городского поселения город  Россошь "Центр по гражданской обороне и защите от чрезвычайных ситуаций"</w:t>
      </w:r>
      <w:r w:rsidR="000C4FE9" w:rsidRPr="009B3999">
        <w:rPr>
          <w:b/>
          <w:sz w:val="20"/>
        </w:rPr>
        <w:t>« Защита     населения     и  территории городского поселения город Россошь   от   чрезвычайных   ситуаций, обеспечение   пожарной безопасности и безопасности людей на водных объектах»</w:t>
      </w:r>
    </w:p>
    <w:tbl>
      <w:tblPr>
        <w:tblW w:w="15163" w:type="dxa"/>
        <w:tblInd w:w="1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2835"/>
        <w:gridCol w:w="1985"/>
        <w:gridCol w:w="1276"/>
        <w:gridCol w:w="1134"/>
        <w:gridCol w:w="1134"/>
        <w:gridCol w:w="1134"/>
        <w:gridCol w:w="1134"/>
        <w:gridCol w:w="1134"/>
        <w:gridCol w:w="1134"/>
      </w:tblGrid>
      <w:tr w:rsidR="00FE4CDF" w:rsidRPr="009B3999" w:rsidTr="0076658B">
        <w:trPr>
          <w:trHeight w:val="295"/>
        </w:trPr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 xml:space="preserve">Наименование муниципальной программы, подпрограммы, </w:t>
            </w:r>
            <w:r w:rsidRPr="009B3999">
              <w:rPr>
                <w:b/>
                <w:bCs/>
                <w:color w:val="000000"/>
                <w:sz w:val="20"/>
              </w:rPr>
              <w:br/>
              <w:t xml:space="preserve">основного мероприятия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Источники ресурсного обеспечения</w:t>
            </w:r>
          </w:p>
        </w:tc>
        <w:tc>
          <w:tcPr>
            <w:tcW w:w="1276" w:type="dxa"/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04" w:type="dxa"/>
            <w:gridSpan w:val="6"/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FE4CDF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Всего</w:t>
            </w:r>
          </w:p>
        </w:tc>
        <w:tc>
          <w:tcPr>
            <w:tcW w:w="1134" w:type="dxa"/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0" w:type="dxa"/>
            <w:gridSpan w:val="5"/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 </w:t>
            </w:r>
          </w:p>
        </w:tc>
      </w:tr>
      <w:tr w:rsidR="00FE4CDF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2016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2017 г.</w:t>
            </w:r>
          </w:p>
        </w:tc>
        <w:tc>
          <w:tcPr>
            <w:tcW w:w="1134" w:type="dxa"/>
            <w:vAlign w:val="center"/>
          </w:tcPr>
          <w:p w:rsidR="00FE4CDF" w:rsidRPr="009B3999" w:rsidRDefault="00FE4CDF" w:rsidP="00FE4CDF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2018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2019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 xml:space="preserve">2020 г.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CDF" w:rsidRPr="009B3999" w:rsidRDefault="00FE4CDF" w:rsidP="00FE4CDF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 xml:space="preserve">2021 г. </w:t>
            </w:r>
          </w:p>
        </w:tc>
      </w:tr>
      <w:tr w:rsidR="00A7066C" w:rsidRPr="009B3999" w:rsidTr="0076658B">
        <w:trPr>
          <w:trHeight w:val="407"/>
        </w:trPr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ПОДПРОГРАММА 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Финансовое  обеспечение муниципального казенного учреждения городского поселения город  Россошь "Центр по гражданской обороне и защите от чрезвычайных ситуаций"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120596,900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b/>
                <w:color w:val="000000" w:themeColor="text1"/>
                <w:sz w:val="20"/>
              </w:rPr>
            </w:pPr>
            <w:r w:rsidRPr="009B3999">
              <w:rPr>
                <w:b/>
                <w:color w:val="000000" w:themeColor="text1"/>
                <w:sz w:val="20"/>
              </w:rPr>
              <w:t>18380,800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b/>
                <w:color w:val="000000" w:themeColor="text1"/>
                <w:sz w:val="20"/>
              </w:rPr>
            </w:pPr>
            <w:r w:rsidRPr="009B3999">
              <w:rPr>
                <w:b/>
                <w:color w:val="000000" w:themeColor="text1"/>
                <w:sz w:val="20"/>
              </w:rPr>
              <w:t>19142,700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4C5E5A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24469,200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b/>
                <w:color w:val="000000" w:themeColor="text1"/>
                <w:sz w:val="20"/>
              </w:rPr>
            </w:pPr>
            <w:r w:rsidRPr="009B3999">
              <w:rPr>
                <w:b/>
                <w:color w:val="000000" w:themeColor="text1"/>
                <w:sz w:val="20"/>
              </w:rPr>
              <w:t>19863,900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b/>
                <w:color w:val="000000" w:themeColor="text1"/>
                <w:sz w:val="20"/>
              </w:rPr>
            </w:pPr>
            <w:r w:rsidRPr="009B3999">
              <w:rPr>
                <w:b/>
                <w:color w:val="000000" w:themeColor="text1"/>
                <w:sz w:val="20"/>
              </w:rPr>
              <w:t>19344,600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4C5E5A">
            <w:pPr>
              <w:jc w:val="center"/>
              <w:rPr>
                <w:b/>
                <w:color w:val="000000" w:themeColor="text1"/>
                <w:sz w:val="20"/>
              </w:rPr>
            </w:pPr>
            <w:r w:rsidRPr="009B3999">
              <w:rPr>
                <w:b/>
                <w:color w:val="000000" w:themeColor="text1"/>
                <w:sz w:val="20"/>
              </w:rPr>
              <w:t>19395,700</w:t>
            </w:r>
          </w:p>
        </w:tc>
      </w:tr>
      <w:tr w:rsidR="00A7066C" w:rsidRPr="009B3999" w:rsidTr="0076658B">
        <w:trPr>
          <w:trHeight w:val="309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4C5E5A">
            <w:pPr>
              <w:jc w:val="center"/>
              <w:rPr>
                <w:color w:val="C0504D" w:themeColor="accent2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color w:val="C0504D" w:themeColor="accent2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color w:val="C0504D" w:themeColor="accent2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4C5E5A">
            <w:pPr>
              <w:jc w:val="center"/>
              <w:rPr>
                <w:color w:val="C0504D" w:themeColor="accent2"/>
                <w:sz w:val="20"/>
              </w:rPr>
            </w:pPr>
          </w:p>
        </w:tc>
      </w:tr>
      <w:tr w:rsidR="00A7066C" w:rsidRPr="009B3999" w:rsidTr="0076658B">
        <w:trPr>
          <w:trHeight w:val="309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9B3999">
              <w:rPr>
                <w:b/>
                <w:bCs/>
                <w:color w:val="000000" w:themeColor="text1"/>
                <w:sz w:val="20"/>
              </w:rPr>
              <w:t>446,500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148,200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199,300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99,000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-</w:t>
            </w:r>
          </w:p>
        </w:tc>
      </w:tr>
      <w:tr w:rsidR="00A7066C" w:rsidRPr="009B3999" w:rsidTr="0076658B">
        <w:trPr>
          <w:trHeight w:val="309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120150,400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18232,600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18943,400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24370,200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19863,900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19344,600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19395,700</w:t>
            </w:r>
          </w:p>
        </w:tc>
      </w:tr>
      <w:tr w:rsidR="00A7066C" w:rsidRPr="009B3999" w:rsidTr="0076658B">
        <w:trPr>
          <w:trHeight w:val="309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4C5E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4C5E5A">
            <w:pPr>
              <w:jc w:val="center"/>
              <w:rPr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 xml:space="preserve">в том числе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7066C" w:rsidRPr="009B3999" w:rsidTr="0076658B">
        <w:trPr>
          <w:trHeight w:val="351"/>
        </w:trPr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Основное мероприятие 1.1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Финансовое  обеспечение МКУ г.п.г. Россошь "Центр по ГО и защите от ЧС"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120596,900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b/>
                <w:color w:val="000000" w:themeColor="text1"/>
                <w:sz w:val="20"/>
              </w:rPr>
            </w:pPr>
            <w:r w:rsidRPr="009B3999">
              <w:rPr>
                <w:b/>
                <w:color w:val="000000" w:themeColor="text1"/>
                <w:sz w:val="20"/>
              </w:rPr>
              <w:t>18380,800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b/>
                <w:color w:val="000000" w:themeColor="text1"/>
                <w:sz w:val="20"/>
              </w:rPr>
            </w:pPr>
            <w:r w:rsidRPr="009B3999">
              <w:rPr>
                <w:b/>
                <w:color w:val="000000" w:themeColor="text1"/>
                <w:sz w:val="20"/>
              </w:rPr>
              <w:t>19142,700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4C5E5A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24469,200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b/>
                <w:color w:val="000000" w:themeColor="text1"/>
                <w:sz w:val="20"/>
              </w:rPr>
            </w:pPr>
            <w:r w:rsidRPr="009B3999">
              <w:rPr>
                <w:b/>
                <w:color w:val="000000" w:themeColor="text1"/>
                <w:sz w:val="20"/>
              </w:rPr>
              <w:t>19863,900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b/>
                <w:color w:val="000000" w:themeColor="text1"/>
                <w:sz w:val="20"/>
              </w:rPr>
            </w:pPr>
            <w:r w:rsidRPr="009B3999">
              <w:rPr>
                <w:b/>
                <w:color w:val="000000" w:themeColor="text1"/>
                <w:sz w:val="20"/>
              </w:rPr>
              <w:t>19344,600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4C5E5A">
            <w:pPr>
              <w:jc w:val="center"/>
              <w:rPr>
                <w:b/>
                <w:color w:val="000000" w:themeColor="text1"/>
                <w:sz w:val="20"/>
              </w:rPr>
            </w:pPr>
            <w:r w:rsidRPr="009B3999">
              <w:rPr>
                <w:b/>
                <w:color w:val="000000" w:themeColor="text1"/>
                <w:sz w:val="20"/>
              </w:rPr>
              <w:t>19395,700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4C5E5A">
            <w:pPr>
              <w:jc w:val="center"/>
              <w:rPr>
                <w:color w:val="C0504D" w:themeColor="accent2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color w:val="C0504D" w:themeColor="accent2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color w:val="C0504D" w:themeColor="accent2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4C5E5A">
            <w:pPr>
              <w:jc w:val="center"/>
              <w:rPr>
                <w:color w:val="C0504D" w:themeColor="accent2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9B3999">
              <w:rPr>
                <w:b/>
                <w:bCs/>
                <w:color w:val="000000" w:themeColor="text1"/>
                <w:sz w:val="20"/>
              </w:rPr>
              <w:t>446,500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148,200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199,300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99,000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-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120150,400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18232,600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18943,400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24370,200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19863,900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19344,600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4C5E5A">
            <w:pPr>
              <w:jc w:val="center"/>
              <w:rPr>
                <w:color w:val="000000" w:themeColor="text1"/>
                <w:sz w:val="20"/>
              </w:rPr>
            </w:pPr>
            <w:r w:rsidRPr="009B3999">
              <w:rPr>
                <w:color w:val="000000" w:themeColor="text1"/>
                <w:sz w:val="20"/>
              </w:rPr>
              <w:t>19395,700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4C5E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4C5E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4C5E5A">
            <w:pPr>
              <w:jc w:val="center"/>
              <w:rPr>
                <w:sz w:val="20"/>
              </w:rPr>
            </w:pPr>
          </w:p>
        </w:tc>
      </w:tr>
      <w:tr w:rsidR="00A7066C" w:rsidRPr="009B3999" w:rsidTr="0076658B">
        <w:trPr>
          <w:trHeight w:val="70"/>
        </w:trPr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Мероприятие 1.1.1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Оплата труда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66659,300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8416,200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9622,800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10064,800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12726,100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12914,700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12914,700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66659,300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8416,200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9622,800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10064,800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12726,100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12914,700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12914,700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внебюджетные источники</w:t>
            </w:r>
          </w:p>
          <w:p w:rsidR="00A7066C" w:rsidRPr="009B3999" w:rsidRDefault="00A7066C" w:rsidP="00C914DA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70"/>
        </w:trPr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Мероприятие1. 1.2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Начисления на ФОТ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20538,600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7F18B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2874,300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2808,400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3324,300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3843,900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3843,900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3843,900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20538,600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7F18B7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2874,300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2808,400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3324,300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3843,900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3843,900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3843,900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внебюджетные источники</w:t>
            </w:r>
          </w:p>
          <w:p w:rsidR="00A7066C" w:rsidRPr="009B3999" w:rsidRDefault="00A7066C" w:rsidP="00C914DA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70"/>
        </w:trPr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lastRenderedPageBreak/>
              <w:t>Мероприятие 1. 1.3.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Услуги связи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911,800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140,300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144,500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138,300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157,500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165,600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165,600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sz w:val="20"/>
              </w:rPr>
            </w:pPr>
            <w:r w:rsidRPr="009B3999">
              <w:rPr>
                <w:bCs/>
                <w:sz w:val="20"/>
              </w:rPr>
              <w:t>911,800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sz w:val="20"/>
              </w:rPr>
            </w:pPr>
            <w:r w:rsidRPr="009B3999">
              <w:rPr>
                <w:bCs/>
                <w:sz w:val="20"/>
              </w:rPr>
              <w:t>140,300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sz w:val="20"/>
              </w:rPr>
            </w:pPr>
            <w:r w:rsidRPr="009B3999">
              <w:rPr>
                <w:bCs/>
                <w:sz w:val="20"/>
              </w:rPr>
              <w:t>144,500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sz w:val="20"/>
              </w:rPr>
            </w:pPr>
            <w:r w:rsidRPr="009B3999">
              <w:rPr>
                <w:bCs/>
                <w:sz w:val="20"/>
              </w:rPr>
              <w:t>138,300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sz w:val="20"/>
              </w:rPr>
            </w:pPr>
            <w:r w:rsidRPr="009B3999">
              <w:rPr>
                <w:bCs/>
                <w:sz w:val="20"/>
              </w:rPr>
              <w:t>157,500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sz w:val="20"/>
              </w:rPr>
            </w:pPr>
            <w:r w:rsidRPr="009B3999">
              <w:rPr>
                <w:bCs/>
                <w:sz w:val="20"/>
              </w:rPr>
              <w:t>165,600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sz w:val="20"/>
              </w:rPr>
            </w:pPr>
            <w:r w:rsidRPr="009B3999">
              <w:rPr>
                <w:bCs/>
                <w:sz w:val="20"/>
              </w:rPr>
              <w:t>165,600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98"/>
        </w:trPr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Мероприятие 1.1.4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Услуги по аренде имущества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22,600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3,600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3,600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3,600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3,800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4,000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4,000</w:t>
            </w:r>
          </w:p>
        </w:tc>
      </w:tr>
      <w:tr w:rsidR="00A7066C" w:rsidRPr="009B3999" w:rsidTr="0076658B">
        <w:trPr>
          <w:trHeight w:val="29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9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9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22,600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3,600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3,600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3,600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3,800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4,000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4,000</w:t>
            </w:r>
          </w:p>
        </w:tc>
      </w:tr>
      <w:tr w:rsidR="00A7066C" w:rsidRPr="009B3999" w:rsidTr="0076658B">
        <w:trPr>
          <w:trHeight w:val="29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351"/>
        </w:trPr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Мероприятие 1.1.5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Услуги, работы по содержанию имущества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CA0BBC" w:rsidP="00CA0BB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16559,900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5114,700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4054,200</w:t>
            </w:r>
          </w:p>
        </w:tc>
        <w:tc>
          <w:tcPr>
            <w:tcW w:w="1134" w:type="dxa"/>
            <w:vAlign w:val="center"/>
          </w:tcPr>
          <w:p w:rsidR="00A7066C" w:rsidRPr="009B3999" w:rsidRDefault="00CA0BBC" w:rsidP="007F18B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5498,100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1104,400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7F18B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358,700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429,800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CA0BBC" w:rsidP="00A6789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16559,900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5114,700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4054,200</w:t>
            </w:r>
          </w:p>
        </w:tc>
        <w:tc>
          <w:tcPr>
            <w:tcW w:w="1134" w:type="dxa"/>
            <w:vAlign w:val="center"/>
          </w:tcPr>
          <w:p w:rsidR="00A7066C" w:rsidRPr="009B3999" w:rsidRDefault="00CA0BBC" w:rsidP="007F18B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5498,100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2616D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1104,400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7F18B7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358,700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2616D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429,800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351"/>
        </w:trPr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Мероприятие 1.1.6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Прочие работы, услуги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1096,500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228,500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187,000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158,000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168,200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177,400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177,400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1096,500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228,500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187,000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158,000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168,200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177,400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177,400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Мероприятие 1.1.7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Увеличение стоимости основных средств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4374,100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258,100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85,300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3618,900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165,000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133,400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113,400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4374,100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258,100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85,300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3618,900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165,000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133,400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113,400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внебюджетные источники</w:t>
            </w:r>
          </w:p>
          <w:p w:rsidR="00A7066C" w:rsidRPr="009B3999" w:rsidRDefault="00A7066C" w:rsidP="00C914DA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Мероприятие 1.1.8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Увеличение стоимости материальных запасов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5807,900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867,000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1607,900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824,700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824,300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842,000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842,000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446,500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148,200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199,300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99,000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5361,400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718,800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1408,600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725,700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824,300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842,000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842,000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9B3999">
            <w:pPr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lastRenderedPageBreak/>
              <w:t>Мероприятие 1.1.9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Коммунальные услуги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3477,500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294,200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457,900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644,900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670,700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704,900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704,900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3477,500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294,200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457,900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644,900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670,700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704,900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704,900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B1173C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Мероприятие 1.1.10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B1173C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Налоги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B1173C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1104,800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183,900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160,900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190,000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190,000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190,000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190,000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1104,800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183,900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160,900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190,000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190,000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190,000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190,000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Мероприятие 1.1.11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Командировочные расходы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B1173C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41,700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8,100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3,600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10,000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B1173C">
            <w:pPr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B1173C">
            <w:pPr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066C" w:rsidRPr="009B3999" w:rsidRDefault="00A7066C" w:rsidP="00B1173C">
            <w:pPr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41,700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8,100</w:t>
            </w:r>
          </w:p>
        </w:tc>
        <w:tc>
          <w:tcPr>
            <w:tcW w:w="1134" w:type="dxa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3,600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10,000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B1173C">
            <w:pPr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Мероприятие 1.1.12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Транспортные услуги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B1173C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2,100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2,100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-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B1173C">
            <w:pPr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B1173C">
            <w:pPr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B1173C">
            <w:pPr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2,100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2,100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  <w:r w:rsidRPr="009B3999">
              <w:rPr>
                <w:bCs/>
                <w:color w:val="000000"/>
                <w:sz w:val="20"/>
              </w:rPr>
              <w:t>-</w:t>
            </w:r>
          </w:p>
        </w:tc>
      </w:tr>
      <w:tr w:rsidR="00A7066C" w:rsidRPr="009B3999" w:rsidTr="0076658B">
        <w:trPr>
          <w:trHeight w:val="238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B1173C">
            <w:pPr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66C" w:rsidRPr="009B3999" w:rsidRDefault="00A7066C" w:rsidP="00A6789A">
            <w:pPr>
              <w:jc w:val="center"/>
              <w:rPr>
                <w:bCs/>
                <w:color w:val="000000"/>
                <w:sz w:val="20"/>
              </w:rPr>
            </w:pPr>
          </w:p>
        </w:tc>
      </w:tr>
    </w:tbl>
    <w:p w:rsidR="007F34AE" w:rsidRPr="009B3999" w:rsidRDefault="007F34AE">
      <w:pPr>
        <w:rPr>
          <w:sz w:val="20"/>
        </w:rPr>
      </w:pPr>
    </w:p>
    <w:p w:rsidR="00030EA6" w:rsidRPr="009B3999" w:rsidRDefault="00030EA6">
      <w:pPr>
        <w:rPr>
          <w:sz w:val="20"/>
        </w:rPr>
      </w:pPr>
    </w:p>
    <w:p w:rsidR="00FE4CDF" w:rsidRPr="009B3999" w:rsidRDefault="00FE4CDF">
      <w:pPr>
        <w:rPr>
          <w:sz w:val="20"/>
        </w:rPr>
      </w:pPr>
    </w:p>
    <w:p w:rsidR="00FE4CDF" w:rsidRPr="009B3999" w:rsidRDefault="00FE4CDF">
      <w:pPr>
        <w:rPr>
          <w:sz w:val="20"/>
        </w:rPr>
      </w:pPr>
    </w:p>
    <w:p w:rsidR="00FE4CDF" w:rsidRPr="009B3999" w:rsidRDefault="00FE4CDF">
      <w:pPr>
        <w:rPr>
          <w:sz w:val="20"/>
        </w:rPr>
      </w:pPr>
    </w:p>
    <w:p w:rsidR="00FE4CDF" w:rsidRPr="009B3999" w:rsidRDefault="00FE4CDF">
      <w:pPr>
        <w:rPr>
          <w:sz w:val="20"/>
        </w:rPr>
      </w:pPr>
    </w:p>
    <w:p w:rsidR="00FE4CDF" w:rsidRPr="009B3999" w:rsidRDefault="00FE4CDF">
      <w:pPr>
        <w:rPr>
          <w:sz w:val="20"/>
        </w:rPr>
      </w:pPr>
    </w:p>
    <w:p w:rsidR="00FE4CDF" w:rsidRPr="009B3999" w:rsidRDefault="00FE4CDF">
      <w:pPr>
        <w:rPr>
          <w:sz w:val="20"/>
        </w:rPr>
      </w:pPr>
    </w:p>
    <w:p w:rsidR="00FE4CDF" w:rsidRPr="009B3999" w:rsidRDefault="00FE4CDF">
      <w:pPr>
        <w:rPr>
          <w:sz w:val="20"/>
        </w:rPr>
      </w:pPr>
    </w:p>
    <w:p w:rsidR="00FE4CDF" w:rsidRPr="009B3999" w:rsidRDefault="00FE4CDF">
      <w:pPr>
        <w:rPr>
          <w:sz w:val="20"/>
        </w:rPr>
      </w:pPr>
    </w:p>
    <w:p w:rsidR="00FE4CDF" w:rsidRPr="009B3999" w:rsidRDefault="00FE4CDF">
      <w:pPr>
        <w:rPr>
          <w:sz w:val="20"/>
        </w:rPr>
      </w:pPr>
    </w:p>
    <w:p w:rsidR="00FE4CDF" w:rsidRPr="009B3999" w:rsidRDefault="00FE4CDF">
      <w:pPr>
        <w:rPr>
          <w:sz w:val="20"/>
        </w:rPr>
      </w:pPr>
    </w:p>
    <w:p w:rsidR="00FE4CDF" w:rsidRPr="009B3999" w:rsidRDefault="00FE4CDF">
      <w:pPr>
        <w:rPr>
          <w:sz w:val="20"/>
        </w:rPr>
      </w:pPr>
    </w:p>
    <w:p w:rsidR="00FE4CDF" w:rsidRPr="009B3999" w:rsidRDefault="00FE4CDF">
      <w:pPr>
        <w:rPr>
          <w:sz w:val="20"/>
        </w:rPr>
      </w:pPr>
    </w:p>
    <w:p w:rsidR="00FE4CDF" w:rsidRDefault="00FE4CDF">
      <w:pPr>
        <w:rPr>
          <w:sz w:val="20"/>
        </w:rPr>
      </w:pPr>
    </w:p>
    <w:p w:rsidR="009B3999" w:rsidRDefault="009B3999">
      <w:pPr>
        <w:rPr>
          <w:sz w:val="20"/>
        </w:rPr>
      </w:pPr>
    </w:p>
    <w:p w:rsidR="009B3999" w:rsidRPr="009B3999" w:rsidRDefault="009B3999">
      <w:pPr>
        <w:rPr>
          <w:sz w:val="20"/>
        </w:rPr>
      </w:pPr>
    </w:p>
    <w:p w:rsidR="00FE4CDF" w:rsidRPr="009B3999" w:rsidRDefault="00FE4CDF">
      <w:pPr>
        <w:rPr>
          <w:sz w:val="20"/>
        </w:rPr>
      </w:pPr>
    </w:p>
    <w:p w:rsidR="00030EA6" w:rsidRPr="009B3999" w:rsidRDefault="00030EA6" w:rsidP="009B3999">
      <w:pPr>
        <w:jc w:val="right"/>
        <w:rPr>
          <w:sz w:val="20"/>
        </w:rPr>
      </w:pPr>
      <w:r w:rsidRPr="009B3999"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« Приложение №3  к</w:t>
      </w:r>
    </w:p>
    <w:p w:rsidR="00030EA6" w:rsidRPr="009B3999" w:rsidRDefault="009B3999" w:rsidP="009B3999">
      <w:pPr>
        <w:tabs>
          <w:tab w:val="left" w:pos="12330"/>
        </w:tabs>
        <w:jc w:val="right"/>
        <w:rPr>
          <w:sz w:val="20"/>
        </w:rPr>
      </w:pPr>
      <w:r w:rsidRPr="009B3999">
        <w:rPr>
          <w:sz w:val="20"/>
        </w:rPr>
        <w:t xml:space="preserve">к </w:t>
      </w:r>
      <w:r w:rsidR="008165E4" w:rsidRPr="009B3999">
        <w:rPr>
          <w:sz w:val="20"/>
        </w:rPr>
        <w:t>муниципальной программе</w:t>
      </w:r>
    </w:p>
    <w:p w:rsidR="00030EA6" w:rsidRPr="009B3999" w:rsidRDefault="00030EA6" w:rsidP="00030EA6">
      <w:pPr>
        <w:rPr>
          <w:sz w:val="20"/>
        </w:rPr>
      </w:pPr>
    </w:p>
    <w:p w:rsidR="00030EA6" w:rsidRPr="009B3999" w:rsidRDefault="00030EA6" w:rsidP="00030EA6">
      <w:pPr>
        <w:jc w:val="center"/>
        <w:rPr>
          <w:b/>
          <w:bCs/>
          <w:color w:val="000000"/>
          <w:sz w:val="20"/>
        </w:rPr>
      </w:pPr>
      <w:r w:rsidRPr="009B3999">
        <w:rPr>
          <w:b/>
          <w:bCs/>
          <w:color w:val="000000"/>
          <w:sz w:val="20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"Создание системы обеспечения вызова экстренных оперативных служб по единому номеру "112»</w:t>
      </w:r>
    </w:p>
    <w:p w:rsidR="00030EA6" w:rsidRPr="009B3999" w:rsidRDefault="00030EA6" w:rsidP="00030EA6">
      <w:pPr>
        <w:tabs>
          <w:tab w:val="left" w:pos="5800"/>
        </w:tabs>
        <w:rPr>
          <w:sz w:val="20"/>
        </w:rPr>
      </w:pPr>
    </w:p>
    <w:tbl>
      <w:tblPr>
        <w:tblStyle w:val="a9"/>
        <w:tblW w:w="15134" w:type="dxa"/>
        <w:tblLayout w:type="fixed"/>
        <w:tblLook w:val="04A0"/>
      </w:tblPr>
      <w:tblGrid>
        <w:gridCol w:w="2660"/>
        <w:gridCol w:w="2551"/>
        <w:gridCol w:w="2127"/>
        <w:gridCol w:w="1134"/>
        <w:gridCol w:w="1134"/>
        <w:gridCol w:w="1134"/>
        <w:gridCol w:w="1134"/>
        <w:gridCol w:w="1134"/>
        <w:gridCol w:w="1134"/>
        <w:gridCol w:w="992"/>
      </w:tblGrid>
      <w:tr w:rsidR="00FE4CDF" w:rsidRPr="009B3999" w:rsidTr="00FE4CDF">
        <w:tc>
          <w:tcPr>
            <w:tcW w:w="2660" w:type="dxa"/>
            <w:vMerge w:val="restart"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Статус</w:t>
            </w:r>
          </w:p>
        </w:tc>
        <w:tc>
          <w:tcPr>
            <w:tcW w:w="2551" w:type="dxa"/>
            <w:vMerge w:val="restart"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7" w:type="dxa"/>
            <w:vMerge w:val="restart"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Источники ресурсного обеспечения</w:t>
            </w:r>
          </w:p>
        </w:tc>
        <w:tc>
          <w:tcPr>
            <w:tcW w:w="1134" w:type="dxa"/>
          </w:tcPr>
          <w:p w:rsidR="00FE4CDF" w:rsidRPr="009B3999" w:rsidRDefault="00FE4CDF" w:rsidP="008165E4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662" w:type="dxa"/>
            <w:gridSpan w:val="6"/>
          </w:tcPr>
          <w:p w:rsidR="00FE4CDF" w:rsidRPr="009B3999" w:rsidRDefault="00FE4CDF" w:rsidP="008165E4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Оценка расходов по годам реализации муниципальной программы тыс.руб.</w:t>
            </w:r>
          </w:p>
        </w:tc>
      </w:tr>
      <w:tr w:rsidR="00FE4CDF" w:rsidRPr="009B3999" w:rsidTr="00FE4CDF">
        <w:tc>
          <w:tcPr>
            <w:tcW w:w="2660" w:type="dxa"/>
            <w:vMerge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551" w:type="dxa"/>
            <w:vMerge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127" w:type="dxa"/>
            <w:vMerge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Всего</w:t>
            </w:r>
          </w:p>
        </w:tc>
        <w:tc>
          <w:tcPr>
            <w:tcW w:w="1134" w:type="dxa"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5528" w:type="dxa"/>
            <w:gridSpan w:val="5"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</w:tr>
      <w:tr w:rsidR="00FE4CDF" w:rsidRPr="009B3999" w:rsidTr="00FE4CDF">
        <w:tc>
          <w:tcPr>
            <w:tcW w:w="2660" w:type="dxa"/>
            <w:vMerge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551" w:type="dxa"/>
            <w:vMerge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127" w:type="dxa"/>
            <w:vMerge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2016 г.</w:t>
            </w:r>
          </w:p>
        </w:tc>
        <w:tc>
          <w:tcPr>
            <w:tcW w:w="1134" w:type="dxa"/>
          </w:tcPr>
          <w:p w:rsidR="00FE4CDF" w:rsidRPr="009B3999" w:rsidRDefault="00FE4CDF" w:rsidP="00FE4CDF">
            <w:pPr>
              <w:tabs>
                <w:tab w:val="left" w:pos="5800"/>
              </w:tabs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2017 г.</w:t>
            </w:r>
          </w:p>
        </w:tc>
        <w:tc>
          <w:tcPr>
            <w:tcW w:w="1134" w:type="dxa"/>
          </w:tcPr>
          <w:p w:rsidR="00FE4CDF" w:rsidRPr="009B3999" w:rsidRDefault="00FE4CDF" w:rsidP="00FE4CDF">
            <w:pPr>
              <w:tabs>
                <w:tab w:val="left" w:pos="5800"/>
              </w:tabs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2018 г.</w:t>
            </w:r>
          </w:p>
        </w:tc>
        <w:tc>
          <w:tcPr>
            <w:tcW w:w="1134" w:type="dxa"/>
          </w:tcPr>
          <w:p w:rsidR="00FE4CDF" w:rsidRPr="009B3999" w:rsidRDefault="00FE4CDF" w:rsidP="00FE4CDF">
            <w:pPr>
              <w:tabs>
                <w:tab w:val="left" w:pos="5800"/>
              </w:tabs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2019 г.</w:t>
            </w:r>
          </w:p>
        </w:tc>
        <w:tc>
          <w:tcPr>
            <w:tcW w:w="1134" w:type="dxa"/>
          </w:tcPr>
          <w:p w:rsidR="00FE4CDF" w:rsidRPr="009B3999" w:rsidRDefault="00FE4CDF" w:rsidP="00FE4CDF">
            <w:pPr>
              <w:tabs>
                <w:tab w:val="left" w:pos="5800"/>
              </w:tabs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 xml:space="preserve">2020 г. </w:t>
            </w:r>
          </w:p>
        </w:tc>
        <w:tc>
          <w:tcPr>
            <w:tcW w:w="992" w:type="dxa"/>
          </w:tcPr>
          <w:p w:rsidR="00FE4CDF" w:rsidRPr="009B3999" w:rsidRDefault="00FE4CDF" w:rsidP="00FE4CDF">
            <w:pPr>
              <w:tabs>
                <w:tab w:val="left" w:pos="5800"/>
              </w:tabs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 xml:space="preserve">2021 г. </w:t>
            </w:r>
          </w:p>
        </w:tc>
      </w:tr>
      <w:tr w:rsidR="00FE4CDF" w:rsidRPr="009B3999" w:rsidTr="00FE4CDF">
        <w:tc>
          <w:tcPr>
            <w:tcW w:w="2660" w:type="dxa"/>
            <w:vMerge w:val="restart"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Подпрограмма 2</w:t>
            </w:r>
          </w:p>
        </w:tc>
        <w:tc>
          <w:tcPr>
            <w:tcW w:w="2551" w:type="dxa"/>
            <w:vMerge w:val="restart"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Создание системы обеспечения вызова экстренных оперативных служб по единому номеру «112»</w:t>
            </w:r>
          </w:p>
        </w:tc>
        <w:tc>
          <w:tcPr>
            <w:tcW w:w="2127" w:type="dxa"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>всего, в том числе:</w:t>
            </w:r>
          </w:p>
        </w:tc>
        <w:tc>
          <w:tcPr>
            <w:tcW w:w="1134" w:type="dxa"/>
          </w:tcPr>
          <w:p w:rsidR="00FE4CDF" w:rsidRPr="009B3999" w:rsidRDefault="0098565E" w:rsidP="00A6789A">
            <w:pPr>
              <w:tabs>
                <w:tab w:val="right" w:pos="1768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2095,500</w:t>
            </w: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15,400</w:t>
            </w: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218,500</w:t>
            </w:r>
          </w:p>
        </w:tc>
        <w:tc>
          <w:tcPr>
            <w:tcW w:w="1134" w:type="dxa"/>
          </w:tcPr>
          <w:p w:rsidR="00FE4CDF" w:rsidRPr="009B3999" w:rsidRDefault="0098565E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452,800</w:t>
            </w:r>
          </w:p>
        </w:tc>
        <w:tc>
          <w:tcPr>
            <w:tcW w:w="1134" w:type="dxa"/>
          </w:tcPr>
          <w:p w:rsidR="00FE4CDF" w:rsidRPr="009B3999" w:rsidRDefault="0098565E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469,000</w:t>
            </w:r>
          </w:p>
        </w:tc>
        <w:tc>
          <w:tcPr>
            <w:tcW w:w="1134" w:type="dxa"/>
          </w:tcPr>
          <w:p w:rsidR="00FE4CDF" w:rsidRPr="009B3999" w:rsidRDefault="0098565E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469,900</w:t>
            </w:r>
          </w:p>
        </w:tc>
        <w:tc>
          <w:tcPr>
            <w:tcW w:w="992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4</w:t>
            </w:r>
            <w:r w:rsidR="0098565E" w:rsidRPr="009B3999">
              <w:rPr>
                <w:b/>
                <w:sz w:val="20"/>
              </w:rPr>
              <w:t>69,900</w:t>
            </w:r>
          </w:p>
        </w:tc>
      </w:tr>
      <w:tr w:rsidR="00FE4CDF" w:rsidRPr="009B3999" w:rsidTr="00FE4CDF">
        <w:tc>
          <w:tcPr>
            <w:tcW w:w="2660" w:type="dxa"/>
            <w:vMerge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551" w:type="dxa"/>
            <w:vMerge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</w:tr>
      <w:tr w:rsidR="00FE4CDF" w:rsidRPr="009B3999" w:rsidTr="00FE4CDF">
        <w:tc>
          <w:tcPr>
            <w:tcW w:w="2660" w:type="dxa"/>
            <w:vMerge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551" w:type="dxa"/>
            <w:vMerge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</w:tr>
      <w:tr w:rsidR="0098565E" w:rsidRPr="009B3999" w:rsidTr="00FE4CDF">
        <w:tc>
          <w:tcPr>
            <w:tcW w:w="2660" w:type="dxa"/>
            <w:vMerge/>
          </w:tcPr>
          <w:p w:rsidR="0098565E" w:rsidRPr="009B3999" w:rsidRDefault="0098565E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551" w:type="dxa"/>
            <w:vMerge/>
          </w:tcPr>
          <w:p w:rsidR="0098565E" w:rsidRPr="009B3999" w:rsidRDefault="0098565E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98565E" w:rsidRPr="009B3999" w:rsidRDefault="0098565E" w:rsidP="00030EA6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 xml:space="preserve">местный бюджет </w:t>
            </w:r>
          </w:p>
        </w:tc>
        <w:tc>
          <w:tcPr>
            <w:tcW w:w="1134" w:type="dxa"/>
          </w:tcPr>
          <w:p w:rsidR="0098565E" w:rsidRPr="009B3999" w:rsidRDefault="0098565E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2095,500</w:t>
            </w:r>
          </w:p>
        </w:tc>
        <w:tc>
          <w:tcPr>
            <w:tcW w:w="1134" w:type="dxa"/>
          </w:tcPr>
          <w:p w:rsidR="0098565E" w:rsidRPr="009B3999" w:rsidRDefault="0098565E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15,400</w:t>
            </w:r>
          </w:p>
        </w:tc>
        <w:tc>
          <w:tcPr>
            <w:tcW w:w="1134" w:type="dxa"/>
          </w:tcPr>
          <w:p w:rsidR="0098565E" w:rsidRPr="009B3999" w:rsidRDefault="0098565E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218,500</w:t>
            </w:r>
          </w:p>
        </w:tc>
        <w:tc>
          <w:tcPr>
            <w:tcW w:w="1134" w:type="dxa"/>
          </w:tcPr>
          <w:p w:rsidR="0098565E" w:rsidRPr="009B3999" w:rsidRDefault="0098565E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452,800</w:t>
            </w:r>
          </w:p>
        </w:tc>
        <w:tc>
          <w:tcPr>
            <w:tcW w:w="1134" w:type="dxa"/>
          </w:tcPr>
          <w:p w:rsidR="0098565E" w:rsidRPr="009B3999" w:rsidRDefault="0098565E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469,000</w:t>
            </w:r>
          </w:p>
        </w:tc>
        <w:tc>
          <w:tcPr>
            <w:tcW w:w="1134" w:type="dxa"/>
          </w:tcPr>
          <w:p w:rsidR="0098565E" w:rsidRPr="009B3999" w:rsidRDefault="0098565E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469,900</w:t>
            </w:r>
          </w:p>
        </w:tc>
        <w:tc>
          <w:tcPr>
            <w:tcW w:w="992" w:type="dxa"/>
          </w:tcPr>
          <w:p w:rsidR="0098565E" w:rsidRPr="009B3999" w:rsidRDefault="0098565E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469,900</w:t>
            </w:r>
          </w:p>
        </w:tc>
      </w:tr>
      <w:tr w:rsidR="00FE4CDF" w:rsidRPr="009B3999" w:rsidTr="00FE4CDF">
        <w:tc>
          <w:tcPr>
            <w:tcW w:w="2660" w:type="dxa"/>
            <w:vMerge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551" w:type="dxa"/>
            <w:vMerge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</w:tr>
      <w:tr w:rsidR="00FE4CDF" w:rsidRPr="009B3999" w:rsidTr="00FE4CDF">
        <w:tc>
          <w:tcPr>
            <w:tcW w:w="2660" w:type="dxa"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 xml:space="preserve">В том числе </w:t>
            </w:r>
          </w:p>
        </w:tc>
        <w:tc>
          <w:tcPr>
            <w:tcW w:w="2551" w:type="dxa"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FE4CDF" w:rsidRPr="009B3999" w:rsidRDefault="00FE4CDF" w:rsidP="00030EA6">
            <w:pPr>
              <w:tabs>
                <w:tab w:val="left" w:pos="5800"/>
              </w:tabs>
              <w:rPr>
                <w:sz w:val="20"/>
              </w:rPr>
            </w:pP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E4CDF" w:rsidRPr="009B3999" w:rsidRDefault="00FE4CDF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</w:tr>
      <w:tr w:rsidR="004C5E5A" w:rsidRPr="009B3999" w:rsidTr="00FE4CDF">
        <w:tc>
          <w:tcPr>
            <w:tcW w:w="2660" w:type="dxa"/>
            <w:vMerge w:val="restart"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Основное мероприятие 2.1</w:t>
            </w:r>
          </w:p>
        </w:tc>
        <w:tc>
          <w:tcPr>
            <w:tcW w:w="2551" w:type="dxa"/>
            <w:vMerge w:val="restart"/>
          </w:tcPr>
          <w:p w:rsidR="004C5E5A" w:rsidRPr="009B3999" w:rsidRDefault="004C5E5A" w:rsidP="004C5E5A">
            <w:pPr>
              <w:tabs>
                <w:tab w:val="left" w:pos="5800"/>
              </w:tabs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Развертывание системы  - 112 на территории городского поселения город Россошь</w:t>
            </w:r>
          </w:p>
        </w:tc>
        <w:tc>
          <w:tcPr>
            <w:tcW w:w="2127" w:type="dxa"/>
          </w:tcPr>
          <w:p w:rsidR="004C5E5A" w:rsidRPr="009B3999" w:rsidRDefault="004C5E5A" w:rsidP="004C5E5A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>всего, в том числе:</w:t>
            </w: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right" w:pos="1768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2095,500</w:t>
            </w: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15,400</w:t>
            </w: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218,500</w:t>
            </w: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452,800</w:t>
            </w: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469,000</w:t>
            </w: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469,900</w:t>
            </w:r>
          </w:p>
        </w:tc>
        <w:tc>
          <w:tcPr>
            <w:tcW w:w="992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469,900</w:t>
            </w:r>
          </w:p>
        </w:tc>
      </w:tr>
      <w:tr w:rsidR="004C5E5A" w:rsidRPr="009B3999" w:rsidTr="00FE4CDF">
        <w:tc>
          <w:tcPr>
            <w:tcW w:w="2660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551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4C5E5A" w:rsidRPr="009B3999" w:rsidRDefault="004C5E5A" w:rsidP="004C5E5A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</w:tr>
      <w:tr w:rsidR="004C5E5A" w:rsidRPr="009B3999" w:rsidTr="00FE4CDF">
        <w:tc>
          <w:tcPr>
            <w:tcW w:w="2660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551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4C5E5A" w:rsidRPr="009B3999" w:rsidRDefault="004C5E5A" w:rsidP="004C5E5A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</w:tr>
      <w:tr w:rsidR="004C5E5A" w:rsidRPr="009B3999" w:rsidTr="00FE4CDF">
        <w:tc>
          <w:tcPr>
            <w:tcW w:w="2660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551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4C5E5A" w:rsidRPr="009B3999" w:rsidRDefault="004C5E5A" w:rsidP="004C5E5A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 xml:space="preserve">местный бюджет </w:t>
            </w: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2095,500</w:t>
            </w: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15,400</w:t>
            </w: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218,500</w:t>
            </w: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452,800</w:t>
            </w: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469,000</w:t>
            </w: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469,900</w:t>
            </w:r>
          </w:p>
        </w:tc>
        <w:tc>
          <w:tcPr>
            <w:tcW w:w="992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469,900</w:t>
            </w:r>
          </w:p>
        </w:tc>
      </w:tr>
      <w:tr w:rsidR="004C5E5A" w:rsidRPr="009B3999" w:rsidTr="00FE4CDF">
        <w:tc>
          <w:tcPr>
            <w:tcW w:w="2660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551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4C5E5A" w:rsidRPr="009B3999" w:rsidRDefault="004C5E5A" w:rsidP="004C5E5A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4C5E5A" w:rsidRPr="009B3999" w:rsidRDefault="004C5E5A" w:rsidP="004C5E5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</w:tr>
      <w:tr w:rsidR="004C5E5A" w:rsidRPr="009B3999" w:rsidTr="00FE4CDF">
        <w:tc>
          <w:tcPr>
            <w:tcW w:w="2660" w:type="dxa"/>
            <w:vMerge w:val="restart"/>
          </w:tcPr>
          <w:p w:rsidR="004C5E5A" w:rsidRPr="009B3999" w:rsidRDefault="004C5E5A" w:rsidP="004C5E5A">
            <w:pPr>
              <w:tabs>
                <w:tab w:val="left" w:pos="580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</w:t>
            </w:r>
            <w:r w:rsidRPr="009B3999">
              <w:rPr>
                <w:b/>
                <w:sz w:val="20"/>
              </w:rPr>
              <w:t>ероприятие 2.1</w:t>
            </w:r>
            <w:r>
              <w:rPr>
                <w:b/>
                <w:sz w:val="20"/>
              </w:rPr>
              <w:t>.1</w:t>
            </w:r>
          </w:p>
        </w:tc>
        <w:tc>
          <w:tcPr>
            <w:tcW w:w="2551" w:type="dxa"/>
            <w:vMerge w:val="restart"/>
          </w:tcPr>
          <w:p w:rsidR="004C5E5A" w:rsidRPr="009B3999" w:rsidRDefault="004C5E5A" w:rsidP="00FF58D1">
            <w:pPr>
              <w:tabs>
                <w:tab w:val="left" w:pos="5800"/>
              </w:tabs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Оплата труда</w:t>
            </w:r>
          </w:p>
        </w:tc>
        <w:tc>
          <w:tcPr>
            <w:tcW w:w="2127" w:type="dxa"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>всего, в том числе: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1048,100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-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170,300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210,000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222,000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222,900</w:t>
            </w:r>
          </w:p>
        </w:tc>
        <w:tc>
          <w:tcPr>
            <w:tcW w:w="992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222,900</w:t>
            </w:r>
          </w:p>
        </w:tc>
      </w:tr>
      <w:tr w:rsidR="004C5E5A" w:rsidRPr="009B3999" w:rsidTr="00FE4CDF">
        <w:tc>
          <w:tcPr>
            <w:tcW w:w="2660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</w:p>
        </w:tc>
        <w:tc>
          <w:tcPr>
            <w:tcW w:w="2127" w:type="dxa"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</w:tr>
      <w:tr w:rsidR="004C5E5A" w:rsidRPr="009B3999" w:rsidTr="00FE4CDF">
        <w:tc>
          <w:tcPr>
            <w:tcW w:w="2660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</w:p>
        </w:tc>
        <w:tc>
          <w:tcPr>
            <w:tcW w:w="2127" w:type="dxa"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</w:tr>
      <w:tr w:rsidR="004C5E5A" w:rsidRPr="009B3999" w:rsidTr="00FE4CDF">
        <w:tc>
          <w:tcPr>
            <w:tcW w:w="2660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</w:p>
        </w:tc>
        <w:tc>
          <w:tcPr>
            <w:tcW w:w="2127" w:type="dxa"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1048,100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170,300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210,000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222,000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222,900</w:t>
            </w:r>
          </w:p>
        </w:tc>
        <w:tc>
          <w:tcPr>
            <w:tcW w:w="992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222,900</w:t>
            </w:r>
          </w:p>
        </w:tc>
      </w:tr>
      <w:tr w:rsidR="004C5E5A" w:rsidRPr="009B3999" w:rsidTr="00FE4CDF">
        <w:trPr>
          <w:trHeight w:val="464"/>
        </w:trPr>
        <w:tc>
          <w:tcPr>
            <w:tcW w:w="2660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</w:p>
        </w:tc>
        <w:tc>
          <w:tcPr>
            <w:tcW w:w="2127" w:type="dxa"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</w:tr>
      <w:tr w:rsidR="004C5E5A" w:rsidRPr="009B3999" w:rsidTr="00FE4CDF">
        <w:trPr>
          <w:trHeight w:val="275"/>
        </w:trPr>
        <w:tc>
          <w:tcPr>
            <w:tcW w:w="2660" w:type="dxa"/>
            <w:vMerge w:val="restart"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  <w:r>
              <w:rPr>
                <w:b/>
                <w:sz w:val="20"/>
              </w:rPr>
              <w:t>М</w:t>
            </w:r>
            <w:r w:rsidRPr="009B3999">
              <w:rPr>
                <w:b/>
                <w:sz w:val="20"/>
              </w:rPr>
              <w:t>ероприятие 2.</w:t>
            </w:r>
            <w:r>
              <w:rPr>
                <w:b/>
                <w:sz w:val="20"/>
              </w:rPr>
              <w:t>1.2</w:t>
            </w:r>
          </w:p>
        </w:tc>
        <w:tc>
          <w:tcPr>
            <w:tcW w:w="2551" w:type="dxa"/>
            <w:vMerge w:val="restart"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Начисления на ФОТ</w:t>
            </w:r>
          </w:p>
        </w:tc>
        <w:tc>
          <w:tcPr>
            <w:tcW w:w="2127" w:type="dxa"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>всего, в том числе: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306,200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-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39,400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65,800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67,000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67,000</w:t>
            </w:r>
          </w:p>
        </w:tc>
        <w:tc>
          <w:tcPr>
            <w:tcW w:w="992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67,000</w:t>
            </w:r>
          </w:p>
        </w:tc>
      </w:tr>
      <w:tr w:rsidR="004C5E5A" w:rsidRPr="009B3999" w:rsidTr="00FE4CDF">
        <w:trPr>
          <w:trHeight w:val="279"/>
        </w:trPr>
        <w:tc>
          <w:tcPr>
            <w:tcW w:w="2660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</w:tr>
      <w:tr w:rsidR="004C5E5A" w:rsidRPr="009B3999" w:rsidTr="00FE4CDF">
        <w:trPr>
          <w:trHeight w:val="269"/>
        </w:trPr>
        <w:tc>
          <w:tcPr>
            <w:tcW w:w="2660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</w:tr>
      <w:tr w:rsidR="004C5E5A" w:rsidRPr="009B3999" w:rsidTr="00FE4CDF">
        <w:trPr>
          <w:trHeight w:val="287"/>
        </w:trPr>
        <w:tc>
          <w:tcPr>
            <w:tcW w:w="2660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306,200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39,400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65,800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67,000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67,000</w:t>
            </w:r>
          </w:p>
        </w:tc>
        <w:tc>
          <w:tcPr>
            <w:tcW w:w="992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67,000</w:t>
            </w:r>
          </w:p>
        </w:tc>
      </w:tr>
      <w:tr w:rsidR="004C5E5A" w:rsidRPr="009B3999" w:rsidTr="00FE4CDF">
        <w:trPr>
          <w:trHeight w:val="404"/>
        </w:trPr>
        <w:tc>
          <w:tcPr>
            <w:tcW w:w="2660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</w:tr>
      <w:tr w:rsidR="004C5E5A" w:rsidRPr="009B3999" w:rsidTr="00FE4CDF">
        <w:trPr>
          <w:trHeight w:val="213"/>
        </w:trPr>
        <w:tc>
          <w:tcPr>
            <w:tcW w:w="2660" w:type="dxa"/>
            <w:vMerge w:val="restart"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  <w:r>
              <w:rPr>
                <w:b/>
                <w:sz w:val="20"/>
              </w:rPr>
              <w:t>М</w:t>
            </w:r>
            <w:r w:rsidRPr="009B3999">
              <w:rPr>
                <w:b/>
                <w:sz w:val="20"/>
              </w:rPr>
              <w:t>ероприятие 2</w:t>
            </w:r>
            <w:r>
              <w:rPr>
                <w:b/>
                <w:sz w:val="20"/>
              </w:rPr>
              <w:t>.1</w:t>
            </w:r>
            <w:r w:rsidRPr="009B3999">
              <w:rPr>
                <w:b/>
                <w:sz w:val="20"/>
              </w:rPr>
              <w:t>.3</w:t>
            </w:r>
          </w:p>
        </w:tc>
        <w:tc>
          <w:tcPr>
            <w:tcW w:w="2551" w:type="dxa"/>
            <w:vMerge w:val="restart"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оборудования для системы 112</w:t>
            </w:r>
          </w:p>
        </w:tc>
        <w:tc>
          <w:tcPr>
            <w:tcW w:w="2127" w:type="dxa"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>всего, в том числе: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741,200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15,400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8,800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177,000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180,000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180,000</w:t>
            </w:r>
          </w:p>
        </w:tc>
        <w:tc>
          <w:tcPr>
            <w:tcW w:w="992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b/>
                <w:sz w:val="20"/>
              </w:rPr>
            </w:pPr>
            <w:r w:rsidRPr="009B3999">
              <w:rPr>
                <w:b/>
                <w:sz w:val="20"/>
              </w:rPr>
              <w:t>180,000</w:t>
            </w:r>
          </w:p>
        </w:tc>
      </w:tr>
      <w:tr w:rsidR="004C5E5A" w:rsidRPr="009B3999" w:rsidTr="00FE4CDF">
        <w:trPr>
          <w:trHeight w:val="246"/>
        </w:trPr>
        <w:tc>
          <w:tcPr>
            <w:tcW w:w="2660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</w:p>
        </w:tc>
        <w:tc>
          <w:tcPr>
            <w:tcW w:w="2127" w:type="dxa"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</w:tr>
      <w:tr w:rsidR="004C5E5A" w:rsidRPr="009B3999" w:rsidTr="00FE4CDF">
        <w:trPr>
          <w:trHeight w:val="263"/>
        </w:trPr>
        <w:tc>
          <w:tcPr>
            <w:tcW w:w="2660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</w:p>
        </w:tc>
        <w:tc>
          <w:tcPr>
            <w:tcW w:w="2127" w:type="dxa"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</w:tr>
      <w:tr w:rsidR="004C5E5A" w:rsidRPr="009B3999" w:rsidTr="00FE4CDF">
        <w:trPr>
          <w:trHeight w:val="268"/>
        </w:trPr>
        <w:tc>
          <w:tcPr>
            <w:tcW w:w="2660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</w:p>
        </w:tc>
        <w:tc>
          <w:tcPr>
            <w:tcW w:w="2127" w:type="dxa"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741,200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15,400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8,800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177,000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180,000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180,000</w:t>
            </w:r>
          </w:p>
        </w:tc>
        <w:tc>
          <w:tcPr>
            <w:tcW w:w="992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  <w:r w:rsidRPr="009B3999">
              <w:rPr>
                <w:sz w:val="20"/>
              </w:rPr>
              <w:t>180,000</w:t>
            </w:r>
          </w:p>
        </w:tc>
      </w:tr>
      <w:tr w:rsidR="004C5E5A" w:rsidRPr="009B3999" w:rsidTr="00FE4CDF">
        <w:trPr>
          <w:trHeight w:val="269"/>
        </w:trPr>
        <w:tc>
          <w:tcPr>
            <w:tcW w:w="2660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</w:p>
        </w:tc>
        <w:tc>
          <w:tcPr>
            <w:tcW w:w="2127" w:type="dxa"/>
          </w:tcPr>
          <w:p w:rsidR="004C5E5A" w:rsidRPr="009B3999" w:rsidRDefault="004C5E5A" w:rsidP="00030EA6">
            <w:pPr>
              <w:tabs>
                <w:tab w:val="left" w:pos="5800"/>
              </w:tabs>
              <w:rPr>
                <w:sz w:val="20"/>
              </w:rPr>
            </w:pPr>
            <w:r w:rsidRPr="009B3999">
              <w:rPr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4C5E5A" w:rsidRPr="009B3999" w:rsidRDefault="004C5E5A" w:rsidP="00A6789A">
            <w:pPr>
              <w:tabs>
                <w:tab w:val="left" w:pos="5800"/>
              </w:tabs>
              <w:jc w:val="center"/>
              <w:rPr>
                <w:sz w:val="20"/>
              </w:rPr>
            </w:pPr>
          </w:p>
        </w:tc>
      </w:tr>
    </w:tbl>
    <w:p w:rsidR="00030EA6" w:rsidRPr="009B3999" w:rsidRDefault="00030EA6" w:rsidP="00D07F22">
      <w:pPr>
        <w:tabs>
          <w:tab w:val="left" w:pos="10480"/>
        </w:tabs>
        <w:rPr>
          <w:sz w:val="20"/>
        </w:rPr>
      </w:pPr>
    </w:p>
    <w:p w:rsidR="000945D9" w:rsidRPr="009B3999" w:rsidRDefault="000945D9" w:rsidP="00D07F22">
      <w:pPr>
        <w:tabs>
          <w:tab w:val="left" w:pos="10480"/>
        </w:tabs>
        <w:rPr>
          <w:sz w:val="20"/>
        </w:rPr>
      </w:pPr>
    </w:p>
    <w:p w:rsidR="000945D9" w:rsidRPr="009B3999" w:rsidRDefault="000945D9" w:rsidP="00D07F22">
      <w:pPr>
        <w:tabs>
          <w:tab w:val="left" w:pos="10480"/>
        </w:tabs>
        <w:rPr>
          <w:sz w:val="20"/>
        </w:rPr>
      </w:pPr>
    </w:p>
    <w:p w:rsidR="000945D9" w:rsidRPr="009B3999" w:rsidRDefault="000945D9" w:rsidP="00D07F22">
      <w:pPr>
        <w:tabs>
          <w:tab w:val="left" w:pos="10480"/>
        </w:tabs>
        <w:rPr>
          <w:sz w:val="20"/>
        </w:rPr>
      </w:pPr>
    </w:p>
    <w:p w:rsidR="000945D9" w:rsidRDefault="000945D9" w:rsidP="004C5E5A">
      <w:pPr>
        <w:tabs>
          <w:tab w:val="left" w:pos="12975"/>
        </w:tabs>
        <w:rPr>
          <w:sz w:val="20"/>
        </w:rPr>
      </w:pPr>
    </w:p>
    <w:p w:rsidR="0076658B" w:rsidRPr="009B3999" w:rsidRDefault="0076658B" w:rsidP="004C5E5A">
      <w:pPr>
        <w:jc w:val="center"/>
        <w:rPr>
          <w:sz w:val="20"/>
        </w:rPr>
      </w:pPr>
      <w:r w:rsidRPr="009B3999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«Приложение № 4 </w:t>
      </w:r>
    </w:p>
    <w:p w:rsidR="0076658B" w:rsidRPr="009B3999" w:rsidRDefault="0076658B" w:rsidP="009B3999">
      <w:pPr>
        <w:jc w:val="right"/>
        <w:rPr>
          <w:sz w:val="20"/>
        </w:rPr>
      </w:pPr>
      <w:r w:rsidRPr="009B3999">
        <w:rPr>
          <w:sz w:val="20"/>
        </w:rPr>
        <w:t>к муниципальной программе</w:t>
      </w:r>
    </w:p>
    <w:p w:rsidR="0076658B" w:rsidRPr="009B3999" w:rsidRDefault="0076658B" w:rsidP="0076658B">
      <w:pPr>
        <w:rPr>
          <w:sz w:val="20"/>
        </w:rPr>
      </w:pPr>
    </w:p>
    <w:p w:rsidR="0076658B" w:rsidRPr="009B3999" w:rsidRDefault="0076658B" w:rsidP="0076658B">
      <w:pPr>
        <w:jc w:val="center"/>
        <w:rPr>
          <w:b/>
          <w:bCs/>
          <w:color w:val="000000"/>
          <w:sz w:val="20"/>
        </w:rPr>
      </w:pPr>
      <w:r w:rsidRPr="009B3999">
        <w:rPr>
          <w:b/>
          <w:bCs/>
          <w:color w:val="000000"/>
          <w:sz w:val="20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"Обеспечение первичных мер пожарной безопасности на территории городского поселения город Россошь"</w:t>
      </w:r>
    </w:p>
    <w:p w:rsidR="000945D9" w:rsidRPr="009B3999" w:rsidRDefault="000945D9" w:rsidP="00D07F22">
      <w:pPr>
        <w:tabs>
          <w:tab w:val="left" w:pos="10480"/>
        </w:tabs>
        <w:rPr>
          <w:sz w:val="20"/>
        </w:rPr>
      </w:pPr>
    </w:p>
    <w:tbl>
      <w:tblPr>
        <w:tblpPr w:leftFromText="180" w:rightFromText="180" w:vertAnchor="text" w:horzAnchor="margin" w:tblpY="92"/>
        <w:tblW w:w="15417" w:type="dxa"/>
        <w:tblLayout w:type="fixed"/>
        <w:tblLook w:val="04A0"/>
      </w:tblPr>
      <w:tblGrid>
        <w:gridCol w:w="2376"/>
        <w:gridCol w:w="2835"/>
        <w:gridCol w:w="2410"/>
        <w:gridCol w:w="1134"/>
        <w:gridCol w:w="1134"/>
        <w:gridCol w:w="1134"/>
        <w:gridCol w:w="1134"/>
        <w:gridCol w:w="992"/>
        <w:gridCol w:w="1276"/>
        <w:gridCol w:w="992"/>
      </w:tblGrid>
      <w:tr w:rsidR="00FE4CDF" w:rsidRPr="009B3999" w:rsidTr="0076658B">
        <w:trPr>
          <w:trHeight w:val="25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 xml:space="preserve">Наименование муниципальной программы, подпрограммы, </w:t>
            </w:r>
            <w:r w:rsidRPr="009B3999">
              <w:rPr>
                <w:b/>
                <w:bCs/>
                <w:color w:val="000000"/>
                <w:sz w:val="20"/>
              </w:rPr>
              <w:br/>
              <w:t xml:space="preserve">основного мероприятия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Источники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 xml:space="preserve">Оценка расходов по годам реализации муниципальной программы, </w:t>
            </w:r>
            <w:r w:rsidRPr="009B3999">
              <w:rPr>
                <w:b/>
                <w:bCs/>
                <w:sz w:val="20"/>
              </w:rPr>
              <w:br/>
              <w:t>тыс. руб.</w:t>
            </w:r>
          </w:p>
        </w:tc>
      </w:tr>
      <w:tr w:rsidR="00FE4CDF" w:rsidRPr="009B3999" w:rsidTr="0076658B">
        <w:trPr>
          <w:trHeight w:val="25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 </w:t>
            </w:r>
          </w:p>
        </w:tc>
      </w:tr>
      <w:tr w:rsidR="00FE4CDF" w:rsidRPr="009B3999" w:rsidTr="0076658B">
        <w:trPr>
          <w:trHeight w:val="25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DF" w:rsidRPr="009B3999" w:rsidRDefault="00FE4CDF" w:rsidP="00FE4CDF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2019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 xml:space="preserve">2020 г.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DF" w:rsidRPr="009B3999" w:rsidRDefault="00FE4CDF" w:rsidP="00FE4CDF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 xml:space="preserve">2021 г. </w:t>
            </w:r>
          </w:p>
        </w:tc>
      </w:tr>
      <w:tr w:rsidR="00FE4CDF" w:rsidRPr="009B3999" w:rsidTr="0076658B">
        <w:trPr>
          <w:trHeight w:val="25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Обеспечение первичных мер пожарной безопасности на территории городского поселения город Россошь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 xml:space="preserve">1200,000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color w:val="000000"/>
                <w:sz w:val="20"/>
              </w:rPr>
            </w:pPr>
            <w:r w:rsidRPr="009B3999">
              <w:rPr>
                <w:b/>
                <w:color w:val="000000"/>
                <w:sz w:val="20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DF" w:rsidRPr="009B3999" w:rsidRDefault="00FE4CDF" w:rsidP="00FE4CD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DF" w:rsidRPr="009B3999" w:rsidRDefault="00FE4CDF" w:rsidP="00FE4CD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</w:tr>
      <w:tr w:rsidR="00FE4CDF" w:rsidRPr="009B3999" w:rsidTr="0076658B">
        <w:trPr>
          <w:trHeight w:val="25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sz w:val="20"/>
              </w:rPr>
            </w:pPr>
            <w:r w:rsidRPr="009B3999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DF" w:rsidRPr="009B3999" w:rsidRDefault="00FE4CDF" w:rsidP="00FE4CDF">
            <w:pPr>
              <w:jc w:val="right"/>
              <w:rPr>
                <w:sz w:val="20"/>
              </w:rPr>
            </w:pPr>
            <w:r w:rsidRPr="009B3999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sz w:val="20"/>
              </w:rPr>
            </w:pPr>
            <w:r w:rsidRPr="009B399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DF" w:rsidRPr="009B3999" w:rsidRDefault="00FE4CDF" w:rsidP="00FE4CDF">
            <w:pPr>
              <w:jc w:val="right"/>
              <w:rPr>
                <w:sz w:val="20"/>
              </w:rPr>
            </w:pPr>
          </w:p>
        </w:tc>
      </w:tr>
      <w:tr w:rsidR="00FE4CDF" w:rsidRPr="009B3999" w:rsidTr="0076658B">
        <w:trPr>
          <w:trHeight w:val="25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sz w:val="20"/>
              </w:rPr>
            </w:pPr>
            <w:r w:rsidRPr="009B3999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DF" w:rsidRPr="009B3999" w:rsidRDefault="00FE4CDF" w:rsidP="00FE4CDF">
            <w:pPr>
              <w:jc w:val="right"/>
              <w:rPr>
                <w:sz w:val="20"/>
              </w:rPr>
            </w:pPr>
            <w:r w:rsidRPr="009B3999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sz w:val="20"/>
              </w:rPr>
            </w:pPr>
            <w:r w:rsidRPr="009B399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DF" w:rsidRPr="009B3999" w:rsidRDefault="00FE4CDF" w:rsidP="00FE4CDF">
            <w:pPr>
              <w:jc w:val="right"/>
              <w:rPr>
                <w:sz w:val="20"/>
              </w:rPr>
            </w:pPr>
          </w:p>
        </w:tc>
      </w:tr>
      <w:tr w:rsidR="00FE4CDF" w:rsidRPr="009B3999" w:rsidTr="0076658B">
        <w:trPr>
          <w:trHeight w:val="25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 xml:space="preserve">1200,000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DF" w:rsidRPr="009B3999" w:rsidRDefault="00FE4CDF" w:rsidP="00FE4CD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DF" w:rsidRPr="009B3999" w:rsidRDefault="00FE4CDF" w:rsidP="00FE4CD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</w:tr>
      <w:tr w:rsidR="00FE4CDF" w:rsidRPr="009B3999" w:rsidTr="0076658B">
        <w:trPr>
          <w:trHeight w:val="25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FE4CDF" w:rsidRPr="009B3999" w:rsidTr="0076658B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 xml:space="preserve">в том числе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FE4CDF" w:rsidRPr="009B3999" w:rsidTr="0076658B">
        <w:trPr>
          <w:trHeight w:val="25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 xml:space="preserve">Основное </w:t>
            </w:r>
            <w:r w:rsidRPr="009B3999">
              <w:rPr>
                <w:b/>
                <w:bCs/>
                <w:sz w:val="20"/>
              </w:rPr>
              <w:br/>
              <w:t xml:space="preserve">мероприятие 3.1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 xml:space="preserve">          Ремонт и содержание средств противопожарной безопасности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 xml:space="preserve">1200,000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color w:val="000000"/>
                <w:sz w:val="20"/>
              </w:rPr>
            </w:pPr>
            <w:r w:rsidRPr="009B3999">
              <w:rPr>
                <w:b/>
                <w:color w:val="000000"/>
                <w:sz w:val="20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DF" w:rsidRPr="009B3999" w:rsidRDefault="00FE4CDF" w:rsidP="00FE4CD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DF" w:rsidRPr="009B3999" w:rsidRDefault="00FE4CDF" w:rsidP="00FE4CD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</w:tr>
      <w:tr w:rsidR="00FE4CDF" w:rsidRPr="009B3999" w:rsidTr="0076658B">
        <w:trPr>
          <w:trHeight w:val="25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sz w:val="20"/>
              </w:rPr>
            </w:pPr>
            <w:r w:rsidRPr="009B3999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DF" w:rsidRPr="009B3999" w:rsidRDefault="00FE4CDF" w:rsidP="00FE4CDF">
            <w:pPr>
              <w:jc w:val="right"/>
              <w:rPr>
                <w:sz w:val="20"/>
              </w:rPr>
            </w:pPr>
            <w:r w:rsidRPr="009B3999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sz w:val="20"/>
              </w:rPr>
            </w:pPr>
            <w:r w:rsidRPr="009B399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DF" w:rsidRPr="009B3999" w:rsidRDefault="00FE4CDF" w:rsidP="00FE4CDF">
            <w:pPr>
              <w:jc w:val="right"/>
              <w:rPr>
                <w:sz w:val="20"/>
              </w:rPr>
            </w:pPr>
          </w:p>
        </w:tc>
      </w:tr>
      <w:tr w:rsidR="00FE4CDF" w:rsidRPr="009B3999" w:rsidTr="0076658B">
        <w:trPr>
          <w:trHeight w:val="25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sz w:val="20"/>
              </w:rPr>
            </w:pPr>
            <w:r w:rsidRPr="009B3999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DF" w:rsidRPr="009B3999" w:rsidRDefault="00FE4CDF" w:rsidP="00FE4CDF">
            <w:pPr>
              <w:jc w:val="right"/>
              <w:rPr>
                <w:sz w:val="20"/>
              </w:rPr>
            </w:pPr>
            <w:r w:rsidRPr="009B3999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sz w:val="20"/>
              </w:rPr>
            </w:pPr>
            <w:r w:rsidRPr="009B399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DF" w:rsidRPr="009B3999" w:rsidRDefault="00FE4CDF" w:rsidP="00FE4CDF">
            <w:pPr>
              <w:jc w:val="right"/>
              <w:rPr>
                <w:sz w:val="20"/>
              </w:rPr>
            </w:pPr>
          </w:p>
        </w:tc>
      </w:tr>
      <w:tr w:rsidR="00FE4CDF" w:rsidRPr="009B3999" w:rsidTr="0076658B">
        <w:trPr>
          <w:trHeight w:val="25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 xml:space="preserve">1200,000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DF" w:rsidRPr="009B3999" w:rsidRDefault="00FE4CDF" w:rsidP="00FE4CD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DF" w:rsidRPr="009B3999" w:rsidRDefault="00FE4CDF" w:rsidP="00FE4CD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</w:tr>
      <w:tr w:rsidR="00FE4CDF" w:rsidRPr="009B3999" w:rsidTr="004C5E5A">
        <w:trPr>
          <w:trHeight w:val="244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DF" w:rsidRPr="009B3999" w:rsidRDefault="00FE4CDF" w:rsidP="00FE4CDF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6A5C2F" w:rsidRPr="009B3999" w:rsidTr="004C5E5A">
        <w:trPr>
          <w:trHeight w:val="2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</w:t>
            </w:r>
            <w:r w:rsidRPr="009B3999">
              <w:rPr>
                <w:b/>
                <w:bCs/>
                <w:sz w:val="20"/>
              </w:rPr>
              <w:t>ероприятие 3.1</w:t>
            </w:r>
            <w:r>
              <w:rPr>
                <w:b/>
                <w:bCs/>
                <w:sz w:val="20"/>
              </w:rPr>
              <w:t>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Ремонт и противопожарн</w:t>
            </w:r>
            <w:r>
              <w:rPr>
                <w:b/>
                <w:bCs/>
                <w:sz w:val="20"/>
              </w:rPr>
              <w:t>ыхгидрантов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 xml:space="preserve">1200,000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b/>
                <w:color w:val="000000"/>
                <w:sz w:val="20"/>
              </w:rPr>
            </w:pPr>
            <w:r w:rsidRPr="009B3999">
              <w:rPr>
                <w:b/>
                <w:color w:val="000000"/>
                <w:sz w:val="20"/>
              </w:rPr>
              <w:t>1200,000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2F" w:rsidRPr="009B3999" w:rsidRDefault="006A5C2F" w:rsidP="006A5C2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2F" w:rsidRPr="009B3999" w:rsidRDefault="006A5C2F" w:rsidP="006A5C2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</w:tr>
      <w:tr w:rsidR="006A5C2F" w:rsidRPr="009B3999" w:rsidTr="004C5E5A">
        <w:trPr>
          <w:trHeight w:val="2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rPr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sz w:val="20"/>
              </w:rPr>
            </w:pPr>
            <w:r w:rsidRPr="009B3999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2F" w:rsidRPr="009B3999" w:rsidRDefault="006A5C2F" w:rsidP="006A5C2F">
            <w:pPr>
              <w:jc w:val="right"/>
              <w:rPr>
                <w:sz w:val="20"/>
              </w:rPr>
            </w:pPr>
            <w:r w:rsidRPr="009B3999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sz w:val="20"/>
              </w:rPr>
            </w:pPr>
            <w:r w:rsidRPr="009B399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2F" w:rsidRPr="009B3999" w:rsidRDefault="006A5C2F" w:rsidP="006A5C2F">
            <w:pPr>
              <w:jc w:val="right"/>
              <w:rPr>
                <w:sz w:val="20"/>
              </w:rPr>
            </w:pPr>
          </w:p>
        </w:tc>
      </w:tr>
      <w:tr w:rsidR="006A5C2F" w:rsidRPr="009B3999" w:rsidTr="004C5E5A">
        <w:trPr>
          <w:trHeight w:val="2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rPr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sz w:val="20"/>
              </w:rPr>
            </w:pPr>
            <w:r w:rsidRPr="009B3999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2F" w:rsidRPr="009B3999" w:rsidRDefault="006A5C2F" w:rsidP="006A5C2F">
            <w:pPr>
              <w:jc w:val="right"/>
              <w:rPr>
                <w:sz w:val="20"/>
              </w:rPr>
            </w:pPr>
            <w:r w:rsidRPr="009B3999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sz w:val="20"/>
              </w:rPr>
            </w:pPr>
            <w:r w:rsidRPr="009B399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2F" w:rsidRPr="009B3999" w:rsidRDefault="006A5C2F" w:rsidP="006A5C2F">
            <w:pPr>
              <w:jc w:val="right"/>
              <w:rPr>
                <w:sz w:val="20"/>
              </w:rPr>
            </w:pPr>
          </w:p>
        </w:tc>
      </w:tr>
      <w:tr w:rsidR="006A5C2F" w:rsidRPr="009B3999" w:rsidTr="004C5E5A">
        <w:trPr>
          <w:trHeight w:val="2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rPr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 xml:space="preserve">1200,000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1200,000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2F" w:rsidRPr="009B3999" w:rsidRDefault="006A5C2F" w:rsidP="006A5C2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2F" w:rsidRPr="009B3999" w:rsidRDefault="006A5C2F" w:rsidP="006A5C2F">
            <w:pPr>
              <w:jc w:val="right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-</w:t>
            </w:r>
          </w:p>
        </w:tc>
      </w:tr>
      <w:tr w:rsidR="006A5C2F" w:rsidRPr="009B3999" w:rsidTr="004C5E5A">
        <w:trPr>
          <w:trHeight w:val="24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rPr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2F" w:rsidRPr="009B3999" w:rsidRDefault="006A5C2F" w:rsidP="006A5C2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6A5C2F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2F" w:rsidRPr="009B3999" w:rsidRDefault="006A5C2F" w:rsidP="006A5C2F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</w:tbl>
    <w:p w:rsidR="000945D9" w:rsidRPr="009B3999" w:rsidRDefault="000945D9" w:rsidP="000945D9">
      <w:pPr>
        <w:pStyle w:val="a4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030EA6" w:rsidRPr="009B3999" w:rsidRDefault="00030EA6" w:rsidP="00030EA6">
      <w:pPr>
        <w:pStyle w:val="a4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030EA6" w:rsidRPr="009B3999" w:rsidRDefault="00030EA6" w:rsidP="00030EA6">
      <w:pPr>
        <w:tabs>
          <w:tab w:val="left" w:pos="5800"/>
        </w:tabs>
        <w:rPr>
          <w:sz w:val="20"/>
        </w:rPr>
      </w:pPr>
    </w:p>
    <w:p w:rsidR="000945D9" w:rsidRPr="009B3999" w:rsidRDefault="000945D9" w:rsidP="00030EA6">
      <w:pPr>
        <w:tabs>
          <w:tab w:val="left" w:pos="5800"/>
        </w:tabs>
        <w:rPr>
          <w:sz w:val="20"/>
        </w:rPr>
      </w:pPr>
    </w:p>
    <w:p w:rsidR="000945D9" w:rsidRPr="009B3999" w:rsidRDefault="000945D9" w:rsidP="00030EA6">
      <w:pPr>
        <w:tabs>
          <w:tab w:val="left" w:pos="5800"/>
        </w:tabs>
        <w:rPr>
          <w:sz w:val="20"/>
        </w:rPr>
      </w:pPr>
    </w:p>
    <w:p w:rsidR="000945D9" w:rsidRPr="009B3999" w:rsidRDefault="000945D9" w:rsidP="00030EA6">
      <w:pPr>
        <w:tabs>
          <w:tab w:val="left" w:pos="5800"/>
        </w:tabs>
        <w:rPr>
          <w:sz w:val="20"/>
        </w:rPr>
      </w:pPr>
    </w:p>
    <w:p w:rsidR="000945D9" w:rsidRPr="009B3999" w:rsidRDefault="000945D9" w:rsidP="00030EA6">
      <w:pPr>
        <w:tabs>
          <w:tab w:val="left" w:pos="5800"/>
        </w:tabs>
        <w:rPr>
          <w:sz w:val="20"/>
        </w:rPr>
      </w:pPr>
    </w:p>
    <w:p w:rsidR="000945D9" w:rsidRDefault="000945D9" w:rsidP="00030EA6">
      <w:pPr>
        <w:tabs>
          <w:tab w:val="left" w:pos="5800"/>
        </w:tabs>
        <w:rPr>
          <w:sz w:val="20"/>
        </w:rPr>
      </w:pPr>
    </w:p>
    <w:p w:rsidR="006A5C2F" w:rsidRPr="009B3999" w:rsidRDefault="006A5C2F" w:rsidP="00030EA6">
      <w:pPr>
        <w:tabs>
          <w:tab w:val="left" w:pos="5800"/>
        </w:tabs>
        <w:rPr>
          <w:sz w:val="20"/>
        </w:rPr>
      </w:pPr>
    </w:p>
    <w:p w:rsidR="000945D9" w:rsidRPr="009B3999" w:rsidRDefault="000945D9" w:rsidP="00030EA6">
      <w:pPr>
        <w:tabs>
          <w:tab w:val="left" w:pos="5800"/>
        </w:tabs>
        <w:rPr>
          <w:sz w:val="20"/>
        </w:rPr>
      </w:pPr>
    </w:p>
    <w:p w:rsidR="000945D9" w:rsidRPr="009B3999" w:rsidRDefault="000945D9" w:rsidP="00030EA6">
      <w:pPr>
        <w:tabs>
          <w:tab w:val="left" w:pos="5800"/>
        </w:tabs>
        <w:rPr>
          <w:sz w:val="20"/>
        </w:rPr>
      </w:pPr>
    </w:p>
    <w:tbl>
      <w:tblPr>
        <w:tblW w:w="15446" w:type="dxa"/>
        <w:tblInd w:w="113" w:type="dxa"/>
        <w:tblLayout w:type="fixed"/>
        <w:tblLook w:val="04A0"/>
      </w:tblPr>
      <w:tblGrid>
        <w:gridCol w:w="2263"/>
        <w:gridCol w:w="2835"/>
        <w:gridCol w:w="2127"/>
        <w:gridCol w:w="1275"/>
        <w:gridCol w:w="1134"/>
        <w:gridCol w:w="1276"/>
        <w:gridCol w:w="1134"/>
        <w:gridCol w:w="1134"/>
        <w:gridCol w:w="1134"/>
        <w:gridCol w:w="1134"/>
      </w:tblGrid>
      <w:tr w:rsidR="0076658B" w:rsidRPr="009B3999" w:rsidTr="00FE4CDF">
        <w:trPr>
          <w:gridAfter w:val="1"/>
          <w:wAfter w:w="1134" w:type="dxa"/>
          <w:trHeight w:val="322"/>
        </w:trPr>
        <w:tc>
          <w:tcPr>
            <w:tcW w:w="14312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658B" w:rsidRPr="009B3999" w:rsidRDefault="0076658B" w:rsidP="00C914DA">
            <w:pPr>
              <w:rPr>
                <w:sz w:val="20"/>
              </w:rPr>
            </w:pPr>
          </w:p>
          <w:p w:rsidR="0076658B" w:rsidRPr="009B3999" w:rsidRDefault="0076658B" w:rsidP="009B3999">
            <w:pPr>
              <w:jc w:val="right"/>
              <w:rPr>
                <w:sz w:val="20"/>
              </w:rPr>
            </w:pPr>
            <w:r w:rsidRPr="009B3999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Приложение № 5</w:t>
            </w:r>
          </w:p>
          <w:p w:rsidR="0076658B" w:rsidRPr="009B3999" w:rsidRDefault="0076658B" w:rsidP="009B3999">
            <w:pPr>
              <w:jc w:val="right"/>
              <w:rPr>
                <w:sz w:val="20"/>
              </w:rPr>
            </w:pPr>
            <w:r w:rsidRPr="009B3999">
              <w:rPr>
                <w:sz w:val="20"/>
              </w:rPr>
              <w:t xml:space="preserve"> к муниципальной программе</w:t>
            </w:r>
          </w:p>
          <w:p w:rsidR="0076658B" w:rsidRPr="009B3999" w:rsidRDefault="0076658B" w:rsidP="00C914DA">
            <w:pPr>
              <w:rPr>
                <w:sz w:val="20"/>
              </w:rPr>
            </w:pPr>
          </w:p>
          <w:p w:rsidR="0076658B" w:rsidRPr="009B3999" w:rsidRDefault="0076658B" w:rsidP="00C914D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"Развитие и обустройство мест массового отдыха на водных объектах на территории городского поселения город Россошь"</w:t>
            </w:r>
          </w:p>
          <w:p w:rsidR="0076658B" w:rsidRPr="009B3999" w:rsidRDefault="0076658B" w:rsidP="009B399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6658B" w:rsidRPr="009B3999" w:rsidTr="00FE4CDF">
        <w:trPr>
          <w:gridAfter w:val="1"/>
          <w:wAfter w:w="1134" w:type="dxa"/>
          <w:trHeight w:val="1110"/>
        </w:trPr>
        <w:tc>
          <w:tcPr>
            <w:tcW w:w="14312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658B" w:rsidRPr="009B3999" w:rsidRDefault="0076658B" w:rsidP="00C914DA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E4CDF" w:rsidRPr="009B3999" w:rsidTr="00FE4CDF">
        <w:trPr>
          <w:trHeight w:val="25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 xml:space="preserve">Наименование муниципальной программы, подпрограммы, </w:t>
            </w:r>
            <w:r w:rsidRPr="009B3999">
              <w:rPr>
                <w:b/>
                <w:bCs/>
                <w:color w:val="000000"/>
                <w:sz w:val="20"/>
              </w:rPr>
              <w:br/>
              <w:t xml:space="preserve">основного мероприятия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Источники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FE4CDF" w:rsidRPr="009B3999" w:rsidTr="00FE4CDF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 </w:t>
            </w:r>
          </w:p>
        </w:tc>
      </w:tr>
      <w:tr w:rsidR="00FE4CDF" w:rsidRPr="009B3999" w:rsidTr="00FE4CDF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2016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DF" w:rsidRPr="009B3999" w:rsidRDefault="00FE4CDF" w:rsidP="00FE4CDF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CDF" w:rsidRPr="009B3999" w:rsidRDefault="00FE4CDF" w:rsidP="00FE4CDF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 xml:space="preserve">2020 г.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DF" w:rsidRPr="009B3999" w:rsidRDefault="00FE4CDF" w:rsidP="00FE4CDF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 xml:space="preserve">2021 г. </w:t>
            </w:r>
          </w:p>
        </w:tc>
      </w:tr>
      <w:tr w:rsidR="00CA0BBC" w:rsidRPr="009B3999" w:rsidTr="00FE4CDF">
        <w:trPr>
          <w:trHeight w:val="25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ПОДПРОГРАММА 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Развитие и обустройство мест массового отдыха на водных объектах на территории городского поселения город Россошь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4034,800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b/>
                <w:color w:val="000000"/>
                <w:sz w:val="20"/>
              </w:rPr>
            </w:pPr>
            <w:r w:rsidRPr="009B3999">
              <w:rPr>
                <w:b/>
                <w:color w:val="000000"/>
                <w:sz w:val="20"/>
              </w:rPr>
              <w:t>307,700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b/>
                <w:color w:val="000000"/>
                <w:sz w:val="20"/>
              </w:rPr>
            </w:pPr>
            <w:r w:rsidRPr="009B3999">
              <w:rPr>
                <w:b/>
                <w:color w:val="000000"/>
                <w:sz w:val="20"/>
              </w:rPr>
              <w:t>525,500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BBC" w:rsidRPr="009B3999" w:rsidRDefault="00CA0BBC" w:rsidP="004C5E5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782,000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815,200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BC" w:rsidRPr="009B3999" w:rsidRDefault="00CA0BBC" w:rsidP="004C5E5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854,400</w:t>
            </w:r>
          </w:p>
        </w:tc>
      </w:tr>
      <w:tr w:rsidR="00CA0BBC" w:rsidRPr="009B3999" w:rsidTr="00FE4CDF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</w:p>
        </w:tc>
      </w:tr>
      <w:tr w:rsidR="00CA0BBC" w:rsidRPr="009B3999" w:rsidTr="00FE4CDF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</w:p>
        </w:tc>
      </w:tr>
      <w:tr w:rsidR="00CA0BBC" w:rsidRPr="009B3999" w:rsidTr="00FE4CDF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4034,800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307,700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525,500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BBC" w:rsidRPr="00A7066C" w:rsidRDefault="00CA0BBC" w:rsidP="004C5E5A">
            <w:pPr>
              <w:jc w:val="center"/>
              <w:rPr>
                <w:color w:val="000000"/>
                <w:sz w:val="20"/>
              </w:rPr>
            </w:pPr>
            <w:r w:rsidRPr="00A7066C">
              <w:rPr>
                <w:color w:val="000000"/>
                <w:sz w:val="20"/>
              </w:rPr>
              <w:t>750,000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A7066C" w:rsidRDefault="00CA0BBC" w:rsidP="004C5E5A">
            <w:pPr>
              <w:jc w:val="center"/>
              <w:rPr>
                <w:color w:val="000000"/>
                <w:sz w:val="20"/>
              </w:rPr>
            </w:pPr>
            <w:r w:rsidRPr="00A7066C">
              <w:rPr>
                <w:color w:val="000000"/>
                <w:sz w:val="20"/>
              </w:rPr>
              <w:t>782,000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A7066C" w:rsidRDefault="00CA0BBC" w:rsidP="004C5E5A">
            <w:pPr>
              <w:jc w:val="center"/>
              <w:rPr>
                <w:color w:val="000000"/>
                <w:sz w:val="20"/>
              </w:rPr>
            </w:pPr>
            <w:r w:rsidRPr="00A7066C">
              <w:rPr>
                <w:color w:val="000000"/>
                <w:sz w:val="20"/>
              </w:rPr>
              <w:t>815,200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BC" w:rsidRPr="00A7066C" w:rsidRDefault="00CA0BBC" w:rsidP="004C5E5A">
            <w:pPr>
              <w:jc w:val="center"/>
              <w:rPr>
                <w:color w:val="000000"/>
                <w:sz w:val="20"/>
              </w:rPr>
            </w:pPr>
            <w:r w:rsidRPr="00A7066C">
              <w:rPr>
                <w:color w:val="000000"/>
                <w:sz w:val="20"/>
              </w:rPr>
              <w:t>854,400</w:t>
            </w:r>
          </w:p>
        </w:tc>
      </w:tr>
      <w:tr w:rsidR="00CA0BBC" w:rsidRPr="009B3999" w:rsidTr="00FE4CDF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BBC" w:rsidRPr="009B3999" w:rsidRDefault="00CA0BB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BC" w:rsidRPr="009B3999" w:rsidRDefault="00CA0BB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A0BBC" w:rsidRPr="009B3999" w:rsidTr="00FE4CDF">
        <w:trPr>
          <w:trHeight w:val="25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 xml:space="preserve">Основное </w:t>
            </w:r>
            <w:r w:rsidRPr="009B3999">
              <w:rPr>
                <w:b/>
                <w:bCs/>
                <w:sz w:val="20"/>
              </w:rPr>
              <w:br/>
              <w:t xml:space="preserve">мероприятие 4.1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9B3999">
              <w:rPr>
                <w:b/>
                <w:bCs/>
                <w:sz w:val="20"/>
              </w:rPr>
              <w:t>Благоустройство мест массового отдыха населения на водных объектах.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4034,800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b/>
                <w:color w:val="000000"/>
                <w:sz w:val="20"/>
              </w:rPr>
            </w:pPr>
            <w:r w:rsidRPr="009B3999">
              <w:rPr>
                <w:b/>
                <w:color w:val="000000"/>
                <w:sz w:val="20"/>
              </w:rPr>
              <w:t>307,700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b/>
                <w:color w:val="000000"/>
                <w:sz w:val="20"/>
              </w:rPr>
            </w:pPr>
            <w:r w:rsidRPr="009B3999">
              <w:rPr>
                <w:b/>
                <w:color w:val="000000"/>
                <w:sz w:val="20"/>
              </w:rPr>
              <w:t>525,500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BBC" w:rsidRPr="009B3999" w:rsidRDefault="00CA0BBC" w:rsidP="004C5E5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782,000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815,200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BC" w:rsidRPr="009B3999" w:rsidRDefault="00CA0BBC" w:rsidP="004C5E5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854,400</w:t>
            </w:r>
          </w:p>
        </w:tc>
      </w:tr>
      <w:tr w:rsidR="00CA0BBC" w:rsidRPr="009B3999" w:rsidTr="00FE4CDF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</w:p>
        </w:tc>
      </w:tr>
      <w:tr w:rsidR="00CA0BBC" w:rsidRPr="009B3999" w:rsidTr="00FE4CDF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</w:p>
        </w:tc>
      </w:tr>
      <w:tr w:rsidR="00CA0BBC" w:rsidRPr="009B3999" w:rsidTr="00FE4CDF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4034,800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307,700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4C5E5A">
            <w:pPr>
              <w:jc w:val="center"/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525,500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BBC" w:rsidRPr="00A7066C" w:rsidRDefault="00CA0BBC" w:rsidP="004C5E5A">
            <w:pPr>
              <w:jc w:val="center"/>
              <w:rPr>
                <w:color w:val="000000"/>
                <w:sz w:val="20"/>
              </w:rPr>
            </w:pPr>
            <w:r w:rsidRPr="00A7066C">
              <w:rPr>
                <w:color w:val="000000"/>
                <w:sz w:val="20"/>
              </w:rPr>
              <w:t>750,000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A7066C" w:rsidRDefault="00CA0BBC" w:rsidP="004C5E5A">
            <w:pPr>
              <w:jc w:val="center"/>
              <w:rPr>
                <w:color w:val="000000"/>
                <w:sz w:val="20"/>
              </w:rPr>
            </w:pPr>
            <w:r w:rsidRPr="00A7066C">
              <w:rPr>
                <w:color w:val="000000"/>
                <w:sz w:val="20"/>
              </w:rPr>
              <w:t>782,000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A7066C" w:rsidRDefault="00CA0BBC" w:rsidP="004C5E5A">
            <w:pPr>
              <w:jc w:val="center"/>
              <w:rPr>
                <w:color w:val="000000"/>
                <w:sz w:val="20"/>
              </w:rPr>
            </w:pPr>
            <w:r w:rsidRPr="00A7066C">
              <w:rPr>
                <w:color w:val="000000"/>
                <w:sz w:val="20"/>
              </w:rPr>
              <w:t>815,200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BC" w:rsidRPr="00A7066C" w:rsidRDefault="00CA0BBC" w:rsidP="004C5E5A">
            <w:pPr>
              <w:jc w:val="center"/>
              <w:rPr>
                <w:color w:val="000000"/>
                <w:sz w:val="20"/>
              </w:rPr>
            </w:pPr>
            <w:r w:rsidRPr="00A7066C">
              <w:rPr>
                <w:color w:val="000000"/>
                <w:sz w:val="20"/>
              </w:rPr>
              <w:t>854,400</w:t>
            </w:r>
          </w:p>
        </w:tc>
      </w:tr>
      <w:tr w:rsidR="00CA0BBC" w:rsidRPr="009B3999" w:rsidTr="006A5C2F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C914DA">
            <w:pPr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BBC" w:rsidRPr="009B3999" w:rsidRDefault="00CA0BB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BC" w:rsidRPr="009B3999" w:rsidRDefault="00CA0BB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BC" w:rsidRPr="009B3999" w:rsidRDefault="00CA0BBC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6A5C2F" w:rsidRPr="009B3999" w:rsidTr="00F11EE1">
        <w:trPr>
          <w:trHeight w:val="25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F11E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</w:t>
            </w:r>
            <w:r w:rsidRPr="009B3999">
              <w:rPr>
                <w:b/>
                <w:bCs/>
                <w:sz w:val="20"/>
              </w:rPr>
              <w:t xml:space="preserve">ероприятие 4.1 </w:t>
            </w:r>
            <w:r>
              <w:rPr>
                <w:b/>
                <w:bCs/>
                <w:sz w:val="20"/>
              </w:rPr>
              <w:t>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F11EE1">
            <w:pPr>
              <w:spacing w:after="2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Субсидии МБУ г.п.г. Россошь «Городское благоустройство» на содержание пляжей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F11EE1">
            <w:pPr>
              <w:rPr>
                <w:b/>
                <w:bCs/>
                <w:color w:val="000000"/>
                <w:sz w:val="20"/>
              </w:rPr>
            </w:pPr>
            <w:r w:rsidRPr="009B399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F11EE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4034,800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F11EE1">
            <w:pPr>
              <w:jc w:val="center"/>
              <w:rPr>
                <w:b/>
                <w:color w:val="000000"/>
                <w:sz w:val="20"/>
              </w:rPr>
            </w:pPr>
            <w:r w:rsidRPr="009B3999">
              <w:rPr>
                <w:b/>
                <w:color w:val="000000"/>
                <w:sz w:val="20"/>
              </w:rPr>
              <w:t>307,700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F11EE1">
            <w:pPr>
              <w:jc w:val="center"/>
              <w:rPr>
                <w:b/>
                <w:color w:val="000000"/>
                <w:sz w:val="20"/>
              </w:rPr>
            </w:pPr>
            <w:r w:rsidRPr="009B3999">
              <w:rPr>
                <w:b/>
                <w:color w:val="000000"/>
                <w:sz w:val="20"/>
              </w:rPr>
              <w:t>525,500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2F" w:rsidRPr="009B3999" w:rsidRDefault="006A5C2F" w:rsidP="00F11E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F11E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782,000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F11E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815,200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2F" w:rsidRPr="009B3999" w:rsidRDefault="006A5C2F" w:rsidP="00F11E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854,400</w:t>
            </w:r>
          </w:p>
        </w:tc>
      </w:tr>
      <w:tr w:rsidR="006A5C2F" w:rsidRPr="009B3999" w:rsidTr="00F11EE1">
        <w:trPr>
          <w:trHeight w:val="25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C914DA">
            <w:pPr>
              <w:rPr>
                <w:color w:val="000000"/>
                <w:sz w:val="20"/>
              </w:rPr>
            </w:pPr>
            <w:r w:rsidRPr="009B3999">
              <w:rPr>
                <w:sz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6A5C2F" w:rsidRPr="009B3999" w:rsidTr="00F11EE1">
        <w:trPr>
          <w:trHeight w:val="25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C914DA">
            <w:pPr>
              <w:rPr>
                <w:color w:val="000000"/>
                <w:sz w:val="20"/>
              </w:rPr>
            </w:pPr>
            <w:r w:rsidRPr="009B3999">
              <w:rPr>
                <w:sz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6A5C2F" w:rsidRPr="009B3999" w:rsidTr="00F11EE1">
        <w:trPr>
          <w:trHeight w:val="25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C914DA">
            <w:pPr>
              <w:rPr>
                <w:color w:val="000000"/>
                <w:sz w:val="20"/>
              </w:rPr>
            </w:pPr>
            <w:r w:rsidRPr="009B3999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4034,800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307,700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525,500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7066C">
              <w:rPr>
                <w:color w:val="000000"/>
                <w:sz w:val="20"/>
              </w:rPr>
              <w:t>750,000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7066C">
              <w:rPr>
                <w:color w:val="000000"/>
                <w:sz w:val="20"/>
              </w:rPr>
              <w:t>782,000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7066C">
              <w:rPr>
                <w:color w:val="000000"/>
                <w:sz w:val="20"/>
              </w:rPr>
              <w:t>815,200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7066C">
              <w:rPr>
                <w:color w:val="000000"/>
                <w:sz w:val="20"/>
              </w:rPr>
              <w:t>854,400</w:t>
            </w:r>
          </w:p>
        </w:tc>
      </w:tr>
      <w:tr w:rsidR="006A5C2F" w:rsidRPr="009B3999" w:rsidTr="00F11EE1">
        <w:trPr>
          <w:trHeight w:val="255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C914DA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C914DA">
            <w:pPr>
              <w:rPr>
                <w:color w:val="000000"/>
                <w:sz w:val="20"/>
              </w:rPr>
            </w:pPr>
            <w:r w:rsidRPr="009B399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2F" w:rsidRPr="009B3999" w:rsidRDefault="006A5C2F" w:rsidP="00A678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</w:tbl>
    <w:p w:rsidR="00030EA6" w:rsidRPr="009B3999" w:rsidRDefault="00030EA6" w:rsidP="00030EA6">
      <w:pPr>
        <w:jc w:val="both"/>
        <w:rPr>
          <w:sz w:val="20"/>
        </w:rPr>
      </w:pPr>
      <w:r w:rsidRPr="009B3999">
        <w:rPr>
          <w:sz w:val="20"/>
        </w:rPr>
        <w:tab/>
      </w:r>
    </w:p>
    <w:p w:rsidR="00030EA6" w:rsidRPr="009B3999" w:rsidRDefault="00030EA6" w:rsidP="00030EA6">
      <w:pPr>
        <w:jc w:val="both"/>
        <w:rPr>
          <w:sz w:val="20"/>
        </w:rPr>
      </w:pPr>
    </w:p>
    <w:p w:rsidR="00030EA6" w:rsidRPr="009B3999" w:rsidRDefault="00030EA6" w:rsidP="00030EA6">
      <w:pPr>
        <w:tabs>
          <w:tab w:val="left" w:pos="5800"/>
        </w:tabs>
        <w:rPr>
          <w:sz w:val="20"/>
        </w:rPr>
      </w:pPr>
    </w:p>
    <w:p w:rsidR="00030EA6" w:rsidRPr="009B3999" w:rsidRDefault="00030EA6" w:rsidP="00030EA6">
      <w:pPr>
        <w:tabs>
          <w:tab w:val="left" w:pos="5800"/>
        </w:tabs>
        <w:rPr>
          <w:sz w:val="20"/>
        </w:rPr>
      </w:pPr>
    </w:p>
    <w:sectPr w:rsidR="00030EA6" w:rsidRPr="009B3999" w:rsidSect="009B3999">
      <w:headerReference w:type="default" r:id="rId8"/>
      <w:pgSz w:w="16838" w:h="11906" w:orient="landscape"/>
      <w:pgMar w:top="426" w:right="1134" w:bottom="567" w:left="1134" w:header="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34D" w:rsidRDefault="00A6034D" w:rsidP="00C914DA">
      <w:r>
        <w:separator/>
      </w:r>
    </w:p>
  </w:endnote>
  <w:endnote w:type="continuationSeparator" w:id="0">
    <w:p w:rsidR="00A6034D" w:rsidRDefault="00A6034D" w:rsidP="00C91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34D" w:rsidRDefault="00A6034D" w:rsidP="00C914DA">
      <w:r>
        <w:separator/>
      </w:r>
    </w:p>
  </w:footnote>
  <w:footnote w:type="continuationSeparator" w:id="0">
    <w:p w:rsidR="00A6034D" w:rsidRDefault="00A6034D" w:rsidP="00C91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ED" w:rsidRDefault="005160ED" w:rsidP="00C914DA">
    <w:pPr>
      <w:pStyle w:val="a5"/>
      <w:ind w:left="70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EA6"/>
    <w:rsid w:val="00021227"/>
    <w:rsid w:val="00024FB1"/>
    <w:rsid w:val="00030EA6"/>
    <w:rsid w:val="00037145"/>
    <w:rsid w:val="00044FBD"/>
    <w:rsid w:val="00055313"/>
    <w:rsid w:val="000568D6"/>
    <w:rsid w:val="000657F2"/>
    <w:rsid w:val="00076CF4"/>
    <w:rsid w:val="00084F85"/>
    <w:rsid w:val="00086FA6"/>
    <w:rsid w:val="00092894"/>
    <w:rsid w:val="000945D9"/>
    <w:rsid w:val="000A3179"/>
    <w:rsid w:val="000C4FE9"/>
    <w:rsid w:val="000C7BE6"/>
    <w:rsid w:val="000D777F"/>
    <w:rsid w:val="000E271E"/>
    <w:rsid w:val="000E60DD"/>
    <w:rsid w:val="000F38B9"/>
    <w:rsid w:val="000F6863"/>
    <w:rsid w:val="00117A22"/>
    <w:rsid w:val="00122336"/>
    <w:rsid w:val="00182B9E"/>
    <w:rsid w:val="001B6452"/>
    <w:rsid w:val="001C18D6"/>
    <w:rsid w:val="001C6AC6"/>
    <w:rsid w:val="001D12EB"/>
    <w:rsid w:val="001F7119"/>
    <w:rsid w:val="00202457"/>
    <w:rsid w:val="002179EA"/>
    <w:rsid w:val="002362FE"/>
    <w:rsid w:val="00236FC1"/>
    <w:rsid w:val="00243931"/>
    <w:rsid w:val="0025380B"/>
    <w:rsid w:val="002616DA"/>
    <w:rsid w:val="0028358A"/>
    <w:rsid w:val="00290EA9"/>
    <w:rsid w:val="00294543"/>
    <w:rsid w:val="002A0AF0"/>
    <w:rsid w:val="002A247E"/>
    <w:rsid w:val="002A37B3"/>
    <w:rsid w:val="002B29A3"/>
    <w:rsid w:val="002D1F77"/>
    <w:rsid w:val="002F0C78"/>
    <w:rsid w:val="00301D2C"/>
    <w:rsid w:val="00310960"/>
    <w:rsid w:val="00317628"/>
    <w:rsid w:val="00344856"/>
    <w:rsid w:val="003563ED"/>
    <w:rsid w:val="003754F9"/>
    <w:rsid w:val="003A7F43"/>
    <w:rsid w:val="003D3AA7"/>
    <w:rsid w:val="003D4E80"/>
    <w:rsid w:val="00400588"/>
    <w:rsid w:val="00403F9C"/>
    <w:rsid w:val="0040750F"/>
    <w:rsid w:val="00451C96"/>
    <w:rsid w:val="004640DF"/>
    <w:rsid w:val="004742C8"/>
    <w:rsid w:val="004A04F8"/>
    <w:rsid w:val="004B0696"/>
    <w:rsid w:val="004C4C7C"/>
    <w:rsid w:val="004C5E5A"/>
    <w:rsid w:val="004E108A"/>
    <w:rsid w:val="00511CE1"/>
    <w:rsid w:val="00514B78"/>
    <w:rsid w:val="005160ED"/>
    <w:rsid w:val="00545AEB"/>
    <w:rsid w:val="00546416"/>
    <w:rsid w:val="00550947"/>
    <w:rsid w:val="00552C96"/>
    <w:rsid w:val="00576026"/>
    <w:rsid w:val="0058658A"/>
    <w:rsid w:val="005A40EB"/>
    <w:rsid w:val="005C7703"/>
    <w:rsid w:val="005D2CFA"/>
    <w:rsid w:val="0060769A"/>
    <w:rsid w:val="0061136F"/>
    <w:rsid w:val="00611607"/>
    <w:rsid w:val="00615C9D"/>
    <w:rsid w:val="00621B15"/>
    <w:rsid w:val="00633494"/>
    <w:rsid w:val="00640D2D"/>
    <w:rsid w:val="0065038F"/>
    <w:rsid w:val="006A335E"/>
    <w:rsid w:val="006A5C2F"/>
    <w:rsid w:val="006C10F2"/>
    <w:rsid w:val="006C2483"/>
    <w:rsid w:val="006D0BC2"/>
    <w:rsid w:val="006D190C"/>
    <w:rsid w:val="006D71C8"/>
    <w:rsid w:val="006F1EC4"/>
    <w:rsid w:val="0071144B"/>
    <w:rsid w:val="0076658B"/>
    <w:rsid w:val="0077546E"/>
    <w:rsid w:val="007821C6"/>
    <w:rsid w:val="007D4E82"/>
    <w:rsid w:val="007F18B7"/>
    <w:rsid w:val="007F23A4"/>
    <w:rsid w:val="007F34AE"/>
    <w:rsid w:val="00813271"/>
    <w:rsid w:val="008165E4"/>
    <w:rsid w:val="008207BD"/>
    <w:rsid w:val="00821C71"/>
    <w:rsid w:val="00847599"/>
    <w:rsid w:val="0085192F"/>
    <w:rsid w:val="008533CA"/>
    <w:rsid w:val="008621B7"/>
    <w:rsid w:val="00862C56"/>
    <w:rsid w:val="0087648A"/>
    <w:rsid w:val="00881498"/>
    <w:rsid w:val="008A0648"/>
    <w:rsid w:val="008B3B7B"/>
    <w:rsid w:val="008C3A9A"/>
    <w:rsid w:val="008D7BF9"/>
    <w:rsid w:val="0091524F"/>
    <w:rsid w:val="0095398C"/>
    <w:rsid w:val="00970F43"/>
    <w:rsid w:val="0098565E"/>
    <w:rsid w:val="00990C68"/>
    <w:rsid w:val="009A23CD"/>
    <w:rsid w:val="009B3999"/>
    <w:rsid w:val="009F32BC"/>
    <w:rsid w:val="00A21667"/>
    <w:rsid w:val="00A30EC8"/>
    <w:rsid w:val="00A40858"/>
    <w:rsid w:val="00A42335"/>
    <w:rsid w:val="00A6034D"/>
    <w:rsid w:val="00A66A12"/>
    <w:rsid w:val="00A6789A"/>
    <w:rsid w:val="00A7066C"/>
    <w:rsid w:val="00AC1194"/>
    <w:rsid w:val="00AE1830"/>
    <w:rsid w:val="00AF7923"/>
    <w:rsid w:val="00B023B0"/>
    <w:rsid w:val="00B1173C"/>
    <w:rsid w:val="00B317DD"/>
    <w:rsid w:val="00B43C33"/>
    <w:rsid w:val="00B457DA"/>
    <w:rsid w:val="00B45A55"/>
    <w:rsid w:val="00B46E33"/>
    <w:rsid w:val="00B5266D"/>
    <w:rsid w:val="00B53544"/>
    <w:rsid w:val="00B549E3"/>
    <w:rsid w:val="00B55346"/>
    <w:rsid w:val="00B62F42"/>
    <w:rsid w:val="00B6305E"/>
    <w:rsid w:val="00B75077"/>
    <w:rsid w:val="00B8066D"/>
    <w:rsid w:val="00B8148C"/>
    <w:rsid w:val="00B94C9B"/>
    <w:rsid w:val="00B960DC"/>
    <w:rsid w:val="00BF29F9"/>
    <w:rsid w:val="00C0215C"/>
    <w:rsid w:val="00C21B30"/>
    <w:rsid w:val="00C23F48"/>
    <w:rsid w:val="00C46E50"/>
    <w:rsid w:val="00C61E06"/>
    <w:rsid w:val="00C62C67"/>
    <w:rsid w:val="00C905B0"/>
    <w:rsid w:val="00C914DA"/>
    <w:rsid w:val="00C96E30"/>
    <w:rsid w:val="00CA0BBC"/>
    <w:rsid w:val="00CB05D7"/>
    <w:rsid w:val="00CB15C1"/>
    <w:rsid w:val="00CB1A3B"/>
    <w:rsid w:val="00CD0159"/>
    <w:rsid w:val="00CD56FA"/>
    <w:rsid w:val="00D027AE"/>
    <w:rsid w:val="00D07F22"/>
    <w:rsid w:val="00D437C6"/>
    <w:rsid w:val="00D62126"/>
    <w:rsid w:val="00DA0B60"/>
    <w:rsid w:val="00DB030D"/>
    <w:rsid w:val="00DC234F"/>
    <w:rsid w:val="00DC4010"/>
    <w:rsid w:val="00DE5E10"/>
    <w:rsid w:val="00DF70A0"/>
    <w:rsid w:val="00E15E44"/>
    <w:rsid w:val="00E2527F"/>
    <w:rsid w:val="00E45842"/>
    <w:rsid w:val="00E71A50"/>
    <w:rsid w:val="00E8672E"/>
    <w:rsid w:val="00E94857"/>
    <w:rsid w:val="00EA43CE"/>
    <w:rsid w:val="00EE221B"/>
    <w:rsid w:val="00F00DC2"/>
    <w:rsid w:val="00F10AAD"/>
    <w:rsid w:val="00F11EE1"/>
    <w:rsid w:val="00F147C2"/>
    <w:rsid w:val="00F5759E"/>
    <w:rsid w:val="00F66053"/>
    <w:rsid w:val="00F71404"/>
    <w:rsid w:val="00F7561E"/>
    <w:rsid w:val="00F90E50"/>
    <w:rsid w:val="00FA0CB8"/>
    <w:rsid w:val="00FE0A37"/>
    <w:rsid w:val="00FE4CDF"/>
    <w:rsid w:val="00FF5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0EA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E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030EA6"/>
    <w:rPr>
      <w:lang w:val="en-US" w:bidi="en-US"/>
    </w:rPr>
  </w:style>
  <w:style w:type="paragraph" w:styleId="a4">
    <w:name w:val="No Spacing"/>
    <w:link w:val="a3"/>
    <w:uiPriority w:val="1"/>
    <w:qFormat/>
    <w:rsid w:val="00030EA6"/>
    <w:pPr>
      <w:spacing w:after="0" w:line="240" w:lineRule="auto"/>
    </w:pPr>
    <w:rPr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C914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1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14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14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E86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4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754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54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29BA6-81B0-41E3-93E9-742913E8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11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80</cp:revision>
  <cp:lastPrinted>2018-11-29T08:30:00Z</cp:lastPrinted>
  <dcterms:created xsi:type="dcterms:W3CDTF">2018-01-23T14:16:00Z</dcterms:created>
  <dcterms:modified xsi:type="dcterms:W3CDTF">2018-12-05T06:14:00Z</dcterms:modified>
</cp:coreProperties>
</file>