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1C3B" w:rsidRDefault="00372740" w:rsidP="00791C3B">
      <w:pPr>
        <w:jc w:val="center"/>
        <w:rPr>
          <w:sz w:val="28"/>
        </w:rPr>
      </w:pPr>
      <w:r>
        <w:rPr>
          <w:noProof/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0;margin-top:0;width:50.2pt;height:63.7pt;z-index:1;mso-position-horizontal:center">
            <v:imagedata r:id="rId8" o:title=""/>
          </v:shape>
        </w:pict>
      </w:r>
    </w:p>
    <w:p w:rsidR="00791C3B" w:rsidRDefault="00791C3B" w:rsidP="00791C3B">
      <w:pPr>
        <w:jc w:val="both"/>
        <w:rPr>
          <w:sz w:val="28"/>
        </w:rPr>
      </w:pPr>
    </w:p>
    <w:p w:rsidR="00791C3B" w:rsidRDefault="00791C3B" w:rsidP="00791C3B">
      <w:pPr>
        <w:pStyle w:val="11"/>
        <w:jc w:val="center"/>
        <w:rPr>
          <w:b/>
          <w:sz w:val="24"/>
        </w:rPr>
      </w:pPr>
    </w:p>
    <w:p w:rsidR="00791C3B" w:rsidRDefault="00791C3B" w:rsidP="00791C3B">
      <w:pPr>
        <w:pStyle w:val="11"/>
        <w:jc w:val="center"/>
        <w:rPr>
          <w:b/>
          <w:sz w:val="24"/>
        </w:rPr>
      </w:pPr>
    </w:p>
    <w:p w:rsidR="00791C3B" w:rsidRDefault="00791C3B" w:rsidP="00791C3B">
      <w:pPr>
        <w:pStyle w:val="11"/>
        <w:jc w:val="center"/>
        <w:rPr>
          <w:b/>
          <w:sz w:val="24"/>
        </w:rPr>
      </w:pPr>
    </w:p>
    <w:p w:rsidR="00372740" w:rsidRDefault="00570C05" w:rsidP="00791C3B">
      <w:pPr>
        <w:jc w:val="center"/>
        <w:rPr>
          <w:b/>
        </w:rPr>
      </w:pPr>
      <w:r>
        <w:rPr>
          <w:b/>
        </w:rPr>
        <w:t>АДМИНИСТРАЦИЯ</w:t>
      </w:r>
      <w:r w:rsidR="0012739D">
        <w:rPr>
          <w:b/>
        </w:rPr>
        <w:t xml:space="preserve"> </w:t>
      </w:r>
      <w:r w:rsidR="00372740">
        <w:rPr>
          <w:b/>
        </w:rPr>
        <w:t>ГОРОДСКОГО ПОСЕЛЕНИЯ ГОРОД</w:t>
      </w:r>
      <w:r w:rsidR="00791C3B">
        <w:rPr>
          <w:b/>
        </w:rPr>
        <w:t xml:space="preserve"> РОССОШ</w:t>
      </w:r>
      <w:r w:rsidR="00372740">
        <w:rPr>
          <w:b/>
        </w:rPr>
        <w:t xml:space="preserve">Ь </w:t>
      </w:r>
    </w:p>
    <w:p w:rsidR="00791C3B" w:rsidRDefault="00372740" w:rsidP="00791C3B">
      <w:pPr>
        <w:jc w:val="center"/>
        <w:rPr>
          <w:b/>
        </w:rPr>
      </w:pPr>
      <w:r>
        <w:rPr>
          <w:b/>
        </w:rPr>
        <w:t>РОССОШАНСКОГО МУНИЦИПАЛЬНОГО РАЙОНА</w:t>
      </w:r>
      <w:r w:rsidR="00791C3B">
        <w:rPr>
          <w:b/>
        </w:rPr>
        <w:t xml:space="preserve">  ВОРОНЕЖСКОЙ ОБЛАСТИ</w:t>
      </w:r>
    </w:p>
    <w:p w:rsidR="00570C05" w:rsidRPr="00161E1D" w:rsidRDefault="00570C05" w:rsidP="00570C05">
      <w:pPr>
        <w:pStyle w:val="11"/>
        <w:spacing w:before="60"/>
        <w:jc w:val="center"/>
        <w:rPr>
          <w:b/>
          <w:sz w:val="32"/>
          <w:szCs w:val="32"/>
        </w:rPr>
      </w:pPr>
      <w:r w:rsidRPr="00161E1D">
        <w:rPr>
          <w:b/>
          <w:sz w:val="32"/>
          <w:szCs w:val="32"/>
        </w:rPr>
        <w:t>ПОСТАНОВЛЕНИЕ</w:t>
      </w:r>
    </w:p>
    <w:p w:rsidR="00791C3B" w:rsidRDefault="00791C3B" w:rsidP="00791C3B">
      <w:pPr>
        <w:jc w:val="both"/>
        <w:rPr>
          <w:sz w:val="28"/>
        </w:rPr>
      </w:pPr>
    </w:p>
    <w:p w:rsidR="00552BE9" w:rsidRPr="00B1210C" w:rsidRDefault="007A4AC6" w:rsidP="00791C3B">
      <w:pPr>
        <w:jc w:val="both"/>
        <w:rPr>
          <w:szCs w:val="24"/>
          <w:u w:val="single"/>
        </w:rPr>
      </w:pPr>
      <w:r w:rsidRPr="0095732B">
        <w:rPr>
          <w:szCs w:val="24"/>
        </w:rPr>
        <w:t>о</w:t>
      </w:r>
      <w:r w:rsidR="00791C3B" w:rsidRPr="0095732B">
        <w:rPr>
          <w:szCs w:val="24"/>
        </w:rPr>
        <w:t>т</w:t>
      </w:r>
      <w:r w:rsidRPr="0095732B">
        <w:rPr>
          <w:szCs w:val="24"/>
        </w:rPr>
        <w:t xml:space="preserve"> </w:t>
      </w:r>
      <w:r w:rsidR="00552BE9" w:rsidRPr="0095732B">
        <w:rPr>
          <w:szCs w:val="24"/>
        </w:rPr>
        <w:t xml:space="preserve"> </w:t>
      </w:r>
      <w:r w:rsidR="00B1210C" w:rsidRPr="00B1210C">
        <w:rPr>
          <w:szCs w:val="24"/>
          <w:u w:val="single"/>
        </w:rPr>
        <w:t>28 декабря</w:t>
      </w:r>
      <w:r w:rsidRPr="00B1210C">
        <w:rPr>
          <w:szCs w:val="24"/>
          <w:u w:val="single"/>
        </w:rPr>
        <w:t xml:space="preserve">   </w:t>
      </w:r>
      <w:r w:rsidR="00552BE9" w:rsidRPr="00B1210C">
        <w:rPr>
          <w:szCs w:val="24"/>
          <w:u w:val="single"/>
        </w:rPr>
        <w:t>20</w:t>
      </w:r>
      <w:r w:rsidR="00211580" w:rsidRPr="00B1210C">
        <w:rPr>
          <w:szCs w:val="24"/>
          <w:u w:val="single"/>
        </w:rPr>
        <w:t>2</w:t>
      </w:r>
      <w:r w:rsidR="00552BE9" w:rsidRPr="00B1210C">
        <w:rPr>
          <w:szCs w:val="24"/>
          <w:u w:val="single"/>
        </w:rPr>
        <w:t>1г.</w:t>
      </w:r>
      <w:r w:rsidR="00552BE9" w:rsidRPr="0095732B">
        <w:rPr>
          <w:szCs w:val="24"/>
        </w:rPr>
        <w:t xml:space="preserve"> </w:t>
      </w:r>
      <w:r w:rsidR="00791C3B" w:rsidRPr="0095732B">
        <w:rPr>
          <w:szCs w:val="24"/>
        </w:rPr>
        <w:t xml:space="preserve">№ </w:t>
      </w:r>
      <w:r w:rsidR="00B1210C" w:rsidRPr="00B1210C">
        <w:rPr>
          <w:szCs w:val="24"/>
          <w:u w:val="single"/>
        </w:rPr>
        <w:t>1248</w:t>
      </w:r>
    </w:p>
    <w:p w:rsidR="00791C3B" w:rsidRDefault="00791C3B" w:rsidP="00791C3B">
      <w:pPr>
        <w:jc w:val="both"/>
      </w:pPr>
      <w:r>
        <w:rPr>
          <w:sz w:val="28"/>
        </w:rPr>
        <w:t xml:space="preserve">  </w:t>
      </w:r>
      <w:r>
        <w:t>г. Россошь</w:t>
      </w:r>
    </w:p>
    <w:p w:rsidR="000A1291" w:rsidRDefault="000A1291" w:rsidP="000A1291">
      <w:pPr>
        <w:ind w:right="4655"/>
        <w:jc w:val="both"/>
      </w:pPr>
    </w:p>
    <w:p w:rsidR="00B01928" w:rsidRDefault="00B01928" w:rsidP="00B01928">
      <w:pPr>
        <w:ind w:right="4655"/>
        <w:jc w:val="both"/>
        <w:rPr>
          <w:b/>
          <w:color w:val="000000"/>
          <w:szCs w:val="24"/>
        </w:rPr>
      </w:pPr>
      <w:r>
        <w:rPr>
          <w:b/>
          <w:color w:val="000000"/>
          <w:szCs w:val="24"/>
        </w:rPr>
        <w:t>О внесении изменений в постановление администрации городского поселения город Россошь от 11.03.2016 г. № 279 «</w:t>
      </w:r>
      <w:r w:rsidRPr="00B24A95">
        <w:rPr>
          <w:b/>
          <w:color w:val="000000"/>
          <w:szCs w:val="24"/>
        </w:rPr>
        <w:t>Об утверждении муниципальной программы «Развитие транспортной системы»</w:t>
      </w:r>
      <w:r>
        <w:rPr>
          <w:b/>
          <w:color w:val="000000"/>
          <w:szCs w:val="24"/>
        </w:rPr>
        <w:t xml:space="preserve"> </w:t>
      </w:r>
    </w:p>
    <w:p w:rsidR="00B01928" w:rsidRDefault="00B01928" w:rsidP="00B01928">
      <w:pPr>
        <w:ind w:right="4655"/>
        <w:jc w:val="both"/>
        <w:rPr>
          <w:b/>
          <w:color w:val="000000"/>
          <w:szCs w:val="24"/>
        </w:rPr>
      </w:pPr>
    </w:p>
    <w:p w:rsidR="000A1291" w:rsidRDefault="000A1291" w:rsidP="000A1291">
      <w:pPr>
        <w:ind w:right="4655"/>
        <w:jc w:val="both"/>
        <w:rPr>
          <w:b/>
          <w:color w:val="000000"/>
          <w:szCs w:val="24"/>
        </w:rPr>
      </w:pPr>
    </w:p>
    <w:p w:rsidR="009A688B" w:rsidRDefault="0026793B" w:rsidP="006158C3">
      <w:pPr>
        <w:tabs>
          <w:tab w:val="left" w:pos="6195"/>
        </w:tabs>
        <w:ind w:firstLine="709"/>
        <w:jc w:val="both"/>
        <w:rPr>
          <w:color w:val="000000"/>
          <w:szCs w:val="24"/>
        </w:rPr>
      </w:pPr>
      <w:proofErr w:type="gramStart"/>
      <w:r w:rsidRPr="0026793B">
        <w:rPr>
          <w:color w:val="000000"/>
          <w:szCs w:val="24"/>
        </w:rPr>
        <w:t>В соответствии с Федеральным законом от 06.10.2003</w:t>
      </w:r>
      <w:r w:rsidR="00673D1C">
        <w:rPr>
          <w:color w:val="000000"/>
          <w:szCs w:val="24"/>
        </w:rPr>
        <w:t xml:space="preserve"> </w:t>
      </w:r>
      <w:r w:rsidRPr="0026793B">
        <w:rPr>
          <w:color w:val="000000"/>
          <w:szCs w:val="24"/>
        </w:rPr>
        <w:t>г. №</w:t>
      </w:r>
      <w:r w:rsidR="00673D1C">
        <w:rPr>
          <w:color w:val="000000"/>
          <w:szCs w:val="24"/>
        </w:rPr>
        <w:t xml:space="preserve"> </w:t>
      </w:r>
      <w:r w:rsidRPr="0026793B">
        <w:rPr>
          <w:color w:val="000000"/>
          <w:szCs w:val="24"/>
        </w:rPr>
        <w:t>131-ФЗ «Об общих принципах организации местного самоуправления в Российской Федерации», постановлением администрации городского поселения город Россошь от 2</w:t>
      </w:r>
      <w:r w:rsidR="00DA2730">
        <w:rPr>
          <w:color w:val="000000"/>
          <w:szCs w:val="24"/>
        </w:rPr>
        <w:t>0</w:t>
      </w:r>
      <w:r w:rsidRPr="0026793B">
        <w:rPr>
          <w:color w:val="000000"/>
          <w:szCs w:val="24"/>
        </w:rPr>
        <w:t>.</w:t>
      </w:r>
      <w:r w:rsidR="00DA2730">
        <w:rPr>
          <w:color w:val="000000"/>
          <w:szCs w:val="24"/>
        </w:rPr>
        <w:t>12</w:t>
      </w:r>
      <w:r w:rsidRPr="0026793B">
        <w:rPr>
          <w:color w:val="000000"/>
          <w:szCs w:val="24"/>
        </w:rPr>
        <w:t>.201</w:t>
      </w:r>
      <w:r w:rsidR="00DA2730">
        <w:rPr>
          <w:color w:val="000000"/>
          <w:szCs w:val="24"/>
        </w:rPr>
        <w:t>9</w:t>
      </w:r>
      <w:r w:rsidRPr="0026793B">
        <w:rPr>
          <w:color w:val="000000"/>
          <w:szCs w:val="24"/>
        </w:rPr>
        <w:t xml:space="preserve"> г. № </w:t>
      </w:r>
      <w:r w:rsidR="00DA2730">
        <w:rPr>
          <w:color w:val="000000"/>
          <w:szCs w:val="24"/>
        </w:rPr>
        <w:t>1460</w:t>
      </w:r>
      <w:r w:rsidRPr="0026793B">
        <w:rPr>
          <w:color w:val="000000"/>
          <w:szCs w:val="24"/>
        </w:rPr>
        <w:t xml:space="preserve"> «Об утверждении Порядка разработки, реализации и оценки эффективности муниципальных программ городского поселения город Россошь»</w:t>
      </w:r>
      <w:r w:rsidR="00DA2730">
        <w:rPr>
          <w:color w:val="000000"/>
          <w:szCs w:val="24"/>
        </w:rPr>
        <w:t xml:space="preserve">, </w:t>
      </w:r>
      <w:r w:rsidR="00673D1C">
        <w:rPr>
          <w:color w:val="000000"/>
          <w:szCs w:val="24"/>
        </w:rPr>
        <w:t xml:space="preserve"> </w:t>
      </w:r>
      <w:r w:rsidR="00527C3B" w:rsidRPr="0026793B">
        <w:rPr>
          <w:color w:val="000000"/>
          <w:szCs w:val="24"/>
        </w:rPr>
        <w:t xml:space="preserve">распоряжением администрации городского поселения город Россошь от </w:t>
      </w:r>
      <w:r w:rsidR="00527C3B">
        <w:rPr>
          <w:color w:val="000000"/>
          <w:szCs w:val="24"/>
        </w:rPr>
        <w:t xml:space="preserve">15.01.2021 </w:t>
      </w:r>
      <w:r w:rsidR="00527C3B" w:rsidRPr="0026793B">
        <w:rPr>
          <w:color w:val="000000"/>
          <w:szCs w:val="24"/>
        </w:rPr>
        <w:t>г. №</w:t>
      </w:r>
      <w:r w:rsidR="00527C3B">
        <w:rPr>
          <w:color w:val="000000"/>
          <w:szCs w:val="24"/>
        </w:rPr>
        <w:t xml:space="preserve"> 10</w:t>
      </w:r>
      <w:r w:rsidR="00527C3B" w:rsidRPr="0026793B">
        <w:rPr>
          <w:color w:val="000000"/>
          <w:szCs w:val="24"/>
        </w:rPr>
        <w:t>-р «Об ут</w:t>
      </w:r>
      <w:r w:rsidR="00527C3B">
        <w:rPr>
          <w:color w:val="000000"/>
          <w:szCs w:val="24"/>
        </w:rPr>
        <w:t xml:space="preserve">верждении перечня муниципальных </w:t>
      </w:r>
      <w:r w:rsidR="00527C3B" w:rsidRPr="0026793B">
        <w:rPr>
          <w:color w:val="000000"/>
          <w:szCs w:val="24"/>
        </w:rPr>
        <w:t>программ»</w:t>
      </w:r>
      <w:r w:rsidR="00527C3B">
        <w:rPr>
          <w:color w:val="000000"/>
          <w:szCs w:val="24"/>
        </w:rPr>
        <w:t>.</w:t>
      </w:r>
      <w:r w:rsidRPr="0026793B">
        <w:rPr>
          <w:color w:val="000000"/>
          <w:szCs w:val="24"/>
        </w:rPr>
        <w:t xml:space="preserve"> </w:t>
      </w:r>
      <w:proofErr w:type="gramEnd"/>
    </w:p>
    <w:p w:rsidR="00552BE9" w:rsidRPr="00914DBF" w:rsidRDefault="00914DBF" w:rsidP="0026793B">
      <w:pPr>
        <w:tabs>
          <w:tab w:val="left" w:pos="6195"/>
        </w:tabs>
        <w:ind w:firstLine="540"/>
        <w:jc w:val="both"/>
        <w:rPr>
          <w:color w:val="000000"/>
          <w:szCs w:val="24"/>
        </w:rPr>
      </w:pPr>
      <w:r>
        <w:rPr>
          <w:b/>
          <w:color w:val="000000"/>
          <w:szCs w:val="24"/>
        </w:rPr>
        <w:tab/>
      </w:r>
      <w:r w:rsidR="000A1291">
        <w:rPr>
          <w:color w:val="000000"/>
          <w:szCs w:val="24"/>
        </w:rPr>
        <w:t xml:space="preserve"> </w:t>
      </w:r>
    </w:p>
    <w:p w:rsidR="00552BE9" w:rsidRPr="0089652E" w:rsidRDefault="00552BE9" w:rsidP="00552BE9">
      <w:pPr>
        <w:jc w:val="center"/>
        <w:rPr>
          <w:b/>
          <w:color w:val="000000"/>
          <w:spacing w:val="20"/>
          <w:szCs w:val="24"/>
        </w:rPr>
      </w:pPr>
      <w:r w:rsidRPr="0089652E">
        <w:rPr>
          <w:b/>
          <w:color w:val="000000"/>
          <w:spacing w:val="20"/>
          <w:szCs w:val="24"/>
        </w:rPr>
        <w:t>ПОСТАНОВЛЯЮ:</w:t>
      </w:r>
    </w:p>
    <w:p w:rsidR="00552BE9" w:rsidRPr="005B27E3" w:rsidRDefault="00914DBF" w:rsidP="00914DBF">
      <w:pPr>
        <w:tabs>
          <w:tab w:val="left" w:pos="6375"/>
        </w:tabs>
        <w:ind w:firstLine="540"/>
        <w:jc w:val="both"/>
        <w:rPr>
          <w:color w:val="000000"/>
          <w:szCs w:val="24"/>
        </w:rPr>
      </w:pPr>
      <w:r>
        <w:rPr>
          <w:color w:val="000000"/>
          <w:szCs w:val="24"/>
        </w:rPr>
        <w:tab/>
      </w:r>
      <w:r w:rsidR="000A1291">
        <w:rPr>
          <w:color w:val="000000"/>
          <w:szCs w:val="24"/>
        </w:rPr>
        <w:t xml:space="preserve"> </w:t>
      </w:r>
    </w:p>
    <w:p w:rsidR="00C62A30" w:rsidRDefault="00552BE9" w:rsidP="006158C3">
      <w:pPr>
        <w:ind w:firstLine="709"/>
        <w:jc w:val="both"/>
        <w:rPr>
          <w:szCs w:val="24"/>
        </w:rPr>
      </w:pPr>
      <w:r w:rsidRPr="005B27E3">
        <w:rPr>
          <w:color w:val="000000"/>
          <w:szCs w:val="24"/>
        </w:rPr>
        <w:t>1.</w:t>
      </w:r>
      <w:r w:rsidR="009C1BA9">
        <w:rPr>
          <w:color w:val="000000"/>
          <w:szCs w:val="24"/>
        </w:rPr>
        <w:t xml:space="preserve"> </w:t>
      </w:r>
      <w:r w:rsidR="000F3C17" w:rsidRPr="000F3C17">
        <w:rPr>
          <w:szCs w:val="24"/>
        </w:rPr>
        <w:t xml:space="preserve">Внести в постановление администрации городского поселения город Россошь от 11.03.2016 г. № 279 «Об утверждении муниципальной программы «Развитие транспортной системы» (в ред. от 05.03.2019 г. №188, от 18.04.2019 г. №382, от 30.04.2019 г. №446, от 28.02.2020 г. №118, от 18.08.2020 г. №525, от 25.02.2021 </w:t>
      </w:r>
      <w:r w:rsidR="000F3C17">
        <w:rPr>
          <w:szCs w:val="24"/>
        </w:rPr>
        <w:t>г. №143, от 03.08.2021 г. №701)</w:t>
      </w:r>
      <w:r w:rsidR="00521C5A">
        <w:rPr>
          <w:szCs w:val="24"/>
        </w:rPr>
        <w:t xml:space="preserve"> </w:t>
      </w:r>
      <w:r w:rsidR="00C62A30">
        <w:rPr>
          <w:szCs w:val="24"/>
        </w:rPr>
        <w:t>следующие изменения:</w:t>
      </w:r>
    </w:p>
    <w:p w:rsidR="00886858" w:rsidRDefault="00F963DB" w:rsidP="007A4AC6">
      <w:pPr>
        <w:ind w:firstLine="709"/>
        <w:jc w:val="both"/>
        <w:rPr>
          <w:szCs w:val="28"/>
        </w:rPr>
      </w:pPr>
      <w:r>
        <w:rPr>
          <w:szCs w:val="24"/>
        </w:rPr>
        <w:t>1.1.</w:t>
      </w:r>
      <w:r w:rsidR="009C1BA9">
        <w:rPr>
          <w:szCs w:val="24"/>
        </w:rPr>
        <w:t xml:space="preserve"> </w:t>
      </w:r>
      <w:r w:rsidR="004F4601">
        <w:rPr>
          <w:szCs w:val="28"/>
        </w:rPr>
        <w:t>В паспорте муниципальной программы</w:t>
      </w:r>
      <w:r w:rsidR="00D857BB">
        <w:rPr>
          <w:szCs w:val="28"/>
        </w:rPr>
        <w:t xml:space="preserve"> строк</w:t>
      </w:r>
      <w:r w:rsidR="00E879F8">
        <w:rPr>
          <w:szCs w:val="28"/>
        </w:rPr>
        <w:t>у</w:t>
      </w:r>
      <w:r w:rsidR="000F6755" w:rsidRPr="000F6755">
        <w:rPr>
          <w:szCs w:val="28"/>
        </w:rPr>
        <w:t>:</w:t>
      </w:r>
    </w:p>
    <w:tbl>
      <w:tblPr>
        <w:tblW w:w="10207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3119"/>
        <w:gridCol w:w="7088"/>
      </w:tblGrid>
      <w:tr w:rsidR="00D857BB" w:rsidRPr="00693B1E" w:rsidTr="000F3C17">
        <w:trPr>
          <w:trHeight w:val="4258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57BB" w:rsidRPr="00693B1E" w:rsidRDefault="00D857BB" w:rsidP="005448DF">
            <w:pPr>
              <w:rPr>
                <w:szCs w:val="24"/>
              </w:rPr>
            </w:pPr>
          </w:p>
          <w:p w:rsidR="00D857BB" w:rsidRPr="00693B1E" w:rsidRDefault="00D857BB" w:rsidP="005448DF">
            <w:pPr>
              <w:rPr>
                <w:szCs w:val="24"/>
              </w:rPr>
            </w:pPr>
            <w:r w:rsidRPr="00693B1E">
              <w:rPr>
                <w:szCs w:val="24"/>
              </w:rPr>
              <w:t>Объемы и источник фина</w:t>
            </w:r>
            <w:r w:rsidRPr="00693B1E">
              <w:rPr>
                <w:szCs w:val="24"/>
              </w:rPr>
              <w:t>н</w:t>
            </w:r>
            <w:r w:rsidRPr="00693B1E">
              <w:rPr>
                <w:szCs w:val="24"/>
              </w:rPr>
              <w:t>сирования муниципальной программы (в действующих ценах каждого года реал</w:t>
            </w:r>
            <w:r w:rsidRPr="00693B1E">
              <w:rPr>
                <w:szCs w:val="24"/>
              </w:rPr>
              <w:t>и</w:t>
            </w:r>
            <w:r w:rsidRPr="00693B1E">
              <w:rPr>
                <w:szCs w:val="24"/>
              </w:rPr>
              <w:t>зации муниципальной пр</w:t>
            </w:r>
            <w:r w:rsidRPr="00693B1E">
              <w:rPr>
                <w:szCs w:val="24"/>
              </w:rPr>
              <w:t>о</w:t>
            </w:r>
            <w:r w:rsidRPr="00693B1E">
              <w:rPr>
                <w:szCs w:val="24"/>
              </w:rPr>
              <w:t>граммы)</w:t>
            </w:r>
          </w:p>
        </w:tc>
        <w:tc>
          <w:tcPr>
            <w:tcW w:w="7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C17" w:rsidRPr="003D6CA0" w:rsidRDefault="000F3C17" w:rsidP="000F3C17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4"/>
              </w:rPr>
            </w:pPr>
            <w:r w:rsidRPr="003D6CA0">
              <w:rPr>
                <w:sz w:val="20"/>
                <w:szCs w:val="24"/>
              </w:rPr>
              <w:t xml:space="preserve">Общий объем финансирования муниципальной программы составляет </w:t>
            </w:r>
            <w:r w:rsidRPr="003227C7">
              <w:rPr>
                <w:sz w:val="20"/>
                <w:szCs w:val="24"/>
              </w:rPr>
              <w:t xml:space="preserve">793 </w:t>
            </w:r>
            <w:r>
              <w:rPr>
                <w:sz w:val="20"/>
                <w:szCs w:val="24"/>
              </w:rPr>
              <w:t>8</w:t>
            </w:r>
            <w:r w:rsidRPr="003227C7">
              <w:rPr>
                <w:sz w:val="20"/>
                <w:szCs w:val="24"/>
              </w:rPr>
              <w:t>73,8</w:t>
            </w:r>
            <w:r>
              <w:rPr>
                <w:sz w:val="20"/>
                <w:szCs w:val="24"/>
              </w:rPr>
              <w:t xml:space="preserve"> </w:t>
            </w:r>
            <w:r w:rsidRPr="003227C7">
              <w:rPr>
                <w:sz w:val="20"/>
                <w:szCs w:val="24"/>
              </w:rPr>
              <w:t xml:space="preserve">тыс. рублей, в </w:t>
            </w:r>
            <w:proofErr w:type="spellStart"/>
            <w:r w:rsidRPr="003227C7">
              <w:rPr>
                <w:sz w:val="20"/>
                <w:szCs w:val="24"/>
              </w:rPr>
              <w:t>т.ч</w:t>
            </w:r>
            <w:proofErr w:type="spellEnd"/>
            <w:r w:rsidRPr="003227C7">
              <w:rPr>
                <w:sz w:val="20"/>
                <w:szCs w:val="24"/>
              </w:rPr>
              <w:t>. областной бюджет 318 099,3</w:t>
            </w:r>
            <w:r>
              <w:t xml:space="preserve"> </w:t>
            </w:r>
            <w:r w:rsidRPr="004E5EA0">
              <w:rPr>
                <w:sz w:val="20"/>
                <w:szCs w:val="24"/>
              </w:rPr>
              <w:t>тыс. рублей</w:t>
            </w:r>
            <w:r w:rsidRPr="003227C7">
              <w:rPr>
                <w:sz w:val="20"/>
                <w:szCs w:val="24"/>
              </w:rPr>
              <w:t xml:space="preserve">, местный бюджет 475 </w:t>
            </w:r>
            <w:r>
              <w:rPr>
                <w:sz w:val="20"/>
                <w:szCs w:val="24"/>
              </w:rPr>
              <w:t>7</w:t>
            </w:r>
            <w:r w:rsidRPr="003227C7">
              <w:rPr>
                <w:sz w:val="20"/>
                <w:szCs w:val="24"/>
              </w:rPr>
              <w:t>74,5</w:t>
            </w:r>
            <w:r>
              <w:t xml:space="preserve"> </w:t>
            </w:r>
            <w:r w:rsidRPr="004E5EA0">
              <w:rPr>
                <w:sz w:val="20"/>
                <w:szCs w:val="24"/>
              </w:rPr>
              <w:t>тыс. рублей</w:t>
            </w:r>
            <w:r w:rsidRPr="003D6CA0">
              <w:rPr>
                <w:sz w:val="20"/>
                <w:szCs w:val="24"/>
              </w:rPr>
              <w:t>.</w:t>
            </w:r>
          </w:p>
          <w:p w:rsidR="000F3C17" w:rsidRPr="003D6CA0" w:rsidRDefault="000F3C17" w:rsidP="000F3C17">
            <w:pPr>
              <w:widowControl w:val="0"/>
              <w:autoSpaceDE w:val="0"/>
              <w:autoSpaceDN w:val="0"/>
              <w:adjustRightInd w:val="0"/>
              <w:jc w:val="both"/>
              <w:rPr>
                <w:sz w:val="6"/>
                <w:szCs w:val="6"/>
              </w:rPr>
            </w:pPr>
          </w:p>
          <w:tbl>
            <w:tblPr>
              <w:tblW w:w="683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766"/>
              <w:gridCol w:w="1389"/>
              <w:gridCol w:w="1134"/>
              <w:gridCol w:w="944"/>
              <w:gridCol w:w="1300"/>
              <w:gridCol w:w="1300"/>
            </w:tblGrid>
            <w:tr w:rsidR="000F3C17" w:rsidRPr="000F3C17" w:rsidTr="000F3C17">
              <w:trPr>
                <w:trHeight w:val="529"/>
              </w:trPr>
              <w:tc>
                <w:tcPr>
                  <w:tcW w:w="766" w:type="dxa"/>
                </w:tcPr>
                <w:p w:rsidR="000F3C17" w:rsidRPr="000F3C17" w:rsidRDefault="000F3C17" w:rsidP="000F3C17">
                  <w:pPr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 xml:space="preserve">Год </w:t>
                  </w:r>
                </w:p>
              </w:tc>
              <w:tc>
                <w:tcPr>
                  <w:tcW w:w="1389" w:type="dxa"/>
                </w:tcPr>
                <w:p w:rsidR="000F3C17" w:rsidRPr="000F3C17" w:rsidRDefault="000F3C17" w:rsidP="000F3C17">
                  <w:pPr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Всего (тыс. руб.)</w:t>
                  </w:r>
                </w:p>
              </w:tc>
              <w:tc>
                <w:tcPr>
                  <w:tcW w:w="1134" w:type="dxa"/>
                </w:tcPr>
                <w:p w:rsidR="000F3C17" w:rsidRPr="000F3C17" w:rsidRDefault="000F3C17" w:rsidP="000F3C17">
                  <w:pPr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Федеральный бюджет, тыс. руб.</w:t>
                  </w:r>
                </w:p>
              </w:tc>
              <w:tc>
                <w:tcPr>
                  <w:tcW w:w="944" w:type="dxa"/>
                </w:tcPr>
                <w:p w:rsidR="000F3C17" w:rsidRPr="000F3C17" w:rsidRDefault="000F3C17" w:rsidP="000F3C17">
                  <w:pPr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Областной бюджет, тыс. руб.</w:t>
                  </w:r>
                </w:p>
              </w:tc>
              <w:tc>
                <w:tcPr>
                  <w:tcW w:w="1300" w:type="dxa"/>
                </w:tcPr>
                <w:p w:rsidR="000F3C17" w:rsidRPr="000F3C17" w:rsidRDefault="000F3C17" w:rsidP="000F3C17">
                  <w:pPr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Местный бюджет, тыс. руб.</w:t>
                  </w:r>
                </w:p>
              </w:tc>
              <w:tc>
                <w:tcPr>
                  <w:tcW w:w="1300" w:type="dxa"/>
                </w:tcPr>
                <w:p w:rsidR="000F3C17" w:rsidRPr="000F3C17" w:rsidRDefault="000F3C17" w:rsidP="000F3C17">
                  <w:pPr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Внебюджетные источники, тыс. руб.</w:t>
                  </w:r>
                </w:p>
              </w:tc>
            </w:tr>
            <w:tr w:rsidR="000F3C17" w:rsidRPr="000F3C17" w:rsidTr="000F3C17">
              <w:trPr>
                <w:trHeight w:val="200"/>
              </w:trPr>
              <w:tc>
                <w:tcPr>
                  <w:tcW w:w="766" w:type="dxa"/>
                </w:tcPr>
                <w:p w:rsidR="000F3C17" w:rsidRPr="000F3C17" w:rsidRDefault="000F3C17" w:rsidP="000F3C17">
                  <w:pPr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 xml:space="preserve">2016 </w:t>
                  </w:r>
                </w:p>
              </w:tc>
              <w:tc>
                <w:tcPr>
                  <w:tcW w:w="1389" w:type="dxa"/>
                </w:tcPr>
                <w:p w:rsidR="000F3C17" w:rsidRPr="000F3C17" w:rsidRDefault="000F3C17" w:rsidP="000F3C17">
                  <w:pPr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93 094,8</w:t>
                  </w:r>
                </w:p>
              </w:tc>
              <w:tc>
                <w:tcPr>
                  <w:tcW w:w="1134" w:type="dxa"/>
                </w:tcPr>
                <w:p w:rsidR="000F3C17" w:rsidRPr="000F3C17" w:rsidRDefault="000F3C17" w:rsidP="000F3C17">
                  <w:pPr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-</w:t>
                  </w:r>
                </w:p>
              </w:tc>
              <w:tc>
                <w:tcPr>
                  <w:tcW w:w="944" w:type="dxa"/>
                </w:tcPr>
                <w:p w:rsidR="000F3C17" w:rsidRPr="000F3C17" w:rsidRDefault="000F3C17" w:rsidP="000F3C17">
                  <w:pPr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50 000,0</w:t>
                  </w:r>
                </w:p>
              </w:tc>
              <w:tc>
                <w:tcPr>
                  <w:tcW w:w="1300" w:type="dxa"/>
                </w:tcPr>
                <w:p w:rsidR="000F3C17" w:rsidRPr="000F3C17" w:rsidRDefault="000F3C17" w:rsidP="000F3C17">
                  <w:pPr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43 094,8</w:t>
                  </w:r>
                </w:p>
              </w:tc>
              <w:tc>
                <w:tcPr>
                  <w:tcW w:w="1300" w:type="dxa"/>
                </w:tcPr>
                <w:p w:rsidR="000F3C17" w:rsidRPr="000F3C17" w:rsidRDefault="000F3C17" w:rsidP="000F3C17">
                  <w:pPr>
                    <w:jc w:val="center"/>
                    <w:rPr>
                      <w:b/>
                      <w:sz w:val="20"/>
                    </w:rPr>
                  </w:pPr>
                  <w:r w:rsidRPr="000F3C17">
                    <w:rPr>
                      <w:b/>
                      <w:sz w:val="20"/>
                    </w:rPr>
                    <w:t>-</w:t>
                  </w:r>
                </w:p>
              </w:tc>
            </w:tr>
            <w:tr w:rsidR="000F3C17" w:rsidRPr="000F3C17" w:rsidTr="000F3C17">
              <w:trPr>
                <w:trHeight w:val="70"/>
              </w:trPr>
              <w:tc>
                <w:tcPr>
                  <w:tcW w:w="766" w:type="dxa"/>
                </w:tcPr>
                <w:p w:rsidR="000F3C17" w:rsidRPr="000F3C17" w:rsidRDefault="000F3C17" w:rsidP="000F3C17">
                  <w:pPr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 xml:space="preserve">2017 </w:t>
                  </w:r>
                </w:p>
              </w:tc>
              <w:tc>
                <w:tcPr>
                  <w:tcW w:w="1389" w:type="dxa"/>
                </w:tcPr>
                <w:p w:rsidR="000F3C17" w:rsidRPr="000F3C17" w:rsidRDefault="000F3C17" w:rsidP="000F3C17">
                  <w:pPr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58 366,3</w:t>
                  </w:r>
                </w:p>
              </w:tc>
              <w:tc>
                <w:tcPr>
                  <w:tcW w:w="1134" w:type="dxa"/>
                </w:tcPr>
                <w:p w:rsidR="000F3C17" w:rsidRPr="000F3C17" w:rsidRDefault="000F3C17" w:rsidP="000F3C17">
                  <w:pPr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-</w:t>
                  </w:r>
                </w:p>
              </w:tc>
              <w:tc>
                <w:tcPr>
                  <w:tcW w:w="944" w:type="dxa"/>
                </w:tcPr>
                <w:p w:rsidR="000F3C17" w:rsidRPr="000F3C17" w:rsidRDefault="000F3C17" w:rsidP="000F3C17">
                  <w:pPr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26 652,0</w:t>
                  </w:r>
                </w:p>
              </w:tc>
              <w:tc>
                <w:tcPr>
                  <w:tcW w:w="1300" w:type="dxa"/>
                </w:tcPr>
                <w:p w:rsidR="000F3C17" w:rsidRPr="000F3C17" w:rsidRDefault="000F3C17" w:rsidP="000F3C17">
                  <w:pPr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31 714,3</w:t>
                  </w:r>
                </w:p>
              </w:tc>
              <w:tc>
                <w:tcPr>
                  <w:tcW w:w="1300" w:type="dxa"/>
                </w:tcPr>
                <w:p w:rsidR="000F3C17" w:rsidRPr="000F3C17" w:rsidRDefault="000F3C17" w:rsidP="000F3C17">
                  <w:pPr>
                    <w:jc w:val="center"/>
                    <w:rPr>
                      <w:b/>
                      <w:sz w:val="20"/>
                    </w:rPr>
                  </w:pPr>
                  <w:r w:rsidRPr="000F3C17">
                    <w:rPr>
                      <w:b/>
                      <w:sz w:val="20"/>
                    </w:rPr>
                    <w:t>-</w:t>
                  </w:r>
                </w:p>
              </w:tc>
            </w:tr>
            <w:tr w:rsidR="000F3C17" w:rsidRPr="000F3C17" w:rsidTr="000F3C17">
              <w:trPr>
                <w:trHeight w:val="70"/>
              </w:trPr>
              <w:tc>
                <w:tcPr>
                  <w:tcW w:w="766" w:type="dxa"/>
                </w:tcPr>
                <w:p w:rsidR="000F3C17" w:rsidRPr="000F3C17" w:rsidRDefault="000F3C17" w:rsidP="000F3C17">
                  <w:pPr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 xml:space="preserve">2018 </w:t>
                  </w:r>
                </w:p>
              </w:tc>
              <w:tc>
                <w:tcPr>
                  <w:tcW w:w="1389" w:type="dxa"/>
                </w:tcPr>
                <w:p w:rsidR="000F3C17" w:rsidRPr="000F3C17" w:rsidRDefault="000F3C17" w:rsidP="000F3C17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122 419,4</w:t>
                  </w:r>
                </w:p>
              </w:tc>
              <w:tc>
                <w:tcPr>
                  <w:tcW w:w="1134" w:type="dxa"/>
                </w:tcPr>
                <w:p w:rsidR="000F3C17" w:rsidRPr="000F3C17" w:rsidRDefault="000F3C17" w:rsidP="000F3C17">
                  <w:pPr>
                    <w:jc w:val="center"/>
                    <w:rPr>
                      <w:b/>
                      <w:sz w:val="20"/>
                    </w:rPr>
                  </w:pPr>
                  <w:r w:rsidRPr="000F3C17">
                    <w:rPr>
                      <w:b/>
                      <w:sz w:val="20"/>
                    </w:rPr>
                    <w:t>-</w:t>
                  </w:r>
                </w:p>
              </w:tc>
              <w:tc>
                <w:tcPr>
                  <w:tcW w:w="944" w:type="dxa"/>
                </w:tcPr>
                <w:p w:rsidR="000F3C17" w:rsidRPr="000F3C17" w:rsidRDefault="000F3C17" w:rsidP="000F3C17">
                  <w:pPr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54 042,3</w:t>
                  </w:r>
                </w:p>
              </w:tc>
              <w:tc>
                <w:tcPr>
                  <w:tcW w:w="1300" w:type="dxa"/>
                </w:tcPr>
                <w:p w:rsidR="000F3C17" w:rsidRPr="000F3C17" w:rsidRDefault="000F3C17" w:rsidP="000F3C17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68 377,1</w:t>
                  </w:r>
                </w:p>
              </w:tc>
              <w:tc>
                <w:tcPr>
                  <w:tcW w:w="1300" w:type="dxa"/>
                </w:tcPr>
                <w:p w:rsidR="000F3C17" w:rsidRPr="000F3C17" w:rsidRDefault="000F3C17" w:rsidP="000F3C17">
                  <w:pPr>
                    <w:jc w:val="center"/>
                    <w:rPr>
                      <w:b/>
                      <w:sz w:val="20"/>
                    </w:rPr>
                  </w:pPr>
                  <w:r w:rsidRPr="000F3C17">
                    <w:rPr>
                      <w:b/>
                      <w:sz w:val="20"/>
                    </w:rPr>
                    <w:t>-</w:t>
                  </w:r>
                </w:p>
              </w:tc>
            </w:tr>
            <w:tr w:rsidR="000F3C17" w:rsidRPr="000F3C17" w:rsidTr="000F3C17">
              <w:trPr>
                <w:trHeight w:val="145"/>
              </w:trPr>
              <w:tc>
                <w:tcPr>
                  <w:tcW w:w="766" w:type="dxa"/>
                </w:tcPr>
                <w:p w:rsidR="000F3C17" w:rsidRPr="000F3C17" w:rsidRDefault="000F3C17" w:rsidP="000F3C17">
                  <w:pPr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 xml:space="preserve">2019 </w:t>
                  </w:r>
                </w:p>
              </w:tc>
              <w:tc>
                <w:tcPr>
                  <w:tcW w:w="1389" w:type="dxa"/>
                </w:tcPr>
                <w:p w:rsidR="000F3C17" w:rsidRPr="000F3C17" w:rsidRDefault="000F3C17" w:rsidP="000F3C17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138 806,3</w:t>
                  </w:r>
                </w:p>
              </w:tc>
              <w:tc>
                <w:tcPr>
                  <w:tcW w:w="1134" w:type="dxa"/>
                </w:tcPr>
                <w:p w:rsidR="000F3C17" w:rsidRPr="000F3C17" w:rsidRDefault="000F3C17" w:rsidP="000F3C17">
                  <w:pPr>
                    <w:widowControl w:val="0"/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-</w:t>
                  </w:r>
                </w:p>
              </w:tc>
              <w:tc>
                <w:tcPr>
                  <w:tcW w:w="944" w:type="dxa"/>
                </w:tcPr>
                <w:p w:rsidR="000F3C17" w:rsidRPr="000F3C17" w:rsidRDefault="000F3C17" w:rsidP="000F3C17">
                  <w:pPr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68 940,6</w:t>
                  </w:r>
                </w:p>
              </w:tc>
              <w:tc>
                <w:tcPr>
                  <w:tcW w:w="1300" w:type="dxa"/>
                </w:tcPr>
                <w:p w:rsidR="000F3C17" w:rsidRPr="000F3C17" w:rsidRDefault="000F3C17" w:rsidP="000F3C17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69 865,7</w:t>
                  </w:r>
                </w:p>
              </w:tc>
              <w:tc>
                <w:tcPr>
                  <w:tcW w:w="1300" w:type="dxa"/>
                </w:tcPr>
                <w:p w:rsidR="000F3C17" w:rsidRPr="000F3C17" w:rsidRDefault="000F3C17" w:rsidP="000F3C17">
                  <w:pPr>
                    <w:jc w:val="center"/>
                    <w:rPr>
                      <w:b/>
                      <w:sz w:val="20"/>
                    </w:rPr>
                  </w:pPr>
                  <w:r w:rsidRPr="000F3C17">
                    <w:rPr>
                      <w:b/>
                      <w:sz w:val="20"/>
                    </w:rPr>
                    <w:t>-</w:t>
                  </w:r>
                </w:p>
              </w:tc>
            </w:tr>
            <w:tr w:rsidR="000F3C17" w:rsidRPr="000F3C17" w:rsidTr="000F3C17">
              <w:trPr>
                <w:trHeight w:val="145"/>
              </w:trPr>
              <w:tc>
                <w:tcPr>
                  <w:tcW w:w="766" w:type="dxa"/>
                </w:tcPr>
                <w:p w:rsidR="000F3C17" w:rsidRPr="000F3C17" w:rsidRDefault="000F3C17" w:rsidP="000F3C17">
                  <w:pPr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2020</w:t>
                  </w:r>
                </w:p>
              </w:tc>
              <w:tc>
                <w:tcPr>
                  <w:tcW w:w="1389" w:type="dxa"/>
                </w:tcPr>
                <w:p w:rsidR="000F3C17" w:rsidRPr="000F3C17" w:rsidRDefault="000F3C17" w:rsidP="000F3C17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117 635,5</w:t>
                  </w:r>
                </w:p>
              </w:tc>
              <w:tc>
                <w:tcPr>
                  <w:tcW w:w="1134" w:type="dxa"/>
                </w:tcPr>
                <w:p w:rsidR="000F3C17" w:rsidRPr="000F3C17" w:rsidRDefault="000F3C17" w:rsidP="000F3C17">
                  <w:pPr>
                    <w:widowControl w:val="0"/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-</w:t>
                  </w:r>
                </w:p>
              </w:tc>
              <w:tc>
                <w:tcPr>
                  <w:tcW w:w="944" w:type="dxa"/>
                </w:tcPr>
                <w:p w:rsidR="000F3C17" w:rsidRPr="000F3C17" w:rsidRDefault="000F3C17" w:rsidP="000F3C17">
                  <w:pPr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52 100,7</w:t>
                  </w:r>
                </w:p>
              </w:tc>
              <w:tc>
                <w:tcPr>
                  <w:tcW w:w="1300" w:type="dxa"/>
                </w:tcPr>
                <w:p w:rsidR="000F3C17" w:rsidRPr="000F3C17" w:rsidRDefault="000F3C17" w:rsidP="000F3C17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65 534,8</w:t>
                  </w:r>
                </w:p>
              </w:tc>
              <w:tc>
                <w:tcPr>
                  <w:tcW w:w="1300" w:type="dxa"/>
                </w:tcPr>
                <w:p w:rsidR="000F3C17" w:rsidRPr="000F3C17" w:rsidRDefault="000F3C17" w:rsidP="000F3C17">
                  <w:pPr>
                    <w:jc w:val="center"/>
                    <w:rPr>
                      <w:b/>
                      <w:sz w:val="20"/>
                    </w:rPr>
                  </w:pPr>
                  <w:r w:rsidRPr="000F3C17">
                    <w:rPr>
                      <w:b/>
                      <w:sz w:val="20"/>
                    </w:rPr>
                    <w:t>-</w:t>
                  </w:r>
                </w:p>
              </w:tc>
            </w:tr>
            <w:tr w:rsidR="000F3C17" w:rsidRPr="000F3C17" w:rsidTr="000F3C17">
              <w:trPr>
                <w:trHeight w:val="145"/>
              </w:trPr>
              <w:tc>
                <w:tcPr>
                  <w:tcW w:w="766" w:type="dxa"/>
                </w:tcPr>
                <w:p w:rsidR="000F3C17" w:rsidRPr="000F3C17" w:rsidRDefault="000F3C17" w:rsidP="000F3C17">
                  <w:pPr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2021</w:t>
                  </w:r>
                </w:p>
              </w:tc>
              <w:tc>
                <w:tcPr>
                  <w:tcW w:w="1389" w:type="dxa"/>
                </w:tcPr>
                <w:p w:rsidR="000F3C17" w:rsidRPr="000F3C17" w:rsidRDefault="000F3C17" w:rsidP="000F3C17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127 777,1</w:t>
                  </w:r>
                </w:p>
              </w:tc>
              <w:tc>
                <w:tcPr>
                  <w:tcW w:w="1134" w:type="dxa"/>
                  <w:vAlign w:val="center"/>
                </w:tcPr>
                <w:p w:rsidR="000F3C17" w:rsidRPr="000F3C17" w:rsidRDefault="000F3C17" w:rsidP="000F3C17">
                  <w:pPr>
                    <w:widowControl w:val="0"/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-</w:t>
                  </w:r>
                </w:p>
              </w:tc>
              <w:tc>
                <w:tcPr>
                  <w:tcW w:w="944" w:type="dxa"/>
                </w:tcPr>
                <w:p w:rsidR="000F3C17" w:rsidRPr="000F3C17" w:rsidRDefault="000F3C17" w:rsidP="000F3C17">
                  <w:pPr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66 363,7</w:t>
                  </w:r>
                </w:p>
              </w:tc>
              <w:tc>
                <w:tcPr>
                  <w:tcW w:w="1300" w:type="dxa"/>
                </w:tcPr>
                <w:p w:rsidR="000F3C17" w:rsidRPr="000F3C17" w:rsidRDefault="000F3C17" w:rsidP="000F3C17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61 413,4</w:t>
                  </w:r>
                </w:p>
              </w:tc>
              <w:tc>
                <w:tcPr>
                  <w:tcW w:w="1300" w:type="dxa"/>
                </w:tcPr>
                <w:p w:rsidR="000F3C17" w:rsidRPr="000F3C17" w:rsidRDefault="000F3C17" w:rsidP="000F3C17">
                  <w:pPr>
                    <w:jc w:val="center"/>
                    <w:rPr>
                      <w:b/>
                      <w:sz w:val="20"/>
                    </w:rPr>
                  </w:pPr>
                  <w:r w:rsidRPr="000F3C17">
                    <w:rPr>
                      <w:b/>
                      <w:sz w:val="20"/>
                    </w:rPr>
                    <w:t>-</w:t>
                  </w:r>
                </w:p>
              </w:tc>
            </w:tr>
            <w:tr w:rsidR="000F3C17" w:rsidRPr="000F3C17" w:rsidTr="000F3C17">
              <w:trPr>
                <w:trHeight w:val="145"/>
              </w:trPr>
              <w:tc>
                <w:tcPr>
                  <w:tcW w:w="766" w:type="dxa"/>
                </w:tcPr>
                <w:p w:rsidR="000F3C17" w:rsidRPr="000F3C17" w:rsidRDefault="000F3C17" w:rsidP="000F3C17">
                  <w:pPr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2022</w:t>
                  </w:r>
                </w:p>
              </w:tc>
              <w:tc>
                <w:tcPr>
                  <w:tcW w:w="1389" w:type="dxa"/>
                </w:tcPr>
                <w:p w:rsidR="000F3C17" w:rsidRPr="000F3C17" w:rsidRDefault="000F3C17" w:rsidP="000F3C17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67 234,6</w:t>
                  </w:r>
                </w:p>
              </w:tc>
              <w:tc>
                <w:tcPr>
                  <w:tcW w:w="1134" w:type="dxa"/>
                </w:tcPr>
                <w:p w:rsidR="000F3C17" w:rsidRPr="000F3C17" w:rsidRDefault="000F3C17" w:rsidP="000F3C17">
                  <w:pPr>
                    <w:jc w:val="center"/>
                    <w:rPr>
                      <w:b/>
                      <w:sz w:val="20"/>
                    </w:rPr>
                  </w:pPr>
                  <w:r w:rsidRPr="000F3C17">
                    <w:rPr>
                      <w:b/>
                      <w:sz w:val="20"/>
                    </w:rPr>
                    <w:t>-</w:t>
                  </w:r>
                </w:p>
              </w:tc>
              <w:tc>
                <w:tcPr>
                  <w:tcW w:w="944" w:type="dxa"/>
                </w:tcPr>
                <w:p w:rsidR="000F3C17" w:rsidRPr="000F3C17" w:rsidRDefault="000F3C17" w:rsidP="000F3C17">
                  <w:pPr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-</w:t>
                  </w:r>
                </w:p>
              </w:tc>
              <w:tc>
                <w:tcPr>
                  <w:tcW w:w="1300" w:type="dxa"/>
                </w:tcPr>
                <w:p w:rsidR="000F3C17" w:rsidRPr="000F3C17" w:rsidRDefault="000F3C17" w:rsidP="000F3C17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67 234,6</w:t>
                  </w:r>
                </w:p>
              </w:tc>
              <w:tc>
                <w:tcPr>
                  <w:tcW w:w="1300" w:type="dxa"/>
                </w:tcPr>
                <w:p w:rsidR="000F3C17" w:rsidRPr="000F3C17" w:rsidRDefault="000F3C17" w:rsidP="000F3C17">
                  <w:pPr>
                    <w:jc w:val="center"/>
                    <w:rPr>
                      <w:b/>
                      <w:sz w:val="20"/>
                    </w:rPr>
                  </w:pPr>
                  <w:r w:rsidRPr="000F3C17">
                    <w:rPr>
                      <w:b/>
                      <w:sz w:val="20"/>
                    </w:rPr>
                    <w:t>-</w:t>
                  </w:r>
                </w:p>
              </w:tc>
            </w:tr>
            <w:tr w:rsidR="000F3C17" w:rsidRPr="000F3C17" w:rsidTr="000F3C17">
              <w:trPr>
                <w:trHeight w:val="145"/>
              </w:trPr>
              <w:tc>
                <w:tcPr>
                  <w:tcW w:w="766" w:type="dxa"/>
                </w:tcPr>
                <w:p w:rsidR="000F3C17" w:rsidRPr="000F3C17" w:rsidRDefault="000F3C17" w:rsidP="000F3C17">
                  <w:pPr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2023</w:t>
                  </w:r>
                </w:p>
              </w:tc>
              <w:tc>
                <w:tcPr>
                  <w:tcW w:w="1389" w:type="dxa"/>
                </w:tcPr>
                <w:p w:rsidR="000F3C17" w:rsidRPr="000F3C17" w:rsidRDefault="000F3C17" w:rsidP="000F3C17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68 539,8</w:t>
                  </w:r>
                </w:p>
              </w:tc>
              <w:tc>
                <w:tcPr>
                  <w:tcW w:w="1134" w:type="dxa"/>
                </w:tcPr>
                <w:p w:rsidR="000F3C17" w:rsidRPr="000F3C17" w:rsidRDefault="000F3C17" w:rsidP="000F3C17">
                  <w:pPr>
                    <w:jc w:val="center"/>
                    <w:rPr>
                      <w:b/>
                      <w:sz w:val="20"/>
                    </w:rPr>
                  </w:pPr>
                  <w:r w:rsidRPr="000F3C17">
                    <w:rPr>
                      <w:b/>
                      <w:sz w:val="20"/>
                    </w:rPr>
                    <w:t>-</w:t>
                  </w:r>
                </w:p>
              </w:tc>
              <w:tc>
                <w:tcPr>
                  <w:tcW w:w="944" w:type="dxa"/>
                </w:tcPr>
                <w:p w:rsidR="000F3C17" w:rsidRPr="000F3C17" w:rsidRDefault="000F3C17" w:rsidP="000F3C17">
                  <w:pPr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-</w:t>
                  </w:r>
                </w:p>
              </w:tc>
              <w:tc>
                <w:tcPr>
                  <w:tcW w:w="1300" w:type="dxa"/>
                </w:tcPr>
                <w:p w:rsidR="000F3C17" w:rsidRPr="000F3C17" w:rsidRDefault="000F3C17" w:rsidP="000F3C17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68 539,8</w:t>
                  </w:r>
                </w:p>
              </w:tc>
              <w:tc>
                <w:tcPr>
                  <w:tcW w:w="1300" w:type="dxa"/>
                </w:tcPr>
                <w:p w:rsidR="000F3C17" w:rsidRPr="000F3C17" w:rsidRDefault="000F3C17" w:rsidP="000F3C17">
                  <w:pPr>
                    <w:jc w:val="center"/>
                    <w:rPr>
                      <w:b/>
                      <w:sz w:val="20"/>
                    </w:rPr>
                  </w:pPr>
                  <w:r w:rsidRPr="000F3C17">
                    <w:rPr>
                      <w:b/>
                      <w:sz w:val="20"/>
                    </w:rPr>
                    <w:t>-</w:t>
                  </w:r>
                </w:p>
              </w:tc>
            </w:tr>
          </w:tbl>
          <w:p w:rsidR="00D857BB" w:rsidRPr="009D53D7" w:rsidRDefault="00D857BB" w:rsidP="007922A5">
            <w:pPr>
              <w:jc w:val="both"/>
              <w:rPr>
                <w:szCs w:val="24"/>
              </w:rPr>
            </w:pPr>
          </w:p>
        </w:tc>
      </w:tr>
    </w:tbl>
    <w:p w:rsidR="00E879F8" w:rsidRDefault="00E879F8" w:rsidP="00E879F8">
      <w:pPr>
        <w:rPr>
          <w:szCs w:val="24"/>
        </w:rPr>
      </w:pPr>
      <w:proofErr w:type="gramStart"/>
      <w:r>
        <w:rPr>
          <w:szCs w:val="24"/>
        </w:rPr>
        <w:t>заменить на строку</w:t>
      </w:r>
      <w:proofErr w:type="gramEnd"/>
      <w:r>
        <w:rPr>
          <w:szCs w:val="24"/>
        </w:rPr>
        <w:t>:</w:t>
      </w: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19"/>
        <w:gridCol w:w="7194"/>
      </w:tblGrid>
      <w:tr w:rsidR="000F3C17" w:rsidRPr="00F90AEC" w:rsidTr="000F3C17">
        <w:tc>
          <w:tcPr>
            <w:tcW w:w="3119" w:type="dxa"/>
            <w:shd w:val="clear" w:color="auto" w:fill="auto"/>
          </w:tcPr>
          <w:p w:rsidR="000F3C17" w:rsidRPr="00F90AEC" w:rsidRDefault="00F94C5B" w:rsidP="00E879F8">
            <w:pPr>
              <w:rPr>
                <w:szCs w:val="24"/>
              </w:rPr>
            </w:pPr>
            <w:r w:rsidRPr="00F94C5B">
              <w:rPr>
                <w:szCs w:val="24"/>
              </w:rPr>
              <w:t xml:space="preserve">Объемы и источник финансирования муниципальной программы </w:t>
            </w:r>
            <w:r w:rsidRPr="00F94C5B">
              <w:rPr>
                <w:szCs w:val="24"/>
              </w:rPr>
              <w:lastRenderedPageBreak/>
              <w:t>(в действующих ценах каждого года реализации муниципальной программы)</w:t>
            </w:r>
          </w:p>
        </w:tc>
        <w:tc>
          <w:tcPr>
            <w:tcW w:w="7194" w:type="dxa"/>
            <w:shd w:val="clear" w:color="auto" w:fill="auto"/>
          </w:tcPr>
          <w:p w:rsidR="000F3C17" w:rsidRPr="00B01928" w:rsidRDefault="000F3C17" w:rsidP="000F3C17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</w:rPr>
            </w:pPr>
            <w:r w:rsidRPr="00B01928">
              <w:rPr>
                <w:sz w:val="20"/>
              </w:rPr>
              <w:lastRenderedPageBreak/>
              <w:t xml:space="preserve">Общий объем финансирования муниципальной программы составляет 792 634,4 тыс. рублей, в </w:t>
            </w:r>
            <w:proofErr w:type="spellStart"/>
            <w:r w:rsidRPr="00B01928">
              <w:rPr>
                <w:sz w:val="20"/>
              </w:rPr>
              <w:t>т.ч</w:t>
            </w:r>
            <w:proofErr w:type="spellEnd"/>
            <w:r w:rsidRPr="00B01928">
              <w:rPr>
                <w:sz w:val="20"/>
              </w:rPr>
              <w:t>. областной бюджет 319 749,3 тыс. рублей, местный бюджет 472 885,1 тыс. рублей.</w:t>
            </w: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</w:p>
          <w:tbl>
            <w:tblPr>
              <w:tblW w:w="711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880"/>
              <w:gridCol w:w="1275"/>
              <w:gridCol w:w="1134"/>
              <w:gridCol w:w="1275"/>
              <w:gridCol w:w="1276"/>
              <w:gridCol w:w="1276"/>
            </w:tblGrid>
            <w:tr w:rsidR="000F3C17" w:rsidRPr="000F3C17" w:rsidTr="000F3C17">
              <w:trPr>
                <w:trHeight w:val="529"/>
              </w:trPr>
              <w:tc>
                <w:tcPr>
                  <w:tcW w:w="880" w:type="dxa"/>
                </w:tcPr>
                <w:p w:rsidR="000F3C17" w:rsidRPr="000F3C17" w:rsidRDefault="000F3C17" w:rsidP="000F3C17">
                  <w:pPr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lastRenderedPageBreak/>
                    <w:t xml:space="preserve">Год </w:t>
                  </w:r>
                </w:p>
              </w:tc>
              <w:tc>
                <w:tcPr>
                  <w:tcW w:w="1275" w:type="dxa"/>
                </w:tcPr>
                <w:p w:rsidR="000F3C17" w:rsidRPr="000F3C17" w:rsidRDefault="000F3C17" w:rsidP="000F3C17">
                  <w:pPr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Всего (тыс. руб.)</w:t>
                  </w:r>
                </w:p>
              </w:tc>
              <w:tc>
                <w:tcPr>
                  <w:tcW w:w="1134" w:type="dxa"/>
                </w:tcPr>
                <w:p w:rsidR="000F3C17" w:rsidRPr="000F3C17" w:rsidRDefault="000F3C17" w:rsidP="000F3C17">
                  <w:pPr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Федеральный бюджет, тыс. руб.</w:t>
                  </w:r>
                </w:p>
              </w:tc>
              <w:tc>
                <w:tcPr>
                  <w:tcW w:w="1275" w:type="dxa"/>
                </w:tcPr>
                <w:p w:rsidR="000F3C17" w:rsidRPr="000F3C17" w:rsidRDefault="000F3C17" w:rsidP="000F3C17">
                  <w:pPr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Областной бюджет, тыс. руб.</w:t>
                  </w:r>
                </w:p>
              </w:tc>
              <w:tc>
                <w:tcPr>
                  <w:tcW w:w="1276" w:type="dxa"/>
                </w:tcPr>
                <w:p w:rsidR="000F3C17" w:rsidRPr="000F3C17" w:rsidRDefault="000F3C17" w:rsidP="000F3C17">
                  <w:pPr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Местный бюджет, тыс. руб.</w:t>
                  </w:r>
                </w:p>
              </w:tc>
              <w:tc>
                <w:tcPr>
                  <w:tcW w:w="1276" w:type="dxa"/>
                </w:tcPr>
                <w:p w:rsidR="000F3C17" w:rsidRPr="000F3C17" w:rsidRDefault="000F3C17" w:rsidP="000F3C17">
                  <w:pPr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Внебюджетные источники, тыс. руб.</w:t>
                  </w:r>
                </w:p>
              </w:tc>
            </w:tr>
            <w:tr w:rsidR="000F3C17" w:rsidRPr="000F3C17" w:rsidTr="000F3C17">
              <w:trPr>
                <w:trHeight w:val="200"/>
              </w:trPr>
              <w:tc>
                <w:tcPr>
                  <w:tcW w:w="880" w:type="dxa"/>
                </w:tcPr>
                <w:p w:rsidR="000F3C17" w:rsidRPr="000F3C17" w:rsidRDefault="000F3C17" w:rsidP="000F3C17">
                  <w:pPr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 xml:space="preserve">2016 </w:t>
                  </w:r>
                </w:p>
              </w:tc>
              <w:tc>
                <w:tcPr>
                  <w:tcW w:w="1275" w:type="dxa"/>
                </w:tcPr>
                <w:p w:rsidR="000F3C17" w:rsidRPr="000F3C17" w:rsidRDefault="000F3C17" w:rsidP="000F3C17">
                  <w:pPr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93 094,8</w:t>
                  </w:r>
                </w:p>
              </w:tc>
              <w:tc>
                <w:tcPr>
                  <w:tcW w:w="1134" w:type="dxa"/>
                </w:tcPr>
                <w:p w:rsidR="000F3C17" w:rsidRPr="000F3C17" w:rsidRDefault="000F3C17" w:rsidP="000F3C17">
                  <w:pPr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-</w:t>
                  </w:r>
                </w:p>
              </w:tc>
              <w:tc>
                <w:tcPr>
                  <w:tcW w:w="1275" w:type="dxa"/>
                </w:tcPr>
                <w:p w:rsidR="000F3C17" w:rsidRPr="000F3C17" w:rsidRDefault="000F3C17" w:rsidP="000F3C17">
                  <w:pPr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50 000,0</w:t>
                  </w:r>
                </w:p>
              </w:tc>
              <w:tc>
                <w:tcPr>
                  <w:tcW w:w="1276" w:type="dxa"/>
                </w:tcPr>
                <w:p w:rsidR="000F3C17" w:rsidRPr="000F3C17" w:rsidRDefault="000F3C17" w:rsidP="000F3C17">
                  <w:pPr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43 094,8</w:t>
                  </w:r>
                </w:p>
              </w:tc>
              <w:tc>
                <w:tcPr>
                  <w:tcW w:w="1276" w:type="dxa"/>
                </w:tcPr>
                <w:p w:rsidR="000F3C17" w:rsidRPr="000F3C17" w:rsidRDefault="000F3C17" w:rsidP="000F3C17">
                  <w:pPr>
                    <w:jc w:val="center"/>
                    <w:rPr>
                      <w:b/>
                      <w:sz w:val="20"/>
                    </w:rPr>
                  </w:pPr>
                  <w:r w:rsidRPr="000F3C17">
                    <w:rPr>
                      <w:b/>
                      <w:sz w:val="20"/>
                    </w:rPr>
                    <w:t>-</w:t>
                  </w:r>
                </w:p>
              </w:tc>
            </w:tr>
            <w:tr w:rsidR="000F3C17" w:rsidRPr="000F3C17" w:rsidTr="000F3C17">
              <w:trPr>
                <w:trHeight w:val="70"/>
              </w:trPr>
              <w:tc>
                <w:tcPr>
                  <w:tcW w:w="880" w:type="dxa"/>
                </w:tcPr>
                <w:p w:rsidR="000F3C17" w:rsidRPr="000F3C17" w:rsidRDefault="000F3C17" w:rsidP="000F3C17">
                  <w:pPr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 xml:space="preserve">2017 </w:t>
                  </w:r>
                </w:p>
              </w:tc>
              <w:tc>
                <w:tcPr>
                  <w:tcW w:w="1275" w:type="dxa"/>
                </w:tcPr>
                <w:p w:rsidR="000F3C17" w:rsidRPr="000F3C17" w:rsidRDefault="000F3C17" w:rsidP="000F3C17">
                  <w:pPr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58 366,3</w:t>
                  </w:r>
                </w:p>
              </w:tc>
              <w:tc>
                <w:tcPr>
                  <w:tcW w:w="1134" w:type="dxa"/>
                </w:tcPr>
                <w:p w:rsidR="000F3C17" w:rsidRPr="000F3C17" w:rsidRDefault="000F3C17" w:rsidP="000F3C17">
                  <w:pPr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-</w:t>
                  </w:r>
                </w:p>
              </w:tc>
              <w:tc>
                <w:tcPr>
                  <w:tcW w:w="1275" w:type="dxa"/>
                </w:tcPr>
                <w:p w:rsidR="000F3C17" w:rsidRPr="000F3C17" w:rsidRDefault="000F3C17" w:rsidP="000F3C17">
                  <w:pPr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26 652,0</w:t>
                  </w:r>
                </w:p>
              </w:tc>
              <w:tc>
                <w:tcPr>
                  <w:tcW w:w="1276" w:type="dxa"/>
                </w:tcPr>
                <w:p w:rsidR="000F3C17" w:rsidRPr="000F3C17" w:rsidRDefault="000F3C17" w:rsidP="000F3C17">
                  <w:pPr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31 714,3</w:t>
                  </w:r>
                </w:p>
              </w:tc>
              <w:tc>
                <w:tcPr>
                  <w:tcW w:w="1276" w:type="dxa"/>
                </w:tcPr>
                <w:p w:rsidR="000F3C17" w:rsidRPr="000F3C17" w:rsidRDefault="000F3C17" w:rsidP="000F3C17">
                  <w:pPr>
                    <w:jc w:val="center"/>
                    <w:rPr>
                      <w:b/>
                      <w:sz w:val="20"/>
                    </w:rPr>
                  </w:pPr>
                  <w:r w:rsidRPr="000F3C17">
                    <w:rPr>
                      <w:b/>
                      <w:sz w:val="20"/>
                    </w:rPr>
                    <w:t>-</w:t>
                  </w:r>
                </w:p>
              </w:tc>
            </w:tr>
            <w:tr w:rsidR="000F3C17" w:rsidRPr="000F3C17" w:rsidTr="000F3C17">
              <w:trPr>
                <w:trHeight w:val="70"/>
              </w:trPr>
              <w:tc>
                <w:tcPr>
                  <w:tcW w:w="880" w:type="dxa"/>
                </w:tcPr>
                <w:p w:rsidR="000F3C17" w:rsidRPr="000F3C17" w:rsidRDefault="000F3C17" w:rsidP="000F3C17">
                  <w:pPr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 xml:space="preserve">2018 </w:t>
                  </w:r>
                </w:p>
              </w:tc>
              <w:tc>
                <w:tcPr>
                  <w:tcW w:w="1275" w:type="dxa"/>
                </w:tcPr>
                <w:p w:rsidR="000F3C17" w:rsidRPr="000F3C17" w:rsidRDefault="000F3C17" w:rsidP="000F3C17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122 419,4</w:t>
                  </w:r>
                </w:p>
              </w:tc>
              <w:tc>
                <w:tcPr>
                  <w:tcW w:w="1134" w:type="dxa"/>
                </w:tcPr>
                <w:p w:rsidR="000F3C17" w:rsidRPr="000F3C17" w:rsidRDefault="000F3C17" w:rsidP="000F3C17">
                  <w:pPr>
                    <w:jc w:val="center"/>
                    <w:rPr>
                      <w:b/>
                      <w:sz w:val="20"/>
                    </w:rPr>
                  </w:pPr>
                  <w:r w:rsidRPr="000F3C17">
                    <w:rPr>
                      <w:b/>
                      <w:sz w:val="20"/>
                    </w:rPr>
                    <w:t>-</w:t>
                  </w:r>
                </w:p>
              </w:tc>
              <w:tc>
                <w:tcPr>
                  <w:tcW w:w="1275" w:type="dxa"/>
                </w:tcPr>
                <w:p w:rsidR="000F3C17" w:rsidRPr="000F3C17" w:rsidRDefault="000F3C17" w:rsidP="000F3C17">
                  <w:pPr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54 042,3</w:t>
                  </w:r>
                </w:p>
              </w:tc>
              <w:tc>
                <w:tcPr>
                  <w:tcW w:w="1276" w:type="dxa"/>
                </w:tcPr>
                <w:p w:rsidR="000F3C17" w:rsidRPr="000F3C17" w:rsidRDefault="000F3C17" w:rsidP="000F3C17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68 377,1</w:t>
                  </w:r>
                </w:p>
              </w:tc>
              <w:tc>
                <w:tcPr>
                  <w:tcW w:w="1276" w:type="dxa"/>
                </w:tcPr>
                <w:p w:rsidR="000F3C17" w:rsidRPr="000F3C17" w:rsidRDefault="000F3C17" w:rsidP="000F3C17">
                  <w:pPr>
                    <w:jc w:val="center"/>
                    <w:rPr>
                      <w:b/>
                      <w:sz w:val="20"/>
                    </w:rPr>
                  </w:pPr>
                  <w:r w:rsidRPr="000F3C17">
                    <w:rPr>
                      <w:b/>
                      <w:sz w:val="20"/>
                    </w:rPr>
                    <w:t>-</w:t>
                  </w:r>
                </w:p>
              </w:tc>
            </w:tr>
            <w:tr w:rsidR="000F3C17" w:rsidRPr="000F3C17" w:rsidTr="000F3C17">
              <w:trPr>
                <w:trHeight w:val="145"/>
              </w:trPr>
              <w:tc>
                <w:tcPr>
                  <w:tcW w:w="880" w:type="dxa"/>
                </w:tcPr>
                <w:p w:rsidR="000F3C17" w:rsidRPr="000F3C17" w:rsidRDefault="000F3C17" w:rsidP="000F3C17">
                  <w:pPr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 xml:space="preserve">2019 </w:t>
                  </w:r>
                </w:p>
              </w:tc>
              <w:tc>
                <w:tcPr>
                  <w:tcW w:w="1275" w:type="dxa"/>
                </w:tcPr>
                <w:p w:rsidR="000F3C17" w:rsidRPr="000F3C17" w:rsidRDefault="000F3C17" w:rsidP="000F3C17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138 806,3</w:t>
                  </w:r>
                </w:p>
              </w:tc>
              <w:tc>
                <w:tcPr>
                  <w:tcW w:w="1134" w:type="dxa"/>
                </w:tcPr>
                <w:p w:rsidR="000F3C17" w:rsidRPr="000F3C17" w:rsidRDefault="000F3C17" w:rsidP="000F3C17">
                  <w:pPr>
                    <w:widowControl w:val="0"/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-</w:t>
                  </w:r>
                </w:p>
              </w:tc>
              <w:tc>
                <w:tcPr>
                  <w:tcW w:w="1275" w:type="dxa"/>
                </w:tcPr>
                <w:p w:rsidR="000F3C17" w:rsidRPr="000F3C17" w:rsidRDefault="000F3C17" w:rsidP="000F3C17">
                  <w:pPr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68 940,6</w:t>
                  </w:r>
                </w:p>
              </w:tc>
              <w:tc>
                <w:tcPr>
                  <w:tcW w:w="1276" w:type="dxa"/>
                </w:tcPr>
                <w:p w:rsidR="000F3C17" w:rsidRPr="000F3C17" w:rsidRDefault="000F3C17" w:rsidP="000F3C17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69 865,7</w:t>
                  </w:r>
                </w:p>
              </w:tc>
              <w:tc>
                <w:tcPr>
                  <w:tcW w:w="1276" w:type="dxa"/>
                </w:tcPr>
                <w:p w:rsidR="000F3C17" w:rsidRPr="000F3C17" w:rsidRDefault="000F3C17" w:rsidP="000F3C17">
                  <w:pPr>
                    <w:jc w:val="center"/>
                    <w:rPr>
                      <w:b/>
                      <w:sz w:val="20"/>
                    </w:rPr>
                  </w:pPr>
                  <w:r w:rsidRPr="000F3C17">
                    <w:rPr>
                      <w:b/>
                      <w:sz w:val="20"/>
                    </w:rPr>
                    <w:t>-</w:t>
                  </w:r>
                </w:p>
              </w:tc>
            </w:tr>
            <w:tr w:rsidR="000F3C17" w:rsidRPr="000F3C17" w:rsidTr="000F3C17">
              <w:trPr>
                <w:trHeight w:val="145"/>
              </w:trPr>
              <w:tc>
                <w:tcPr>
                  <w:tcW w:w="880" w:type="dxa"/>
                </w:tcPr>
                <w:p w:rsidR="000F3C17" w:rsidRPr="000F3C17" w:rsidRDefault="000F3C17" w:rsidP="000F3C17">
                  <w:pPr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2020</w:t>
                  </w:r>
                </w:p>
              </w:tc>
              <w:tc>
                <w:tcPr>
                  <w:tcW w:w="1275" w:type="dxa"/>
                </w:tcPr>
                <w:p w:rsidR="000F3C17" w:rsidRPr="000F3C17" w:rsidRDefault="000F3C17" w:rsidP="000F3C17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117 635,5</w:t>
                  </w:r>
                </w:p>
              </w:tc>
              <w:tc>
                <w:tcPr>
                  <w:tcW w:w="1134" w:type="dxa"/>
                </w:tcPr>
                <w:p w:rsidR="000F3C17" w:rsidRPr="000F3C17" w:rsidRDefault="000F3C17" w:rsidP="000F3C17">
                  <w:pPr>
                    <w:widowControl w:val="0"/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-</w:t>
                  </w:r>
                </w:p>
              </w:tc>
              <w:tc>
                <w:tcPr>
                  <w:tcW w:w="1275" w:type="dxa"/>
                </w:tcPr>
                <w:p w:rsidR="000F3C17" w:rsidRPr="000F3C17" w:rsidRDefault="000F3C17" w:rsidP="000F3C17">
                  <w:pPr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52 100,7</w:t>
                  </w:r>
                </w:p>
              </w:tc>
              <w:tc>
                <w:tcPr>
                  <w:tcW w:w="1276" w:type="dxa"/>
                </w:tcPr>
                <w:p w:rsidR="000F3C17" w:rsidRPr="000F3C17" w:rsidRDefault="000F3C17" w:rsidP="000F3C17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65 534,8</w:t>
                  </w:r>
                </w:p>
              </w:tc>
              <w:tc>
                <w:tcPr>
                  <w:tcW w:w="1276" w:type="dxa"/>
                </w:tcPr>
                <w:p w:rsidR="000F3C17" w:rsidRPr="000F3C17" w:rsidRDefault="000F3C17" w:rsidP="000F3C17">
                  <w:pPr>
                    <w:jc w:val="center"/>
                    <w:rPr>
                      <w:b/>
                      <w:sz w:val="20"/>
                    </w:rPr>
                  </w:pPr>
                  <w:r w:rsidRPr="000F3C17">
                    <w:rPr>
                      <w:b/>
                      <w:sz w:val="20"/>
                    </w:rPr>
                    <w:t>-</w:t>
                  </w:r>
                </w:p>
              </w:tc>
            </w:tr>
            <w:tr w:rsidR="000F3C17" w:rsidRPr="000F3C17" w:rsidTr="000F3C17">
              <w:trPr>
                <w:trHeight w:val="145"/>
              </w:trPr>
              <w:tc>
                <w:tcPr>
                  <w:tcW w:w="880" w:type="dxa"/>
                </w:tcPr>
                <w:p w:rsidR="000F3C17" w:rsidRPr="000F3C17" w:rsidRDefault="000F3C17" w:rsidP="000F3C17">
                  <w:pPr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2021</w:t>
                  </w:r>
                </w:p>
              </w:tc>
              <w:tc>
                <w:tcPr>
                  <w:tcW w:w="1275" w:type="dxa"/>
                </w:tcPr>
                <w:p w:rsidR="000F3C17" w:rsidRPr="000F3C17" w:rsidRDefault="000F3C17" w:rsidP="000F3C17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126 537,7</w:t>
                  </w:r>
                </w:p>
              </w:tc>
              <w:tc>
                <w:tcPr>
                  <w:tcW w:w="1134" w:type="dxa"/>
                  <w:vAlign w:val="center"/>
                </w:tcPr>
                <w:p w:rsidR="000F3C17" w:rsidRPr="000F3C17" w:rsidRDefault="000F3C17" w:rsidP="000F3C17">
                  <w:pPr>
                    <w:widowControl w:val="0"/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-</w:t>
                  </w:r>
                </w:p>
              </w:tc>
              <w:tc>
                <w:tcPr>
                  <w:tcW w:w="1275" w:type="dxa"/>
                </w:tcPr>
                <w:p w:rsidR="000F3C17" w:rsidRPr="000F3C17" w:rsidRDefault="000F3C17" w:rsidP="000F3C17">
                  <w:pPr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68 013,7</w:t>
                  </w:r>
                </w:p>
              </w:tc>
              <w:tc>
                <w:tcPr>
                  <w:tcW w:w="1276" w:type="dxa"/>
                </w:tcPr>
                <w:p w:rsidR="000F3C17" w:rsidRPr="000F3C17" w:rsidRDefault="000F3C17" w:rsidP="000F3C17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58 524,0</w:t>
                  </w:r>
                </w:p>
              </w:tc>
              <w:tc>
                <w:tcPr>
                  <w:tcW w:w="1276" w:type="dxa"/>
                </w:tcPr>
                <w:p w:rsidR="000F3C17" w:rsidRPr="000F3C17" w:rsidRDefault="000F3C17" w:rsidP="000F3C17">
                  <w:pPr>
                    <w:jc w:val="center"/>
                    <w:rPr>
                      <w:b/>
                      <w:sz w:val="20"/>
                    </w:rPr>
                  </w:pPr>
                  <w:r w:rsidRPr="000F3C17">
                    <w:rPr>
                      <w:b/>
                      <w:sz w:val="20"/>
                    </w:rPr>
                    <w:t>-</w:t>
                  </w:r>
                </w:p>
              </w:tc>
            </w:tr>
            <w:tr w:rsidR="000F3C17" w:rsidRPr="000F3C17" w:rsidTr="000F3C17">
              <w:trPr>
                <w:trHeight w:val="145"/>
              </w:trPr>
              <w:tc>
                <w:tcPr>
                  <w:tcW w:w="880" w:type="dxa"/>
                </w:tcPr>
                <w:p w:rsidR="000F3C17" w:rsidRPr="000F3C17" w:rsidRDefault="000F3C17" w:rsidP="000F3C17">
                  <w:pPr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2022</w:t>
                  </w:r>
                </w:p>
              </w:tc>
              <w:tc>
                <w:tcPr>
                  <w:tcW w:w="1275" w:type="dxa"/>
                </w:tcPr>
                <w:p w:rsidR="000F3C17" w:rsidRPr="000F3C17" w:rsidRDefault="000F3C17" w:rsidP="000F3C17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67 234,6</w:t>
                  </w:r>
                </w:p>
              </w:tc>
              <w:tc>
                <w:tcPr>
                  <w:tcW w:w="1134" w:type="dxa"/>
                </w:tcPr>
                <w:p w:rsidR="000F3C17" w:rsidRPr="000F3C17" w:rsidRDefault="000F3C17" w:rsidP="000F3C17">
                  <w:pPr>
                    <w:jc w:val="center"/>
                    <w:rPr>
                      <w:b/>
                      <w:sz w:val="20"/>
                    </w:rPr>
                  </w:pPr>
                  <w:r w:rsidRPr="000F3C17">
                    <w:rPr>
                      <w:b/>
                      <w:sz w:val="20"/>
                    </w:rPr>
                    <w:t>-</w:t>
                  </w:r>
                </w:p>
              </w:tc>
              <w:tc>
                <w:tcPr>
                  <w:tcW w:w="1275" w:type="dxa"/>
                </w:tcPr>
                <w:p w:rsidR="000F3C17" w:rsidRPr="000F3C17" w:rsidRDefault="000F3C17" w:rsidP="000F3C17">
                  <w:pPr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-</w:t>
                  </w:r>
                </w:p>
              </w:tc>
              <w:tc>
                <w:tcPr>
                  <w:tcW w:w="1276" w:type="dxa"/>
                </w:tcPr>
                <w:p w:rsidR="000F3C17" w:rsidRPr="000F3C17" w:rsidRDefault="000F3C17" w:rsidP="000F3C17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67 234,6</w:t>
                  </w:r>
                </w:p>
              </w:tc>
              <w:tc>
                <w:tcPr>
                  <w:tcW w:w="1276" w:type="dxa"/>
                </w:tcPr>
                <w:p w:rsidR="000F3C17" w:rsidRPr="000F3C17" w:rsidRDefault="000F3C17" w:rsidP="000F3C17">
                  <w:pPr>
                    <w:jc w:val="center"/>
                    <w:rPr>
                      <w:b/>
                      <w:sz w:val="20"/>
                    </w:rPr>
                  </w:pPr>
                  <w:r w:rsidRPr="000F3C17">
                    <w:rPr>
                      <w:b/>
                      <w:sz w:val="20"/>
                    </w:rPr>
                    <w:t>-</w:t>
                  </w:r>
                </w:p>
              </w:tc>
            </w:tr>
            <w:tr w:rsidR="000F3C17" w:rsidRPr="000F3C17" w:rsidTr="000F3C17">
              <w:trPr>
                <w:trHeight w:val="145"/>
              </w:trPr>
              <w:tc>
                <w:tcPr>
                  <w:tcW w:w="880" w:type="dxa"/>
                </w:tcPr>
                <w:p w:rsidR="000F3C17" w:rsidRPr="000F3C17" w:rsidRDefault="000F3C17" w:rsidP="000F3C17">
                  <w:pPr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2023</w:t>
                  </w:r>
                </w:p>
              </w:tc>
              <w:tc>
                <w:tcPr>
                  <w:tcW w:w="1275" w:type="dxa"/>
                </w:tcPr>
                <w:p w:rsidR="000F3C17" w:rsidRPr="000F3C17" w:rsidRDefault="000F3C17" w:rsidP="000F3C17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68 539,8</w:t>
                  </w:r>
                </w:p>
              </w:tc>
              <w:tc>
                <w:tcPr>
                  <w:tcW w:w="1134" w:type="dxa"/>
                </w:tcPr>
                <w:p w:rsidR="000F3C17" w:rsidRPr="000F3C17" w:rsidRDefault="000F3C17" w:rsidP="000F3C17">
                  <w:pPr>
                    <w:jc w:val="center"/>
                    <w:rPr>
                      <w:b/>
                      <w:sz w:val="20"/>
                    </w:rPr>
                  </w:pPr>
                  <w:r w:rsidRPr="000F3C17">
                    <w:rPr>
                      <w:b/>
                      <w:sz w:val="20"/>
                    </w:rPr>
                    <w:t>-</w:t>
                  </w:r>
                </w:p>
              </w:tc>
              <w:tc>
                <w:tcPr>
                  <w:tcW w:w="1275" w:type="dxa"/>
                </w:tcPr>
                <w:p w:rsidR="000F3C17" w:rsidRPr="000F3C17" w:rsidRDefault="000F3C17" w:rsidP="000F3C17">
                  <w:pPr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-</w:t>
                  </w:r>
                </w:p>
              </w:tc>
              <w:tc>
                <w:tcPr>
                  <w:tcW w:w="1276" w:type="dxa"/>
                </w:tcPr>
                <w:p w:rsidR="000F3C17" w:rsidRPr="000F3C17" w:rsidRDefault="000F3C17" w:rsidP="000F3C17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0"/>
                    </w:rPr>
                  </w:pPr>
                  <w:r w:rsidRPr="000F3C17">
                    <w:rPr>
                      <w:sz w:val="20"/>
                    </w:rPr>
                    <w:t>68 539,8</w:t>
                  </w:r>
                </w:p>
              </w:tc>
              <w:tc>
                <w:tcPr>
                  <w:tcW w:w="1276" w:type="dxa"/>
                </w:tcPr>
                <w:p w:rsidR="000F3C17" w:rsidRPr="000F3C17" w:rsidRDefault="000F3C17" w:rsidP="000F3C17">
                  <w:pPr>
                    <w:jc w:val="center"/>
                    <w:rPr>
                      <w:b/>
                      <w:sz w:val="20"/>
                    </w:rPr>
                  </w:pPr>
                  <w:r w:rsidRPr="000F3C17">
                    <w:rPr>
                      <w:b/>
                      <w:sz w:val="20"/>
                    </w:rPr>
                    <w:t>-</w:t>
                  </w:r>
                </w:p>
              </w:tc>
            </w:tr>
          </w:tbl>
          <w:p w:rsidR="000F3C17" w:rsidRPr="003D6CA0" w:rsidRDefault="000F3C17" w:rsidP="000F3C17">
            <w:pPr>
              <w:jc w:val="both"/>
              <w:rPr>
                <w:szCs w:val="24"/>
              </w:rPr>
            </w:pPr>
          </w:p>
        </w:tc>
      </w:tr>
    </w:tbl>
    <w:p w:rsidR="00B16CB2" w:rsidRDefault="00B16CB2" w:rsidP="00DF4C63">
      <w:pPr>
        <w:tabs>
          <w:tab w:val="left" w:pos="1134"/>
        </w:tabs>
        <w:ind w:firstLine="709"/>
        <w:jc w:val="both"/>
        <w:rPr>
          <w:szCs w:val="24"/>
        </w:rPr>
      </w:pPr>
      <w:r>
        <w:rPr>
          <w:color w:val="000000"/>
          <w:szCs w:val="24"/>
        </w:rPr>
        <w:lastRenderedPageBreak/>
        <w:t>1.</w:t>
      </w:r>
      <w:r w:rsidR="000F3C17">
        <w:rPr>
          <w:color w:val="000000"/>
          <w:szCs w:val="24"/>
        </w:rPr>
        <w:t>2</w:t>
      </w:r>
      <w:r>
        <w:rPr>
          <w:color w:val="000000"/>
          <w:szCs w:val="24"/>
        </w:rPr>
        <w:t>.</w:t>
      </w:r>
      <w:r w:rsidR="009A688B">
        <w:rPr>
          <w:color w:val="000000"/>
          <w:szCs w:val="24"/>
        </w:rPr>
        <w:t xml:space="preserve"> </w:t>
      </w:r>
      <w:r w:rsidR="004818AF">
        <w:rPr>
          <w:szCs w:val="24"/>
        </w:rPr>
        <w:t>Приложения №2, №3</w:t>
      </w:r>
      <w:r w:rsidR="000F3C17">
        <w:rPr>
          <w:szCs w:val="24"/>
        </w:rPr>
        <w:t>, №4</w:t>
      </w:r>
      <w:r w:rsidR="004818AF">
        <w:rPr>
          <w:szCs w:val="24"/>
        </w:rPr>
        <w:t xml:space="preserve"> к муниципальной программе изложить в новой реда</w:t>
      </w:r>
      <w:r w:rsidR="004818AF">
        <w:rPr>
          <w:szCs w:val="24"/>
        </w:rPr>
        <w:t>к</w:t>
      </w:r>
      <w:r w:rsidR="004818AF">
        <w:rPr>
          <w:szCs w:val="24"/>
        </w:rPr>
        <w:t>ции согласно приложению</w:t>
      </w:r>
      <w:r>
        <w:rPr>
          <w:szCs w:val="24"/>
        </w:rPr>
        <w:t xml:space="preserve">. </w:t>
      </w:r>
    </w:p>
    <w:p w:rsidR="00552BE9" w:rsidRPr="005B27E3" w:rsidRDefault="005A7E07" w:rsidP="006158C3">
      <w:pPr>
        <w:ind w:firstLine="709"/>
        <w:jc w:val="both"/>
        <w:rPr>
          <w:color w:val="000000"/>
          <w:szCs w:val="24"/>
        </w:rPr>
      </w:pPr>
      <w:r>
        <w:rPr>
          <w:color w:val="000000"/>
          <w:szCs w:val="24"/>
        </w:rPr>
        <w:t>2</w:t>
      </w:r>
      <w:r w:rsidR="00552BE9" w:rsidRPr="005B27E3">
        <w:rPr>
          <w:color w:val="000000"/>
          <w:szCs w:val="24"/>
        </w:rPr>
        <w:t>.</w:t>
      </w:r>
      <w:r w:rsidR="009711FB">
        <w:rPr>
          <w:color w:val="000000"/>
          <w:szCs w:val="24"/>
        </w:rPr>
        <w:t xml:space="preserve"> </w:t>
      </w:r>
      <w:r w:rsidR="004818AF" w:rsidRPr="00E265D9">
        <w:rPr>
          <w:szCs w:val="24"/>
        </w:rPr>
        <w:t xml:space="preserve">Опубликовать настоящее постановление </w:t>
      </w:r>
      <w:r w:rsidR="004818AF">
        <w:rPr>
          <w:szCs w:val="24"/>
        </w:rPr>
        <w:t xml:space="preserve">в печатном издании </w:t>
      </w:r>
      <w:r w:rsidR="004818AF" w:rsidRPr="00E265D9">
        <w:rPr>
          <w:szCs w:val="24"/>
        </w:rPr>
        <w:t>и разместить на офиц</w:t>
      </w:r>
      <w:r w:rsidR="004818AF" w:rsidRPr="00E265D9">
        <w:rPr>
          <w:szCs w:val="24"/>
        </w:rPr>
        <w:t>и</w:t>
      </w:r>
      <w:r w:rsidR="004818AF" w:rsidRPr="00E265D9">
        <w:rPr>
          <w:szCs w:val="24"/>
        </w:rPr>
        <w:t>альном сайте администрации городского поселения город Россошь</w:t>
      </w:r>
      <w:r w:rsidR="004818AF">
        <w:rPr>
          <w:szCs w:val="24"/>
        </w:rPr>
        <w:t xml:space="preserve"> в сети Интернет.</w:t>
      </w:r>
    </w:p>
    <w:p w:rsidR="00552BE9" w:rsidRDefault="005A7E07" w:rsidP="006158C3">
      <w:pPr>
        <w:ind w:firstLine="709"/>
        <w:jc w:val="both"/>
        <w:rPr>
          <w:color w:val="000000"/>
          <w:szCs w:val="24"/>
        </w:rPr>
      </w:pPr>
      <w:r>
        <w:rPr>
          <w:color w:val="000000"/>
          <w:szCs w:val="24"/>
        </w:rPr>
        <w:t>3</w:t>
      </w:r>
      <w:r w:rsidR="00552BE9" w:rsidRPr="005B27E3">
        <w:rPr>
          <w:color w:val="000000"/>
          <w:szCs w:val="24"/>
        </w:rPr>
        <w:t>.</w:t>
      </w:r>
      <w:r w:rsidR="009711FB">
        <w:rPr>
          <w:color w:val="000000"/>
          <w:szCs w:val="24"/>
        </w:rPr>
        <w:t xml:space="preserve"> </w:t>
      </w:r>
      <w:proofErr w:type="gramStart"/>
      <w:r w:rsidR="00552BE9" w:rsidRPr="005B27E3">
        <w:rPr>
          <w:color w:val="000000"/>
          <w:szCs w:val="24"/>
        </w:rPr>
        <w:t>Контроль за</w:t>
      </w:r>
      <w:proofErr w:type="gramEnd"/>
      <w:r w:rsidR="00552BE9" w:rsidRPr="005B27E3">
        <w:rPr>
          <w:color w:val="000000"/>
          <w:szCs w:val="24"/>
        </w:rPr>
        <w:t xml:space="preserve"> исполнением настоящего постановления </w:t>
      </w:r>
      <w:r>
        <w:rPr>
          <w:color w:val="000000"/>
          <w:szCs w:val="24"/>
        </w:rPr>
        <w:t>оставляю за собой</w:t>
      </w:r>
      <w:r w:rsidR="00552BE9" w:rsidRPr="005B27E3">
        <w:rPr>
          <w:color w:val="000000"/>
          <w:szCs w:val="24"/>
        </w:rPr>
        <w:t>.</w:t>
      </w:r>
    </w:p>
    <w:p w:rsidR="005E25D7" w:rsidRDefault="005E25D7" w:rsidP="006158C3">
      <w:pPr>
        <w:ind w:firstLine="709"/>
        <w:jc w:val="both"/>
        <w:rPr>
          <w:color w:val="000000"/>
          <w:szCs w:val="24"/>
        </w:rPr>
      </w:pPr>
    </w:p>
    <w:p w:rsidR="00B53A77" w:rsidRDefault="00B53A77" w:rsidP="00552BE9">
      <w:pPr>
        <w:ind w:firstLine="720"/>
        <w:jc w:val="both"/>
        <w:rPr>
          <w:color w:val="000000"/>
          <w:szCs w:val="24"/>
        </w:rPr>
      </w:pPr>
    </w:p>
    <w:p w:rsidR="00507384" w:rsidRDefault="00507384" w:rsidP="00552BE9">
      <w:pPr>
        <w:ind w:firstLine="720"/>
        <w:jc w:val="both"/>
        <w:rPr>
          <w:color w:val="000000"/>
          <w:szCs w:val="24"/>
        </w:rPr>
      </w:pPr>
    </w:p>
    <w:p w:rsidR="00507384" w:rsidRDefault="00507384" w:rsidP="00552BE9">
      <w:pPr>
        <w:ind w:firstLine="720"/>
        <w:jc w:val="both"/>
        <w:rPr>
          <w:color w:val="000000"/>
          <w:szCs w:val="24"/>
        </w:rPr>
      </w:pPr>
    </w:p>
    <w:p w:rsidR="00507384" w:rsidRDefault="00507384" w:rsidP="00552BE9">
      <w:pPr>
        <w:ind w:firstLine="720"/>
        <w:jc w:val="both"/>
        <w:rPr>
          <w:color w:val="000000"/>
          <w:szCs w:val="24"/>
        </w:rPr>
      </w:pPr>
    </w:p>
    <w:p w:rsidR="00507384" w:rsidRPr="005B27E3" w:rsidRDefault="00507384" w:rsidP="00552BE9">
      <w:pPr>
        <w:ind w:firstLine="720"/>
        <w:jc w:val="both"/>
        <w:rPr>
          <w:color w:val="000000"/>
          <w:szCs w:val="24"/>
        </w:rPr>
      </w:pPr>
    </w:p>
    <w:p w:rsidR="005E25D7" w:rsidRPr="00D73457" w:rsidRDefault="00012CC3" w:rsidP="005E25D7">
      <w:pPr>
        <w:rPr>
          <w:szCs w:val="24"/>
        </w:rPr>
      </w:pPr>
      <w:r>
        <w:rPr>
          <w:szCs w:val="24"/>
        </w:rPr>
        <w:t>Г</w:t>
      </w:r>
      <w:r w:rsidR="004818AF">
        <w:rPr>
          <w:szCs w:val="24"/>
        </w:rPr>
        <w:t>лава</w:t>
      </w:r>
      <w:r w:rsidR="005E25D7" w:rsidRPr="00D73457">
        <w:rPr>
          <w:szCs w:val="24"/>
        </w:rPr>
        <w:t xml:space="preserve"> администрации </w:t>
      </w:r>
      <w:proofErr w:type="gramStart"/>
      <w:r w:rsidR="005E25D7" w:rsidRPr="00D73457">
        <w:rPr>
          <w:szCs w:val="24"/>
        </w:rPr>
        <w:t>городского</w:t>
      </w:r>
      <w:proofErr w:type="gramEnd"/>
      <w:r w:rsidR="005E25D7" w:rsidRPr="00D73457">
        <w:rPr>
          <w:szCs w:val="24"/>
        </w:rPr>
        <w:t xml:space="preserve"> </w:t>
      </w:r>
    </w:p>
    <w:p w:rsidR="003B01AE" w:rsidRDefault="004D3B05" w:rsidP="004A51FB">
      <w:pPr>
        <w:rPr>
          <w:sz w:val="20"/>
        </w:rPr>
      </w:pPr>
      <w:r>
        <w:rPr>
          <w:szCs w:val="24"/>
        </w:rPr>
        <w:t>поселения город</w:t>
      </w:r>
      <w:r w:rsidR="005E25D7" w:rsidRPr="00D73457">
        <w:rPr>
          <w:szCs w:val="24"/>
        </w:rPr>
        <w:t xml:space="preserve"> Россошь                                                                               </w:t>
      </w:r>
      <w:r w:rsidR="005E25D7">
        <w:rPr>
          <w:szCs w:val="24"/>
        </w:rPr>
        <w:t xml:space="preserve">    </w:t>
      </w:r>
      <w:r>
        <w:rPr>
          <w:szCs w:val="24"/>
        </w:rPr>
        <w:t xml:space="preserve">           </w:t>
      </w:r>
      <w:r w:rsidR="005E25D7" w:rsidRPr="00D73457">
        <w:rPr>
          <w:szCs w:val="24"/>
        </w:rPr>
        <w:t xml:space="preserve"> В.А. </w:t>
      </w:r>
      <w:proofErr w:type="spellStart"/>
      <w:r w:rsidR="005E25D7" w:rsidRPr="00D73457">
        <w:rPr>
          <w:szCs w:val="24"/>
        </w:rPr>
        <w:t>Кобылкин</w:t>
      </w:r>
      <w:proofErr w:type="spellEnd"/>
      <w:r w:rsidR="005E25D7" w:rsidRPr="00D73457">
        <w:rPr>
          <w:szCs w:val="24"/>
        </w:rPr>
        <w:t xml:space="preserve"> </w:t>
      </w:r>
    </w:p>
    <w:p w:rsidR="003B01AE" w:rsidRDefault="003B01AE" w:rsidP="003B01AE">
      <w:pPr>
        <w:jc w:val="both"/>
        <w:rPr>
          <w:sz w:val="20"/>
        </w:rPr>
        <w:sectPr w:rsidR="003B01AE" w:rsidSect="004818AF">
          <w:headerReference w:type="default" r:id="rId9"/>
          <w:pgSz w:w="11906" w:h="16838"/>
          <w:pgMar w:top="851" w:right="567" w:bottom="709" w:left="1418" w:header="709" w:footer="709" w:gutter="0"/>
          <w:cols w:space="708"/>
          <w:titlePg/>
          <w:docGrid w:linePitch="360"/>
        </w:sectPr>
      </w:pPr>
    </w:p>
    <w:p w:rsidR="00617814" w:rsidRPr="00800637" w:rsidRDefault="00617814" w:rsidP="00617814">
      <w:pPr>
        <w:ind w:firstLine="10490"/>
        <w:rPr>
          <w:szCs w:val="24"/>
        </w:rPr>
      </w:pPr>
      <w:r w:rsidRPr="003E248C">
        <w:rPr>
          <w:bCs/>
          <w:szCs w:val="24"/>
        </w:rPr>
        <w:lastRenderedPageBreak/>
        <w:t>Приложение</w:t>
      </w:r>
    </w:p>
    <w:p w:rsidR="00617814" w:rsidRPr="0057205D" w:rsidRDefault="00617814" w:rsidP="00617814">
      <w:pPr>
        <w:widowControl w:val="0"/>
        <w:autoSpaceDE w:val="0"/>
        <w:autoSpaceDN w:val="0"/>
        <w:adjustRightInd w:val="0"/>
        <w:ind w:left="10490"/>
        <w:rPr>
          <w:szCs w:val="24"/>
        </w:rPr>
      </w:pPr>
      <w:r w:rsidRPr="003E248C">
        <w:rPr>
          <w:szCs w:val="24"/>
        </w:rPr>
        <w:t xml:space="preserve">к постановлению администрации </w:t>
      </w:r>
      <w:r w:rsidRPr="003E248C">
        <w:rPr>
          <w:szCs w:val="24"/>
        </w:rPr>
        <w:br/>
        <w:t xml:space="preserve">городского поселения </w:t>
      </w:r>
      <w:r w:rsidRPr="0057205D">
        <w:rPr>
          <w:szCs w:val="24"/>
        </w:rPr>
        <w:t>город Россошь</w:t>
      </w:r>
    </w:p>
    <w:p w:rsidR="00617814" w:rsidRPr="00844403" w:rsidRDefault="00617814" w:rsidP="00617814">
      <w:pPr>
        <w:ind w:left="10490"/>
        <w:rPr>
          <w:b/>
          <w:szCs w:val="24"/>
          <w:u w:val="single"/>
        </w:rPr>
      </w:pPr>
      <w:bookmarkStart w:id="0" w:name="_GoBack"/>
      <w:r w:rsidRPr="00844403">
        <w:rPr>
          <w:szCs w:val="24"/>
          <w:u w:val="single"/>
        </w:rPr>
        <w:t xml:space="preserve">от  « </w:t>
      </w:r>
      <w:r w:rsidR="00844403" w:rsidRPr="00844403">
        <w:rPr>
          <w:szCs w:val="24"/>
          <w:u w:val="single"/>
        </w:rPr>
        <w:t>28</w:t>
      </w:r>
      <w:r w:rsidRPr="00844403">
        <w:rPr>
          <w:szCs w:val="24"/>
          <w:u w:val="single"/>
        </w:rPr>
        <w:t xml:space="preserve"> » </w:t>
      </w:r>
      <w:r w:rsidR="00844403" w:rsidRPr="00844403">
        <w:rPr>
          <w:szCs w:val="24"/>
          <w:u w:val="single"/>
        </w:rPr>
        <w:t>декабря</w:t>
      </w:r>
      <w:r w:rsidRPr="00844403">
        <w:rPr>
          <w:szCs w:val="24"/>
          <w:u w:val="single"/>
        </w:rPr>
        <w:t xml:space="preserve"> 2021 г. №</w:t>
      </w:r>
      <w:r w:rsidR="006B4082" w:rsidRPr="00844403">
        <w:rPr>
          <w:szCs w:val="24"/>
          <w:u w:val="single"/>
        </w:rPr>
        <w:t xml:space="preserve"> </w:t>
      </w:r>
      <w:r w:rsidR="00844403" w:rsidRPr="00844403">
        <w:rPr>
          <w:szCs w:val="24"/>
          <w:u w:val="single"/>
        </w:rPr>
        <w:t>1248</w:t>
      </w:r>
      <w:r w:rsidRPr="00844403">
        <w:rPr>
          <w:szCs w:val="24"/>
          <w:u w:val="single"/>
        </w:rPr>
        <w:t xml:space="preserve">      </w:t>
      </w:r>
    </w:p>
    <w:bookmarkEnd w:id="0"/>
    <w:p w:rsidR="00740548" w:rsidRDefault="00740548" w:rsidP="00740548">
      <w:pPr>
        <w:ind w:left="10490" w:hanging="4536"/>
        <w:rPr>
          <w:color w:val="000000"/>
          <w:szCs w:val="24"/>
        </w:rPr>
      </w:pPr>
    </w:p>
    <w:p w:rsidR="00740548" w:rsidRDefault="00740548" w:rsidP="00740548">
      <w:pPr>
        <w:ind w:left="9923"/>
        <w:jc w:val="right"/>
        <w:rPr>
          <w:color w:val="000000"/>
          <w:szCs w:val="24"/>
        </w:rPr>
      </w:pPr>
      <w:r>
        <w:rPr>
          <w:color w:val="000000"/>
          <w:szCs w:val="24"/>
        </w:rPr>
        <w:t>Приложение №2  к муниципальной программе</w:t>
      </w:r>
    </w:p>
    <w:p w:rsidR="002B3FE1" w:rsidRPr="00AB5FEC" w:rsidRDefault="002B3FE1" w:rsidP="002B3FE1">
      <w:pPr>
        <w:tabs>
          <w:tab w:val="left" w:pos="14742"/>
          <w:tab w:val="left" w:pos="14884"/>
        </w:tabs>
        <w:ind w:left="10490" w:right="-456" w:hanging="4536"/>
        <w:jc w:val="center"/>
        <w:rPr>
          <w:color w:val="000000"/>
          <w:szCs w:val="24"/>
        </w:rPr>
      </w:pPr>
      <w:r>
        <w:rPr>
          <w:color w:val="000000"/>
          <w:szCs w:val="24"/>
        </w:rPr>
        <w:t xml:space="preserve">                                   </w:t>
      </w:r>
      <w:r w:rsidR="000F3C17">
        <w:rPr>
          <w:color w:val="000000"/>
          <w:szCs w:val="24"/>
        </w:rPr>
        <w:t xml:space="preserve">           </w:t>
      </w:r>
      <w:r w:rsidRPr="00AB5FEC">
        <w:rPr>
          <w:color w:val="000000"/>
          <w:szCs w:val="24"/>
        </w:rPr>
        <w:t xml:space="preserve">«Развитие </w:t>
      </w:r>
      <w:r w:rsidR="000F3C17">
        <w:rPr>
          <w:color w:val="000000"/>
          <w:szCs w:val="24"/>
        </w:rPr>
        <w:t>транспортной системы</w:t>
      </w:r>
      <w:r w:rsidRPr="00AB5FEC">
        <w:rPr>
          <w:color w:val="000000"/>
          <w:szCs w:val="24"/>
        </w:rPr>
        <w:t>»</w:t>
      </w:r>
    </w:p>
    <w:tbl>
      <w:tblPr>
        <w:tblW w:w="1564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418"/>
        <w:gridCol w:w="1417"/>
        <w:gridCol w:w="2268"/>
        <w:gridCol w:w="1276"/>
        <w:gridCol w:w="1276"/>
        <w:gridCol w:w="1134"/>
        <w:gridCol w:w="1134"/>
        <w:gridCol w:w="1134"/>
        <w:gridCol w:w="1134"/>
        <w:gridCol w:w="1134"/>
        <w:gridCol w:w="1134"/>
        <w:gridCol w:w="709"/>
        <w:gridCol w:w="236"/>
        <w:gridCol w:w="189"/>
        <w:gridCol w:w="47"/>
      </w:tblGrid>
      <w:tr w:rsidR="000F3C17" w:rsidRPr="000F3C17" w:rsidTr="000F3C17">
        <w:trPr>
          <w:trHeight w:val="324"/>
        </w:trPr>
        <w:tc>
          <w:tcPr>
            <w:tcW w:w="15168" w:type="dxa"/>
            <w:gridSpan w:val="12"/>
            <w:vMerge w:val="restart"/>
            <w:shd w:val="clear" w:color="auto" w:fill="auto"/>
            <w:hideMark/>
          </w:tcPr>
          <w:p w:rsidR="000F3C17" w:rsidRPr="000F3C17" w:rsidRDefault="000F3C17" w:rsidP="000F3C17">
            <w:pPr>
              <w:rPr>
                <w:b/>
                <w:bCs/>
                <w:color w:val="000000"/>
              </w:rPr>
            </w:pPr>
          </w:p>
          <w:p w:rsidR="000F3C17" w:rsidRPr="000F3C17" w:rsidRDefault="000F3C17" w:rsidP="000F3C17">
            <w:pPr>
              <w:jc w:val="center"/>
              <w:rPr>
                <w:b/>
                <w:bCs/>
                <w:color w:val="000000"/>
              </w:rPr>
            </w:pPr>
            <w:r w:rsidRPr="000F3C17">
              <w:rPr>
                <w:b/>
                <w:bCs/>
                <w:color w:val="000000"/>
              </w:rPr>
              <w:t>Финансовое обеспечение и прогнозная (справочная) оценка расходов федерального, областного и местных бюджетов, бюджетов территориальных государственных внебюджетных фондов, юридических и физических лиц на реализацию муниципальной программы городского поселения город Россошь "Развитие транспортной системы"</w:t>
            </w:r>
          </w:p>
          <w:p w:rsidR="000F3C17" w:rsidRPr="000F3C17" w:rsidRDefault="000F3C17" w:rsidP="000F3C17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236" w:type="dxa"/>
          </w:tcPr>
          <w:p w:rsidR="000F3C17" w:rsidRPr="000F3C17" w:rsidRDefault="000F3C17" w:rsidP="000F3C17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236" w:type="dxa"/>
            <w:gridSpan w:val="2"/>
          </w:tcPr>
          <w:p w:rsidR="000F3C17" w:rsidRPr="000F3C17" w:rsidRDefault="000F3C17" w:rsidP="000F3C17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0F3C17" w:rsidRPr="000F3C17" w:rsidTr="000F3C17">
        <w:trPr>
          <w:trHeight w:val="770"/>
        </w:trPr>
        <w:tc>
          <w:tcPr>
            <w:tcW w:w="15168" w:type="dxa"/>
            <w:gridSpan w:val="1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36" w:type="dxa"/>
          </w:tcPr>
          <w:p w:rsidR="000F3C17" w:rsidRPr="000F3C17" w:rsidRDefault="000F3C17" w:rsidP="000F3C17">
            <w:pPr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36" w:type="dxa"/>
            <w:gridSpan w:val="2"/>
          </w:tcPr>
          <w:p w:rsidR="000F3C17" w:rsidRPr="000F3C17" w:rsidRDefault="000F3C17" w:rsidP="000F3C17">
            <w:pPr>
              <w:rPr>
                <w:b/>
                <w:bCs/>
                <w:color w:val="000000"/>
                <w:sz w:val="20"/>
              </w:rPr>
            </w:pPr>
          </w:p>
        </w:tc>
      </w:tr>
      <w:tr w:rsidR="000F3C17" w:rsidRPr="000F3C17" w:rsidTr="000F3C17">
        <w:trPr>
          <w:gridAfter w:val="1"/>
          <w:wAfter w:w="47" w:type="dxa"/>
          <w:trHeight w:val="215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Статус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 xml:space="preserve">Наименование муниципальной программы, подпрограммы, </w:t>
            </w:r>
            <w:r w:rsidRPr="000F3C17">
              <w:rPr>
                <w:b/>
                <w:bCs/>
                <w:color w:val="000000"/>
                <w:sz w:val="20"/>
              </w:rPr>
              <w:br/>
              <w:t xml:space="preserve">основного мероприятия 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Источники ресурсного обеспечения</w:t>
            </w:r>
          </w:p>
        </w:tc>
        <w:tc>
          <w:tcPr>
            <w:tcW w:w="1049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Оценка расходов по годам реализации муниципальной программы, тыс. руб.</w:t>
            </w:r>
          </w:p>
        </w:tc>
      </w:tr>
      <w:tr w:rsidR="000F3C17" w:rsidRPr="000F3C17" w:rsidTr="000F3C17">
        <w:trPr>
          <w:gridAfter w:val="1"/>
          <w:wAfter w:w="47" w:type="dxa"/>
          <w:trHeight w:val="21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0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Всего</w:t>
            </w:r>
          </w:p>
        </w:tc>
        <w:tc>
          <w:tcPr>
            <w:tcW w:w="9214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 </w:t>
            </w:r>
          </w:p>
        </w:tc>
      </w:tr>
      <w:tr w:rsidR="000F3C17" w:rsidRPr="000F3C17" w:rsidTr="000F3C17">
        <w:trPr>
          <w:gridAfter w:val="1"/>
          <w:wAfter w:w="47" w:type="dxa"/>
          <w:trHeight w:val="21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0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2016 г.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2017 г.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2018 г.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2019 г.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2020 г.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2021г.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2022г.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2023</w:t>
            </w:r>
          </w:p>
        </w:tc>
      </w:tr>
      <w:tr w:rsidR="000F3C17" w:rsidRPr="000F3C17" w:rsidTr="000F3C17">
        <w:trPr>
          <w:gridAfter w:val="1"/>
          <w:wAfter w:w="47" w:type="dxa"/>
          <w:trHeight w:val="215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</w:tr>
      <w:tr w:rsidR="000F3C17" w:rsidRPr="000F3C17" w:rsidTr="000F3C17">
        <w:trPr>
          <w:gridAfter w:val="1"/>
          <w:wAfter w:w="47" w:type="dxa"/>
          <w:trHeight w:val="215"/>
        </w:trPr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МУНИЦИПАЛЬНАЯ ПРОГРАММА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Развитие транспортной системы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792 634,4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93 094,8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58 366,3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122 419,4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138 806,3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117 635,5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126 537,7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67 234,6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68 539,8</w:t>
            </w:r>
          </w:p>
        </w:tc>
      </w:tr>
      <w:tr w:rsidR="000F3C17" w:rsidRPr="000F3C17" w:rsidTr="000F3C17">
        <w:trPr>
          <w:gridAfter w:val="1"/>
          <w:wAfter w:w="47" w:type="dxa"/>
          <w:trHeight w:val="7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rPr>
          <w:gridAfter w:val="1"/>
          <w:wAfter w:w="47" w:type="dxa"/>
          <w:trHeight w:val="21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319 749,3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50 000,0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26 652,0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54 042,3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4"/>
              </w:rPr>
            </w:pPr>
            <w:r w:rsidRPr="000F3C17">
              <w:rPr>
                <w:sz w:val="20"/>
                <w:szCs w:val="22"/>
              </w:rPr>
              <w:t>68 940,6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4"/>
              </w:rPr>
            </w:pPr>
            <w:r w:rsidRPr="000F3C17">
              <w:rPr>
                <w:sz w:val="20"/>
                <w:szCs w:val="24"/>
              </w:rPr>
              <w:t>52 100,7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4"/>
              </w:rPr>
            </w:pPr>
            <w:r w:rsidRPr="000F3C17">
              <w:rPr>
                <w:sz w:val="20"/>
                <w:szCs w:val="24"/>
              </w:rPr>
              <w:t>68 013,7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4"/>
              </w:rPr>
            </w:pPr>
            <w:r w:rsidRPr="000F3C17">
              <w:rPr>
                <w:b/>
                <w:sz w:val="20"/>
                <w:szCs w:val="24"/>
              </w:rPr>
              <w:t>-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4"/>
              </w:rPr>
            </w:pPr>
            <w:r w:rsidRPr="000F3C17">
              <w:rPr>
                <w:b/>
                <w:sz w:val="20"/>
                <w:szCs w:val="24"/>
              </w:rPr>
              <w:t>-</w:t>
            </w:r>
          </w:p>
        </w:tc>
      </w:tr>
      <w:tr w:rsidR="000F3C17" w:rsidRPr="000F3C17" w:rsidTr="000F3C17">
        <w:trPr>
          <w:gridAfter w:val="1"/>
          <w:wAfter w:w="47" w:type="dxa"/>
          <w:trHeight w:val="21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472 885,1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43 094,8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31 714,3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68 377,1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69 865,7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65 534,8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58 524,0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67 234,6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68 539,8</w:t>
            </w:r>
          </w:p>
        </w:tc>
      </w:tr>
      <w:tr w:rsidR="000F3C17" w:rsidRPr="000F3C17" w:rsidTr="000F3C17">
        <w:trPr>
          <w:gridAfter w:val="1"/>
          <w:wAfter w:w="47" w:type="dxa"/>
          <w:trHeight w:val="9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rPr>
          <w:gridAfter w:val="1"/>
          <w:wAfter w:w="47" w:type="dxa"/>
          <w:trHeight w:val="215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в том числе: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highlight w:val="yellow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</w:rPr>
            </w:pPr>
          </w:p>
        </w:tc>
      </w:tr>
      <w:tr w:rsidR="000F3C17" w:rsidRPr="000F3C17" w:rsidTr="000F3C17">
        <w:trPr>
          <w:gridAfter w:val="1"/>
          <w:wAfter w:w="47" w:type="dxa"/>
          <w:trHeight w:val="215"/>
        </w:trPr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ПОДПРОГРАММА 1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Развитие дорожного хозяйства городского поселения город Россошь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749 127,3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86 605,3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49 589,6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115 191,5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135 357,3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112 927,3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122 683,9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62 811,9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63 960,5</w:t>
            </w:r>
          </w:p>
        </w:tc>
      </w:tr>
      <w:tr w:rsidR="000F3C17" w:rsidRPr="000F3C17" w:rsidTr="000F3C17">
        <w:trPr>
          <w:gridAfter w:val="1"/>
          <w:wAfter w:w="47" w:type="dxa"/>
          <w:trHeight w:val="7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rPr>
          <w:gridAfter w:val="1"/>
          <w:wAfter w:w="47" w:type="dxa"/>
          <w:trHeight w:val="21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319 239,3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50 000,0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26 402,0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54 042,3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68 940,6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sz w:val="20"/>
              </w:rPr>
              <w:t>52 100,7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67 753,7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</w:tr>
      <w:tr w:rsidR="000F3C17" w:rsidRPr="000F3C17" w:rsidTr="000F3C17">
        <w:trPr>
          <w:gridAfter w:val="1"/>
          <w:wAfter w:w="47" w:type="dxa"/>
          <w:trHeight w:val="21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429 888,0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36 605,3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23 187,6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61 149,2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66 416,7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sz w:val="20"/>
              </w:rPr>
              <w:t>60 826,6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sz w:val="20"/>
              </w:rPr>
            </w:pPr>
            <w:r w:rsidRPr="000F3C17">
              <w:rPr>
                <w:bCs/>
                <w:sz w:val="20"/>
              </w:rPr>
              <w:t>54 930,2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62 811,9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63 960,5</w:t>
            </w:r>
          </w:p>
        </w:tc>
      </w:tr>
      <w:tr w:rsidR="000F3C17" w:rsidRPr="000F3C17" w:rsidTr="000F3C17">
        <w:trPr>
          <w:gridAfter w:val="1"/>
          <w:wAfter w:w="47" w:type="dxa"/>
          <w:trHeight w:val="7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</w:p>
        </w:tc>
      </w:tr>
      <w:tr w:rsidR="000F3C17" w:rsidRPr="000F3C17" w:rsidTr="000F3C17">
        <w:trPr>
          <w:gridAfter w:val="1"/>
          <w:wAfter w:w="47" w:type="dxa"/>
          <w:trHeight w:val="215"/>
        </w:trPr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ПОДПРОГРАММА 2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Обеспечение безопасности дорожного движения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43 507,1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6 489,5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8776,7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7227,9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3 449,0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4 708,2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3 853,8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4 422,7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4 579,3</w:t>
            </w:r>
          </w:p>
        </w:tc>
      </w:tr>
      <w:tr w:rsidR="000F3C17" w:rsidRPr="000F3C17" w:rsidTr="000F3C17">
        <w:trPr>
          <w:gridAfter w:val="1"/>
          <w:wAfter w:w="47" w:type="dxa"/>
          <w:trHeight w:val="7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</w:tr>
      <w:tr w:rsidR="000F3C17" w:rsidRPr="000F3C17" w:rsidTr="000F3C17">
        <w:trPr>
          <w:gridAfter w:val="1"/>
          <w:wAfter w:w="47" w:type="dxa"/>
          <w:trHeight w:val="21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510,0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sz w:val="20"/>
              </w:rPr>
              <w:t>260,0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</w:tr>
      <w:tr w:rsidR="000F3C17" w:rsidRPr="000F3C17" w:rsidTr="000F3C17">
        <w:trPr>
          <w:gridAfter w:val="1"/>
          <w:wAfter w:w="47" w:type="dxa"/>
          <w:trHeight w:val="21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42 997,1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6 489,5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8526,7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7227,9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3 449,0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4 708,2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  <w:r w:rsidRPr="000F3C17">
              <w:rPr>
                <w:bCs/>
                <w:sz w:val="20"/>
              </w:rPr>
              <w:t>3 593,8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4 422,7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4 579,3</w:t>
            </w:r>
          </w:p>
        </w:tc>
      </w:tr>
      <w:tr w:rsidR="000F3C17" w:rsidRPr="000F3C17" w:rsidTr="000F3C17">
        <w:trPr>
          <w:gridAfter w:val="1"/>
          <w:wAfter w:w="47" w:type="dxa"/>
          <w:trHeight w:val="7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</w:tbl>
    <w:p w:rsidR="000F3C17" w:rsidRPr="000F3C17" w:rsidRDefault="000F3C17" w:rsidP="000F3C17">
      <w:pPr>
        <w:widowControl w:val="0"/>
        <w:autoSpaceDE w:val="0"/>
        <w:autoSpaceDN w:val="0"/>
        <w:adjustRightInd w:val="0"/>
        <w:ind w:left="9923"/>
        <w:jc w:val="center"/>
        <w:rPr>
          <w:color w:val="000000"/>
          <w:sz w:val="20"/>
          <w:szCs w:val="24"/>
        </w:rPr>
      </w:pPr>
    </w:p>
    <w:p w:rsidR="000F3C17" w:rsidRPr="000F3C17" w:rsidRDefault="000F3C17" w:rsidP="000F3C17">
      <w:pPr>
        <w:widowControl w:val="0"/>
        <w:autoSpaceDE w:val="0"/>
        <w:autoSpaceDN w:val="0"/>
        <w:adjustRightInd w:val="0"/>
        <w:ind w:left="12333" w:right="-314" w:hanging="1701"/>
        <w:rPr>
          <w:szCs w:val="24"/>
        </w:rPr>
      </w:pPr>
      <w:r w:rsidRPr="000F3C17">
        <w:rPr>
          <w:szCs w:val="24"/>
        </w:rPr>
        <w:t>Приложение №</w:t>
      </w:r>
      <w:r>
        <w:rPr>
          <w:szCs w:val="24"/>
        </w:rPr>
        <w:t xml:space="preserve">3 </w:t>
      </w:r>
      <w:r w:rsidRPr="000F3C17">
        <w:rPr>
          <w:szCs w:val="24"/>
        </w:rPr>
        <w:t xml:space="preserve">к муниципальной </w:t>
      </w:r>
      <w:r>
        <w:rPr>
          <w:szCs w:val="24"/>
        </w:rPr>
        <w:t>п</w:t>
      </w:r>
      <w:r w:rsidRPr="000F3C17">
        <w:rPr>
          <w:szCs w:val="24"/>
        </w:rPr>
        <w:t>рограмме</w:t>
      </w:r>
    </w:p>
    <w:p w:rsidR="000F3C17" w:rsidRDefault="000F3C17" w:rsidP="000F3C17">
      <w:pPr>
        <w:widowControl w:val="0"/>
        <w:autoSpaceDE w:val="0"/>
        <w:autoSpaceDN w:val="0"/>
        <w:adjustRightInd w:val="0"/>
        <w:ind w:left="12333" w:right="-314" w:hanging="1701"/>
        <w:rPr>
          <w:szCs w:val="24"/>
        </w:rPr>
      </w:pPr>
      <w:r w:rsidRPr="000F3C17">
        <w:rPr>
          <w:szCs w:val="24"/>
        </w:rPr>
        <w:t xml:space="preserve"> «Развитие транспортной системы»</w:t>
      </w:r>
    </w:p>
    <w:p w:rsidR="000F3C17" w:rsidRPr="000F3C17" w:rsidRDefault="000F3C17" w:rsidP="000F3C17">
      <w:pPr>
        <w:widowControl w:val="0"/>
        <w:autoSpaceDE w:val="0"/>
        <w:autoSpaceDN w:val="0"/>
        <w:adjustRightInd w:val="0"/>
        <w:ind w:left="12333" w:right="-314" w:hanging="1701"/>
        <w:rPr>
          <w:szCs w:val="24"/>
        </w:rPr>
      </w:pPr>
    </w:p>
    <w:p w:rsidR="000F3C17" w:rsidRPr="000F3C17" w:rsidRDefault="000F3C17" w:rsidP="000F3C17">
      <w:pPr>
        <w:widowControl w:val="0"/>
        <w:autoSpaceDE w:val="0"/>
        <w:autoSpaceDN w:val="0"/>
        <w:adjustRightInd w:val="0"/>
        <w:spacing w:line="276" w:lineRule="auto"/>
        <w:ind w:right="-314"/>
        <w:jc w:val="center"/>
        <w:rPr>
          <w:sz w:val="8"/>
          <w:szCs w:val="24"/>
        </w:rPr>
      </w:pPr>
    </w:p>
    <w:tbl>
      <w:tblPr>
        <w:tblW w:w="16011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1134"/>
        <w:gridCol w:w="142"/>
        <w:gridCol w:w="283"/>
        <w:gridCol w:w="1418"/>
        <w:gridCol w:w="1984"/>
        <w:gridCol w:w="1276"/>
        <w:gridCol w:w="1134"/>
        <w:gridCol w:w="992"/>
        <w:gridCol w:w="1134"/>
        <w:gridCol w:w="1134"/>
        <w:gridCol w:w="1134"/>
        <w:gridCol w:w="1134"/>
        <w:gridCol w:w="993"/>
        <w:gridCol w:w="560"/>
        <w:gridCol w:w="432"/>
        <w:gridCol w:w="1127"/>
      </w:tblGrid>
      <w:tr w:rsidR="000F3C17" w:rsidRPr="000F3C17" w:rsidTr="000F3C17">
        <w:trPr>
          <w:gridAfter w:val="2"/>
          <w:wAfter w:w="1559" w:type="dxa"/>
          <w:trHeight w:val="276"/>
        </w:trPr>
        <w:tc>
          <w:tcPr>
            <w:tcW w:w="14452" w:type="dxa"/>
            <w:gridSpan w:val="14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ind w:left="-250"/>
              <w:jc w:val="center"/>
              <w:rPr>
                <w:b/>
                <w:bCs/>
                <w:color w:val="000000"/>
              </w:rPr>
            </w:pPr>
            <w:r w:rsidRPr="000F3C17">
              <w:rPr>
                <w:b/>
                <w:bCs/>
                <w:color w:val="000000"/>
              </w:rPr>
              <w:t>Финансовое обеспечение и прогнозная (справочная) оценка расходов федерального, областного и местных бюджетов, бюджетов территориальных государственных внебюджетных фондов, юридических и физических лиц на реализацию подпрограммы "Развитие дорожного хозяйства городского поселения город Россошь" муниципальной программы "Развитие транспортной системы"</w:t>
            </w:r>
          </w:p>
          <w:p w:rsidR="000F3C17" w:rsidRPr="000F3C17" w:rsidRDefault="000F3C17" w:rsidP="000F3C17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0F3C17" w:rsidRPr="000F3C17" w:rsidTr="000F3C17">
        <w:trPr>
          <w:trHeight w:val="451"/>
        </w:trPr>
        <w:tc>
          <w:tcPr>
            <w:tcW w:w="1134" w:type="dxa"/>
          </w:tcPr>
          <w:p w:rsidR="000F3C17" w:rsidRPr="000F3C17" w:rsidRDefault="000F3C17" w:rsidP="000F3C17">
            <w:pPr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425" w:type="dxa"/>
            <w:gridSpan w:val="2"/>
          </w:tcPr>
          <w:p w:rsidR="000F3C17" w:rsidRPr="000F3C17" w:rsidRDefault="000F3C17" w:rsidP="000F3C17">
            <w:pPr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14452" w:type="dxa"/>
            <w:gridSpan w:val="13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b/>
                <w:bCs/>
                <w:color w:val="000000"/>
                <w:sz w:val="20"/>
              </w:rPr>
            </w:pPr>
          </w:p>
        </w:tc>
      </w:tr>
      <w:tr w:rsidR="000F3C17" w:rsidRPr="000F3C17" w:rsidTr="000F3C17">
        <w:trPr>
          <w:gridAfter w:val="1"/>
          <w:wAfter w:w="1127" w:type="dxa"/>
          <w:trHeight w:val="171"/>
        </w:trPr>
        <w:tc>
          <w:tcPr>
            <w:tcW w:w="12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Статус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Наименование муниципальной программы, подпрограммы, основного мероприятия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Источники ресурсного обеспечения</w:t>
            </w:r>
          </w:p>
        </w:tc>
        <w:tc>
          <w:tcPr>
            <w:tcW w:w="992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Оценка расходов по годам реализации муниципальной программы, тыс. руб.</w:t>
            </w:r>
          </w:p>
        </w:tc>
      </w:tr>
      <w:tr w:rsidR="000F3C17" w:rsidRPr="000F3C17" w:rsidTr="000F3C17">
        <w:trPr>
          <w:gridAfter w:val="1"/>
          <w:wAfter w:w="1127" w:type="dxa"/>
          <w:trHeight w:val="171"/>
        </w:trPr>
        <w:tc>
          <w:tcPr>
            <w:tcW w:w="12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Всего</w:t>
            </w:r>
          </w:p>
        </w:tc>
        <w:tc>
          <w:tcPr>
            <w:tcW w:w="864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</w:tr>
      <w:tr w:rsidR="000F3C17" w:rsidRPr="000F3C17" w:rsidTr="000F3C17">
        <w:trPr>
          <w:gridAfter w:val="1"/>
          <w:wAfter w:w="1127" w:type="dxa"/>
          <w:trHeight w:val="345"/>
        </w:trPr>
        <w:tc>
          <w:tcPr>
            <w:tcW w:w="12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2016 г.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2017 г.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2018 г.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2019 г.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2020 г.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2021 г.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2022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2023</w:t>
            </w:r>
          </w:p>
        </w:tc>
      </w:tr>
      <w:tr w:rsidR="000F3C17" w:rsidRPr="000F3C17" w:rsidTr="000F3C17">
        <w:trPr>
          <w:gridAfter w:val="1"/>
          <w:wAfter w:w="1127" w:type="dxa"/>
          <w:trHeight w:val="70"/>
        </w:trPr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11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12</w:t>
            </w:r>
          </w:p>
        </w:tc>
      </w:tr>
      <w:tr w:rsidR="000F3C17" w:rsidRPr="000F3C17" w:rsidTr="000F3C17">
        <w:trPr>
          <w:gridAfter w:val="1"/>
          <w:wAfter w:w="1127" w:type="dxa"/>
          <w:trHeight w:val="70"/>
        </w:trPr>
        <w:tc>
          <w:tcPr>
            <w:tcW w:w="127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ПОДПРОГРАММА 1</w:t>
            </w:r>
          </w:p>
        </w:tc>
        <w:tc>
          <w:tcPr>
            <w:tcW w:w="17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Развитие дорожного хозяйства городского поселения город Россошь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749 127,3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86 605,3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49 589,6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115 191,5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135 357,3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112 927,3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122 683,9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62 811,9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63 960,5</w:t>
            </w:r>
          </w:p>
        </w:tc>
      </w:tr>
      <w:tr w:rsidR="000F3C17" w:rsidRPr="000F3C17" w:rsidTr="000F3C17"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областной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319 239,3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50 000,0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26 402,0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54 042,3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68 940,6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sz w:val="20"/>
              </w:rPr>
              <w:t>52 100,7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67 753,7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</w:tr>
      <w:tr w:rsidR="000F3C17" w:rsidRPr="000F3C17" w:rsidTr="000F3C17"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429 888,0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36 605,3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23 187,6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61 149,2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66 416,7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sz w:val="20"/>
              </w:rPr>
              <w:t>60 826,6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sz w:val="20"/>
              </w:rPr>
            </w:pPr>
            <w:r w:rsidRPr="000F3C17">
              <w:rPr>
                <w:bCs/>
                <w:sz w:val="20"/>
              </w:rPr>
              <w:t>54 930,2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62 811,9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63 960,5</w:t>
            </w:r>
          </w:p>
        </w:tc>
      </w:tr>
      <w:tr w:rsidR="000F3C17" w:rsidRPr="000F3C17" w:rsidTr="000F3C17">
        <w:trPr>
          <w:gridAfter w:val="1"/>
          <w:wAfter w:w="1127" w:type="dxa"/>
          <w:trHeight w:val="70"/>
        </w:trPr>
        <w:tc>
          <w:tcPr>
            <w:tcW w:w="12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 xml:space="preserve">- </w:t>
            </w:r>
          </w:p>
        </w:tc>
      </w:tr>
      <w:tr w:rsidR="000F3C17" w:rsidRPr="000F3C17" w:rsidTr="000F3C17"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в том числе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</w:rPr>
            </w:pPr>
          </w:p>
        </w:tc>
      </w:tr>
      <w:tr w:rsidR="000F3C17" w:rsidRPr="000F3C17" w:rsidTr="000F3C17"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 xml:space="preserve">Основное </w:t>
            </w:r>
            <w:r w:rsidRPr="000F3C17">
              <w:rPr>
                <w:b/>
                <w:bCs/>
                <w:sz w:val="20"/>
              </w:rPr>
              <w:br/>
              <w:t>мероприятие 1.1</w:t>
            </w:r>
          </w:p>
        </w:tc>
        <w:tc>
          <w:tcPr>
            <w:tcW w:w="17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 xml:space="preserve">Ремонт дорог с </w:t>
            </w:r>
            <w:proofErr w:type="spellStart"/>
            <w:proofErr w:type="gramStart"/>
            <w:r w:rsidRPr="000F3C17">
              <w:rPr>
                <w:b/>
                <w:bCs/>
                <w:sz w:val="20"/>
              </w:rPr>
              <w:t>асфальто</w:t>
            </w:r>
            <w:proofErr w:type="spellEnd"/>
            <w:r w:rsidRPr="000F3C17">
              <w:rPr>
                <w:b/>
                <w:bCs/>
                <w:sz w:val="20"/>
              </w:rPr>
              <w:t>-бетонным</w:t>
            </w:r>
            <w:proofErr w:type="gramEnd"/>
            <w:r w:rsidRPr="000F3C17">
              <w:rPr>
                <w:b/>
                <w:bCs/>
                <w:sz w:val="20"/>
              </w:rPr>
              <w:t xml:space="preserve"> покрытием автомобильных дорог общего пользования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749 127,3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86 605,3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49 589,6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115 191,5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135 357,3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112 927,3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122 683,9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62 811,9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63 960,5</w:t>
            </w:r>
          </w:p>
        </w:tc>
      </w:tr>
      <w:tr w:rsidR="000F3C17" w:rsidRPr="000F3C17" w:rsidTr="000F3C17"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319 239,3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50 000,0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26 402,0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54 042,3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68 940,6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sz w:val="20"/>
              </w:rPr>
              <w:t>52 100,7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67 753,7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</w:tr>
      <w:tr w:rsidR="000F3C17" w:rsidRPr="000F3C17" w:rsidTr="000F3C17"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429 888,0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36 605,3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23 187,6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61 149,2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66 416,7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sz w:val="20"/>
              </w:rPr>
              <w:t>60 826,6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sz w:val="20"/>
              </w:rPr>
            </w:pPr>
            <w:r w:rsidRPr="000F3C17">
              <w:rPr>
                <w:bCs/>
                <w:sz w:val="20"/>
              </w:rPr>
              <w:t>54 930,2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62 811,9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63 960,5</w:t>
            </w:r>
          </w:p>
        </w:tc>
      </w:tr>
      <w:tr w:rsidR="000F3C17" w:rsidRPr="000F3C17" w:rsidTr="000F3C17">
        <w:trPr>
          <w:gridAfter w:val="1"/>
          <w:wAfter w:w="1127" w:type="dxa"/>
          <w:trHeight w:val="70"/>
        </w:trPr>
        <w:tc>
          <w:tcPr>
            <w:tcW w:w="12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rPr>
          <w:gridAfter w:val="1"/>
          <w:wAfter w:w="1127" w:type="dxa"/>
          <w:trHeight w:val="70"/>
        </w:trPr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в том числе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</w:p>
        </w:tc>
      </w:tr>
      <w:tr w:rsidR="000F3C17" w:rsidRPr="000F3C17" w:rsidTr="000F3C17"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1.1.1</w:t>
            </w:r>
          </w:p>
        </w:tc>
        <w:tc>
          <w:tcPr>
            <w:tcW w:w="17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 xml:space="preserve">Субсидии на </w:t>
            </w:r>
            <w:proofErr w:type="spellStart"/>
            <w:r w:rsidRPr="000F3C17">
              <w:rPr>
                <w:b/>
                <w:bCs/>
                <w:sz w:val="20"/>
              </w:rPr>
              <w:t>грейдирование</w:t>
            </w:r>
            <w:proofErr w:type="spellEnd"/>
            <w:r w:rsidRPr="000F3C17">
              <w:rPr>
                <w:b/>
                <w:bCs/>
                <w:sz w:val="20"/>
              </w:rPr>
              <w:t>, улучшение профиля обочин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9 602,7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1 197,0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3 385,9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866,2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779,0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782,7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974,1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808,9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808,9</w:t>
            </w:r>
          </w:p>
        </w:tc>
      </w:tr>
      <w:tr w:rsidR="000F3C17" w:rsidRPr="000F3C17" w:rsidTr="000F3C17"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9 602,7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1197,0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3 385,9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866,2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779,0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782,7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  <w:r w:rsidRPr="000F3C17">
              <w:rPr>
                <w:bCs/>
                <w:sz w:val="20"/>
              </w:rPr>
              <w:t>974,1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808,9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808,9</w:t>
            </w:r>
          </w:p>
        </w:tc>
      </w:tr>
      <w:tr w:rsidR="000F3C17" w:rsidRPr="000F3C17" w:rsidTr="000F3C17"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lastRenderedPageBreak/>
              <w:t>Мероприятие 1.1.2</w:t>
            </w:r>
          </w:p>
        </w:tc>
        <w:tc>
          <w:tcPr>
            <w:tcW w:w="17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Субсидии на ремонт дорог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70 163,3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8 502,3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9 990,0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13 256,9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10 688,6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6 953,8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9 571,1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4 892,3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6 308,3</w:t>
            </w:r>
          </w:p>
        </w:tc>
      </w:tr>
      <w:tr w:rsidR="000F3C17" w:rsidRPr="000F3C17" w:rsidTr="000F3C17"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FF0000"/>
                <w:sz w:val="20"/>
                <w:szCs w:val="22"/>
              </w:rPr>
            </w:pPr>
            <w:r w:rsidRPr="000F3C17">
              <w:rPr>
                <w:b/>
                <w:bCs/>
                <w:color w:val="FF0000"/>
                <w:sz w:val="20"/>
                <w:szCs w:val="22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FF0000"/>
                <w:sz w:val="20"/>
                <w:szCs w:val="22"/>
              </w:rPr>
            </w:pPr>
            <w:r w:rsidRPr="000F3C17">
              <w:rPr>
                <w:b/>
                <w:bCs/>
                <w:color w:val="FF0000"/>
                <w:sz w:val="20"/>
                <w:szCs w:val="22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70 163,3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8 502,3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9 990,0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13 256,9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10 688,6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6 953,8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  <w:r w:rsidRPr="000F3C17">
              <w:rPr>
                <w:bCs/>
                <w:sz w:val="20"/>
              </w:rPr>
              <w:t>9 571,1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4 892,3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6 308,3</w:t>
            </w:r>
          </w:p>
        </w:tc>
      </w:tr>
      <w:tr w:rsidR="000F3C17" w:rsidRPr="000F3C17" w:rsidTr="000F3C17"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  <w:highlight w:val="yellow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1.1.3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Субсидии на содержание мостов, путепроводов и ограждений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2 692,0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577,7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302,1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339,3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862,9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610,0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2 692,0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577,7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302,1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339,3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862,9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610,0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1.1.4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Субсидии на содержание автобусных павильонов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25 377,1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4 473,6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4 662,5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3 943,6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4 109,2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4 094,1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4 094,1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25 377,1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4 473,6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4 662,5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3 943,6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  <w:r w:rsidRPr="000F3C17">
              <w:rPr>
                <w:bCs/>
                <w:sz w:val="20"/>
              </w:rPr>
              <w:t>4 109,2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4 094,1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4 094,1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1.1.5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Субсидии на содержание дорог и тротуаров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102 313,6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29 767,9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37 761,5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34 784,2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102 313,6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29 767,9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37 761,5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34 784,2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1.1.6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Субсидии на содержание площадей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9 429,5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2 854,5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3 034,0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3 541,0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9 429,5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2 854,5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3 034,0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3 541,0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1.1.7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Субсидии на содержание дорог, тротуаров, мостов, и площадей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121 127,0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  <w:szCs w:val="22"/>
              </w:rPr>
              <w:t>38 085,1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sz w:val="20"/>
                <w:szCs w:val="22"/>
              </w:rPr>
              <w:t>41 861,2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41 180,7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121 127,0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  <w:r w:rsidRPr="000F3C17">
              <w:rPr>
                <w:bCs/>
                <w:sz w:val="20"/>
                <w:szCs w:val="22"/>
              </w:rPr>
              <w:t>38 085,1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41 861,2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sz w:val="20"/>
                <w:szCs w:val="22"/>
              </w:rPr>
              <w:t>41 180,7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Ремонт дорог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408 422,1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76 328,3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35 911,5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63 633,2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77 568,8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spacing w:line="276" w:lineRule="auto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62 312,0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69 944,4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11 155,4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11 568,5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319 239,3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50 000,0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26 402,0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54 042,3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68 940,6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52 100,7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67 753,7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89 182,8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26 328,3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9 509,5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9 590,9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8 628,2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10 211,3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2 190,7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11 155,4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11 568,5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1.1.8.1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 xml:space="preserve">Ремонт дорог ул. </w:t>
            </w:r>
            <w:proofErr w:type="gramStart"/>
            <w:r w:rsidRPr="000F3C17">
              <w:rPr>
                <w:b/>
                <w:bCs/>
                <w:sz w:val="20"/>
              </w:rPr>
              <w:t>Пролетарская</w:t>
            </w:r>
            <w:proofErr w:type="gramEnd"/>
            <w:r w:rsidRPr="000F3C17">
              <w:rPr>
                <w:b/>
                <w:bCs/>
                <w:sz w:val="20"/>
              </w:rPr>
              <w:t xml:space="preserve"> (от ул. </w:t>
            </w:r>
            <w:proofErr w:type="spellStart"/>
            <w:r w:rsidRPr="000F3C17">
              <w:rPr>
                <w:b/>
                <w:bCs/>
                <w:sz w:val="20"/>
              </w:rPr>
              <w:t>Россошанская</w:t>
            </w:r>
            <w:proofErr w:type="spellEnd"/>
            <w:r w:rsidRPr="000F3C17">
              <w:rPr>
                <w:b/>
                <w:bCs/>
                <w:sz w:val="20"/>
              </w:rPr>
              <w:t xml:space="preserve">  до ул. Февральская, от переулка с ул. Белинского до ТЦ «Ермак»)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21 541,7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sz w:val="20"/>
              </w:rPr>
              <w:t>21 541,7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21 495,9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21 495,9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45,8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45,8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1.1.8.2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 xml:space="preserve">Ремонт дорог ул. </w:t>
            </w:r>
            <w:proofErr w:type="gramStart"/>
            <w:r w:rsidRPr="000F3C17">
              <w:rPr>
                <w:b/>
                <w:bCs/>
                <w:sz w:val="20"/>
              </w:rPr>
              <w:t>Пролетарская</w:t>
            </w:r>
            <w:proofErr w:type="gramEnd"/>
            <w:r w:rsidRPr="000F3C17">
              <w:rPr>
                <w:b/>
                <w:bCs/>
                <w:sz w:val="20"/>
              </w:rPr>
              <w:t xml:space="preserve"> (от ТЦ «Ермак до ул. Пролетарская, д.169а)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4911,0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sz w:val="20"/>
              </w:rPr>
              <w:t>4911,0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4 906,1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4 906,1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4,9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4,9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1.1.8.3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 xml:space="preserve">Ремонт дорог ул. </w:t>
            </w:r>
            <w:proofErr w:type="gramStart"/>
            <w:r w:rsidRPr="000F3C17">
              <w:rPr>
                <w:b/>
                <w:bCs/>
                <w:sz w:val="20"/>
              </w:rPr>
              <w:t>Пролетарская</w:t>
            </w:r>
            <w:proofErr w:type="gramEnd"/>
            <w:r w:rsidRPr="000F3C17">
              <w:rPr>
                <w:b/>
                <w:bCs/>
                <w:sz w:val="20"/>
              </w:rPr>
              <w:t xml:space="preserve"> (от ул. Февральской до ул. Белинского)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19 435,3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19 435,3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19 416,3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19 416,3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19,0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19,0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1.1.8.4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 xml:space="preserve">Ремонт дорог ул. </w:t>
            </w:r>
            <w:proofErr w:type="gramStart"/>
            <w:r w:rsidRPr="000F3C17">
              <w:rPr>
                <w:b/>
                <w:bCs/>
                <w:sz w:val="20"/>
              </w:rPr>
              <w:t>Пролетарская</w:t>
            </w:r>
            <w:proofErr w:type="gramEnd"/>
            <w:r w:rsidRPr="000F3C17">
              <w:rPr>
                <w:b/>
                <w:bCs/>
                <w:sz w:val="20"/>
              </w:rPr>
              <w:t xml:space="preserve"> (от пл. Октябрьская до ул. </w:t>
            </w:r>
            <w:proofErr w:type="spellStart"/>
            <w:r w:rsidRPr="000F3C17">
              <w:rPr>
                <w:b/>
                <w:bCs/>
                <w:sz w:val="20"/>
              </w:rPr>
              <w:t>Россошанская</w:t>
            </w:r>
            <w:proofErr w:type="spellEnd"/>
            <w:r w:rsidRPr="000F3C17">
              <w:rPr>
                <w:b/>
                <w:bCs/>
                <w:sz w:val="20"/>
              </w:rPr>
              <w:t>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6 644,9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6 644,9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6 638,3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6 638,3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6,6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6,6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1.1.8.5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 xml:space="preserve">Ремонт дорог пл. </w:t>
            </w:r>
            <w:proofErr w:type="gramStart"/>
            <w:r w:rsidRPr="000F3C17">
              <w:rPr>
                <w:b/>
                <w:bCs/>
                <w:sz w:val="20"/>
              </w:rPr>
              <w:t>Октябрьская</w:t>
            </w:r>
            <w:proofErr w:type="gramEnd"/>
            <w:r w:rsidRPr="000F3C17">
              <w:rPr>
                <w:b/>
                <w:bCs/>
                <w:sz w:val="20"/>
              </w:rPr>
              <w:t xml:space="preserve"> (от автостанции до ул. Пролетарская)</w:t>
            </w: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2 594,9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2 594,9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2 592,3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2 592,3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2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2,6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2,6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90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</w:t>
            </w:r>
            <w:r w:rsidRPr="000F3C17">
              <w:rPr>
                <w:b/>
                <w:bCs/>
                <w:sz w:val="20"/>
              </w:rPr>
              <w:lastRenderedPageBreak/>
              <w:t>ие 1.1.8.6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lastRenderedPageBreak/>
              <w:t xml:space="preserve">Ремонт дорог </w:t>
            </w:r>
            <w:r w:rsidRPr="000F3C17">
              <w:rPr>
                <w:b/>
                <w:bCs/>
                <w:sz w:val="20"/>
              </w:rPr>
              <w:lastRenderedPageBreak/>
              <w:t>ул. 50 лет СССР (от ФГУ «</w:t>
            </w:r>
            <w:proofErr w:type="spellStart"/>
            <w:r w:rsidRPr="000F3C17">
              <w:rPr>
                <w:b/>
                <w:bCs/>
                <w:sz w:val="20"/>
              </w:rPr>
              <w:t>Россошанская</w:t>
            </w:r>
            <w:proofErr w:type="spellEnd"/>
            <w:r w:rsidRPr="000F3C17">
              <w:rPr>
                <w:b/>
                <w:bCs/>
                <w:sz w:val="20"/>
              </w:rPr>
              <w:t xml:space="preserve"> районная ветеринарная лаборатория» до пересечения с ул. Мира)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lastRenderedPageBreak/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21 068,6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21 068,6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302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21 047,4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21 047,4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870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21,2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21,2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13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1.1.8.7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 xml:space="preserve">Ремонт дорог ул. </w:t>
            </w:r>
            <w:proofErr w:type="gramStart"/>
            <w:r w:rsidRPr="000F3C17">
              <w:rPr>
                <w:b/>
                <w:bCs/>
                <w:sz w:val="20"/>
              </w:rPr>
              <w:t>Пролетарская</w:t>
            </w:r>
            <w:proofErr w:type="gramEnd"/>
            <w:r w:rsidRPr="000F3C17">
              <w:rPr>
                <w:b/>
                <w:bCs/>
                <w:sz w:val="20"/>
              </w:rPr>
              <w:t xml:space="preserve"> (от ул. Февральская до ул. Белинского карман на км 0+483вправо)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80,2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80,2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80,1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80,1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10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0,1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0,1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120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1.1.8.8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 xml:space="preserve">Ремонт дорог ул. </w:t>
            </w:r>
            <w:proofErr w:type="gramStart"/>
            <w:r w:rsidRPr="000F3C17">
              <w:rPr>
                <w:b/>
                <w:bCs/>
                <w:sz w:val="20"/>
              </w:rPr>
              <w:t>Пролетарская</w:t>
            </w:r>
            <w:proofErr w:type="gramEnd"/>
            <w:r w:rsidRPr="000F3C17">
              <w:rPr>
                <w:b/>
                <w:bCs/>
                <w:sz w:val="20"/>
              </w:rPr>
              <w:t xml:space="preserve"> (от ул. Февральская до ул. Белинского съезд на км 0+350 вправо)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93,7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93,7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11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93,6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93,6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10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0,1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0,1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1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1.1.8.9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 xml:space="preserve">Ремонт дорог ул. </w:t>
            </w:r>
            <w:proofErr w:type="gramStart"/>
            <w:r w:rsidRPr="000F3C17">
              <w:rPr>
                <w:b/>
                <w:bCs/>
                <w:sz w:val="20"/>
              </w:rPr>
              <w:t>Пролетарская</w:t>
            </w:r>
            <w:proofErr w:type="gramEnd"/>
            <w:r w:rsidRPr="000F3C17">
              <w:rPr>
                <w:b/>
                <w:bCs/>
                <w:sz w:val="20"/>
              </w:rPr>
              <w:t xml:space="preserve"> (от ул. Февральская до ул. Белинского съезд на км 0+800 вправо)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58,4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58,4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58,3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58,3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10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0,1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0,1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1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1.1.8.10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 xml:space="preserve">Ремонт дорог ул. </w:t>
            </w:r>
            <w:proofErr w:type="gramStart"/>
            <w:r w:rsidRPr="000F3C17">
              <w:rPr>
                <w:b/>
                <w:bCs/>
                <w:sz w:val="20"/>
              </w:rPr>
              <w:t>Пролетарская</w:t>
            </w:r>
            <w:proofErr w:type="gramEnd"/>
            <w:r w:rsidRPr="000F3C17">
              <w:rPr>
                <w:b/>
                <w:bCs/>
                <w:sz w:val="20"/>
              </w:rPr>
              <w:t xml:space="preserve"> (от ул. Февральская до ул. Белинского съезд на км 1+039 влево)</w:t>
            </w: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74,2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74,2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73,7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73,7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19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0,5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0,5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120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FF0000"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1.1.8.11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FF0000"/>
                <w:sz w:val="20"/>
              </w:rPr>
            </w:pPr>
            <w:r w:rsidRPr="000F3C17">
              <w:rPr>
                <w:b/>
                <w:bCs/>
                <w:sz w:val="20"/>
              </w:rPr>
              <w:t xml:space="preserve">Ремонт участка автомобильных дорог по ул. М. </w:t>
            </w:r>
            <w:r w:rsidRPr="000F3C17">
              <w:rPr>
                <w:b/>
                <w:bCs/>
                <w:sz w:val="20"/>
              </w:rPr>
              <w:lastRenderedPageBreak/>
              <w:t>Горького (ул. Дзержинског</w:t>
            </w:r>
            <w:proofErr w:type="gramStart"/>
            <w:r w:rsidRPr="000F3C17">
              <w:rPr>
                <w:b/>
                <w:bCs/>
                <w:sz w:val="20"/>
              </w:rPr>
              <w:t>о-</w:t>
            </w:r>
            <w:proofErr w:type="gramEnd"/>
            <w:r w:rsidRPr="000F3C17">
              <w:rPr>
                <w:b/>
                <w:bCs/>
                <w:sz w:val="20"/>
              </w:rPr>
              <w:t xml:space="preserve"> ул. Пятилетки), ул. Пролетарская (уч. 1 - от жилого дома ул. Пролетарская, 169а до ул.9 Января, уч.2 – от здания по ул. Пролетарская, 250 до пл. Танкистов,2б)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FF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lastRenderedPageBreak/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FF0000"/>
                <w:sz w:val="20"/>
              </w:rPr>
            </w:pPr>
            <w:r w:rsidRPr="000F3C17">
              <w:rPr>
                <w:b/>
                <w:sz w:val="20"/>
              </w:rPr>
              <w:t>17 277,5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FF0000"/>
                <w:sz w:val="20"/>
              </w:rPr>
            </w:pPr>
            <w:r w:rsidRPr="000F3C17">
              <w:rPr>
                <w:sz w:val="20"/>
              </w:rPr>
              <w:t>17 277,5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/>
                <w:sz w:val="20"/>
              </w:rPr>
              <w:t>17 260,2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17 260,2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10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17,3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17,3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120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1.1.8.12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Ремонт участка автомобильных дорог по ул. М. Горького (ул. Пятилетк</w:t>
            </w:r>
            <w:proofErr w:type="gramStart"/>
            <w:r w:rsidRPr="000F3C17">
              <w:rPr>
                <w:b/>
                <w:bCs/>
                <w:sz w:val="20"/>
              </w:rPr>
              <w:t>и-</w:t>
            </w:r>
            <w:proofErr w:type="gramEnd"/>
            <w:r w:rsidRPr="000F3C17">
              <w:rPr>
                <w:b/>
                <w:bCs/>
                <w:sz w:val="20"/>
              </w:rPr>
              <w:t xml:space="preserve"> ул. Дзержинского</w:t>
            </w: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11 036,1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11036,1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11 024,3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11 024,3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390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11,8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11,8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16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1.1.8.13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Ремонт участка автомобильных дорог по ул. Крупской (ул. Свердлова в направлении ул. Правды)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1 125,7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1 125,7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1 124,4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1 124,4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1.1.8.14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Ремонт участка автомобильных дорог по ул. Свердлова (ул. Крупской-№11 ул. Свердлова)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1 773,4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1 773,4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1 771,3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1 771,3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390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2,1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2,1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150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1.1.8.15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proofErr w:type="gramStart"/>
            <w:r w:rsidRPr="000F3C17">
              <w:rPr>
                <w:b/>
                <w:bCs/>
                <w:sz w:val="20"/>
              </w:rPr>
              <w:t xml:space="preserve">Ремонт участка автомобильных дорог по ул. </w:t>
            </w:r>
            <w:proofErr w:type="spellStart"/>
            <w:r w:rsidRPr="000F3C17">
              <w:rPr>
                <w:b/>
                <w:bCs/>
                <w:sz w:val="20"/>
              </w:rPr>
              <w:t>Простеева</w:t>
            </w:r>
            <w:proofErr w:type="spellEnd"/>
            <w:r w:rsidRPr="000F3C17">
              <w:rPr>
                <w:b/>
                <w:bCs/>
                <w:sz w:val="20"/>
              </w:rPr>
              <w:t xml:space="preserve"> (от ул. Белинского до пр.</w:t>
            </w:r>
            <w:proofErr w:type="gramEnd"/>
            <w:r w:rsidRPr="000F3C17">
              <w:rPr>
                <w:b/>
                <w:bCs/>
                <w:sz w:val="20"/>
              </w:rPr>
              <w:t xml:space="preserve"> </w:t>
            </w:r>
            <w:proofErr w:type="gramStart"/>
            <w:r w:rsidRPr="000F3C17">
              <w:rPr>
                <w:b/>
                <w:bCs/>
                <w:sz w:val="20"/>
              </w:rPr>
              <w:t>Труда включая перекресток)</w:t>
            </w:r>
            <w:proofErr w:type="gramEnd"/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7 112,6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7112,6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7 104,3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7 104,3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40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8,3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8,3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90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1.1.8.16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 xml:space="preserve">Ремонт участка автомобильных </w:t>
            </w:r>
            <w:r w:rsidRPr="000F3C17">
              <w:rPr>
                <w:b/>
                <w:bCs/>
                <w:sz w:val="20"/>
              </w:rPr>
              <w:lastRenderedPageBreak/>
              <w:t xml:space="preserve">дорог по ул. Белинского (от ул. </w:t>
            </w:r>
            <w:proofErr w:type="gramStart"/>
            <w:r w:rsidRPr="000F3C17">
              <w:rPr>
                <w:b/>
                <w:bCs/>
                <w:sz w:val="20"/>
              </w:rPr>
              <w:t>Пролетарской</w:t>
            </w:r>
            <w:proofErr w:type="gramEnd"/>
            <w:r w:rsidRPr="000F3C17">
              <w:rPr>
                <w:b/>
                <w:bCs/>
                <w:sz w:val="20"/>
              </w:rPr>
              <w:t xml:space="preserve"> до ул. </w:t>
            </w:r>
            <w:proofErr w:type="spellStart"/>
            <w:r w:rsidRPr="000F3C17">
              <w:rPr>
                <w:b/>
                <w:bCs/>
                <w:sz w:val="20"/>
              </w:rPr>
              <w:t>Простеева</w:t>
            </w:r>
            <w:proofErr w:type="spellEnd"/>
            <w:r w:rsidRPr="000F3C17">
              <w:rPr>
                <w:b/>
                <w:bCs/>
                <w:sz w:val="20"/>
              </w:rPr>
              <w:t>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lastRenderedPageBreak/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5 773,0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5 773,0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 xml:space="preserve">федеральный </w:t>
            </w:r>
            <w:r w:rsidRPr="000F3C17">
              <w:rPr>
                <w:sz w:val="20"/>
              </w:rPr>
              <w:lastRenderedPageBreak/>
              <w:t>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lastRenderedPageBreak/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5 773,0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5 773,0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4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150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1.1.8.17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 xml:space="preserve">Ремонт участка автомобильных дорог по ул. </w:t>
            </w:r>
            <w:proofErr w:type="gramStart"/>
            <w:r w:rsidRPr="000F3C17">
              <w:rPr>
                <w:b/>
                <w:bCs/>
                <w:sz w:val="20"/>
              </w:rPr>
              <w:t>Промышленная</w:t>
            </w:r>
            <w:proofErr w:type="gramEnd"/>
            <w:r w:rsidRPr="000F3C17">
              <w:rPr>
                <w:b/>
                <w:bCs/>
                <w:sz w:val="20"/>
              </w:rPr>
              <w:t xml:space="preserve"> (от съезда с путепровода до ул. </w:t>
            </w:r>
            <w:proofErr w:type="spellStart"/>
            <w:r w:rsidRPr="000F3C17">
              <w:rPr>
                <w:b/>
                <w:bCs/>
                <w:sz w:val="20"/>
              </w:rPr>
              <w:t>Химзаводская</w:t>
            </w:r>
            <w:proofErr w:type="spellEnd"/>
            <w:r w:rsidRPr="000F3C17">
              <w:rPr>
                <w:b/>
                <w:bCs/>
                <w:sz w:val="20"/>
              </w:rPr>
              <w:t>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9 276,3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9 276,3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9 265,8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9 265,8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2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10,5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10,5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1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1.1.8.18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 xml:space="preserve">Ремонт участка автомобильных дорог по </w:t>
            </w:r>
            <w:proofErr w:type="spellStart"/>
            <w:r w:rsidRPr="000F3C17">
              <w:rPr>
                <w:b/>
                <w:bCs/>
                <w:sz w:val="20"/>
              </w:rPr>
              <w:t>пр</w:t>
            </w:r>
            <w:proofErr w:type="spellEnd"/>
            <w:r w:rsidRPr="000F3C17">
              <w:rPr>
                <w:b/>
                <w:bCs/>
                <w:sz w:val="20"/>
              </w:rPr>
              <w:t>-ту Победы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719,9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719,9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719,0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719,0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4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0,9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0,9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16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1.1.8.19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Текущий ремонт струйно-инъекционным методом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2 026,9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2 026,9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2 026,9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2 026,9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0F3C17">
              <w:rPr>
                <w:b/>
                <w:bCs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1.1.8.20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Ремонт дорог ул. Красная (от ул. Мира до ул. Алексеева)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735,1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735,1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735,1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735,1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1.1.8.21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Ремонт дорог</w:t>
            </w: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ул. Комбинатская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2 235,9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2 235,9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2 235,9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2 235,9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1.1.8.22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Ремонт дорог</w:t>
            </w: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ул. Мира</w:t>
            </w: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lastRenderedPageBreak/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960,3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960,3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960,3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960,3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1.1.8.23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Ремонт дорог</w:t>
            </w: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ул. Мира</w:t>
            </w: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564,2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564,2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564,2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564,2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1.1.8.24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Ремонт дорог</w:t>
            </w: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ул. Мира</w:t>
            </w: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1 099,9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1 099,9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1 099,9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1 099,9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1.1.8.25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Ремонт дорог</w:t>
            </w: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пер. Октябрьский</w:t>
            </w: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1 190,6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1190,6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1 190,6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1190,6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1.1.8.26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Ремонт дорог</w:t>
            </w: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пер. Октябрьский</w:t>
            </w: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395,1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395,1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395,1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395,1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1.1.8.27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Ремонт дорог</w:t>
            </w: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пер. Октябрьский</w:t>
            </w: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250,9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250,9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250,9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250,9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1.1.8.28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Ремонт дорог</w:t>
            </w: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 xml:space="preserve">ул. Пролетарская (кольцевая развязка на пересечение ул. Пролетарская, </w:t>
            </w:r>
            <w:r w:rsidRPr="000F3C17">
              <w:rPr>
                <w:b/>
                <w:bCs/>
                <w:sz w:val="20"/>
              </w:rPr>
              <w:lastRenderedPageBreak/>
              <w:t>9 Января)</w:t>
            </w: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lastRenderedPageBreak/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778,4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778,4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778,4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778,4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lastRenderedPageBreak/>
              <w:t>Мероприятие 1.1.8.29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Ремонт дорог</w:t>
            </w: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 xml:space="preserve">ул. Крупской (от ул. </w:t>
            </w:r>
            <w:proofErr w:type="gramStart"/>
            <w:r w:rsidRPr="000F3C17">
              <w:rPr>
                <w:b/>
                <w:bCs/>
                <w:sz w:val="20"/>
              </w:rPr>
              <w:t>Пролетарская</w:t>
            </w:r>
            <w:proofErr w:type="gramEnd"/>
            <w:r w:rsidRPr="000F3C17">
              <w:rPr>
                <w:b/>
                <w:bCs/>
                <w:sz w:val="20"/>
              </w:rPr>
              <w:t xml:space="preserve"> до ул. 1 Мая)</w:t>
            </w: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890,4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890,4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890,4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890,4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1.1.8.30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Ремонт дорог</w:t>
            </w: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 xml:space="preserve">ул. </w:t>
            </w:r>
            <w:proofErr w:type="spellStart"/>
            <w:r w:rsidRPr="000F3C17">
              <w:rPr>
                <w:b/>
                <w:bCs/>
                <w:sz w:val="20"/>
              </w:rPr>
              <w:t>Толбухина</w:t>
            </w:r>
            <w:proofErr w:type="spellEnd"/>
            <w:r w:rsidRPr="000F3C17">
              <w:rPr>
                <w:b/>
                <w:bCs/>
                <w:sz w:val="20"/>
              </w:rPr>
              <w:t xml:space="preserve"> (пересечение с ул. Комбинатская)</w:t>
            </w: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952,7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952,7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952,7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952,7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1.1.8.31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Ремонт дорог</w:t>
            </w: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Текущий ремонт струйно-инъекционным методом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2 475,2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2 475,2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2 475,2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2 475,2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1.1.8.32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Ремонт дорог</w:t>
            </w: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Текущий ямочный ремонт дорог по устранению искусственной дорожной неровности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906,6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906,6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906,6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906,6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43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1.1.8.33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Ремонт дорог</w:t>
            </w: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 xml:space="preserve">ул. </w:t>
            </w:r>
            <w:proofErr w:type="gramStart"/>
            <w:r w:rsidRPr="000F3C17">
              <w:rPr>
                <w:b/>
                <w:bCs/>
                <w:sz w:val="20"/>
              </w:rPr>
              <w:t>Пролетарская</w:t>
            </w:r>
            <w:proofErr w:type="gramEnd"/>
            <w:r w:rsidRPr="000F3C17">
              <w:rPr>
                <w:b/>
                <w:bCs/>
                <w:sz w:val="20"/>
              </w:rPr>
              <w:t xml:space="preserve"> (от пл. Октябрьская до пл. Танкистов)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38,5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38,5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38,5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38,5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43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1.1.8.34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Ремонт дорог</w:t>
            </w: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ул. Мира (</w:t>
            </w:r>
            <w:proofErr w:type="gramStart"/>
            <w:r w:rsidRPr="000F3C17">
              <w:rPr>
                <w:b/>
                <w:bCs/>
                <w:sz w:val="20"/>
              </w:rPr>
              <w:t>от ж</w:t>
            </w:r>
            <w:proofErr w:type="gramEnd"/>
            <w:r w:rsidRPr="000F3C17">
              <w:rPr>
                <w:b/>
                <w:bCs/>
                <w:sz w:val="20"/>
              </w:rPr>
              <w:t>/д переезда до конца путепровода)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2 997,3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2 997,3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2 997,3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2 997,3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43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</w:t>
            </w:r>
            <w:r w:rsidRPr="000F3C17">
              <w:rPr>
                <w:b/>
                <w:bCs/>
                <w:sz w:val="20"/>
              </w:rPr>
              <w:lastRenderedPageBreak/>
              <w:t>ие 1.1.8.35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lastRenderedPageBreak/>
              <w:t>Ремонт дорог</w:t>
            </w: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lastRenderedPageBreak/>
              <w:t xml:space="preserve">Ямочный ремонт дорог по устранению искусственной дорожной неровности ул. </w:t>
            </w:r>
            <w:proofErr w:type="gramStart"/>
            <w:r w:rsidRPr="000F3C17">
              <w:rPr>
                <w:b/>
                <w:bCs/>
                <w:sz w:val="20"/>
              </w:rPr>
              <w:t>Пролетарская</w:t>
            </w:r>
            <w:proofErr w:type="gramEnd"/>
            <w:r w:rsidRPr="000F3C17">
              <w:rPr>
                <w:b/>
                <w:bCs/>
                <w:sz w:val="20"/>
              </w:rPr>
              <w:t>, 110б; 82; 92; 13; 73.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lastRenderedPageBreak/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131,4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131,4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131,4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131,4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43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1.1.8.36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Текущий ремонт покрытия автомобильных дорог по улицам г. Россошь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15 000,0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15 000,0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15 000,0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15 000,0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43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1.1.8.37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 xml:space="preserve">Выполнение съемки текущих изменений для проектирования </w:t>
            </w:r>
            <w:proofErr w:type="spellStart"/>
            <w:r w:rsidRPr="000F3C17">
              <w:rPr>
                <w:b/>
                <w:bCs/>
                <w:sz w:val="20"/>
              </w:rPr>
              <w:t>отстойно</w:t>
            </w:r>
            <w:proofErr w:type="spellEnd"/>
            <w:r w:rsidRPr="000F3C17">
              <w:rPr>
                <w:b/>
                <w:bCs/>
                <w:sz w:val="20"/>
              </w:rPr>
              <w:t xml:space="preserve">-разводной площадки ул. </w:t>
            </w:r>
            <w:proofErr w:type="spellStart"/>
            <w:r w:rsidRPr="000F3C17">
              <w:rPr>
                <w:b/>
                <w:bCs/>
                <w:sz w:val="20"/>
              </w:rPr>
              <w:t>М.Горького</w:t>
            </w:r>
            <w:proofErr w:type="spellEnd"/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31,6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31,6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31,6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31,6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43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1.1.8.38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Определение основных объемов и предварительной стоимости ремонтных работ путепровода над электрифицированной железной дорогой по ул. Мира и через автомобильную дорогу по ул. Промышленная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196,0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196,0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196,0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196,0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43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1.1.8.39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 xml:space="preserve">Съемка текущих изменений для подготовки </w:t>
            </w:r>
            <w:r w:rsidRPr="000F3C17">
              <w:rPr>
                <w:b/>
                <w:bCs/>
                <w:sz w:val="20"/>
              </w:rPr>
              <w:lastRenderedPageBreak/>
              <w:t>градостроительного плана земельного участка ул. Пролетарская, 170; 20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lastRenderedPageBreak/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31,6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31,6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31,6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31,6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43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1.1.8.40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 xml:space="preserve">Устройство посадочной площади автобусного павильона ул. </w:t>
            </w:r>
            <w:proofErr w:type="gramStart"/>
            <w:r w:rsidRPr="000F3C17">
              <w:rPr>
                <w:b/>
                <w:bCs/>
                <w:sz w:val="20"/>
              </w:rPr>
              <w:t>Пролетарская</w:t>
            </w:r>
            <w:proofErr w:type="gramEnd"/>
            <w:r w:rsidRPr="000F3C17">
              <w:rPr>
                <w:b/>
                <w:bCs/>
                <w:sz w:val="20"/>
              </w:rPr>
              <w:t>, 117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95,6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95,6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95,6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95,6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43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1.1.8.41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Составление укрупненной сметы на ремонт и строительство подъезда дорог к объектам социального назначения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92,6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92,6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92,6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92,6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43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1.1.8.42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Составление смет на ремонт струйно-инъекционным методом автодорог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40,4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40,4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40,4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40,4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43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1.1.8.43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 xml:space="preserve">Осуществление технического контроля за выполнение работ по ремонту автомобильных дорог г. Россошь и технический контроль за выполнение работ  по текущему ремонту участка автомобильной </w:t>
            </w:r>
            <w:r w:rsidRPr="000F3C17">
              <w:rPr>
                <w:b/>
                <w:bCs/>
                <w:sz w:val="20"/>
              </w:rPr>
              <w:lastRenderedPageBreak/>
              <w:t>дороги по пл. Октябрьская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lastRenderedPageBreak/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155,5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155,5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155,5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155,5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43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lastRenderedPageBreak/>
              <w:t>Мероприятие 1.1.8.44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Составление смет на ремонт автомобильных дорог общего пользования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125,8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125,8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125,8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125,8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43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1.1.8.45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Строительный контроль по ремонту покрытия автомобильных дорог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1 338,5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1 338,5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1 338,5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1 338,5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43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1.1.8.46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 xml:space="preserve">Ремонт участка автомобильных дорог по ул. Белинского (от ул. </w:t>
            </w:r>
            <w:proofErr w:type="gramStart"/>
            <w:r w:rsidRPr="000F3C17">
              <w:rPr>
                <w:b/>
                <w:bCs/>
                <w:sz w:val="20"/>
              </w:rPr>
              <w:t>Пролетарской</w:t>
            </w:r>
            <w:proofErr w:type="gramEnd"/>
            <w:r w:rsidRPr="000F3C17">
              <w:rPr>
                <w:b/>
                <w:bCs/>
                <w:sz w:val="20"/>
              </w:rPr>
              <w:t xml:space="preserve"> до ул. </w:t>
            </w:r>
            <w:proofErr w:type="spellStart"/>
            <w:r w:rsidRPr="000F3C17">
              <w:rPr>
                <w:b/>
                <w:bCs/>
                <w:sz w:val="20"/>
              </w:rPr>
              <w:t>Простеева</w:t>
            </w:r>
            <w:proofErr w:type="spellEnd"/>
            <w:r w:rsidRPr="000F3C17">
              <w:rPr>
                <w:b/>
                <w:bCs/>
                <w:sz w:val="20"/>
              </w:rPr>
              <w:t>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6,6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6,6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6,6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6,6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43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FF0000"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1.1.8.47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FF0000"/>
                <w:sz w:val="20"/>
              </w:rPr>
            </w:pPr>
            <w:proofErr w:type="gramStart"/>
            <w:r w:rsidRPr="000F3C17">
              <w:rPr>
                <w:b/>
                <w:bCs/>
                <w:sz w:val="20"/>
              </w:rPr>
              <w:t xml:space="preserve">Ремонт участка автомобильных дорог ул. М. Горького (проезд под ж/д путепроводом - правая полоса), пл. Октябрьская (от ул. </w:t>
            </w:r>
            <w:proofErr w:type="spellStart"/>
            <w:r w:rsidRPr="000F3C17">
              <w:rPr>
                <w:b/>
                <w:bCs/>
                <w:sz w:val="20"/>
              </w:rPr>
              <w:t>ленина</w:t>
            </w:r>
            <w:proofErr w:type="spellEnd"/>
            <w:r w:rsidRPr="000F3C17">
              <w:rPr>
                <w:b/>
                <w:bCs/>
                <w:sz w:val="20"/>
              </w:rPr>
              <w:t xml:space="preserve"> до "Автостанции"), пл. Октябрьская (от пл. Октябрьская, 13 до пересечения с ул. К. </w:t>
            </w:r>
            <w:proofErr w:type="spellStart"/>
            <w:r w:rsidRPr="000F3C17">
              <w:rPr>
                <w:b/>
                <w:bCs/>
                <w:sz w:val="20"/>
              </w:rPr>
              <w:t>Либнихта</w:t>
            </w:r>
            <w:proofErr w:type="spellEnd"/>
            <w:r w:rsidRPr="000F3C17">
              <w:rPr>
                <w:b/>
                <w:bCs/>
                <w:sz w:val="20"/>
              </w:rPr>
              <w:t xml:space="preserve">), ул. 1 Мая (от ул. Дзержинского </w:t>
            </w:r>
            <w:r w:rsidRPr="000F3C17">
              <w:rPr>
                <w:b/>
                <w:bCs/>
                <w:sz w:val="20"/>
              </w:rPr>
              <w:lastRenderedPageBreak/>
              <w:t>до пересечения с ул. Крупской)</w:t>
            </w:r>
            <w:proofErr w:type="gramEnd"/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FF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lastRenderedPageBreak/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FF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7 116,2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FF0000"/>
                <w:sz w:val="20"/>
              </w:rPr>
            </w:pPr>
            <w:r w:rsidRPr="000F3C17">
              <w:rPr>
                <w:color w:val="FF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FF0000"/>
                <w:sz w:val="20"/>
              </w:rPr>
            </w:pPr>
            <w:r w:rsidRPr="000F3C17">
              <w:rPr>
                <w:sz w:val="20"/>
              </w:rPr>
              <w:t>7 116,2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7 116,2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7 116,2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43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lastRenderedPageBreak/>
              <w:t>Мероприятие 1.1.8.48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ул. Заводская</w:t>
            </w: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(от жилого дома №46 до жилого дома №62, от жилого дома №34 до жилого дома №36)</w:t>
            </w: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sz w:val="20"/>
                <w:szCs w:val="22"/>
              </w:rPr>
              <w:t>1 529,0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sz w:val="20"/>
                <w:szCs w:val="22"/>
              </w:rPr>
              <w:t>1 529,0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1529,0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highlight w:val="yellow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1529,0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43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1.1.8.49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пер. Сосновый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2 333,8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  <w:r w:rsidRPr="000F3C17">
              <w:rPr>
                <w:bCs/>
                <w:sz w:val="20"/>
              </w:rPr>
              <w:t>2 333,8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bCs/>
                <w:sz w:val="20"/>
              </w:rPr>
              <w:t>2 333,8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highlight w:val="yellow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bCs/>
                <w:sz w:val="20"/>
              </w:rPr>
              <w:t>2 333,8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43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1.1.8.50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пл. Октябрьская</w:t>
            </w: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(в районе многоквартирного дома №70А)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sz w:val="20"/>
                <w:szCs w:val="22"/>
              </w:rPr>
              <w:t>840,03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sz w:val="20"/>
                <w:szCs w:val="22"/>
              </w:rPr>
              <w:t>840,03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840,03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highlight w:val="yellow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840,03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43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1.1.8.51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ул. Есенина (пересечение ул. Пролетарская с ул. Есенина)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sz w:val="20"/>
                <w:szCs w:val="22"/>
              </w:rPr>
              <w:t>394,7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sz w:val="20"/>
                <w:szCs w:val="22"/>
              </w:rPr>
              <w:t>394,7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394,7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394,7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43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1.1.8.52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proofErr w:type="gramStart"/>
            <w:r w:rsidRPr="000F3C17">
              <w:rPr>
                <w:b/>
                <w:bCs/>
                <w:sz w:val="20"/>
              </w:rPr>
              <w:t xml:space="preserve">ул. Малиновского (1-й участок: о ул. Февральская до ул. Луговая; 2-й участок: от ул. Луговая до ул. Есенина; 3-й участок: в районе многоквартирных домов № 25; </w:t>
            </w:r>
            <w:r w:rsidRPr="000F3C17">
              <w:rPr>
                <w:b/>
                <w:bCs/>
                <w:sz w:val="20"/>
              </w:rPr>
              <w:lastRenderedPageBreak/>
              <w:t>25А по ул. Малиновского)</w:t>
            </w:r>
            <w:proofErr w:type="gramEnd"/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lastRenderedPageBreak/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sz w:val="20"/>
                <w:szCs w:val="22"/>
              </w:rPr>
              <w:t>2 737,43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sz w:val="20"/>
                <w:szCs w:val="22"/>
              </w:rPr>
              <w:t>2 737,43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586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2 737,43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2 737,43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43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lastRenderedPageBreak/>
              <w:t>Мероприятие 1.1.8.53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ул. Заводская (от ул. Мира до нежилого здания по адресу:  ул</w:t>
            </w:r>
            <w:proofErr w:type="gramStart"/>
            <w:r w:rsidRPr="000F3C17">
              <w:rPr>
                <w:b/>
                <w:bCs/>
                <w:sz w:val="20"/>
              </w:rPr>
              <w:t>.З</w:t>
            </w:r>
            <w:proofErr w:type="gramEnd"/>
            <w:r w:rsidRPr="000F3C17">
              <w:rPr>
                <w:b/>
                <w:bCs/>
                <w:sz w:val="20"/>
              </w:rPr>
              <w:t>аводская,1м/1 )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sz w:val="20"/>
                <w:highlight w:val="yellow"/>
              </w:rPr>
            </w:pPr>
            <w:r w:rsidRPr="000F3C17">
              <w:rPr>
                <w:b/>
                <w:sz w:val="20"/>
              </w:rPr>
              <w:t>11 835,0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sz w:val="20"/>
                <w:highlight w:val="yellow"/>
              </w:rPr>
            </w:pPr>
            <w:r w:rsidRPr="000F3C17">
              <w:rPr>
                <w:sz w:val="20"/>
              </w:rPr>
              <w:t>11 835,0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</w:rPr>
              <w:t>11 823,2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</w:rPr>
              <w:t>11 823,2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</w:rPr>
              <w:t>11,8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</w:rPr>
              <w:t>11,8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43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1.1.8.54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 xml:space="preserve">пл. Октябрьская (от нежилого здания по </w:t>
            </w:r>
            <w:proofErr w:type="spellStart"/>
            <w:r w:rsidRPr="000F3C17">
              <w:rPr>
                <w:b/>
                <w:bCs/>
                <w:sz w:val="20"/>
              </w:rPr>
              <w:t>адресу</w:t>
            </w:r>
            <w:proofErr w:type="gramStart"/>
            <w:r w:rsidRPr="000F3C17">
              <w:rPr>
                <w:b/>
                <w:bCs/>
                <w:sz w:val="20"/>
              </w:rPr>
              <w:t>:п</w:t>
            </w:r>
            <w:proofErr w:type="gramEnd"/>
            <w:r w:rsidRPr="000F3C17">
              <w:rPr>
                <w:b/>
                <w:bCs/>
                <w:sz w:val="20"/>
              </w:rPr>
              <w:t>о</w:t>
            </w:r>
            <w:proofErr w:type="spellEnd"/>
            <w:r w:rsidRPr="000F3C17">
              <w:rPr>
                <w:b/>
                <w:bCs/>
                <w:sz w:val="20"/>
              </w:rPr>
              <w:t xml:space="preserve">. </w:t>
            </w:r>
            <w:proofErr w:type="gramStart"/>
            <w:r w:rsidRPr="000F3C17">
              <w:rPr>
                <w:b/>
                <w:bCs/>
                <w:sz w:val="20"/>
              </w:rPr>
              <w:t>Октябрьская, 167 до ул. Ростовское шоссе)</w:t>
            </w:r>
            <w:proofErr w:type="gramEnd"/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10 378,2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10 378,2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bCs/>
                <w:color w:val="000000"/>
                <w:sz w:val="20"/>
              </w:rPr>
              <w:t>10 367,84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bCs/>
                <w:color w:val="000000"/>
                <w:sz w:val="20"/>
              </w:rPr>
              <w:t>10 367,84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bCs/>
                <w:color w:val="000000"/>
                <w:sz w:val="20"/>
              </w:rPr>
              <w:t>10,4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bCs/>
                <w:color w:val="000000"/>
                <w:sz w:val="20"/>
              </w:rPr>
              <w:t>10,4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43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1.1.8.55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 xml:space="preserve">ул. К. Либкнехта (от жилого дома по ул. Карла Либкнехта, 16 до границы </w:t>
            </w:r>
            <w:proofErr w:type="spellStart"/>
            <w:r w:rsidRPr="000F3C17">
              <w:rPr>
                <w:b/>
                <w:bCs/>
                <w:sz w:val="20"/>
              </w:rPr>
              <w:t>г.п.г</w:t>
            </w:r>
            <w:proofErr w:type="spellEnd"/>
            <w:r w:rsidRPr="000F3C17">
              <w:rPr>
                <w:b/>
                <w:bCs/>
                <w:sz w:val="20"/>
              </w:rPr>
              <w:t>. Россошь)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5 163,8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5 163,8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bCs/>
                <w:color w:val="000000"/>
                <w:sz w:val="20"/>
              </w:rPr>
              <w:t>5 158,62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bCs/>
                <w:color w:val="000000"/>
                <w:sz w:val="20"/>
              </w:rPr>
              <w:t>5 158,62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bCs/>
                <w:color w:val="000000"/>
                <w:sz w:val="20"/>
              </w:rPr>
              <w:t>5,2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bCs/>
                <w:color w:val="000000"/>
                <w:sz w:val="20"/>
              </w:rPr>
              <w:t>5,2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43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1.1.8.56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 xml:space="preserve">ул. Алексеева (от многоквартирного дома по адресу: ул. Алексеева, 1А до пер. </w:t>
            </w:r>
            <w:proofErr w:type="gramStart"/>
            <w:r w:rsidRPr="000F3C17">
              <w:rPr>
                <w:b/>
                <w:bCs/>
                <w:sz w:val="20"/>
              </w:rPr>
              <w:t>Школьный</w:t>
            </w:r>
            <w:proofErr w:type="gramEnd"/>
            <w:r w:rsidRPr="000F3C17">
              <w:rPr>
                <w:b/>
                <w:bCs/>
                <w:sz w:val="20"/>
              </w:rPr>
              <w:t>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8 965,2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8 965,2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bCs/>
                <w:color w:val="000000"/>
                <w:sz w:val="20"/>
              </w:rPr>
              <w:t>8 956,21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bCs/>
                <w:color w:val="000000"/>
                <w:sz w:val="20"/>
              </w:rPr>
              <w:t>8 956,21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bCs/>
                <w:color w:val="000000"/>
                <w:sz w:val="20"/>
              </w:rPr>
              <w:t>9,0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bCs/>
                <w:color w:val="000000"/>
                <w:sz w:val="20"/>
              </w:rPr>
              <w:t>9,0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43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1.1.8.57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ул. 50 лет СССР (от ул. Пролетарская - ул. Мира – до ФГУ «</w:t>
            </w:r>
            <w:proofErr w:type="spellStart"/>
            <w:r w:rsidRPr="000F3C17">
              <w:rPr>
                <w:b/>
                <w:bCs/>
                <w:sz w:val="20"/>
              </w:rPr>
              <w:t>Россошанская</w:t>
            </w:r>
            <w:proofErr w:type="spellEnd"/>
            <w:r w:rsidRPr="000F3C17">
              <w:rPr>
                <w:b/>
                <w:bCs/>
                <w:sz w:val="20"/>
              </w:rPr>
              <w:t xml:space="preserve"> районная ветеринарная лаборатория»)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9 892,7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9 892,7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bCs/>
                <w:color w:val="000000"/>
                <w:sz w:val="20"/>
              </w:rPr>
              <w:t>9 882,8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bCs/>
                <w:color w:val="000000"/>
                <w:sz w:val="20"/>
              </w:rPr>
              <w:t>9 882,8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bCs/>
                <w:color w:val="000000"/>
                <w:sz w:val="20"/>
              </w:rPr>
              <w:t>9,9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bCs/>
                <w:color w:val="000000"/>
                <w:sz w:val="20"/>
              </w:rPr>
              <w:t>9,9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43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1.1.8.58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 xml:space="preserve">пл. </w:t>
            </w:r>
            <w:proofErr w:type="gramStart"/>
            <w:r w:rsidRPr="000F3C17">
              <w:rPr>
                <w:b/>
                <w:bCs/>
                <w:sz w:val="20"/>
              </w:rPr>
              <w:t>Октябрьская</w:t>
            </w:r>
            <w:proofErr w:type="gramEnd"/>
            <w:r w:rsidRPr="000F3C17">
              <w:rPr>
                <w:b/>
                <w:bCs/>
                <w:sz w:val="20"/>
              </w:rPr>
              <w:t xml:space="preserve"> (от пер. </w:t>
            </w:r>
            <w:r w:rsidRPr="000F3C17">
              <w:rPr>
                <w:b/>
                <w:bCs/>
                <w:sz w:val="20"/>
              </w:rPr>
              <w:lastRenderedPageBreak/>
              <w:t>Октябрьский до жилого дома по адресу: пл. Октябрьская, 167)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lastRenderedPageBreak/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1 913,9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1 913,9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bCs/>
                <w:color w:val="000000"/>
                <w:sz w:val="20"/>
              </w:rPr>
              <w:t>1 912,03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bCs/>
                <w:color w:val="000000"/>
                <w:sz w:val="20"/>
              </w:rPr>
              <w:t>1 912,03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bCs/>
                <w:color w:val="000000"/>
                <w:sz w:val="20"/>
              </w:rPr>
              <w:t>1,9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bCs/>
                <w:color w:val="000000"/>
                <w:sz w:val="20"/>
              </w:rPr>
              <w:t>1,9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43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1.1.8.59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ул. Строителей (от ул. 9 Января до МИФНС России № 4 по Воронежской области)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3 123,9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3 123,9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bCs/>
                <w:color w:val="000000"/>
                <w:sz w:val="20"/>
              </w:rPr>
              <w:t>3 120,73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bCs/>
                <w:color w:val="000000"/>
                <w:sz w:val="20"/>
              </w:rPr>
              <w:t>3 120,73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bCs/>
                <w:color w:val="000000"/>
                <w:sz w:val="20"/>
              </w:rPr>
              <w:t>3,12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bCs/>
                <w:color w:val="000000"/>
                <w:sz w:val="20"/>
              </w:rPr>
              <w:t>3,12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43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1.1.8.60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ул. Дзержинского (от пл. Танкистов до жилого дома по адресу: ул. Дзержинского, д. 132)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7 807,0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7 807,0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bCs/>
                <w:color w:val="000000"/>
                <w:sz w:val="20"/>
              </w:rPr>
              <w:t>7 799,24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bCs/>
                <w:color w:val="000000"/>
                <w:sz w:val="20"/>
              </w:rPr>
              <w:t>7 799,24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bCs/>
                <w:color w:val="000000"/>
                <w:sz w:val="20"/>
              </w:rPr>
              <w:t>7,8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bCs/>
                <w:color w:val="000000"/>
                <w:sz w:val="20"/>
              </w:rPr>
              <w:t>7,8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43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1.1.8.61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</w:rPr>
            </w:pP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ул. Дзержинского (от ул. Розы Люксембург до дорожного знака "Ограничение скорости 40")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1 098,8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1 098,8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bCs/>
                <w:color w:val="000000"/>
                <w:sz w:val="20"/>
              </w:rPr>
              <w:t>1 097,7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bCs/>
                <w:color w:val="000000"/>
                <w:sz w:val="20"/>
              </w:rPr>
              <w:t>1 097,7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bCs/>
                <w:color w:val="000000"/>
                <w:sz w:val="20"/>
              </w:rPr>
              <w:t>1,1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bCs/>
                <w:color w:val="000000"/>
                <w:sz w:val="20"/>
              </w:rPr>
              <w:t>1,1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35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1.1.8.62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</w:rPr>
            </w:pPr>
            <w:proofErr w:type="gramStart"/>
            <w:r w:rsidRPr="000F3C17">
              <w:rPr>
                <w:b/>
                <w:bCs/>
                <w:sz w:val="20"/>
              </w:rPr>
              <w:t>ул. Крупской (от жилого дома по адресу: ул. Крупской, д. 72 до ул. Правды)</w:t>
            </w:r>
            <w:proofErr w:type="gramEnd"/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1 033,2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1 033,2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bCs/>
                <w:color w:val="000000"/>
                <w:sz w:val="20"/>
              </w:rPr>
              <w:t>1 032,14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bCs/>
                <w:color w:val="000000"/>
                <w:sz w:val="20"/>
              </w:rPr>
              <w:t>1 032,14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bCs/>
                <w:color w:val="000000"/>
                <w:sz w:val="20"/>
              </w:rPr>
              <w:t>1,03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bCs/>
                <w:color w:val="000000"/>
                <w:sz w:val="20"/>
              </w:rPr>
              <w:t>1,03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43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1.1.8.63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ул. Озерная (от ул. Л. Толстого до ул. Чехова)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2 073,9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2 073,9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bCs/>
                <w:color w:val="000000"/>
                <w:sz w:val="20"/>
              </w:rPr>
              <w:t>2 071,84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bCs/>
                <w:color w:val="000000"/>
                <w:sz w:val="20"/>
              </w:rPr>
              <w:t>2 071,84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bCs/>
                <w:color w:val="000000"/>
                <w:sz w:val="20"/>
              </w:rPr>
              <w:t>2,07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bCs/>
                <w:color w:val="000000"/>
                <w:sz w:val="20"/>
              </w:rPr>
              <w:t>2,07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91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1.1.8.64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</w:rPr>
            </w:pPr>
            <w:proofErr w:type="gramStart"/>
            <w:r w:rsidRPr="000F3C17">
              <w:rPr>
                <w:b/>
                <w:bCs/>
                <w:sz w:val="20"/>
              </w:rPr>
              <w:t>ул. Правды (от многоквартирн</w:t>
            </w:r>
            <w:r w:rsidRPr="000F3C17">
              <w:rPr>
                <w:b/>
                <w:bCs/>
                <w:sz w:val="20"/>
              </w:rPr>
              <w:lastRenderedPageBreak/>
              <w:t>ого жилого дома по адресу: ул. Правды, д. 4 до пер. Радищева)</w:t>
            </w:r>
            <w:proofErr w:type="gramEnd"/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lastRenderedPageBreak/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2 864,9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2 864,9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 xml:space="preserve">федеральный </w:t>
            </w:r>
            <w:r w:rsidRPr="000F3C17">
              <w:rPr>
                <w:sz w:val="20"/>
              </w:rPr>
              <w:lastRenderedPageBreak/>
              <w:t>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lastRenderedPageBreak/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bCs/>
                <w:color w:val="000000"/>
                <w:sz w:val="20"/>
              </w:rPr>
              <w:t>2 862,0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bCs/>
                <w:color w:val="000000"/>
                <w:sz w:val="20"/>
              </w:rPr>
              <w:t>2 862,0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bCs/>
                <w:color w:val="000000"/>
                <w:sz w:val="20"/>
              </w:rPr>
              <w:t>2,9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bCs/>
                <w:color w:val="000000"/>
                <w:sz w:val="20"/>
              </w:rPr>
              <w:t>2,9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43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1.1.8.65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 xml:space="preserve">ул. </w:t>
            </w:r>
            <w:proofErr w:type="gramStart"/>
            <w:r w:rsidRPr="000F3C17">
              <w:rPr>
                <w:b/>
                <w:bCs/>
                <w:sz w:val="20"/>
              </w:rPr>
              <w:t>Февральская</w:t>
            </w:r>
            <w:proofErr w:type="gramEnd"/>
            <w:r w:rsidRPr="000F3C17">
              <w:rPr>
                <w:b/>
                <w:bCs/>
                <w:sz w:val="20"/>
              </w:rPr>
              <w:t xml:space="preserve"> (от ул. Малиновского до жилого дома по адресу: ул. Февральская, д. 308)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2 520,4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2 520,4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bCs/>
                <w:color w:val="000000"/>
                <w:sz w:val="20"/>
              </w:rPr>
              <w:t>2 517,9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bCs/>
                <w:color w:val="000000"/>
                <w:sz w:val="20"/>
              </w:rPr>
              <w:t>2 517,9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bCs/>
                <w:color w:val="000000"/>
                <w:sz w:val="20"/>
              </w:rPr>
              <w:t>2,5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bCs/>
                <w:color w:val="000000"/>
                <w:sz w:val="20"/>
              </w:rPr>
              <w:t>2,5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43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1.1.8.66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</w:rPr>
            </w:pPr>
            <w:proofErr w:type="spellStart"/>
            <w:r w:rsidRPr="000F3C17">
              <w:rPr>
                <w:b/>
                <w:bCs/>
                <w:sz w:val="20"/>
              </w:rPr>
              <w:t>ул</w:t>
            </w:r>
            <w:proofErr w:type="gramStart"/>
            <w:r w:rsidRPr="000F3C17">
              <w:rPr>
                <w:b/>
                <w:bCs/>
                <w:sz w:val="20"/>
              </w:rPr>
              <w:t>.Л</w:t>
            </w:r>
            <w:proofErr w:type="gramEnd"/>
            <w:r w:rsidRPr="000F3C17">
              <w:rPr>
                <w:b/>
                <w:bCs/>
                <w:sz w:val="20"/>
              </w:rPr>
              <w:t>иманная</w:t>
            </w:r>
            <w:proofErr w:type="spellEnd"/>
            <w:r w:rsidRPr="000F3C17">
              <w:rPr>
                <w:b/>
                <w:bCs/>
                <w:sz w:val="20"/>
              </w:rPr>
              <w:t xml:space="preserve"> (от ул. 1-й Деповской </w:t>
            </w:r>
            <w:proofErr w:type="spellStart"/>
            <w:r w:rsidRPr="000F3C17">
              <w:rPr>
                <w:b/>
                <w:bCs/>
                <w:sz w:val="20"/>
              </w:rPr>
              <w:t>пр</w:t>
            </w:r>
            <w:proofErr w:type="spellEnd"/>
            <w:r w:rsidRPr="000F3C17">
              <w:rPr>
                <w:b/>
                <w:bCs/>
                <w:sz w:val="20"/>
              </w:rPr>
              <w:t xml:space="preserve">-д до жилого дома по адресу: </w:t>
            </w:r>
            <w:proofErr w:type="spellStart"/>
            <w:r w:rsidRPr="000F3C17">
              <w:rPr>
                <w:b/>
                <w:bCs/>
                <w:sz w:val="20"/>
              </w:rPr>
              <w:t>ул.Лиманная</w:t>
            </w:r>
            <w:proofErr w:type="spellEnd"/>
            <w:r w:rsidRPr="000F3C17">
              <w:rPr>
                <w:b/>
                <w:bCs/>
                <w:sz w:val="20"/>
              </w:rPr>
              <w:t>, д.50)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338,7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338,7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bCs/>
                <w:color w:val="000000"/>
                <w:sz w:val="20"/>
              </w:rPr>
              <w:t>338,34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bCs/>
                <w:color w:val="000000"/>
                <w:sz w:val="20"/>
              </w:rPr>
              <w:t>338,34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bCs/>
                <w:color w:val="000000"/>
                <w:sz w:val="20"/>
              </w:rPr>
              <w:t>0,34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bCs/>
                <w:color w:val="000000"/>
                <w:sz w:val="20"/>
              </w:rPr>
              <w:t>0,34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329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bCs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1.1.8.67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Строительный контроль и составление проектно-сметной документации</w:t>
            </w: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6 570,13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1 641,7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487,43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1 084,9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1356,1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spacing w:line="276" w:lineRule="auto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1 000,0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spacing w:line="276" w:lineRule="auto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1 000,0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spacing w:line="276" w:lineRule="auto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spacing w:line="276" w:lineRule="auto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6 570,13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sz w:val="20"/>
              </w:rPr>
              <w:t>1 641,7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487,43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1 084,9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1356,1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1 000,0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1 000,0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337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spacing w:line="276" w:lineRule="auto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1.1.8.68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Подготовительные работы по ремонту дорог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highlight w:val="yellow"/>
              </w:rPr>
            </w:pPr>
            <w:r w:rsidRPr="000F3C17">
              <w:rPr>
                <w:b/>
                <w:sz w:val="20"/>
              </w:rPr>
              <w:t>1 846,9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774,1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236,7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  <w:rPr>
                <w:b/>
              </w:rPr>
            </w:pPr>
            <w:r w:rsidRPr="000F3C17">
              <w:rPr>
                <w:b/>
                <w:sz w:val="20"/>
                <w:szCs w:val="22"/>
              </w:rPr>
              <w:t>106,4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729,7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  <w:highlight w:val="yellow"/>
              </w:rPr>
            </w:pPr>
            <w:r w:rsidRPr="000F3C17">
              <w:rPr>
                <w:b/>
                <w:sz w:val="20"/>
              </w:rPr>
              <w:t>1 846,9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sz w:val="20"/>
              </w:rPr>
              <w:t>774,1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236,7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sz w:val="20"/>
                <w:szCs w:val="22"/>
              </w:rPr>
              <w:t>106,4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sz w:val="20"/>
                <w:szCs w:val="22"/>
              </w:rPr>
              <w:t>729,7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30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3" w:type="dxa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1.1.8.69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Ремонт автомобильных дорог общего пользования местного значения г. Россошь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149 703,2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spacing w:line="276" w:lineRule="auto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61 120,7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spacing w:line="276" w:lineRule="auto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67 858,6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spacing w:line="276" w:lineRule="auto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10 155,4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spacing w:line="276" w:lineRule="auto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10 568,5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119 854,4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52 100,7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67 753,7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spacing w:line="276" w:lineRule="auto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spacing w:line="276" w:lineRule="auto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205"/>
        </w:trPr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29 848,8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9 020,0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104,9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10 155,4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spacing w:line="276" w:lineRule="auto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10 568,5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27" w:type="dxa"/>
          <w:trHeight w:val="43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3" w:type="dxa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</w:tr>
    </w:tbl>
    <w:p w:rsidR="000F3C17" w:rsidRDefault="000F3C17" w:rsidP="000F3C17">
      <w:pPr>
        <w:widowControl w:val="0"/>
        <w:autoSpaceDE w:val="0"/>
        <w:autoSpaceDN w:val="0"/>
        <w:adjustRightInd w:val="0"/>
        <w:ind w:left="12333" w:right="-314" w:hanging="1701"/>
        <w:rPr>
          <w:szCs w:val="24"/>
        </w:rPr>
      </w:pPr>
      <w:r w:rsidRPr="000F3C17">
        <w:rPr>
          <w:szCs w:val="24"/>
        </w:rPr>
        <w:t xml:space="preserve"> </w:t>
      </w:r>
    </w:p>
    <w:p w:rsidR="000F3C17" w:rsidRDefault="000F3C17" w:rsidP="000F3C17">
      <w:pPr>
        <w:widowControl w:val="0"/>
        <w:autoSpaceDE w:val="0"/>
        <w:autoSpaceDN w:val="0"/>
        <w:adjustRightInd w:val="0"/>
        <w:ind w:left="12333" w:right="-314" w:hanging="1701"/>
        <w:rPr>
          <w:szCs w:val="24"/>
        </w:rPr>
      </w:pPr>
    </w:p>
    <w:p w:rsidR="000F3C17" w:rsidRPr="000F3C17" w:rsidRDefault="000F3C17" w:rsidP="000F3C17">
      <w:pPr>
        <w:widowControl w:val="0"/>
        <w:autoSpaceDE w:val="0"/>
        <w:autoSpaceDN w:val="0"/>
        <w:adjustRightInd w:val="0"/>
        <w:ind w:left="12333" w:right="-314" w:hanging="1701"/>
        <w:rPr>
          <w:szCs w:val="24"/>
        </w:rPr>
      </w:pPr>
      <w:r w:rsidRPr="000F3C17">
        <w:rPr>
          <w:szCs w:val="24"/>
        </w:rPr>
        <w:lastRenderedPageBreak/>
        <w:t>Приложение №</w:t>
      </w:r>
      <w:r>
        <w:rPr>
          <w:szCs w:val="24"/>
        </w:rPr>
        <w:t xml:space="preserve">4 </w:t>
      </w:r>
      <w:r w:rsidRPr="000F3C17">
        <w:rPr>
          <w:szCs w:val="24"/>
        </w:rPr>
        <w:t xml:space="preserve">к муниципальной </w:t>
      </w:r>
      <w:r>
        <w:rPr>
          <w:szCs w:val="24"/>
        </w:rPr>
        <w:t>п</w:t>
      </w:r>
      <w:r w:rsidRPr="000F3C17">
        <w:rPr>
          <w:szCs w:val="24"/>
        </w:rPr>
        <w:t>рограмме</w:t>
      </w:r>
    </w:p>
    <w:p w:rsidR="000F3C17" w:rsidRDefault="000F3C17" w:rsidP="000F3C17">
      <w:pPr>
        <w:widowControl w:val="0"/>
        <w:autoSpaceDE w:val="0"/>
        <w:autoSpaceDN w:val="0"/>
        <w:adjustRightInd w:val="0"/>
        <w:ind w:left="12333" w:right="-314" w:hanging="1701"/>
        <w:rPr>
          <w:szCs w:val="24"/>
        </w:rPr>
      </w:pPr>
      <w:r w:rsidRPr="000F3C17">
        <w:rPr>
          <w:szCs w:val="24"/>
        </w:rPr>
        <w:t xml:space="preserve"> «Развитие транспортной системы»</w:t>
      </w:r>
    </w:p>
    <w:p w:rsidR="000F3C17" w:rsidRPr="000F3C17" w:rsidRDefault="000F3C17" w:rsidP="000F3C17">
      <w:pPr>
        <w:widowControl w:val="0"/>
        <w:autoSpaceDE w:val="0"/>
        <w:autoSpaceDN w:val="0"/>
        <w:adjustRightInd w:val="0"/>
        <w:ind w:left="10773" w:right="-314"/>
        <w:rPr>
          <w:szCs w:val="24"/>
        </w:rPr>
      </w:pPr>
    </w:p>
    <w:p w:rsidR="000F3C17" w:rsidRPr="000F3C17" w:rsidRDefault="000F3C17" w:rsidP="000F3C17">
      <w:pPr>
        <w:widowControl w:val="0"/>
        <w:autoSpaceDE w:val="0"/>
        <w:autoSpaceDN w:val="0"/>
        <w:adjustRightInd w:val="0"/>
        <w:spacing w:line="276" w:lineRule="auto"/>
        <w:ind w:right="-314"/>
        <w:jc w:val="center"/>
        <w:rPr>
          <w:sz w:val="10"/>
          <w:szCs w:val="10"/>
        </w:rPr>
      </w:pPr>
    </w:p>
    <w:tbl>
      <w:tblPr>
        <w:tblW w:w="1573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18"/>
        <w:gridCol w:w="2410"/>
        <w:gridCol w:w="2268"/>
        <w:gridCol w:w="1276"/>
        <w:gridCol w:w="992"/>
        <w:gridCol w:w="992"/>
        <w:gridCol w:w="992"/>
        <w:gridCol w:w="1134"/>
        <w:gridCol w:w="1276"/>
        <w:gridCol w:w="1134"/>
        <w:gridCol w:w="396"/>
        <w:gridCol w:w="596"/>
        <w:gridCol w:w="851"/>
      </w:tblGrid>
      <w:tr w:rsidR="000F3C17" w:rsidRPr="000F3C17" w:rsidTr="000F3C17">
        <w:trPr>
          <w:gridAfter w:val="2"/>
          <w:wAfter w:w="1447" w:type="dxa"/>
          <w:trHeight w:val="300"/>
        </w:trPr>
        <w:tc>
          <w:tcPr>
            <w:tcW w:w="14288" w:type="dxa"/>
            <w:gridSpan w:val="11"/>
            <w:tcBorders>
              <w:top w:val="nil"/>
              <w:left w:val="nil"/>
              <w:right w:val="nil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ind w:right="-137"/>
              <w:jc w:val="center"/>
              <w:rPr>
                <w:b/>
                <w:bCs/>
                <w:color w:val="000000"/>
              </w:rPr>
            </w:pPr>
            <w:r w:rsidRPr="000F3C17">
              <w:rPr>
                <w:b/>
                <w:bCs/>
                <w:color w:val="000000"/>
              </w:rPr>
              <w:t>Финансовое обеспечение и прогнозная (справочная) оценка расходов федерального, областного и местных бюджетов, бюджетов территориальных государственных внебюджетных фондов, юридических и физических лиц на реализацию подпрограммы "Обеспечение безопасности дорожного движения" муниципальной программы "Развитие транспортной системы"</w:t>
            </w:r>
          </w:p>
          <w:p w:rsidR="000F3C17" w:rsidRPr="000F3C17" w:rsidRDefault="000F3C17" w:rsidP="000F3C17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0F3C17" w:rsidRPr="000F3C17" w:rsidTr="000F3C17">
        <w:trPr>
          <w:trHeight w:val="219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Статус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 xml:space="preserve">Наименование муниципальной программы, подпрограммы, </w:t>
            </w:r>
            <w:r w:rsidRPr="000F3C17">
              <w:rPr>
                <w:b/>
                <w:bCs/>
                <w:color w:val="000000"/>
                <w:sz w:val="20"/>
              </w:rPr>
              <w:br/>
              <w:t>основного мероприятия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Источники ресурсного обеспечения</w:t>
            </w:r>
          </w:p>
        </w:tc>
        <w:tc>
          <w:tcPr>
            <w:tcW w:w="9639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Оценка расходов по годам реализации муниципальной программы, тыс. руб.</w:t>
            </w:r>
          </w:p>
        </w:tc>
      </w:tr>
      <w:tr w:rsidR="000F3C17" w:rsidRPr="000F3C17" w:rsidTr="000F3C17">
        <w:trPr>
          <w:trHeight w:val="49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Всего</w:t>
            </w:r>
          </w:p>
        </w:tc>
        <w:tc>
          <w:tcPr>
            <w:tcW w:w="8363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</w:tr>
      <w:tr w:rsidR="000F3C17" w:rsidRPr="000F3C17" w:rsidTr="000F3C17">
        <w:trPr>
          <w:trHeight w:val="49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2016 г.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2017 г.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2018 г.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2019 г.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2020 г.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2021 г.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2022г.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2023г.</w:t>
            </w:r>
          </w:p>
        </w:tc>
      </w:tr>
      <w:tr w:rsidR="000F3C17" w:rsidRPr="000F3C17" w:rsidTr="000F3C17">
        <w:trPr>
          <w:trHeight w:val="49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12</w:t>
            </w:r>
          </w:p>
        </w:tc>
      </w:tr>
      <w:tr w:rsidR="000F3C17" w:rsidRPr="000F3C17" w:rsidTr="000F3C17">
        <w:trPr>
          <w:trHeight w:val="49"/>
        </w:trPr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ПОДПРОГРАММА 2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Обеспечение безопасности дорожного движения на территории городского поселения город Россошь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всего, 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43 507,1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6 489,5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8776,7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7227,9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3 449,0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4 708,2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3 853,8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4 422,7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4 579,3</w:t>
            </w:r>
          </w:p>
        </w:tc>
      </w:tr>
      <w:tr w:rsidR="000F3C17" w:rsidRPr="000F3C17" w:rsidTr="000F3C17">
        <w:trPr>
          <w:trHeight w:val="26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</w:tr>
      <w:tr w:rsidR="000F3C17" w:rsidRPr="000F3C17" w:rsidTr="000F3C17">
        <w:trPr>
          <w:trHeight w:val="26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областной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510,0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250,0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sz w:val="20"/>
              </w:rPr>
              <w:t>260,0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</w:tr>
      <w:tr w:rsidR="000F3C17" w:rsidRPr="000F3C17" w:rsidTr="000F3C17">
        <w:trPr>
          <w:trHeight w:val="26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42 997,1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6 489,5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  <w:r w:rsidRPr="000F3C17">
              <w:rPr>
                <w:bCs/>
                <w:sz w:val="20"/>
              </w:rPr>
              <w:t>8526,7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  <w:r w:rsidRPr="000F3C17">
              <w:rPr>
                <w:bCs/>
                <w:sz w:val="20"/>
              </w:rPr>
              <w:t>7227,9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  <w:r w:rsidRPr="000F3C17">
              <w:rPr>
                <w:bCs/>
                <w:sz w:val="20"/>
              </w:rPr>
              <w:t>3 449,0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  <w:r w:rsidRPr="000F3C17">
              <w:rPr>
                <w:bCs/>
                <w:sz w:val="20"/>
              </w:rPr>
              <w:t>4 708,2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  <w:r w:rsidRPr="000F3C17">
              <w:rPr>
                <w:bCs/>
                <w:sz w:val="20"/>
              </w:rPr>
              <w:t>3 593,8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  <w:r w:rsidRPr="000F3C17">
              <w:rPr>
                <w:bCs/>
                <w:sz w:val="20"/>
              </w:rPr>
              <w:t>4 422,7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  <w:r w:rsidRPr="000F3C17">
              <w:rPr>
                <w:bCs/>
                <w:sz w:val="20"/>
              </w:rPr>
              <w:t>4 579,3</w:t>
            </w:r>
          </w:p>
        </w:tc>
      </w:tr>
      <w:tr w:rsidR="000F3C17" w:rsidRPr="000F3C17" w:rsidTr="000F3C17">
        <w:trPr>
          <w:trHeight w:val="26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</w:tr>
      <w:tr w:rsidR="000F3C17" w:rsidRPr="000F3C17" w:rsidTr="000F3C17">
        <w:trPr>
          <w:trHeight w:val="260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в том числе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</w:tr>
      <w:tr w:rsidR="000F3C17" w:rsidRPr="000F3C17" w:rsidTr="000F3C17">
        <w:trPr>
          <w:trHeight w:val="260"/>
        </w:trPr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 xml:space="preserve">Основное </w:t>
            </w:r>
            <w:r w:rsidRPr="000F3C17">
              <w:rPr>
                <w:b/>
                <w:bCs/>
                <w:sz w:val="20"/>
              </w:rPr>
              <w:br/>
              <w:t>мероприятие 2.1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Развитие и содержание улично-дорожной сети в границах поселения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всего, 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43 507,1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6 489,5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8776,7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7227,9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3 449,0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4 708,2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3 853,8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4 422,7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4 579,3</w:t>
            </w:r>
          </w:p>
        </w:tc>
      </w:tr>
      <w:tr w:rsidR="000F3C17" w:rsidRPr="000F3C17" w:rsidTr="000F3C17">
        <w:trPr>
          <w:trHeight w:val="26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</w:tr>
      <w:tr w:rsidR="000F3C17" w:rsidRPr="000F3C17" w:rsidTr="000F3C17">
        <w:trPr>
          <w:trHeight w:val="26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510,0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250,0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sz w:val="20"/>
              </w:rPr>
              <w:t>260,0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</w:tr>
      <w:tr w:rsidR="000F3C17" w:rsidRPr="000F3C17" w:rsidTr="000F3C17">
        <w:trPr>
          <w:trHeight w:val="26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42 997,1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6 489,5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  <w:r w:rsidRPr="000F3C17">
              <w:rPr>
                <w:bCs/>
                <w:sz w:val="20"/>
              </w:rPr>
              <w:t>8526,7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  <w:r w:rsidRPr="000F3C17">
              <w:rPr>
                <w:bCs/>
                <w:sz w:val="20"/>
              </w:rPr>
              <w:t>7227,9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  <w:r w:rsidRPr="000F3C17">
              <w:rPr>
                <w:bCs/>
                <w:sz w:val="20"/>
              </w:rPr>
              <w:t>3 449,0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  <w:r w:rsidRPr="000F3C17">
              <w:rPr>
                <w:bCs/>
                <w:sz w:val="20"/>
              </w:rPr>
              <w:t>4 708,2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  <w:r w:rsidRPr="000F3C17">
              <w:rPr>
                <w:bCs/>
                <w:sz w:val="20"/>
              </w:rPr>
              <w:t>3 593,8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  <w:r w:rsidRPr="000F3C17">
              <w:rPr>
                <w:bCs/>
                <w:sz w:val="20"/>
              </w:rPr>
              <w:t>4 422,7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  <w:r w:rsidRPr="000F3C17">
              <w:rPr>
                <w:bCs/>
                <w:sz w:val="20"/>
              </w:rPr>
              <w:t>4 579,3</w:t>
            </w:r>
          </w:p>
        </w:tc>
      </w:tr>
      <w:tr w:rsidR="000F3C17" w:rsidRPr="000F3C17" w:rsidTr="000F3C17">
        <w:trPr>
          <w:trHeight w:val="26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</w:tr>
      <w:tr w:rsidR="000F3C17" w:rsidRPr="000F3C17" w:rsidTr="000F3C17">
        <w:trPr>
          <w:trHeight w:val="260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в том числе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</w:tr>
      <w:tr w:rsidR="000F3C17" w:rsidRPr="000F3C17" w:rsidTr="000F3C17">
        <w:trPr>
          <w:trHeight w:val="260"/>
        </w:trPr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2.1.1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Субсидия на установку дорожных знаков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всего, 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12 899,9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1 516,7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3 915,1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1 284,7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929,8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1 975,1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887,6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1 087,5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1 303,4</w:t>
            </w:r>
          </w:p>
        </w:tc>
      </w:tr>
      <w:tr w:rsidR="000F3C17" w:rsidRPr="000F3C17" w:rsidTr="000F3C17">
        <w:trPr>
          <w:trHeight w:val="26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rPr>
          <w:trHeight w:val="26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rPr>
          <w:trHeight w:val="26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12 899,9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1 516,7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3 915,1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1 284,7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929,8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1 975,1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887,6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1 087,5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1 303,4</w:t>
            </w:r>
          </w:p>
        </w:tc>
      </w:tr>
      <w:tr w:rsidR="000F3C17" w:rsidRPr="000F3C17" w:rsidTr="000F3C17">
        <w:trPr>
          <w:trHeight w:val="26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rPr>
          <w:trHeight w:val="260"/>
        </w:trPr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2.1.2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Субсидия на покраску пешеходных переходов и нанесение дорожной разметки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всего, 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18 792,3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1 667,8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4 611,6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2 195,9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2 071,8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1 932,5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2 224,0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2 087,0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2 001,7</w:t>
            </w:r>
          </w:p>
        </w:tc>
      </w:tr>
      <w:tr w:rsidR="000F3C17" w:rsidRPr="000F3C17" w:rsidTr="000F3C17">
        <w:trPr>
          <w:trHeight w:val="26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rPr>
          <w:trHeight w:val="26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260,0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sz w:val="20"/>
                <w:szCs w:val="22"/>
              </w:rPr>
              <w:t>260,0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rPr>
          <w:trHeight w:val="26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18 532,3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1 667,8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4 611,6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2 195,9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2 071,8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1 932,5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1 964,0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2 087,0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2 001,7</w:t>
            </w:r>
          </w:p>
        </w:tc>
      </w:tr>
      <w:tr w:rsidR="000F3C17" w:rsidRPr="000F3C17" w:rsidTr="000F3C17">
        <w:trPr>
          <w:trHeight w:val="26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rPr>
          <w:trHeight w:val="260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2.1.3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 xml:space="preserve">Субсидия на обслуживание </w:t>
            </w:r>
            <w:r w:rsidRPr="000F3C17">
              <w:rPr>
                <w:b/>
                <w:bCs/>
                <w:sz w:val="20"/>
              </w:rPr>
              <w:lastRenderedPageBreak/>
              <w:t>светофоров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lastRenderedPageBreak/>
              <w:t>всего, 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5 127,1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682,2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250,0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882,3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447,4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800,6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742,2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648,2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674,2</w:t>
            </w:r>
          </w:p>
        </w:tc>
      </w:tr>
      <w:tr w:rsidR="000F3C17" w:rsidRPr="000F3C17" w:rsidTr="000F3C17">
        <w:trPr>
          <w:trHeight w:val="26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rPr>
          <w:trHeight w:val="26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250,0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250,0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</w:tr>
      <w:tr w:rsidR="000F3C17" w:rsidRPr="000F3C17" w:rsidTr="000F3C17">
        <w:trPr>
          <w:trHeight w:val="26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4 877,1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682,2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882,3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447,4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800,6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742,2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648,2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674,2</w:t>
            </w:r>
          </w:p>
        </w:tc>
      </w:tr>
      <w:tr w:rsidR="000F3C17" w:rsidRPr="000F3C17" w:rsidTr="000F3C17">
        <w:trPr>
          <w:trHeight w:val="26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2.1.4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Мероприятия по комплексу работ по содержанию и ремонту дорог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2 622,8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2 622,8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2 622,8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2 622,8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Мероприятие 2.1.5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Мероприятия по обустройству автобусных остановок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1 877,8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677,8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600,0</w:t>
            </w:r>
          </w:p>
        </w:tc>
        <w:tc>
          <w:tcPr>
            <w:tcW w:w="851" w:type="dxa"/>
          </w:tcPr>
          <w:p w:rsidR="000F3C17" w:rsidRPr="000F3C17" w:rsidRDefault="000F3C17" w:rsidP="000F3C17">
            <w:pPr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600,0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</w:tcPr>
          <w:p w:rsidR="000F3C17" w:rsidRPr="000F3C17" w:rsidRDefault="000F3C17" w:rsidP="000F3C17">
            <w:pPr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</w:tcPr>
          <w:p w:rsidR="000F3C17" w:rsidRPr="000F3C17" w:rsidRDefault="000F3C17" w:rsidP="000F3C17">
            <w:pPr>
              <w:jc w:val="center"/>
              <w:rPr>
                <w:b/>
                <w:sz w:val="20"/>
                <w:szCs w:val="22"/>
              </w:rPr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1 877,8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677,8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  <w:rPr>
                <w:b/>
              </w:rPr>
            </w:pPr>
            <w:r w:rsidRPr="000F3C17">
              <w:rPr>
                <w:b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sz w:val="20"/>
                <w:szCs w:val="22"/>
              </w:rPr>
              <w:t>600,0</w:t>
            </w:r>
          </w:p>
        </w:tc>
        <w:tc>
          <w:tcPr>
            <w:tcW w:w="851" w:type="dxa"/>
          </w:tcPr>
          <w:p w:rsidR="000F3C17" w:rsidRPr="000F3C17" w:rsidRDefault="000F3C17" w:rsidP="000F3C17">
            <w:pPr>
              <w:jc w:val="center"/>
              <w:rPr>
                <w:sz w:val="20"/>
                <w:szCs w:val="22"/>
              </w:rPr>
            </w:pPr>
            <w:r w:rsidRPr="000F3C17">
              <w:rPr>
                <w:sz w:val="20"/>
                <w:szCs w:val="22"/>
              </w:rPr>
              <w:t>600,0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</w:rPr>
            </w:pPr>
            <w:r w:rsidRPr="000F3C17">
              <w:rPr>
                <w:b/>
                <w:bCs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0F3C17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Мероприятие 2.1.5.1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 xml:space="preserve">Строительный контроль за устройством автобусной остановки и автобусного павильона ул. Мира </w:t>
            </w:r>
            <w:proofErr w:type="gramStart"/>
            <w:r w:rsidRPr="000F3C17">
              <w:rPr>
                <w:b/>
                <w:bCs/>
                <w:color w:val="000000"/>
                <w:sz w:val="20"/>
              </w:rPr>
              <w:t>район ж</w:t>
            </w:r>
            <w:proofErr w:type="gramEnd"/>
            <w:r w:rsidRPr="000F3C17">
              <w:rPr>
                <w:b/>
                <w:bCs/>
                <w:color w:val="000000"/>
                <w:sz w:val="20"/>
              </w:rPr>
              <w:t>.д.132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7,2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7,2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7,2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7,2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Мероприятие 2.1.5.2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 xml:space="preserve">Строительный контроль за устройством автобусной остановки и автобусного павильона ул. Мира </w:t>
            </w:r>
            <w:proofErr w:type="gramStart"/>
            <w:r w:rsidRPr="000F3C17">
              <w:rPr>
                <w:b/>
                <w:bCs/>
                <w:color w:val="000000"/>
                <w:sz w:val="20"/>
              </w:rPr>
              <w:t>район ж</w:t>
            </w:r>
            <w:proofErr w:type="gramEnd"/>
            <w:r w:rsidRPr="000F3C17">
              <w:rPr>
                <w:b/>
                <w:bCs/>
                <w:color w:val="000000"/>
                <w:sz w:val="20"/>
              </w:rPr>
              <w:t>.д.133-135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color w:val="000000"/>
                <w:sz w:val="20"/>
              </w:rPr>
              <w:t>7,2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7,2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color w:val="000000"/>
                <w:sz w:val="20"/>
              </w:rPr>
              <w:t>7,2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7,2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Мероприятие 2.1.5.3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Устройство остановки и автобусного павильона по ул. Мира, район д.132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331,7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331,7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331,7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331,7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Мероприятие 2.1.5.4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Устройство остановки и автобусного павильона по ул. Мира, район д.133-135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331,7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331,7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331,7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331,7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Мероприяти</w:t>
            </w:r>
            <w:r w:rsidRPr="000F3C17">
              <w:rPr>
                <w:b/>
                <w:bCs/>
                <w:color w:val="000000"/>
                <w:sz w:val="20"/>
              </w:rPr>
              <w:lastRenderedPageBreak/>
              <w:t>е 2.1.5.5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lastRenderedPageBreak/>
              <w:t xml:space="preserve">Устройство остановок </w:t>
            </w:r>
            <w:r w:rsidRPr="000F3C17">
              <w:rPr>
                <w:b/>
                <w:bCs/>
                <w:color w:val="000000"/>
                <w:sz w:val="20"/>
              </w:rPr>
              <w:lastRenderedPageBreak/>
              <w:t>и автобусных павильонов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lastRenderedPageBreak/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1 200,0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600,0</w:t>
            </w:r>
          </w:p>
        </w:tc>
        <w:tc>
          <w:tcPr>
            <w:tcW w:w="851" w:type="dxa"/>
          </w:tcPr>
          <w:p w:rsidR="000F3C17" w:rsidRPr="000F3C17" w:rsidRDefault="000F3C17" w:rsidP="000F3C17">
            <w:pPr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600,0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851" w:type="dxa"/>
          </w:tcPr>
          <w:p w:rsidR="000F3C17" w:rsidRPr="000F3C17" w:rsidRDefault="000F3C17" w:rsidP="000F3C17">
            <w:pPr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851" w:type="dxa"/>
          </w:tcPr>
          <w:p w:rsidR="000F3C17" w:rsidRPr="000F3C17" w:rsidRDefault="000F3C17" w:rsidP="000F3C17">
            <w:pPr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1 200,0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b/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sz w:val="20"/>
              </w:rPr>
              <w:t>600,0</w:t>
            </w:r>
          </w:p>
        </w:tc>
        <w:tc>
          <w:tcPr>
            <w:tcW w:w="851" w:type="dxa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sz w:val="20"/>
              </w:rPr>
              <w:t>600,0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  <w:rPr>
                <w:sz w:val="20"/>
              </w:rPr>
            </w:pPr>
            <w:r w:rsidRPr="000F3C17">
              <w:rPr>
                <w:b/>
                <w:sz w:val="20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Мероприятие 2.1.6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Мероприятия по восстановлению пешеходных переходов на автомобильных дорогах местного значения</w:t>
            </w: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2 145,7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2 145,7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2 145,7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2 145,7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Мероприятие 2.1.6.1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Восстановление пешеходного перехода пр-т Труда (район д.11)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255,3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255,3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255,3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255,3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Мероприятие 2.1.6.2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Восстановление пешеходного перехода ул. Алексеева (район д. 31)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751,0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751,0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751,0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751,0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Мероприятие 2.1.6.3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Восстановление пешеходного перехода пер. Школьный (район д.3)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504,7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504,7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504,7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504,7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Мероприятие 2.1.6.4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Восстановление пешеходного перехода пер. Шмидта (район д.47 по ул. Свердлова)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634,7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634,7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634,7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634,7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Мероприятие 2.1.7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Мероприятия по выполнению проект</w:t>
            </w:r>
            <w:proofErr w:type="gramStart"/>
            <w:r w:rsidRPr="000F3C17">
              <w:rPr>
                <w:b/>
                <w:bCs/>
                <w:color w:val="000000"/>
                <w:sz w:val="20"/>
              </w:rPr>
              <w:t>.</w:t>
            </w:r>
            <w:proofErr w:type="gramEnd"/>
            <w:r w:rsidRPr="000F3C17">
              <w:rPr>
                <w:b/>
                <w:bCs/>
                <w:color w:val="000000"/>
                <w:sz w:val="20"/>
              </w:rPr>
              <w:t xml:space="preserve"> (</w:t>
            </w:r>
            <w:proofErr w:type="gramStart"/>
            <w:r w:rsidRPr="000F3C17">
              <w:rPr>
                <w:b/>
                <w:bCs/>
                <w:color w:val="000000"/>
                <w:sz w:val="20"/>
              </w:rPr>
              <w:t>и</w:t>
            </w:r>
            <w:proofErr w:type="gramEnd"/>
            <w:r w:rsidRPr="000F3C17">
              <w:rPr>
                <w:b/>
                <w:bCs/>
                <w:color w:val="000000"/>
                <w:sz w:val="20"/>
              </w:rPr>
              <w:t>зыск) работ сост. Документации по устройству пешеходных тротуаров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36,4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36,4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36,4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36,4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lastRenderedPageBreak/>
              <w:t>Мероприятие 2.1.8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Мероприятия по обследованию технического состояния искусственных дорожных неровностей по ул. 9 Января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всего, в том числе: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5,1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</w:rPr>
            </w:pPr>
            <w:r w:rsidRPr="000F3C17">
              <w:rPr>
                <w:bCs/>
                <w:color w:val="000000"/>
                <w:sz w:val="20"/>
              </w:rPr>
              <w:t>5,1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5,1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5,1</w:t>
            </w:r>
          </w:p>
        </w:tc>
        <w:tc>
          <w:tcPr>
            <w:tcW w:w="1134" w:type="dxa"/>
            <w:shd w:val="clear" w:color="auto" w:fill="auto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  <w:tr w:rsidR="000F3C17" w:rsidRPr="000F3C17" w:rsidTr="000F3C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</w:rPr>
            </w:pPr>
            <w:r w:rsidRPr="000F3C17">
              <w:rPr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F3C17" w:rsidRPr="000F3C17" w:rsidRDefault="000F3C17" w:rsidP="000F3C1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0F3C17"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992" w:type="dxa"/>
            <w:gridSpan w:val="2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0F3C17" w:rsidRPr="000F3C17" w:rsidRDefault="000F3C17" w:rsidP="000F3C17">
            <w:pPr>
              <w:jc w:val="center"/>
            </w:pPr>
            <w:r w:rsidRPr="000F3C17">
              <w:rPr>
                <w:b/>
                <w:sz w:val="20"/>
                <w:szCs w:val="22"/>
              </w:rPr>
              <w:t>-</w:t>
            </w:r>
          </w:p>
        </w:tc>
      </w:tr>
    </w:tbl>
    <w:p w:rsidR="000F3C17" w:rsidRPr="000F3C17" w:rsidRDefault="000F3C17" w:rsidP="000F3C17">
      <w:pPr>
        <w:widowControl w:val="0"/>
        <w:autoSpaceDE w:val="0"/>
        <w:autoSpaceDN w:val="0"/>
        <w:adjustRightInd w:val="0"/>
        <w:jc w:val="center"/>
        <w:rPr>
          <w:color w:val="000000"/>
          <w:sz w:val="20"/>
          <w:szCs w:val="24"/>
        </w:rPr>
      </w:pPr>
    </w:p>
    <w:p w:rsidR="000F3C17" w:rsidRPr="000F3C17" w:rsidRDefault="000F3C17" w:rsidP="000F3C17">
      <w:pPr>
        <w:widowControl w:val="0"/>
        <w:autoSpaceDE w:val="0"/>
        <w:autoSpaceDN w:val="0"/>
        <w:adjustRightInd w:val="0"/>
        <w:jc w:val="center"/>
        <w:rPr>
          <w:rFonts w:eastAsia="Calibri"/>
          <w:sz w:val="20"/>
        </w:rPr>
      </w:pPr>
    </w:p>
    <w:p w:rsidR="000F3C17" w:rsidRPr="000F3C17" w:rsidRDefault="000F3C17" w:rsidP="000F3C17">
      <w:pPr>
        <w:widowControl w:val="0"/>
        <w:autoSpaceDE w:val="0"/>
        <w:autoSpaceDN w:val="0"/>
        <w:adjustRightInd w:val="0"/>
        <w:jc w:val="center"/>
        <w:rPr>
          <w:color w:val="000000"/>
          <w:sz w:val="20"/>
          <w:szCs w:val="24"/>
        </w:rPr>
      </w:pPr>
    </w:p>
    <w:p w:rsidR="000F3C17" w:rsidRPr="000F3C17" w:rsidRDefault="000F3C17" w:rsidP="000F3C17">
      <w:pPr>
        <w:widowControl w:val="0"/>
        <w:autoSpaceDE w:val="0"/>
        <w:autoSpaceDN w:val="0"/>
        <w:adjustRightInd w:val="0"/>
        <w:spacing w:line="276" w:lineRule="auto"/>
        <w:ind w:right="-314"/>
        <w:jc w:val="center"/>
        <w:rPr>
          <w:szCs w:val="24"/>
        </w:rPr>
      </w:pPr>
    </w:p>
    <w:p w:rsidR="000F3C17" w:rsidRPr="000F3C17" w:rsidRDefault="000F3C17" w:rsidP="000F3C17">
      <w:pPr>
        <w:jc w:val="center"/>
        <w:rPr>
          <w:color w:val="000000"/>
          <w:szCs w:val="24"/>
        </w:rPr>
      </w:pPr>
    </w:p>
    <w:p w:rsidR="00740548" w:rsidRDefault="00740548" w:rsidP="0023495F">
      <w:pPr>
        <w:rPr>
          <w:color w:val="000000"/>
          <w:szCs w:val="24"/>
        </w:rPr>
      </w:pPr>
    </w:p>
    <w:sectPr w:rsidR="00740548" w:rsidSect="00B01928">
      <w:pgSz w:w="16838" w:h="11906" w:orient="landscape"/>
      <w:pgMar w:top="29" w:right="1134" w:bottom="426" w:left="567" w:header="5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248F" w:rsidRDefault="008F248F" w:rsidP="002F4EDB">
      <w:r>
        <w:separator/>
      </w:r>
    </w:p>
  </w:endnote>
  <w:endnote w:type="continuationSeparator" w:id="0">
    <w:p w:rsidR="008F248F" w:rsidRDefault="008F248F" w:rsidP="002F4E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choolBook">
    <w:altName w:val="Times New Roman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248F" w:rsidRDefault="008F248F" w:rsidP="002F4EDB">
      <w:r>
        <w:separator/>
      </w:r>
    </w:p>
  </w:footnote>
  <w:footnote w:type="continuationSeparator" w:id="0">
    <w:p w:rsidR="008F248F" w:rsidRDefault="008F248F" w:rsidP="002F4E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C17" w:rsidRDefault="000F3C17">
    <w:pPr>
      <w:pStyle w:val="a9"/>
      <w:jc w:val="center"/>
    </w:pPr>
    <w:r>
      <w:fldChar w:fldCharType="begin"/>
    </w:r>
    <w:r>
      <w:instrText>PAGE   \* MERGEFORMAT</w:instrText>
    </w:r>
    <w:r>
      <w:fldChar w:fldCharType="separate"/>
    </w:r>
    <w:r w:rsidR="00844403">
      <w:rPr>
        <w:noProof/>
      </w:rPr>
      <w:t>3</w:t>
    </w:r>
    <w:r>
      <w:fldChar w:fldCharType="end"/>
    </w:r>
  </w:p>
  <w:p w:rsidR="000F3C17" w:rsidRDefault="000F3C17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663668"/>
    <w:multiLevelType w:val="hybridMultilevel"/>
    <w:tmpl w:val="0A4A171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142C1576"/>
    <w:multiLevelType w:val="hybridMultilevel"/>
    <w:tmpl w:val="15327E4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30754292"/>
    <w:multiLevelType w:val="multilevel"/>
    <w:tmpl w:val="93AA7216"/>
    <w:styleLink w:val="a"/>
    <w:lvl w:ilvl="0">
      <w:start w:val="1"/>
      <w:numFmt w:val="bullet"/>
      <w:lvlText w:val=""/>
      <w:lvlJc w:val="left"/>
      <w:pPr>
        <w:tabs>
          <w:tab w:val="num" w:pos="1418"/>
        </w:tabs>
        <w:ind w:firstLine="1021"/>
      </w:pPr>
      <w:rPr>
        <w:rFonts w:ascii="Symbol" w:hAnsi="Symbol" w:hint="default"/>
        <w:sz w:val="28"/>
      </w:rPr>
    </w:lvl>
    <w:lvl w:ilvl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">
    <w:nsid w:val="3D9E270A"/>
    <w:multiLevelType w:val="hybridMultilevel"/>
    <w:tmpl w:val="D84214C0"/>
    <w:styleLink w:val="1"/>
    <w:lvl w:ilvl="0" w:tplc="91B677F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4">
    <w:nsid w:val="48577986"/>
    <w:multiLevelType w:val="hybridMultilevel"/>
    <w:tmpl w:val="EC1EE32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4C3541C"/>
    <w:multiLevelType w:val="hybridMultilevel"/>
    <w:tmpl w:val="ECAADE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D8E3597"/>
    <w:multiLevelType w:val="hybridMultilevel"/>
    <w:tmpl w:val="561865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980784A"/>
    <w:multiLevelType w:val="hybridMultilevel"/>
    <w:tmpl w:val="4C689926"/>
    <w:lvl w:ilvl="0" w:tplc="45C033A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>
    <w:nsid w:val="7BF23E57"/>
    <w:multiLevelType w:val="multilevel"/>
    <w:tmpl w:val="671E4F26"/>
    <w:styleLink w:val="a0"/>
    <w:lvl w:ilvl="0">
      <w:start w:val="1"/>
      <w:numFmt w:val="bullet"/>
      <w:lvlText w:val=""/>
      <w:lvlJc w:val="left"/>
      <w:pPr>
        <w:tabs>
          <w:tab w:val="num" w:pos="1304"/>
        </w:tabs>
        <w:ind w:firstLine="737"/>
      </w:pPr>
      <w:rPr>
        <w:rFonts w:ascii="Symbol" w:hAnsi="Symbol" w:hint="default"/>
        <w:sz w:val="28"/>
      </w:rPr>
    </w:lvl>
    <w:lvl w:ilvl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9">
    <w:nsid w:val="7DEF1FA7"/>
    <w:multiLevelType w:val="hybridMultilevel"/>
    <w:tmpl w:val="1D687150"/>
    <w:styleLink w:val="10"/>
    <w:lvl w:ilvl="0" w:tplc="91B677F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7"/>
  </w:num>
  <w:num w:numId="5">
    <w:abstractNumId w:val="2"/>
  </w:num>
  <w:num w:numId="6">
    <w:abstractNumId w:val="8"/>
  </w:num>
  <w:num w:numId="7">
    <w:abstractNumId w:val="3"/>
  </w:num>
  <w:num w:numId="8">
    <w:abstractNumId w:val="9"/>
  </w:num>
  <w:num w:numId="9">
    <w:abstractNumId w:val="4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2301A"/>
    <w:rsid w:val="00012CC3"/>
    <w:rsid w:val="00015AD0"/>
    <w:rsid w:val="0002272E"/>
    <w:rsid w:val="00027AE2"/>
    <w:rsid w:val="0004040F"/>
    <w:rsid w:val="00044BFA"/>
    <w:rsid w:val="00066B37"/>
    <w:rsid w:val="000A1291"/>
    <w:rsid w:val="000A4795"/>
    <w:rsid w:val="000C70C7"/>
    <w:rsid w:val="000D0E0C"/>
    <w:rsid w:val="000D7105"/>
    <w:rsid w:val="000E2483"/>
    <w:rsid w:val="000F3C17"/>
    <w:rsid w:val="000F6755"/>
    <w:rsid w:val="00110ECC"/>
    <w:rsid w:val="001147B0"/>
    <w:rsid w:val="0012739D"/>
    <w:rsid w:val="00130DCC"/>
    <w:rsid w:val="00151340"/>
    <w:rsid w:val="00161E1D"/>
    <w:rsid w:val="001741EA"/>
    <w:rsid w:val="00185431"/>
    <w:rsid w:val="001A05E9"/>
    <w:rsid w:val="001C0F7A"/>
    <w:rsid w:val="001C5E43"/>
    <w:rsid w:val="001D12D5"/>
    <w:rsid w:val="001E66D9"/>
    <w:rsid w:val="001F7B95"/>
    <w:rsid w:val="001F7EE1"/>
    <w:rsid w:val="00206CEB"/>
    <w:rsid w:val="00211580"/>
    <w:rsid w:val="002128BE"/>
    <w:rsid w:val="0023495F"/>
    <w:rsid w:val="00240F86"/>
    <w:rsid w:val="0024515E"/>
    <w:rsid w:val="00260229"/>
    <w:rsid w:val="0026793B"/>
    <w:rsid w:val="00286891"/>
    <w:rsid w:val="00293A98"/>
    <w:rsid w:val="0029440E"/>
    <w:rsid w:val="002966E3"/>
    <w:rsid w:val="00297E0B"/>
    <w:rsid w:val="002A4C73"/>
    <w:rsid w:val="002B1482"/>
    <w:rsid w:val="002B3FE1"/>
    <w:rsid w:val="002B56D9"/>
    <w:rsid w:val="002E10FE"/>
    <w:rsid w:val="002F4EDB"/>
    <w:rsid w:val="0030340A"/>
    <w:rsid w:val="00304D95"/>
    <w:rsid w:val="00331E56"/>
    <w:rsid w:val="00341C3D"/>
    <w:rsid w:val="00342DA0"/>
    <w:rsid w:val="003475BB"/>
    <w:rsid w:val="00350CBF"/>
    <w:rsid w:val="00364390"/>
    <w:rsid w:val="00364FF6"/>
    <w:rsid w:val="00372740"/>
    <w:rsid w:val="003A7F18"/>
    <w:rsid w:val="003B01AE"/>
    <w:rsid w:val="003B1C17"/>
    <w:rsid w:val="003C40AB"/>
    <w:rsid w:val="003D3D08"/>
    <w:rsid w:val="003F3599"/>
    <w:rsid w:val="003F7303"/>
    <w:rsid w:val="004035DC"/>
    <w:rsid w:val="00422006"/>
    <w:rsid w:val="0042237A"/>
    <w:rsid w:val="0042301A"/>
    <w:rsid w:val="00441EC8"/>
    <w:rsid w:val="00463C13"/>
    <w:rsid w:val="004818AF"/>
    <w:rsid w:val="00482840"/>
    <w:rsid w:val="004A03AA"/>
    <w:rsid w:val="004A2235"/>
    <w:rsid w:val="004A51FB"/>
    <w:rsid w:val="004B2D25"/>
    <w:rsid w:val="004B3121"/>
    <w:rsid w:val="004C1FF2"/>
    <w:rsid w:val="004C6DDF"/>
    <w:rsid w:val="004D3B05"/>
    <w:rsid w:val="004E3EE5"/>
    <w:rsid w:val="004E4337"/>
    <w:rsid w:val="004F4601"/>
    <w:rsid w:val="004F68E4"/>
    <w:rsid w:val="004F6D18"/>
    <w:rsid w:val="00501423"/>
    <w:rsid w:val="005033FF"/>
    <w:rsid w:val="00507384"/>
    <w:rsid w:val="00520399"/>
    <w:rsid w:val="00521C5A"/>
    <w:rsid w:val="005238BF"/>
    <w:rsid w:val="00527C3B"/>
    <w:rsid w:val="005448DF"/>
    <w:rsid w:val="00552BE9"/>
    <w:rsid w:val="00564C0E"/>
    <w:rsid w:val="00570C05"/>
    <w:rsid w:val="00572AD6"/>
    <w:rsid w:val="005734A1"/>
    <w:rsid w:val="0059739D"/>
    <w:rsid w:val="005A2C51"/>
    <w:rsid w:val="005A7E07"/>
    <w:rsid w:val="005B265F"/>
    <w:rsid w:val="005B597A"/>
    <w:rsid w:val="005C593C"/>
    <w:rsid w:val="005D55B0"/>
    <w:rsid w:val="005D6D11"/>
    <w:rsid w:val="005E1449"/>
    <w:rsid w:val="005E25D7"/>
    <w:rsid w:val="005F2727"/>
    <w:rsid w:val="005F4FD5"/>
    <w:rsid w:val="00601EC8"/>
    <w:rsid w:val="00607AD6"/>
    <w:rsid w:val="006158C3"/>
    <w:rsid w:val="00617814"/>
    <w:rsid w:val="006231DE"/>
    <w:rsid w:val="00630E42"/>
    <w:rsid w:val="006315B3"/>
    <w:rsid w:val="00631980"/>
    <w:rsid w:val="0065497D"/>
    <w:rsid w:val="00661FCE"/>
    <w:rsid w:val="00673321"/>
    <w:rsid w:val="00673D1C"/>
    <w:rsid w:val="00676FFA"/>
    <w:rsid w:val="00683DFC"/>
    <w:rsid w:val="006A535A"/>
    <w:rsid w:val="006B4082"/>
    <w:rsid w:val="006C0607"/>
    <w:rsid w:val="006D735F"/>
    <w:rsid w:val="006E07FE"/>
    <w:rsid w:val="006F1492"/>
    <w:rsid w:val="006F387B"/>
    <w:rsid w:val="006F7B7D"/>
    <w:rsid w:val="00705D4D"/>
    <w:rsid w:val="00710745"/>
    <w:rsid w:val="00710A39"/>
    <w:rsid w:val="00711A10"/>
    <w:rsid w:val="00723374"/>
    <w:rsid w:val="00725031"/>
    <w:rsid w:val="0074038E"/>
    <w:rsid w:val="00740548"/>
    <w:rsid w:val="00740D38"/>
    <w:rsid w:val="00772915"/>
    <w:rsid w:val="00791C3B"/>
    <w:rsid w:val="007922A5"/>
    <w:rsid w:val="007A3436"/>
    <w:rsid w:val="007A4AC6"/>
    <w:rsid w:val="007A6627"/>
    <w:rsid w:val="007B11F3"/>
    <w:rsid w:val="007B2426"/>
    <w:rsid w:val="007B5F89"/>
    <w:rsid w:val="007C4C3A"/>
    <w:rsid w:val="007D5DCF"/>
    <w:rsid w:val="007D7680"/>
    <w:rsid w:val="007D7835"/>
    <w:rsid w:val="007E0A0D"/>
    <w:rsid w:val="007F2372"/>
    <w:rsid w:val="00832367"/>
    <w:rsid w:val="008356A2"/>
    <w:rsid w:val="00841620"/>
    <w:rsid w:val="00844403"/>
    <w:rsid w:val="00862C69"/>
    <w:rsid w:val="00874BBB"/>
    <w:rsid w:val="00886858"/>
    <w:rsid w:val="00890562"/>
    <w:rsid w:val="00891A32"/>
    <w:rsid w:val="0089652E"/>
    <w:rsid w:val="008A1257"/>
    <w:rsid w:val="008B1614"/>
    <w:rsid w:val="008C61C7"/>
    <w:rsid w:val="008C6A56"/>
    <w:rsid w:val="008C7A65"/>
    <w:rsid w:val="008D55AE"/>
    <w:rsid w:val="008D7535"/>
    <w:rsid w:val="008E0302"/>
    <w:rsid w:val="008E1415"/>
    <w:rsid w:val="008E5158"/>
    <w:rsid w:val="008E79B6"/>
    <w:rsid w:val="008F0F18"/>
    <w:rsid w:val="008F248F"/>
    <w:rsid w:val="008F4456"/>
    <w:rsid w:val="00914DBF"/>
    <w:rsid w:val="0091586E"/>
    <w:rsid w:val="00917F6A"/>
    <w:rsid w:val="009554ED"/>
    <w:rsid w:val="0095732B"/>
    <w:rsid w:val="009711FB"/>
    <w:rsid w:val="00976841"/>
    <w:rsid w:val="00982C7A"/>
    <w:rsid w:val="00992092"/>
    <w:rsid w:val="00997E15"/>
    <w:rsid w:val="009A36EB"/>
    <w:rsid w:val="009A688B"/>
    <w:rsid w:val="009B24D9"/>
    <w:rsid w:val="009C1BA9"/>
    <w:rsid w:val="009E3418"/>
    <w:rsid w:val="009E3FA7"/>
    <w:rsid w:val="009E6FB8"/>
    <w:rsid w:val="009F2826"/>
    <w:rsid w:val="009F4D34"/>
    <w:rsid w:val="009F625A"/>
    <w:rsid w:val="00A00509"/>
    <w:rsid w:val="00A04853"/>
    <w:rsid w:val="00A05D15"/>
    <w:rsid w:val="00A231F9"/>
    <w:rsid w:val="00A46EE1"/>
    <w:rsid w:val="00A538E7"/>
    <w:rsid w:val="00A81548"/>
    <w:rsid w:val="00AB0984"/>
    <w:rsid w:val="00AB4E70"/>
    <w:rsid w:val="00AB5FEC"/>
    <w:rsid w:val="00AC5CBB"/>
    <w:rsid w:val="00AE1CC0"/>
    <w:rsid w:val="00AE7D9C"/>
    <w:rsid w:val="00AF1274"/>
    <w:rsid w:val="00AF2047"/>
    <w:rsid w:val="00AF2BFB"/>
    <w:rsid w:val="00B00A05"/>
    <w:rsid w:val="00B01928"/>
    <w:rsid w:val="00B1210C"/>
    <w:rsid w:val="00B15245"/>
    <w:rsid w:val="00B155A8"/>
    <w:rsid w:val="00B1626A"/>
    <w:rsid w:val="00B169A0"/>
    <w:rsid w:val="00B16CB2"/>
    <w:rsid w:val="00B21172"/>
    <w:rsid w:val="00B37BAA"/>
    <w:rsid w:val="00B40477"/>
    <w:rsid w:val="00B40D2C"/>
    <w:rsid w:val="00B43988"/>
    <w:rsid w:val="00B467CB"/>
    <w:rsid w:val="00B515BB"/>
    <w:rsid w:val="00B53A77"/>
    <w:rsid w:val="00B7059A"/>
    <w:rsid w:val="00B72789"/>
    <w:rsid w:val="00B818FA"/>
    <w:rsid w:val="00B85FDB"/>
    <w:rsid w:val="00B951AC"/>
    <w:rsid w:val="00BA5891"/>
    <w:rsid w:val="00BA61D3"/>
    <w:rsid w:val="00BB336F"/>
    <w:rsid w:val="00BC10BD"/>
    <w:rsid w:val="00BC6F5F"/>
    <w:rsid w:val="00BC7DF1"/>
    <w:rsid w:val="00BF0231"/>
    <w:rsid w:val="00BF293B"/>
    <w:rsid w:val="00BF4F60"/>
    <w:rsid w:val="00C1147C"/>
    <w:rsid w:val="00C20248"/>
    <w:rsid w:val="00C23C12"/>
    <w:rsid w:val="00C3791F"/>
    <w:rsid w:val="00C471ED"/>
    <w:rsid w:val="00C62A30"/>
    <w:rsid w:val="00C830DB"/>
    <w:rsid w:val="00CA4842"/>
    <w:rsid w:val="00CA4999"/>
    <w:rsid w:val="00CC03FE"/>
    <w:rsid w:val="00CC77DE"/>
    <w:rsid w:val="00CE00B8"/>
    <w:rsid w:val="00D11888"/>
    <w:rsid w:val="00D43A32"/>
    <w:rsid w:val="00D46719"/>
    <w:rsid w:val="00D546E0"/>
    <w:rsid w:val="00D565C5"/>
    <w:rsid w:val="00D63047"/>
    <w:rsid w:val="00D72BD0"/>
    <w:rsid w:val="00D77BD4"/>
    <w:rsid w:val="00D837B8"/>
    <w:rsid w:val="00D857BB"/>
    <w:rsid w:val="00D90432"/>
    <w:rsid w:val="00DA2730"/>
    <w:rsid w:val="00DA3545"/>
    <w:rsid w:val="00DA4AB6"/>
    <w:rsid w:val="00DB0BD3"/>
    <w:rsid w:val="00DB4837"/>
    <w:rsid w:val="00DB759E"/>
    <w:rsid w:val="00DD22CE"/>
    <w:rsid w:val="00DE37B0"/>
    <w:rsid w:val="00DF3AA8"/>
    <w:rsid w:val="00DF4C63"/>
    <w:rsid w:val="00E224C6"/>
    <w:rsid w:val="00E245AC"/>
    <w:rsid w:val="00E53AC8"/>
    <w:rsid w:val="00E55511"/>
    <w:rsid w:val="00E747D4"/>
    <w:rsid w:val="00E879F8"/>
    <w:rsid w:val="00E94BD3"/>
    <w:rsid w:val="00EA316C"/>
    <w:rsid w:val="00EA5051"/>
    <w:rsid w:val="00ED363E"/>
    <w:rsid w:val="00ED3EE2"/>
    <w:rsid w:val="00EE72E3"/>
    <w:rsid w:val="00EF56B2"/>
    <w:rsid w:val="00F37857"/>
    <w:rsid w:val="00F46ADB"/>
    <w:rsid w:val="00F47EF1"/>
    <w:rsid w:val="00F61FE2"/>
    <w:rsid w:val="00F66378"/>
    <w:rsid w:val="00F805A3"/>
    <w:rsid w:val="00F83E70"/>
    <w:rsid w:val="00F908AB"/>
    <w:rsid w:val="00F90AEC"/>
    <w:rsid w:val="00F94C5B"/>
    <w:rsid w:val="00F963DB"/>
    <w:rsid w:val="00FA244D"/>
    <w:rsid w:val="00FC58E6"/>
    <w:rsid w:val="00FC7D12"/>
    <w:rsid w:val="00FD3E20"/>
    <w:rsid w:val="00FD477D"/>
    <w:rsid w:val="00FD65F0"/>
    <w:rsid w:val="00FE4B59"/>
    <w:rsid w:val="00FF7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line number" w:uiPriority="99"/>
    <w:lsdException w:name="page number" w:uiPriority="99"/>
    <w:lsdException w:name="Title" w:qFormat="1"/>
    <w:lsdException w:name="Subtitle" w:qFormat="1"/>
    <w:lsdException w:name="Body Text 2" w:uiPriority="99"/>
    <w:lsdException w:name="Hyperlink" w:uiPriority="99"/>
    <w:lsdException w:name="FollowedHyperlink" w:uiPriority="99"/>
    <w:lsdException w:name="Strong" w:qFormat="1"/>
    <w:lsdException w:name="Emphasis" w:qFormat="1"/>
    <w:lsdException w:name="Document Map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1">
    <w:name w:val="Normal"/>
    <w:qFormat/>
    <w:rsid w:val="000F3C17"/>
    <w:rPr>
      <w:sz w:val="24"/>
    </w:rPr>
  </w:style>
  <w:style w:type="paragraph" w:styleId="11">
    <w:name w:val="heading 1"/>
    <w:basedOn w:val="a1"/>
    <w:next w:val="a1"/>
    <w:link w:val="12"/>
    <w:uiPriority w:val="9"/>
    <w:qFormat/>
    <w:rsid w:val="00791C3B"/>
    <w:pPr>
      <w:keepNext/>
      <w:jc w:val="both"/>
      <w:outlineLvl w:val="0"/>
    </w:pPr>
    <w:rPr>
      <w:sz w:val="28"/>
    </w:rPr>
  </w:style>
  <w:style w:type="paragraph" w:styleId="2">
    <w:name w:val="heading 2"/>
    <w:basedOn w:val="a1"/>
    <w:next w:val="a1"/>
    <w:link w:val="20"/>
    <w:uiPriority w:val="9"/>
    <w:qFormat/>
    <w:rsid w:val="000F3C17"/>
    <w:pPr>
      <w:keepNext/>
      <w:autoSpaceDE w:val="0"/>
      <w:autoSpaceDN w:val="0"/>
      <w:adjustRightInd w:val="0"/>
      <w:spacing w:after="240"/>
      <w:jc w:val="center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1"/>
    <w:next w:val="a1"/>
    <w:link w:val="30"/>
    <w:uiPriority w:val="99"/>
    <w:qFormat/>
    <w:rsid w:val="000F3C1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1"/>
    <w:next w:val="a1"/>
    <w:link w:val="40"/>
    <w:qFormat/>
    <w:rsid w:val="000F3C17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6">
    <w:name w:val="heading 6"/>
    <w:basedOn w:val="a1"/>
    <w:next w:val="a1"/>
    <w:link w:val="60"/>
    <w:uiPriority w:val="9"/>
    <w:qFormat/>
    <w:rsid w:val="000F3C17"/>
    <w:pPr>
      <w:keepNext/>
      <w:keepLines/>
      <w:spacing w:before="200" w:line="276" w:lineRule="auto"/>
      <w:outlineLvl w:val="5"/>
    </w:pPr>
    <w:rPr>
      <w:rFonts w:ascii="Cambria" w:hAnsi="Cambria"/>
      <w:i/>
      <w:iCs/>
      <w:color w:val="243F60"/>
      <w:sz w:val="20"/>
    </w:rPr>
  </w:style>
  <w:style w:type="character" w:default="1" w:styleId="a2">
    <w:name w:val="Default Paragraph Font"/>
    <w:semiHidden/>
  </w:style>
  <w:style w:type="table" w:default="1" w:styleId="a3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</w:style>
  <w:style w:type="paragraph" w:customStyle="1" w:styleId="s1">
    <w:name w:val="s_1"/>
    <w:basedOn w:val="a1"/>
    <w:rsid w:val="0089652E"/>
    <w:pPr>
      <w:spacing w:before="100" w:beforeAutospacing="1" w:after="100" w:afterAutospacing="1"/>
    </w:pPr>
    <w:rPr>
      <w:szCs w:val="24"/>
    </w:rPr>
  </w:style>
  <w:style w:type="paragraph" w:styleId="a5">
    <w:name w:val="No Spacing"/>
    <w:link w:val="a6"/>
    <w:uiPriority w:val="1"/>
    <w:qFormat/>
    <w:rsid w:val="00C62A30"/>
    <w:rPr>
      <w:sz w:val="24"/>
      <w:szCs w:val="24"/>
    </w:rPr>
  </w:style>
  <w:style w:type="paragraph" w:styleId="a7">
    <w:name w:val="Balloon Text"/>
    <w:basedOn w:val="a1"/>
    <w:link w:val="a8"/>
    <w:rsid w:val="005F4FD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rsid w:val="005F4FD5"/>
    <w:rPr>
      <w:rFonts w:ascii="Tahoma" w:hAnsi="Tahoma" w:cs="Tahoma"/>
      <w:sz w:val="16"/>
      <w:szCs w:val="16"/>
    </w:rPr>
  </w:style>
  <w:style w:type="paragraph" w:styleId="a9">
    <w:name w:val="header"/>
    <w:basedOn w:val="a1"/>
    <w:link w:val="aa"/>
    <w:uiPriority w:val="99"/>
    <w:rsid w:val="002F4ED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2F4EDB"/>
    <w:rPr>
      <w:sz w:val="24"/>
    </w:rPr>
  </w:style>
  <w:style w:type="paragraph" w:styleId="ab">
    <w:name w:val="footer"/>
    <w:basedOn w:val="a1"/>
    <w:link w:val="ac"/>
    <w:uiPriority w:val="99"/>
    <w:rsid w:val="002F4ED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2F4EDB"/>
    <w:rPr>
      <w:sz w:val="24"/>
    </w:rPr>
  </w:style>
  <w:style w:type="table" w:styleId="ad">
    <w:name w:val="Table Grid"/>
    <w:basedOn w:val="a3"/>
    <w:rsid w:val="00E879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link w:val="2"/>
    <w:uiPriority w:val="9"/>
    <w:rsid w:val="000F3C17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rsid w:val="000F3C17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rsid w:val="000F3C17"/>
    <w:rPr>
      <w:b/>
      <w:bCs/>
      <w:sz w:val="28"/>
      <w:szCs w:val="28"/>
    </w:rPr>
  </w:style>
  <w:style w:type="character" w:customStyle="1" w:styleId="60">
    <w:name w:val="Заголовок 6 Знак"/>
    <w:link w:val="6"/>
    <w:uiPriority w:val="9"/>
    <w:rsid w:val="000F3C17"/>
    <w:rPr>
      <w:rFonts w:ascii="Cambria" w:hAnsi="Cambria"/>
      <w:i/>
      <w:iCs/>
      <w:color w:val="243F60"/>
    </w:rPr>
  </w:style>
  <w:style w:type="character" w:customStyle="1" w:styleId="12">
    <w:name w:val="Заголовок 1 Знак"/>
    <w:link w:val="11"/>
    <w:uiPriority w:val="9"/>
    <w:rsid w:val="000F3C17"/>
    <w:rPr>
      <w:sz w:val="28"/>
    </w:rPr>
  </w:style>
  <w:style w:type="table" w:customStyle="1" w:styleId="13">
    <w:name w:val="Сетка таблицы1"/>
    <w:basedOn w:val="a3"/>
    <w:next w:val="ad"/>
    <w:rsid w:val="000F3C1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6">
    <w:name w:val="Без интервала Знак"/>
    <w:link w:val="a5"/>
    <w:uiPriority w:val="1"/>
    <w:rsid w:val="000F3C17"/>
    <w:rPr>
      <w:sz w:val="24"/>
      <w:szCs w:val="24"/>
    </w:rPr>
  </w:style>
  <w:style w:type="numbering" w:customStyle="1" w:styleId="14">
    <w:name w:val="Нет списка1"/>
    <w:next w:val="a4"/>
    <w:semiHidden/>
    <w:unhideWhenUsed/>
    <w:rsid w:val="000F3C17"/>
  </w:style>
  <w:style w:type="paragraph" w:styleId="ae">
    <w:name w:val="List Paragraph"/>
    <w:basedOn w:val="a1"/>
    <w:uiPriority w:val="34"/>
    <w:qFormat/>
    <w:rsid w:val="000F3C1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PlusNormal">
    <w:name w:val="ConsPlusNormal"/>
    <w:next w:val="a1"/>
    <w:rsid w:val="000F3C17"/>
    <w:pPr>
      <w:widowControl w:val="0"/>
      <w:suppressAutoHyphens/>
      <w:autoSpaceDE w:val="0"/>
      <w:ind w:firstLine="720"/>
    </w:pPr>
    <w:rPr>
      <w:rFonts w:ascii="Arial" w:eastAsia="Arial" w:hAnsi="Arial"/>
      <w:kern w:val="1"/>
      <w:lang w:eastAsia="ar-SA"/>
    </w:rPr>
  </w:style>
  <w:style w:type="paragraph" w:customStyle="1" w:styleId="ConsPlusNonformat">
    <w:name w:val="ConsPlusNonformat"/>
    <w:rsid w:val="000F3C1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Cell">
    <w:name w:val="ConsCell"/>
    <w:rsid w:val="000F3C1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Normal (Web)"/>
    <w:basedOn w:val="a1"/>
    <w:rsid w:val="000F3C17"/>
    <w:pPr>
      <w:spacing w:before="100" w:beforeAutospacing="1" w:after="100" w:afterAutospacing="1"/>
    </w:pPr>
    <w:rPr>
      <w:szCs w:val="24"/>
    </w:rPr>
  </w:style>
  <w:style w:type="table" w:customStyle="1" w:styleId="110">
    <w:name w:val="Сетка таблицы11"/>
    <w:basedOn w:val="a3"/>
    <w:next w:val="ad"/>
    <w:rsid w:val="000F3C17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FontStyle66">
    <w:name w:val="Font Style66"/>
    <w:uiPriority w:val="99"/>
    <w:rsid w:val="000F3C17"/>
    <w:rPr>
      <w:rFonts w:ascii="Times New Roman" w:hAnsi="Times New Roman" w:cs="Times New Roman"/>
      <w:sz w:val="22"/>
      <w:szCs w:val="22"/>
    </w:rPr>
  </w:style>
  <w:style w:type="character" w:customStyle="1" w:styleId="FontStyle65">
    <w:name w:val="Font Style65"/>
    <w:uiPriority w:val="99"/>
    <w:rsid w:val="000F3C17"/>
    <w:rPr>
      <w:rFonts w:ascii="Times New Roman" w:hAnsi="Times New Roman" w:cs="Times New Roman"/>
      <w:smallCaps/>
      <w:sz w:val="22"/>
      <w:szCs w:val="22"/>
    </w:rPr>
  </w:style>
  <w:style w:type="paragraph" w:customStyle="1" w:styleId="ConsPlusTitle">
    <w:name w:val="ConsPlusTitle"/>
    <w:rsid w:val="000F3C1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rsid w:val="000F3C1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tentheader2cols">
    <w:name w:val="contentheader2cols"/>
    <w:basedOn w:val="a1"/>
    <w:rsid w:val="000F3C17"/>
    <w:pPr>
      <w:spacing w:before="60"/>
      <w:ind w:left="300"/>
    </w:pPr>
    <w:rPr>
      <w:b/>
      <w:bCs/>
      <w:color w:val="3560A7"/>
      <w:sz w:val="26"/>
      <w:szCs w:val="26"/>
    </w:rPr>
  </w:style>
  <w:style w:type="paragraph" w:customStyle="1" w:styleId="conspluscell0">
    <w:name w:val="conspluscell"/>
    <w:basedOn w:val="a1"/>
    <w:rsid w:val="000F3C17"/>
    <w:pPr>
      <w:spacing w:before="75" w:after="75"/>
    </w:pPr>
    <w:rPr>
      <w:rFonts w:ascii="Arial" w:hAnsi="Arial" w:cs="Arial"/>
      <w:color w:val="000000"/>
      <w:sz w:val="20"/>
    </w:rPr>
  </w:style>
  <w:style w:type="paragraph" w:customStyle="1" w:styleId="subheader">
    <w:name w:val="subheader"/>
    <w:basedOn w:val="a1"/>
    <w:rsid w:val="000F3C17"/>
    <w:pPr>
      <w:spacing w:before="150" w:after="75"/>
    </w:pPr>
    <w:rPr>
      <w:rFonts w:ascii="Arial" w:hAnsi="Arial" w:cs="Arial"/>
      <w:b/>
      <w:bCs/>
      <w:color w:val="000000"/>
      <w:sz w:val="18"/>
      <w:szCs w:val="18"/>
    </w:rPr>
  </w:style>
  <w:style w:type="character" w:styleId="af0">
    <w:name w:val="Hyperlink"/>
    <w:uiPriority w:val="99"/>
    <w:unhideWhenUsed/>
    <w:rsid w:val="000F3C17"/>
    <w:rPr>
      <w:color w:val="0000FF"/>
      <w:u w:val="single"/>
    </w:rPr>
  </w:style>
  <w:style w:type="character" w:styleId="af1">
    <w:name w:val="FollowedHyperlink"/>
    <w:uiPriority w:val="99"/>
    <w:unhideWhenUsed/>
    <w:rsid w:val="000F3C17"/>
    <w:rPr>
      <w:color w:val="800080"/>
      <w:u w:val="single"/>
    </w:rPr>
  </w:style>
  <w:style w:type="paragraph" w:customStyle="1" w:styleId="xl65">
    <w:name w:val="xl65"/>
    <w:basedOn w:val="a1"/>
    <w:rsid w:val="000F3C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  <w:szCs w:val="24"/>
    </w:rPr>
  </w:style>
  <w:style w:type="paragraph" w:customStyle="1" w:styleId="xl66">
    <w:name w:val="xl66"/>
    <w:basedOn w:val="a1"/>
    <w:rsid w:val="000F3C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Cs w:val="24"/>
    </w:rPr>
  </w:style>
  <w:style w:type="paragraph" w:customStyle="1" w:styleId="xl67">
    <w:name w:val="xl67"/>
    <w:basedOn w:val="a1"/>
    <w:rsid w:val="000F3C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000000"/>
      <w:szCs w:val="24"/>
    </w:rPr>
  </w:style>
  <w:style w:type="paragraph" w:customStyle="1" w:styleId="xl68">
    <w:name w:val="xl68"/>
    <w:basedOn w:val="a1"/>
    <w:rsid w:val="000F3C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Cs w:val="24"/>
    </w:rPr>
  </w:style>
  <w:style w:type="paragraph" w:customStyle="1" w:styleId="xl69">
    <w:name w:val="xl69"/>
    <w:basedOn w:val="a1"/>
    <w:rsid w:val="000F3C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Cs w:val="24"/>
    </w:rPr>
  </w:style>
  <w:style w:type="paragraph" w:customStyle="1" w:styleId="xl70">
    <w:name w:val="xl70"/>
    <w:basedOn w:val="a1"/>
    <w:rsid w:val="000F3C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  <w:szCs w:val="24"/>
    </w:rPr>
  </w:style>
  <w:style w:type="paragraph" w:customStyle="1" w:styleId="xl71">
    <w:name w:val="xl71"/>
    <w:basedOn w:val="a1"/>
    <w:rsid w:val="000F3C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Cs w:val="24"/>
    </w:rPr>
  </w:style>
  <w:style w:type="paragraph" w:customStyle="1" w:styleId="xl72">
    <w:name w:val="xl72"/>
    <w:basedOn w:val="a1"/>
    <w:rsid w:val="000F3C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Cs w:val="24"/>
    </w:rPr>
  </w:style>
  <w:style w:type="paragraph" w:customStyle="1" w:styleId="xl73">
    <w:name w:val="xl73"/>
    <w:basedOn w:val="a1"/>
    <w:rsid w:val="000F3C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Cs w:val="24"/>
    </w:rPr>
  </w:style>
  <w:style w:type="character" w:styleId="af2">
    <w:name w:val="line number"/>
    <w:uiPriority w:val="99"/>
    <w:unhideWhenUsed/>
    <w:rsid w:val="000F3C17"/>
  </w:style>
  <w:style w:type="numbering" w:customStyle="1" w:styleId="111">
    <w:name w:val="Нет списка11"/>
    <w:next w:val="a4"/>
    <w:uiPriority w:val="99"/>
    <w:semiHidden/>
    <w:unhideWhenUsed/>
    <w:rsid w:val="000F3C17"/>
  </w:style>
  <w:style w:type="table" w:customStyle="1" w:styleId="1110">
    <w:name w:val="Сетка таблицы111"/>
    <w:basedOn w:val="a3"/>
    <w:next w:val="ad"/>
    <w:uiPriority w:val="99"/>
    <w:rsid w:val="000F3C17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095">
    <w:name w:val="Стиль по ширине Первая строка:  095 см"/>
    <w:basedOn w:val="a1"/>
    <w:uiPriority w:val="99"/>
    <w:rsid w:val="000F3C17"/>
    <w:pPr>
      <w:ind w:firstLine="709"/>
      <w:jc w:val="both"/>
    </w:pPr>
    <w:rPr>
      <w:sz w:val="28"/>
      <w:szCs w:val="28"/>
    </w:rPr>
  </w:style>
  <w:style w:type="paragraph" w:customStyle="1" w:styleId="ConsPlusDocList">
    <w:name w:val="ConsPlusDocList"/>
    <w:uiPriority w:val="99"/>
    <w:rsid w:val="000F3C1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3">
    <w:name w:val="Document Map"/>
    <w:basedOn w:val="a1"/>
    <w:link w:val="af4"/>
    <w:uiPriority w:val="99"/>
    <w:rsid w:val="000F3C17"/>
    <w:pPr>
      <w:shd w:val="clear" w:color="auto" w:fill="000080"/>
    </w:pPr>
    <w:rPr>
      <w:rFonts w:ascii="Tahoma" w:hAnsi="Tahoma"/>
      <w:sz w:val="16"/>
      <w:szCs w:val="16"/>
    </w:rPr>
  </w:style>
  <w:style w:type="character" w:customStyle="1" w:styleId="af4">
    <w:name w:val="Схема документа Знак"/>
    <w:link w:val="af3"/>
    <w:uiPriority w:val="99"/>
    <w:rsid w:val="000F3C17"/>
    <w:rPr>
      <w:rFonts w:ascii="Tahoma" w:hAnsi="Tahoma"/>
      <w:sz w:val="16"/>
      <w:szCs w:val="16"/>
      <w:shd w:val="clear" w:color="auto" w:fill="000080"/>
    </w:rPr>
  </w:style>
  <w:style w:type="character" w:styleId="af5">
    <w:name w:val="page number"/>
    <w:uiPriority w:val="99"/>
    <w:rsid w:val="000F3C17"/>
    <w:rPr>
      <w:rFonts w:cs="Times New Roman"/>
    </w:rPr>
  </w:style>
  <w:style w:type="paragraph" w:styleId="21">
    <w:name w:val="Body Text 2"/>
    <w:basedOn w:val="a1"/>
    <w:link w:val="22"/>
    <w:uiPriority w:val="99"/>
    <w:rsid w:val="000F3C17"/>
    <w:pPr>
      <w:ind w:firstLine="708"/>
      <w:jc w:val="both"/>
    </w:pPr>
    <w:rPr>
      <w:sz w:val="20"/>
    </w:rPr>
  </w:style>
  <w:style w:type="character" w:customStyle="1" w:styleId="22">
    <w:name w:val="Основной текст 2 Знак"/>
    <w:basedOn w:val="a2"/>
    <w:link w:val="21"/>
    <w:uiPriority w:val="99"/>
    <w:rsid w:val="000F3C17"/>
  </w:style>
  <w:style w:type="character" w:customStyle="1" w:styleId="31">
    <w:name w:val="Знак3"/>
    <w:uiPriority w:val="99"/>
    <w:semiHidden/>
    <w:rsid w:val="000F3C17"/>
    <w:rPr>
      <w:rFonts w:cs="Times New Roman"/>
      <w:sz w:val="24"/>
      <w:szCs w:val="24"/>
      <w:lang w:val="ru-RU" w:eastAsia="ru-RU"/>
    </w:rPr>
  </w:style>
  <w:style w:type="paragraph" w:styleId="af6">
    <w:name w:val="Plain Text"/>
    <w:basedOn w:val="a1"/>
    <w:link w:val="af7"/>
    <w:rsid w:val="000F3C17"/>
    <w:rPr>
      <w:rFonts w:ascii="Courier New" w:hAnsi="Courier New"/>
      <w:sz w:val="20"/>
    </w:rPr>
  </w:style>
  <w:style w:type="character" w:customStyle="1" w:styleId="af7">
    <w:name w:val="Текст Знак"/>
    <w:link w:val="af6"/>
    <w:rsid w:val="000F3C17"/>
    <w:rPr>
      <w:rFonts w:ascii="Courier New" w:hAnsi="Courier New"/>
    </w:rPr>
  </w:style>
  <w:style w:type="numbering" w:customStyle="1" w:styleId="a">
    <w:name w:val="Стиль маркированный"/>
    <w:rsid w:val="000F3C17"/>
    <w:pPr>
      <w:numPr>
        <w:numId w:val="5"/>
      </w:numPr>
    </w:pPr>
  </w:style>
  <w:style w:type="numbering" w:customStyle="1" w:styleId="a0">
    <w:name w:val="Стиль многоуровневый"/>
    <w:rsid w:val="000F3C17"/>
    <w:pPr>
      <w:numPr>
        <w:numId w:val="6"/>
      </w:numPr>
    </w:pPr>
  </w:style>
  <w:style w:type="paragraph" w:customStyle="1" w:styleId="af8">
    <w:name w:val="Обычный.Название подразделения"/>
    <w:rsid w:val="000F3C17"/>
    <w:rPr>
      <w:rFonts w:ascii="SchoolBook" w:hAnsi="SchoolBook"/>
      <w:sz w:val="28"/>
    </w:rPr>
  </w:style>
  <w:style w:type="paragraph" w:styleId="af9">
    <w:name w:val="Subtitle"/>
    <w:basedOn w:val="a1"/>
    <w:link w:val="afa"/>
    <w:qFormat/>
    <w:rsid w:val="000F3C17"/>
    <w:pPr>
      <w:spacing w:before="120"/>
      <w:jc w:val="center"/>
    </w:pPr>
    <w:rPr>
      <w:b/>
      <w:spacing w:val="40"/>
      <w:sz w:val="28"/>
      <w:szCs w:val="24"/>
    </w:rPr>
  </w:style>
  <w:style w:type="character" w:customStyle="1" w:styleId="afa">
    <w:name w:val="Подзаголовок Знак"/>
    <w:link w:val="af9"/>
    <w:rsid w:val="000F3C17"/>
    <w:rPr>
      <w:b/>
      <w:spacing w:val="40"/>
      <w:sz w:val="28"/>
      <w:szCs w:val="24"/>
    </w:rPr>
  </w:style>
  <w:style w:type="paragraph" w:customStyle="1" w:styleId="xl74">
    <w:name w:val="xl74"/>
    <w:basedOn w:val="a1"/>
    <w:rsid w:val="000F3C17"/>
    <w:pPr>
      <w:spacing w:before="100" w:beforeAutospacing="1" w:after="100" w:afterAutospacing="1"/>
      <w:textAlignment w:val="center"/>
    </w:pPr>
    <w:rPr>
      <w:szCs w:val="24"/>
    </w:rPr>
  </w:style>
  <w:style w:type="paragraph" w:customStyle="1" w:styleId="xl75">
    <w:name w:val="xl75"/>
    <w:basedOn w:val="a1"/>
    <w:rsid w:val="000F3C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Cs w:val="24"/>
    </w:rPr>
  </w:style>
  <w:style w:type="paragraph" w:customStyle="1" w:styleId="xl76">
    <w:name w:val="xl76"/>
    <w:basedOn w:val="a1"/>
    <w:rsid w:val="000F3C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8"/>
      <w:szCs w:val="28"/>
    </w:rPr>
  </w:style>
  <w:style w:type="paragraph" w:customStyle="1" w:styleId="xl77">
    <w:name w:val="xl77"/>
    <w:basedOn w:val="a1"/>
    <w:rsid w:val="000F3C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78">
    <w:name w:val="xl78"/>
    <w:basedOn w:val="a1"/>
    <w:rsid w:val="000F3C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79">
    <w:name w:val="xl79"/>
    <w:basedOn w:val="a1"/>
    <w:rsid w:val="000F3C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000000"/>
      <w:sz w:val="28"/>
      <w:szCs w:val="28"/>
    </w:rPr>
  </w:style>
  <w:style w:type="paragraph" w:customStyle="1" w:styleId="xl80">
    <w:name w:val="xl80"/>
    <w:basedOn w:val="a1"/>
    <w:rsid w:val="000F3C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8"/>
      <w:szCs w:val="28"/>
    </w:rPr>
  </w:style>
  <w:style w:type="paragraph" w:customStyle="1" w:styleId="xl81">
    <w:name w:val="xl81"/>
    <w:basedOn w:val="a1"/>
    <w:rsid w:val="000F3C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Cs w:val="24"/>
    </w:rPr>
  </w:style>
  <w:style w:type="paragraph" w:customStyle="1" w:styleId="xl82">
    <w:name w:val="xl82"/>
    <w:basedOn w:val="a1"/>
    <w:rsid w:val="000F3C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8"/>
      <w:szCs w:val="28"/>
    </w:rPr>
  </w:style>
  <w:style w:type="paragraph" w:customStyle="1" w:styleId="xl83">
    <w:name w:val="xl83"/>
    <w:basedOn w:val="a1"/>
    <w:rsid w:val="000F3C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Cs w:val="24"/>
    </w:rPr>
  </w:style>
  <w:style w:type="paragraph" w:customStyle="1" w:styleId="xl84">
    <w:name w:val="xl84"/>
    <w:basedOn w:val="a1"/>
    <w:rsid w:val="000F3C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color w:val="000000"/>
      <w:szCs w:val="24"/>
    </w:rPr>
  </w:style>
  <w:style w:type="paragraph" w:customStyle="1" w:styleId="xl85">
    <w:name w:val="xl85"/>
    <w:basedOn w:val="a1"/>
    <w:rsid w:val="000F3C17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32"/>
      <w:szCs w:val="32"/>
    </w:rPr>
  </w:style>
  <w:style w:type="paragraph" w:customStyle="1" w:styleId="xl86">
    <w:name w:val="xl86"/>
    <w:basedOn w:val="a1"/>
    <w:rsid w:val="000F3C17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2"/>
      <w:szCs w:val="32"/>
    </w:rPr>
  </w:style>
  <w:style w:type="paragraph" w:customStyle="1" w:styleId="xl87">
    <w:name w:val="xl87"/>
    <w:basedOn w:val="a1"/>
    <w:rsid w:val="000F3C1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88">
    <w:name w:val="xl88"/>
    <w:basedOn w:val="a1"/>
    <w:rsid w:val="000F3C1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89">
    <w:name w:val="xl89"/>
    <w:basedOn w:val="a1"/>
    <w:rsid w:val="000F3C1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numbering" w:customStyle="1" w:styleId="23">
    <w:name w:val="Нет списка2"/>
    <w:next w:val="a4"/>
    <w:semiHidden/>
    <w:unhideWhenUsed/>
    <w:rsid w:val="000F3C17"/>
  </w:style>
  <w:style w:type="table" w:customStyle="1" w:styleId="24">
    <w:name w:val="Сетка таблицы2"/>
    <w:basedOn w:val="a3"/>
    <w:next w:val="ad"/>
    <w:rsid w:val="000F3C17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">
    <w:name w:val="Стиль маркированный1"/>
    <w:rsid w:val="000F3C17"/>
    <w:pPr>
      <w:numPr>
        <w:numId w:val="7"/>
      </w:numPr>
    </w:pPr>
  </w:style>
  <w:style w:type="numbering" w:customStyle="1" w:styleId="10">
    <w:name w:val="Стиль многоуровневый1"/>
    <w:rsid w:val="000F3C17"/>
    <w:pPr>
      <w:numPr>
        <w:numId w:val="8"/>
      </w:numPr>
    </w:pPr>
  </w:style>
  <w:style w:type="numbering" w:customStyle="1" w:styleId="120">
    <w:name w:val="Нет списка12"/>
    <w:next w:val="a4"/>
    <w:semiHidden/>
    <w:unhideWhenUsed/>
    <w:rsid w:val="000F3C17"/>
  </w:style>
  <w:style w:type="numbering" w:customStyle="1" w:styleId="1111">
    <w:name w:val="Нет списка111"/>
    <w:next w:val="a4"/>
    <w:uiPriority w:val="99"/>
    <w:semiHidden/>
    <w:unhideWhenUsed/>
    <w:rsid w:val="000F3C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165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0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54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5D0DEA-7745-4E22-BA38-8D0532972C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22</Pages>
  <Words>5879</Words>
  <Characters>33514</Characters>
  <Application>Microsoft Office Word</Application>
  <DocSecurity>0</DocSecurity>
  <Lines>279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1</vt:lpstr>
    </vt:vector>
  </TitlesOfParts>
  <Company>ADM</Company>
  <LinksUpToDate>false</LinksUpToDate>
  <CharactersWithSpaces>39315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1</dc:title>
  <dc:creator>Nataly</dc:creator>
  <cp:lastModifiedBy>Lena</cp:lastModifiedBy>
  <cp:revision>9</cp:revision>
  <cp:lastPrinted>2021-12-29T12:17:00Z</cp:lastPrinted>
  <dcterms:created xsi:type="dcterms:W3CDTF">2021-12-30T08:54:00Z</dcterms:created>
  <dcterms:modified xsi:type="dcterms:W3CDTF">2021-12-30T08:57:00Z</dcterms:modified>
</cp:coreProperties>
</file>