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0D88" w:rsidRPr="00803E95" w:rsidRDefault="004714C7">
      <w:pPr>
        <w:jc w:val="center"/>
        <w:rPr>
          <w:sz w:val="28"/>
          <w:lang w:eastAsia="ru-RU"/>
        </w:rPr>
      </w:pPr>
      <w:r w:rsidRPr="00803E95">
        <w:rPr>
          <w:noProof/>
          <w:sz w:val="28"/>
          <w:lang w:eastAsia="ru-RU"/>
        </w:rPr>
        <w:drawing>
          <wp:anchor distT="0" distB="0" distL="114935" distR="114935" simplePos="0" relativeHeight="2" behindDoc="0" locked="0" layoutInCell="0" allowOverlap="1" wp14:anchorId="7CCD8D1C" wp14:editId="74AB5B90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30555" cy="79121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24" t="-98" r="-124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D88" w:rsidRPr="00803E95" w:rsidRDefault="00D50D88">
      <w:pPr>
        <w:jc w:val="both"/>
        <w:rPr>
          <w:sz w:val="28"/>
          <w:lang w:eastAsia="ru-RU"/>
        </w:rPr>
      </w:pPr>
    </w:p>
    <w:p w:rsidR="00D50D88" w:rsidRPr="00803E95" w:rsidRDefault="00D50D88">
      <w:pPr>
        <w:pStyle w:val="1"/>
        <w:jc w:val="center"/>
        <w:rPr>
          <w:b/>
          <w:sz w:val="24"/>
          <w:lang w:eastAsia="ru-RU"/>
        </w:rPr>
      </w:pPr>
    </w:p>
    <w:p w:rsidR="00D50D88" w:rsidRPr="00803E95" w:rsidRDefault="00D50D88">
      <w:pPr>
        <w:pStyle w:val="1"/>
        <w:jc w:val="center"/>
        <w:rPr>
          <w:b/>
          <w:sz w:val="24"/>
          <w:lang w:eastAsia="ru-RU"/>
        </w:rPr>
      </w:pPr>
    </w:p>
    <w:p w:rsidR="00D50D88" w:rsidRPr="00803E95" w:rsidRDefault="00D50D88">
      <w:pPr>
        <w:pStyle w:val="1"/>
        <w:jc w:val="center"/>
        <w:rPr>
          <w:b/>
          <w:sz w:val="24"/>
          <w:lang w:eastAsia="ru-RU"/>
        </w:rPr>
      </w:pPr>
    </w:p>
    <w:p w:rsidR="00D50D88" w:rsidRPr="00803E95" w:rsidRDefault="004714C7">
      <w:pPr>
        <w:jc w:val="center"/>
        <w:rPr>
          <w:b/>
        </w:rPr>
      </w:pPr>
      <w:r w:rsidRPr="00803E95">
        <w:rPr>
          <w:b/>
        </w:rPr>
        <w:t>АДМИНИСТРАЦИЯ ГОРОДСКОГО ПОСЕЛЕНИЯ ГОРОД</w:t>
      </w:r>
      <w:r w:rsidR="00C5593F">
        <w:rPr>
          <w:b/>
        </w:rPr>
        <w:t xml:space="preserve"> –</w:t>
      </w:r>
      <w:r w:rsidRPr="00803E95">
        <w:rPr>
          <w:b/>
        </w:rPr>
        <w:t xml:space="preserve"> РОССОШЬ </w:t>
      </w:r>
    </w:p>
    <w:p w:rsidR="00D50D88" w:rsidRPr="00803E95" w:rsidRDefault="004714C7">
      <w:pPr>
        <w:jc w:val="center"/>
        <w:rPr>
          <w:b/>
        </w:rPr>
      </w:pPr>
      <w:r w:rsidRPr="00803E95">
        <w:rPr>
          <w:b/>
        </w:rPr>
        <w:t>РОССОШАНСКОГО МУНИЦИПАЛЬНОГО РАЙОНА ВОРОНЕЖСКОЙ ОБЛАСТИ</w:t>
      </w:r>
    </w:p>
    <w:p w:rsidR="00D50D88" w:rsidRPr="00803E95" w:rsidRDefault="004714C7" w:rsidP="00E5250B">
      <w:pPr>
        <w:pStyle w:val="1"/>
        <w:spacing w:before="60"/>
        <w:ind w:right="-569"/>
        <w:jc w:val="center"/>
        <w:rPr>
          <w:b/>
          <w:sz w:val="32"/>
          <w:szCs w:val="32"/>
        </w:rPr>
      </w:pPr>
      <w:r w:rsidRPr="00803E95">
        <w:rPr>
          <w:b/>
          <w:sz w:val="32"/>
          <w:szCs w:val="32"/>
        </w:rPr>
        <w:t>ПОСТАНОВЛЕНИЕ</w:t>
      </w:r>
    </w:p>
    <w:p w:rsidR="00D50D88" w:rsidRPr="00803E95" w:rsidRDefault="00D50D88" w:rsidP="00E5250B">
      <w:pPr>
        <w:ind w:right="-569"/>
        <w:jc w:val="both"/>
        <w:rPr>
          <w:b/>
          <w:sz w:val="28"/>
          <w:szCs w:val="32"/>
        </w:rPr>
      </w:pPr>
    </w:p>
    <w:p w:rsidR="00D50D88" w:rsidRPr="00DE37E5" w:rsidRDefault="004714C7" w:rsidP="00E5250B">
      <w:pPr>
        <w:ind w:right="-569"/>
        <w:jc w:val="both"/>
      </w:pPr>
      <w:r w:rsidRPr="00DE37E5">
        <w:t xml:space="preserve">от </w:t>
      </w:r>
      <w:r w:rsidR="00522931">
        <w:rPr>
          <w:u w:val="single"/>
        </w:rPr>
        <w:t>«</w:t>
      </w:r>
      <w:r w:rsidR="00522931" w:rsidRPr="00522931">
        <w:rPr>
          <w:u w:val="single"/>
        </w:rPr>
        <w:t xml:space="preserve">09» </w:t>
      </w:r>
      <w:r w:rsidR="00522931">
        <w:rPr>
          <w:u w:val="single"/>
        </w:rPr>
        <w:t xml:space="preserve"> </w:t>
      </w:r>
      <w:r w:rsidR="00522931" w:rsidRPr="00522931">
        <w:rPr>
          <w:u w:val="single"/>
        </w:rPr>
        <w:t xml:space="preserve">ноября </w:t>
      </w:r>
      <w:r w:rsidR="00DE37E5" w:rsidRPr="00522931">
        <w:rPr>
          <w:u w:val="single"/>
        </w:rPr>
        <w:t xml:space="preserve">2023 </w:t>
      </w:r>
      <w:r w:rsidRPr="00522931">
        <w:rPr>
          <w:szCs w:val="24"/>
          <w:u w:val="single"/>
        </w:rPr>
        <w:t>года</w:t>
      </w:r>
      <w:r w:rsidRPr="00DE37E5">
        <w:rPr>
          <w:sz w:val="28"/>
          <w:szCs w:val="24"/>
        </w:rPr>
        <w:t xml:space="preserve">   №</w:t>
      </w:r>
      <w:r w:rsidR="001307A6" w:rsidRPr="00DE37E5">
        <w:rPr>
          <w:sz w:val="28"/>
          <w:szCs w:val="24"/>
        </w:rPr>
        <w:t xml:space="preserve"> </w:t>
      </w:r>
      <w:r w:rsidR="00522931">
        <w:rPr>
          <w:sz w:val="28"/>
          <w:szCs w:val="24"/>
          <w:u w:val="single"/>
        </w:rPr>
        <w:t>1267</w:t>
      </w:r>
      <w:r w:rsidRPr="00DE37E5">
        <w:rPr>
          <w:sz w:val="28"/>
          <w:szCs w:val="24"/>
        </w:rPr>
        <w:t xml:space="preserve">         </w:t>
      </w:r>
      <w:r w:rsidRPr="00DE37E5">
        <w:rPr>
          <w:szCs w:val="24"/>
        </w:rPr>
        <w:t xml:space="preserve"> </w:t>
      </w:r>
    </w:p>
    <w:p w:rsidR="00D50D88" w:rsidRPr="00803E95" w:rsidRDefault="004714C7" w:rsidP="00E5250B">
      <w:pPr>
        <w:ind w:right="-569"/>
        <w:jc w:val="both"/>
      </w:pPr>
      <w:r w:rsidRPr="00803E95">
        <w:t>г. Россошь</w:t>
      </w:r>
    </w:p>
    <w:p w:rsidR="00D50D88" w:rsidRPr="00803E95" w:rsidRDefault="00D50D88" w:rsidP="00E5250B">
      <w:pPr>
        <w:ind w:right="-569"/>
        <w:jc w:val="both"/>
      </w:pPr>
    </w:p>
    <w:p w:rsidR="00D50D88" w:rsidRPr="00803E95" w:rsidRDefault="004714C7" w:rsidP="00E5250B">
      <w:pPr>
        <w:ind w:right="-569"/>
        <w:jc w:val="both"/>
        <w:rPr>
          <w:b/>
        </w:rPr>
      </w:pPr>
      <w:r w:rsidRPr="00803E95">
        <w:rPr>
          <w:b/>
        </w:rPr>
        <w:t xml:space="preserve">О внесении изменений в постановление администрации </w:t>
      </w:r>
    </w:p>
    <w:p w:rsidR="00D50D88" w:rsidRPr="00803E95" w:rsidRDefault="004714C7" w:rsidP="00E5250B">
      <w:pPr>
        <w:ind w:right="-569"/>
        <w:jc w:val="both"/>
        <w:rPr>
          <w:b/>
        </w:rPr>
      </w:pPr>
      <w:r w:rsidRPr="00803E95">
        <w:rPr>
          <w:b/>
        </w:rPr>
        <w:t xml:space="preserve">городского поселения город Россошь </w:t>
      </w:r>
      <w:proofErr w:type="spellStart"/>
      <w:r w:rsidRPr="00803E95">
        <w:rPr>
          <w:b/>
        </w:rPr>
        <w:t>Россошанского</w:t>
      </w:r>
      <w:proofErr w:type="spellEnd"/>
    </w:p>
    <w:p w:rsidR="00D50D88" w:rsidRPr="00803E95" w:rsidRDefault="004714C7" w:rsidP="00E5250B">
      <w:pPr>
        <w:ind w:right="-569"/>
        <w:jc w:val="both"/>
        <w:rPr>
          <w:b/>
        </w:rPr>
      </w:pPr>
      <w:r w:rsidRPr="00803E95">
        <w:rPr>
          <w:b/>
        </w:rPr>
        <w:t xml:space="preserve">муниципального района Воронежской  области от 29.05.2017г. </w:t>
      </w:r>
    </w:p>
    <w:p w:rsidR="00D50D88" w:rsidRPr="00803E95" w:rsidRDefault="004714C7" w:rsidP="00E5250B">
      <w:pPr>
        <w:tabs>
          <w:tab w:val="left" w:pos="5616"/>
        </w:tabs>
        <w:ind w:right="-569"/>
        <w:jc w:val="both"/>
      </w:pPr>
      <w:r w:rsidRPr="00803E95">
        <w:rPr>
          <w:b/>
        </w:rPr>
        <w:t xml:space="preserve">№ 629 «Об утверждении Перечня муниципального недвижимого </w:t>
      </w:r>
    </w:p>
    <w:p w:rsidR="00D50D88" w:rsidRPr="00803E95" w:rsidRDefault="004714C7" w:rsidP="00E5250B">
      <w:pPr>
        <w:ind w:right="-569"/>
        <w:jc w:val="both"/>
        <w:rPr>
          <w:b/>
        </w:rPr>
      </w:pPr>
      <w:r w:rsidRPr="00803E95">
        <w:rPr>
          <w:b/>
        </w:rPr>
        <w:t xml:space="preserve">имущества, предназначенного для передачи во владение </w:t>
      </w:r>
    </w:p>
    <w:p w:rsidR="00D50D88" w:rsidRPr="00803E95" w:rsidRDefault="004714C7" w:rsidP="00E5250B">
      <w:pPr>
        <w:ind w:right="-569"/>
        <w:jc w:val="both"/>
        <w:rPr>
          <w:b/>
        </w:rPr>
      </w:pPr>
      <w:r w:rsidRPr="00803E95">
        <w:rPr>
          <w:b/>
        </w:rPr>
        <w:t xml:space="preserve">и (или) пользование субъектам малого и среднего </w:t>
      </w:r>
    </w:p>
    <w:p w:rsidR="00D50D88" w:rsidRPr="00803E95" w:rsidRDefault="004714C7" w:rsidP="00E5250B">
      <w:pPr>
        <w:ind w:right="-569"/>
        <w:jc w:val="both"/>
        <w:rPr>
          <w:b/>
        </w:rPr>
      </w:pPr>
      <w:r w:rsidRPr="00803E95">
        <w:rPr>
          <w:b/>
        </w:rPr>
        <w:t xml:space="preserve">предпринимательства и организациям, образующим </w:t>
      </w:r>
    </w:p>
    <w:p w:rsidR="00D50D88" w:rsidRPr="00803E95" w:rsidRDefault="004714C7" w:rsidP="00E5250B">
      <w:pPr>
        <w:ind w:right="-569"/>
        <w:jc w:val="both"/>
        <w:rPr>
          <w:b/>
        </w:rPr>
      </w:pPr>
      <w:r w:rsidRPr="00803E95">
        <w:rPr>
          <w:b/>
        </w:rPr>
        <w:t xml:space="preserve">инфраструктуру поддержки субъектов  малого и среднего </w:t>
      </w:r>
    </w:p>
    <w:p w:rsidR="00D50D88" w:rsidRPr="00803E95" w:rsidRDefault="004714C7" w:rsidP="00E5250B">
      <w:pPr>
        <w:ind w:right="-569"/>
        <w:jc w:val="both"/>
        <w:rPr>
          <w:b/>
        </w:rPr>
      </w:pPr>
      <w:r w:rsidRPr="00803E95">
        <w:rPr>
          <w:b/>
        </w:rPr>
        <w:t xml:space="preserve">предпринимательства, физическим лицам, не являющихся  </w:t>
      </w:r>
    </w:p>
    <w:p w:rsidR="00D50D88" w:rsidRPr="00803E95" w:rsidRDefault="004714C7" w:rsidP="00E5250B">
      <w:pPr>
        <w:ind w:right="-569"/>
        <w:jc w:val="both"/>
        <w:rPr>
          <w:b/>
        </w:rPr>
      </w:pPr>
      <w:r w:rsidRPr="00803E95">
        <w:rPr>
          <w:b/>
        </w:rPr>
        <w:t xml:space="preserve">индивидуальными  предпринимателями и </w:t>
      </w:r>
      <w:proofErr w:type="gramStart"/>
      <w:r w:rsidRPr="00803E95">
        <w:rPr>
          <w:b/>
        </w:rPr>
        <w:t>применяющим</w:t>
      </w:r>
      <w:proofErr w:type="gramEnd"/>
      <w:r w:rsidRPr="00803E95">
        <w:rPr>
          <w:b/>
        </w:rPr>
        <w:t xml:space="preserve">  </w:t>
      </w:r>
    </w:p>
    <w:p w:rsidR="00D50D88" w:rsidRPr="00803E95" w:rsidRDefault="004714C7" w:rsidP="00E5250B">
      <w:pPr>
        <w:ind w:right="-569"/>
        <w:jc w:val="both"/>
        <w:rPr>
          <w:b/>
        </w:rPr>
      </w:pPr>
      <w:r w:rsidRPr="00803E95">
        <w:rPr>
          <w:b/>
        </w:rPr>
        <w:t>специальный  налоговый  режим «Налог на  профессиональный  доход»</w:t>
      </w:r>
    </w:p>
    <w:p w:rsidR="00D50D88" w:rsidRPr="00803E95" w:rsidRDefault="008F2264" w:rsidP="00E5250B">
      <w:pPr>
        <w:ind w:right="-569"/>
        <w:rPr>
          <w:b/>
        </w:rPr>
      </w:pPr>
      <w:r w:rsidRPr="00803E95">
        <w:rPr>
          <w:b/>
        </w:rPr>
        <w:t xml:space="preserve"> </w:t>
      </w:r>
    </w:p>
    <w:p w:rsidR="00D50D88" w:rsidRPr="00803E95" w:rsidRDefault="00D50D88" w:rsidP="00E5250B">
      <w:pPr>
        <w:ind w:right="-569" w:firstLine="708"/>
        <w:jc w:val="both"/>
        <w:rPr>
          <w:b/>
        </w:rPr>
      </w:pPr>
    </w:p>
    <w:p w:rsidR="00D50D88" w:rsidRPr="00803E95" w:rsidRDefault="004714C7" w:rsidP="00F24AC6">
      <w:pPr>
        <w:ind w:firstLine="708"/>
        <w:jc w:val="both"/>
      </w:pPr>
      <w:r w:rsidRPr="00803E95"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24.07.2007г. № 209-ФЗ «О развитии малого и среднего предпринимательства в Российской Федерации», постановлением администрации городского поселения город Россошь </w:t>
      </w:r>
      <w:proofErr w:type="spellStart"/>
      <w:r w:rsidRPr="00803E95">
        <w:t>Россошанского</w:t>
      </w:r>
      <w:proofErr w:type="spellEnd"/>
      <w:r w:rsidRPr="00803E95">
        <w:t xml:space="preserve"> муниципального района Воронежской области от 05.07.2019г. № 798 «Об утверждении Порядка формирования, ведения ежегодного дополнения и опубликования перечня   муниципального имущества, предназначенного   для предоставления   во  владение и (или) пользование субъектам малого и среднего  предпринимательства и организациям, образующим инфраструктуру  поддержки  субъектов   малого и среднего предпринимательства, физическим лицам, не являющихся  индивидуальными  предпринимателями  и применяющим  специальный  налоговый  режим «Налог на  профессиональный  доход» и Порядка и условий   предоставления в аренду муниципального имущества, включенного в перечень   муниципального имущества, предназначенного   для  предоставления   во владение  и (или) пользование субъектам малого  и среднего предпринимательства  и организациям, образующим инфраструктуру поддержки субъектов  малого и среднего предпринимательства», физическим лицам, не являющихся  индивидуальными  предпринимателями  и применяющим  специальный  налоговый  режим «Налог на  профессиональный  доход»</w:t>
      </w:r>
      <w:r w:rsidR="008F2264" w:rsidRPr="00803E95">
        <w:t xml:space="preserve"> (в ред. от 30.10.2020  №746)</w:t>
      </w:r>
    </w:p>
    <w:p w:rsidR="00D50D88" w:rsidRPr="00803E95" w:rsidRDefault="00D50D88">
      <w:pPr>
        <w:ind w:firstLine="708"/>
        <w:jc w:val="both"/>
      </w:pPr>
    </w:p>
    <w:p w:rsidR="00D50D88" w:rsidRPr="00803E95" w:rsidRDefault="004714C7">
      <w:pPr>
        <w:tabs>
          <w:tab w:val="left" w:pos="3600"/>
          <w:tab w:val="center" w:pos="5314"/>
        </w:tabs>
        <w:ind w:firstLine="708"/>
        <w:rPr>
          <w:b/>
        </w:rPr>
      </w:pPr>
      <w:r w:rsidRPr="00803E95">
        <w:rPr>
          <w:b/>
        </w:rPr>
        <w:tab/>
        <w:t>ПОСТАНОВЛЯЮ:</w:t>
      </w:r>
    </w:p>
    <w:p w:rsidR="00D50D88" w:rsidRPr="00803E95" w:rsidRDefault="00D50D88">
      <w:pPr>
        <w:ind w:firstLine="708"/>
        <w:jc w:val="both"/>
        <w:rPr>
          <w:b/>
        </w:rPr>
      </w:pPr>
    </w:p>
    <w:p w:rsidR="00D50D88" w:rsidRPr="00803E95" w:rsidRDefault="004714C7" w:rsidP="00F24AC6">
      <w:pPr>
        <w:ind w:right="-1"/>
        <w:jc w:val="both"/>
      </w:pPr>
      <w:r w:rsidRPr="00803E95">
        <w:t xml:space="preserve">         1. </w:t>
      </w:r>
      <w:proofErr w:type="gramStart"/>
      <w:r w:rsidRPr="00803E95">
        <w:t>Внести в постановлени</w:t>
      </w:r>
      <w:r w:rsidR="001B6DC9" w:rsidRPr="00803E95">
        <w:t>е</w:t>
      </w:r>
      <w:r w:rsidRPr="00803E95">
        <w:t xml:space="preserve"> администрации городского поселения город Россошь от 29.05.2017г. № 629 «Об утверждении Перечня муниципального недвижимого имущества, предназначенного для  </w:t>
      </w:r>
      <w:r w:rsidR="006941C2" w:rsidRPr="00803E95">
        <w:t>передачи</w:t>
      </w:r>
      <w:r w:rsidRPr="00803E95">
        <w:t xml:space="preserve"> во владение  и (или)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предпринимательства, физическим лицам, не являющихся индивидуальными  предпринимателями и применяющим  специальный  налоговый  режим</w:t>
      </w:r>
      <w:r w:rsidR="006E32A4" w:rsidRPr="00803E95">
        <w:t xml:space="preserve">  </w:t>
      </w:r>
      <w:r w:rsidRPr="00803E95">
        <w:t xml:space="preserve">«Налог </w:t>
      </w:r>
      <w:r w:rsidR="006E32A4" w:rsidRPr="00803E95">
        <w:t xml:space="preserve"> </w:t>
      </w:r>
      <w:r w:rsidRPr="00803E95">
        <w:t xml:space="preserve">на  </w:t>
      </w:r>
      <w:r w:rsidR="006E32A4" w:rsidRPr="00803E95">
        <w:t xml:space="preserve"> </w:t>
      </w:r>
      <w:r w:rsidRPr="00803E95">
        <w:t xml:space="preserve">профессиональный  доход» </w:t>
      </w:r>
      <w:r w:rsidR="006E32A4" w:rsidRPr="00803E95">
        <w:t>(в</w:t>
      </w:r>
      <w:r w:rsidR="00DE37E5">
        <w:t xml:space="preserve"> </w:t>
      </w:r>
      <w:r w:rsidR="006E32A4" w:rsidRPr="00803E95">
        <w:t>ред. от 07.12.2018</w:t>
      </w:r>
      <w:proofErr w:type="gramEnd"/>
      <w:r w:rsidR="00DE37E5">
        <w:t xml:space="preserve"> </w:t>
      </w:r>
      <w:r w:rsidR="006E32A4" w:rsidRPr="00803E95">
        <w:t>№</w:t>
      </w:r>
      <w:proofErr w:type="gramStart"/>
      <w:r w:rsidR="006E32A4" w:rsidRPr="00803E95">
        <w:t>1333</w:t>
      </w:r>
      <w:r w:rsidR="00DE37E5">
        <w:t>;</w:t>
      </w:r>
      <w:r w:rsidR="006E32A4" w:rsidRPr="00803E95">
        <w:t xml:space="preserve"> от 17.05.2019</w:t>
      </w:r>
      <w:r w:rsidR="00DE37E5">
        <w:t xml:space="preserve"> </w:t>
      </w:r>
      <w:r w:rsidR="006E32A4" w:rsidRPr="00803E95">
        <w:t xml:space="preserve"> №507</w:t>
      </w:r>
      <w:r w:rsidR="00DE37E5">
        <w:t xml:space="preserve">; от </w:t>
      </w:r>
      <w:r w:rsidR="006E32A4" w:rsidRPr="00803E95">
        <w:t>12.11.2019</w:t>
      </w:r>
      <w:r w:rsidR="00DE37E5">
        <w:t xml:space="preserve"> №1292; от  15.07.2020 </w:t>
      </w:r>
      <w:r w:rsidR="006E32A4" w:rsidRPr="00803E95">
        <w:t>№461</w:t>
      </w:r>
      <w:r w:rsidR="00DE37E5">
        <w:t xml:space="preserve">; </w:t>
      </w:r>
      <w:r w:rsidR="006E32A4" w:rsidRPr="00803E95">
        <w:t>от</w:t>
      </w:r>
      <w:r w:rsidR="00DE37E5">
        <w:t xml:space="preserve"> </w:t>
      </w:r>
      <w:r w:rsidR="006E32A4" w:rsidRPr="00803E95">
        <w:t xml:space="preserve">06.11.2020 </w:t>
      </w:r>
      <w:r w:rsidR="00DE37E5">
        <w:t xml:space="preserve">№759; </w:t>
      </w:r>
      <w:r w:rsidR="006E32A4" w:rsidRPr="00803E95">
        <w:t>от</w:t>
      </w:r>
      <w:r w:rsidR="00DE37E5">
        <w:t xml:space="preserve"> </w:t>
      </w:r>
      <w:r w:rsidR="006E32A4" w:rsidRPr="00803E95">
        <w:t>04.12.2020</w:t>
      </w:r>
      <w:r w:rsidR="00DE37E5">
        <w:t xml:space="preserve"> </w:t>
      </w:r>
      <w:r w:rsidR="006E32A4" w:rsidRPr="00803E95">
        <w:t>№841</w:t>
      </w:r>
      <w:r w:rsidR="00DE37E5">
        <w:t>;</w:t>
      </w:r>
      <w:r w:rsidR="004D6FCD" w:rsidRPr="00803E95">
        <w:t xml:space="preserve"> </w:t>
      </w:r>
      <w:r w:rsidR="00DE37E5">
        <w:t xml:space="preserve">от </w:t>
      </w:r>
      <w:r w:rsidR="004D6FCD" w:rsidRPr="00803E95">
        <w:t>24.03.2021 №236</w:t>
      </w:r>
      <w:r w:rsidR="00DE37E5">
        <w:t>; от</w:t>
      </w:r>
      <w:r w:rsidR="0060722C" w:rsidRPr="00803E95">
        <w:t xml:space="preserve"> 02.12.2021</w:t>
      </w:r>
      <w:r w:rsidR="00DE37E5">
        <w:t xml:space="preserve"> </w:t>
      </w:r>
      <w:r w:rsidR="0060722C" w:rsidRPr="00803E95">
        <w:t>№1099</w:t>
      </w:r>
      <w:r w:rsidR="00DE37E5">
        <w:t>; от</w:t>
      </w:r>
      <w:r w:rsidR="00E5250B">
        <w:t>20.05.2022 №519; от 05.04.2023 №376</w:t>
      </w:r>
      <w:r w:rsidR="006E32A4" w:rsidRPr="00803E95">
        <w:t>)</w:t>
      </w:r>
      <w:r w:rsidR="00E5250B">
        <w:t xml:space="preserve"> </w:t>
      </w:r>
      <w:r w:rsidRPr="00803E95">
        <w:t>изменения</w:t>
      </w:r>
      <w:r w:rsidR="001B6DC9" w:rsidRPr="00803E95">
        <w:t>,</w:t>
      </w:r>
      <w:r w:rsidR="00A815D9" w:rsidRPr="00803E95">
        <w:t xml:space="preserve"> изложив приложение в новой редакции согласно приложению.</w:t>
      </w:r>
      <w:proofErr w:type="gramEnd"/>
    </w:p>
    <w:p w:rsidR="00D50D88" w:rsidRPr="00803E95" w:rsidRDefault="004714C7" w:rsidP="00F24AC6">
      <w:pPr>
        <w:ind w:right="-1" w:hanging="1276"/>
        <w:jc w:val="both"/>
      </w:pPr>
      <w:r w:rsidRPr="00803E95">
        <w:lastRenderedPageBreak/>
        <w:t xml:space="preserve">                     </w:t>
      </w:r>
      <w:r w:rsidRPr="00803E95">
        <w:rPr>
          <w:szCs w:val="24"/>
        </w:rPr>
        <w:t xml:space="preserve">        2. Опубликовать настоящее постановление в печатном  издании и разместить на  официальном сайте  администрации  городского  поселения  город  Россошь.         </w:t>
      </w:r>
    </w:p>
    <w:p w:rsidR="00D50D88" w:rsidRPr="00803E95" w:rsidRDefault="004714C7" w:rsidP="00F24AC6">
      <w:pPr>
        <w:ind w:right="-1"/>
        <w:jc w:val="both"/>
      </w:pPr>
      <w:r w:rsidRPr="00803E95">
        <w:rPr>
          <w:szCs w:val="24"/>
        </w:rPr>
        <w:t xml:space="preserve">        3. </w:t>
      </w:r>
      <w:proofErr w:type="gramStart"/>
      <w:r w:rsidRPr="00803E95">
        <w:rPr>
          <w:color w:val="000000"/>
          <w:szCs w:val="24"/>
        </w:rPr>
        <w:t>Контроль за</w:t>
      </w:r>
      <w:proofErr w:type="gramEnd"/>
      <w:r w:rsidRPr="00803E95">
        <w:rPr>
          <w:color w:val="000000"/>
          <w:szCs w:val="24"/>
        </w:rPr>
        <w:t xml:space="preserve"> исполнением настоящего постановления оставляю за  собой.  </w:t>
      </w:r>
    </w:p>
    <w:p w:rsidR="00D50D88" w:rsidRPr="00803E95" w:rsidRDefault="00D50D88" w:rsidP="00F24AC6">
      <w:pPr>
        <w:ind w:right="-1" w:firstLine="720"/>
        <w:jc w:val="both"/>
        <w:rPr>
          <w:color w:val="000000"/>
          <w:szCs w:val="24"/>
        </w:rPr>
      </w:pPr>
    </w:p>
    <w:p w:rsidR="00D50D88" w:rsidRPr="00803E95" w:rsidRDefault="00D50D88" w:rsidP="00F24AC6">
      <w:pPr>
        <w:ind w:right="-1" w:firstLine="720"/>
        <w:jc w:val="both"/>
        <w:rPr>
          <w:color w:val="000000"/>
          <w:szCs w:val="24"/>
        </w:rPr>
      </w:pPr>
    </w:p>
    <w:p w:rsidR="00D50D88" w:rsidRPr="00803E95" w:rsidRDefault="00D50D88" w:rsidP="00F24AC6">
      <w:pPr>
        <w:ind w:right="-1" w:firstLine="720"/>
        <w:jc w:val="both"/>
        <w:rPr>
          <w:color w:val="000000"/>
          <w:szCs w:val="24"/>
        </w:rPr>
      </w:pPr>
    </w:p>
    <w:p w:rsidR="00C5593F" w:rsidRDefault="00E5250B" w:rsidP="00F24AC6">
      <w:pPr>
        <w:tabs>
          <w:tab w:val="left" w:pos="8280"/>
        </w:tabs>
        <w:ind w:right="-1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И</w:t>
      </w:r>
      <w:r w:rsidR="00C5593F">
        <w:rPr>
          <w:color w:val="000000"/>
          <w:szCs w:val="24"/>
        </w:rPr>
        <w:t>сполняющий</w:t>
      </w:r>
      <w:proofErr w:type="gramEnd"/>
      <w:r w:rsidR="00C5593F">
        <w:rPr>
          <w:color w:val="000000"/>
          <w:szCs w:val="24"/>
        </w:rPr>
        <w:t xml:space="preserve"> обязанности</w:t>
      </w:r>
    </w:p>
    <w:p w:rsidR="00D50D88" w:rsidRPr="00803E95" w:rsidRDefault="00E5250B" w:rsidP="00F24AC6">
      <w:pPr>
        <w:tabs>
          <w:tab w:val="left" w:pos="8280"/>
        </w:tabs>
        <w:ind w:right="-1"/>
        <w:rPr>
          <w:color w:val="000000"/>
          <w:szCs w:val="24"/>
        </w:rPr>
      </w:pPr>
      <w:r>
        <w:rPr>
          <w:color w:val="000000"/>
          <w:szCs w:val="24"/>
        </w:rPr>
        <w:t>г</w:t>
      </w:r>
      <w:r w:rsidR="004714C7" w:rsidRPr="00803E95">
        <w:rPr>
          <w:color w:val="000000"/>
          <w:szCs w:val="24"/>
        </w:rPr>
        <w:t>лав</w:t>
      </w:r>
      <w:r>
        <w:rPr>
          <w:color w:val="000000"/>
          <w:szCs w:val="24"/>
        </w:rPr>
        <w:t>ы</w:t>
      </w:r>
      <w:r w:rsidR="004714C7" w:rsidRPr="00803E95">
        <w:rPr>
          <w:color w:val="000000"/>
          <w:szCs w:val="24"/>
        </w:rPr>
        <w:t xml:space="preserve"> администрации </w:t>
      </w:r>
    </w:p>
    <w:p w:rsidR="00DE37E5" w:rsidRDefault="004714C7" w:rsidP="00F24AC6">
      <w:pPr>
        <w:ind w:right="-1"/>
        <w:jc w:val="both"/>
        <w:rPr>
          <w:color w:val="000000"/>
          <w:szCs w:val="24"/>
        </w:rPr>
        <w:sectPr w:rsidR="00DE37E5" w:rsidSect="00F24AC6">
          <w:pgSz w:w="11906" w:h="16838"/>
          <w:pgMar w:top="567" w:right="566" w:bottom="567" w:left="1418" w:header="0" w:footer="0" w:gutter="0"/>
          <w:cols w:space="720"/>
          <w:formProt w:val="0"/>
          <w:docGrid w:linePitch="360"/>
        </w:sectPr>
      </w:pPr>
      <w:r w:rsidRPr="00803E95">
        <w:rPr>
          <w:color w:val="000000"/>
          <w:szCs w:val="24"/>
        </w:rPr>
        <w:t>городского поселения</w:t>
      </w:r>
      <w:r w:rsidR="00C5593F">
        <w:rPr>
          <w:color w:val="000000"/>
          <w:szCs w:val="24"/>
        </w:rPr>
        <w:t xml:space="preserve"> –</w:t>
      </w:r>
      <w:r w:rsidRPr="00803E95">
        <w:rPr>
          <w:color w:val="000000"/>
          <w:szCs w:val="24"/>
        </w:rPr>
        <w:t xml:space="preserve"> город Росс</w:t>
      </w:r>
      <w:r w:rsidR="00E5250B">
        <w:rPr>
          <w:color w:val="000000"/>
          <w:szCs w:val="24"/>
        </w:rPr>
        <w:t xml:space="preserve">ошь                        </w:t>
      </w:r>
      <w:r w:rsidRPr="00803E95">
        <w:rPr>
          <w:color w:val="000000"/>
          <w:szCs w:val="24"/>
        </w:rPr>
        <w:t xml:space="preserve">   </w:t>
      </w:r>
      <w:r w:rsidR="00E5250B">
        <w:rPr>
          <w:color w:val="000000"/>
          <w:szCs w:val="24"/>
        </w:rPr>
        <w:t xml:space="preserve">        А.А. </w:t>
      </w:r>
      <w:proofErr w:type="spellStart"/>
      <w:r w:rsidR="00E5250B">
        <w:rPr>
          <w:color w:val="000000"/>
          <w:szCs w:val="24"/>
        </w:rPr>
        <w:t>Губарьков</w:t>
      </w:r>
      <w:proofErr w:type="spellEnd"/>
    </w:p>
    <w:p w:rsidR="00E5250B" w:rsidRPr="00E5250B" w:rsidRDefault="00E5250B" w:rsidP="00E5250B">
      <w:pPr>
        <w:jc w:val="right"/>
        <w:rPr>
          <w:szCs w:val="24"/>
        </w:rPr>
      </w:pPr>
      <w:r w:rsidRPr="00E5250B">
        <w:rPr>
          <w:szCs w:val="24"/>
        </w:rPr>
        <w:lastRenderedPageBreak/>
        <w:t xml:space="preserve">Приложение </w:t>
      </w:r>
    </w:p>
    <w:p w:rsidR="00E5250B" w:rsidRPr="00E5250B" w:rsidRDefault="00E5250B" w:rsidP="00E5250B">
      <w:pPr>
        <w:jc w:val="right"/>
        <w:rPr>
          <w:szCs w:val="24"/>
        </w:rPr>
      </w:pPr>
      <w:r w:rsidRPr="00E5250B">
        <w:rPr>
          <w:szCs w:val="24"/>
        </w:rPr>
        <w:t>к постановлению администрации</w:t>
      </w:r>
    </w:p>
    <w:p w:rsidR="00E5250B" w:rsidRPr="00E5250B" w:rsidRDefault="00E5250B" w:rsidP="00E5250B">
      <w:pPr>
        <w:jc w:val="right"/>
        <w:rPr>
          <w:szCs w:val="24"/>
        </w:rPr>
      </w:pPr>
      <w:r w:rsidRPr="00E5250B">
        <w:rPr>
          <w:szCs w:val="24"/>
        </w:rPr>
        <w:t xml:space="preserve">городского поселения –  город  Россошь </w:t>
      </w:r>
    </w:p>
    <w:p w:rsidR="00E5250B" w:rsidRPr="00E5250B" w:rsidRDefault="00E5250B" w:rsidP="00E5250B">
      <w:pPr>
        <w:ind w:right="-1"/>
        <w:jc w:val="right"/>
        <w:rPr>
          <w:szCs w:val="24"/>
        </w:rPr>
      </w:pPr>
      <w:r w:rsidRPr="00E5250B">
        <w:rPr>
          <w:szCs w:val="24"/>
        </w:rPr>
        <w:t xml:space="preserve">                            </w:t>
      </w:r>
      <w:r w:rsidRPr="00E5250B">
        <w:rPr>
          <w:szCs w:val="24"/>
          <w:u w:val="single"/>
        </w:rPr>
        <w:t xml:space="preserve">от  </w:t>
      </w:r>
      <w:r w:rsidR="00522931" w:rsidRPr="00522931">
        <w:rPr>
          <w:szCs w:val="24"/>
          <w:u w:val="single"/>
        </w:rPr>
        <w:t>«09»  ноября</w:t>
      </w:r>
      <w:r w:rsidRPr="00E5250B">
        <w:rPr>
          <w:szCs w:val="24"/>
          <w:u w:val="single"/>
        </w:rPr>
        <w:t xml:space="preserve">  2023г    №  </w:t>
      </w:r>
      <w:r w:rsidR="00522931" w:rsidRPr="00522931">
        <w:rPr>
          <w:szCs w:val="24"/>
          <w:u w:val="single"/>
        </w:rPr>
        <w:t>1267</w:t>
      </w:r>
      <w:r w:rsidRPr="00E5250B">
        <w:rPr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5250B" w:rsidRPr="00E5250B" w:rsidRDefault="00E5250B" w:rsidP="00E5250B">
      <w:pPr>
        <w:ind w:right="-1"/>
        <w:jc w:val="right"/>
        <w:rPr>
          <w:szCs w:val="24"/>
        </w:rPr>
      </w:pPr>
    </w:p>
    <w:p w:rsidR="00E5250B" w:rsidRPr="00E5250B" w:rsidRDefault="00E5250B" w:rsidP="00E5250B">
      <w:pPr>
        <w:ind w:right="-1"/>
        <w:jc w:val="right"/>
        <w:rPr>
          <w:szCs w:val="24"/>
        </w:rPr>
      </w:pPr>
      <w:r w:rsidRPr="00E5250B">
        <w:rPr>
          <w:szCs w:val="24"/>
        </w:rPr>
        <w:t xml:space="preserve">«Приложение к постановлению администрации  </w:t>
      </w:r>
      <w:proofErr w:type="gramStart"/>
      <w:r w:rsidRPr="00E5250B">
        <w:rPr>
          <w:szCs w:val="24"/>
        </w:rPr>
        <w:t>городского</w:t>
      </w:r>
      <w:proofErr w:type="gramEnd"/>
    </w:p>
    <w:p w:rsidR="00E5250B" w:rsidRPr="00E5250B" w:rsidRDefault="00E5250B" w:rsidP="00E5250B">
      <w:pPr>
        <w:jc w:val="center"/>
        <w:rPr>
          <w:szCs w:val="24"/>
          <w:u w:val="single"/>
        </w:rPr>
      </w:pPr>
      <w:r w:rsidRPr="00E5250B">
        <w:rPr>
          <w:szCs w:val="24"/>
        </w:rPr>
        <w:t xml:space="preserve">                                                                                                                                                  поселения     город     Россошь    </w:t>
      </w:r>
      <w:r w:rsidRPr="00E5250B">
        <w:rPr>
          <w:szCs w:val="24"/>
          <w:u w:val="single"/>
        </w:rPr>
        <w:t xml:space="preserve"> от 29.05.2017г.  №629»                   </w:t>
      </w:r>
    </w:p>
    <w:p w:rsidR="00E5250B" w:rsidRPr="00E5250B" w:rsidRDefault="00E5250B" w:rsidP="00E5250B">
      <w:pPr>
        <w:jc w:val="center"/>
        <w:rPr>
          <w:szCs w:val="24"/>
        </w:rPr>
      </w:pPr>
    </w:p>
    <w:p w:rsidR="00E5250B" w:rsidRPr="00E5250B" w:rsidRDefault="00E5250B" w:rsidP="00E5250B">
      <w:pPr>
        <w:jc w:val="center"/>
        <w:rPr>
          <w:szCs w:val="24"/>
        </w:rPr>
      </w:pPr>
      <w:r w:rsidRPr="00E5250B">
        <w:rPr>
          <w:szCs w:val="24"/>
        </w:rPr>
        <w:t xml:space="preserve">Перечень  муниципального недвижимого  имущества, предназначенного для  передачи во владение и (или) пользование  субъектам  малого и среднего предпринимательства и организациям, образующим  инфраструктуру поддержки субъектов   малого и среднего предпринимательства, физическим лицам, не  являющихся  индивидуальными  предпринимателями   и применяющим   специальный  налоговый  режим </w:t>
      </w:r>
    </w:p>
    <w:p w:rsidR="00E5250B" w:rsidRPr="00E5250B" w:rsidRDefault="00E5250B" w:rsidP="00E5250B">
      <w:pPr>
        <w:jc w:val="center"/>
        <w:rPr>
          <w:szCs w:val="24"/>
        </w:rPr>
      </w:pPr>
      <w:r w:rsidRPr="00E5250B">
        <w:rPr>
          <w:szCs w:val="24"/>
        </w:rPr>
        <w:t xml:space="preserve">«Налог на профессиональный  доход»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50B" w:rsidRPr="00E5250B" w:rsidRDefault="00E5250B" w:rsidP="00E5250B">
      <w:pPr>
        <w:jc w:val="center"/>
        <w:rPr>
          <w:szCs w:val="24"/>
        </w:rPr>
      </w:pPr>
      <w:r w:rsidRPr="00E5250B">
        <w:rPr>
          <w:szCs w:val="24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Style w:val="ac"/>
        <w:tblW w:w="15877" w:type="dxa"/>
        <w:tblInd w:w="-34" w:type="dxa"/>
        <w:tblLook w:val="04A0" w:firstRow="1" w:lastRow="0" w:firstColumn="1" w:lastColumn="0" w:noHBand="0" w:noVBand="1"/>
      </w:tblPr>
      <w:tblGrid>
        <w:gridCol w:w="568"/>
        <w:gridCol w:w="2126"/>
        <w:gridCol w:w="3544"/>
        <w:gridCol w:w="6237"/>
        <w:gridCol w:w="3402"/>
      </w:tblGrid>
      <w:tr w:rsidR="001A6023" w:rsidRPr="00E5250B" w:rsidTr="001A6023">
        <w:tc>
          <w:tcPr>
            <w:tcW w:w="568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№ </w:t>
            </w:r>
            <w:proofErr w:type="gramStart"/>
            <w:r w:rsidRPr="00E5250B">
              <w:rPr>
                <w:szCs w:val="22"/>
              </w:rPr>
              <w:t>п</w:t>
            </w:r>
            <w:proofErr w:type="gramEnd"/>
            <w:r w:rsidRPr="00E5250B">
              <w:rPr>
                <w:szCs w:val="22"/>
              </w:rPr>
              <w:t>/п</w:t>
            </w:r>
          </w:p>
        </w:tc>
        <w:tc>
          <w:tcPr>
            <w:tcW w:w="2126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Вид объекта</w:t>
            </w:r>
          </w:p>
        </w:tc>
        <w:tc>
          <w:tcPr>
            <w:tcW w:w="3544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Местонахождение (адрес) объекта</w:t>
            </w:r>
          </w:p>
        </w:tc>
        <w:tc>
          <w:tcPr>
            <w:tcW w:w="6237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Идентификационные характеристики объекта (кадастровый номер, вид разрешенного использования, площадь)</w:t>
            </w:r>
          </w:p>
        </w:tc>
        <w:tc>
          <w:tcPr>
            <w:tcW w:w="3402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Цель использования объекта при сдаче его в аренду в соответствии с назначением объекта</w:t>
            </w:r>
          </w:p>
        </w:tc>
      </w:tr>
      <w:tr w:rsidR="001A6023" w:rsidRPr="00E5250B" w:rsidTr="001A6023">
        <w:tc>
          <w:tcPr>
            <w:tcW w:w="568" w:type="dxa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1</w:t>
            </w:r>
          </w:p>
        </w:tc>
        <w:tc>
          <w:tcPr>
            <w:tcW w:w="2126" w:type="dxa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2</w:t>
            </w:r>
          </w:p>
        </w:tc>
        <w:tc>
          <w:tcPr>
            <w:tcW w:w="3544" w:type="dxa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3</w:t>
            </w:r>
          </w:p>
        </w:tc>
        <w:tc>
          <w:tcPr>
            <w:tcW w:w="6237" w:type="dxa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4</w:t>
            </w:r>
          </w:p>
        </w:tc>
        <w:tc>
          <w:tcPr>
            <w:tcW w:w="3402" w:type="dxa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5</w:t>
            </w:r>
          </w:p>
        </w:tc>
      </w:tr>
      <w:tr w:rsidR="001A6023" w:rsidRPr="00E5250B" w:rsidTr="001A6023">
        <w:trPr>
          <w:trHeight w:val="942"/>
        </w:trPr>
        <w:tc>
          <w:tcPr>
            <w:tcW w:w="568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Нежилое встрое</w:t>
            </w:r>
            <w:r w:rsidRPr="00E5250B">
              <w:rPr>
                <w:szCs w:val="22"/>
              </w:rPr>
              <w:t>н</w:t>
            </w:r>
            <w:r w:rsidRPr="00E5250B">
              <w:rPr>
                <w:szCs w:val="22"/>
              </w:rPr>
              <w:t>ное помещение</w:t>
            </w:r>
          </w:p>
        </w:tc>
        <w:tc>
          <w:tcPr>
            <w:tcW w:w="3544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Воронежская область, 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г. Россошь,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пл. Октябрьская, 72а</w:t>
            </w:r>
          </w:p>
        </w:tc>
        <w:tc>
          <w:tcPr>
            <w:tcW w:w="6237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Кадастровый номер: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color w:val="000000"/>
                <w:szCs w:val="22"/>
              </w:rPr>
              <w:t>36:27:0011020:345</w:t>
            </w:r>
            <w:r w:rsidRPr="00E5250B">
              <w:rPr>
                <w:szCs w:val="22"/>
              </w:rPr>
              <w:t>;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назначение: нежилое;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площадь: 80,1 </w:t>
            </w:r>
            <w:proofErr w:type="spellStart"/>
            <w:r w:rsidRPr="00E5250B">
              <w:rPr>
                <w:szCs w:val="22"/>
              </w:rPr>
              <w:t>кв.м</w:t>
            </w:r>
            <w:proofErr w:type="spellEnd"/>
            <w:r w:rsidRPr="00E5250B">
              <w:rPr>
                <w:szCs w:val="22"/>
              </w:rPr>
              <w:t>.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Деятельность, не 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proofErr w:type="gramStart"/>
            <w:r w:rsidRPr="00E5250B">
              <w:rPr>
                <w:szCs w:val="22"/>
              </w:rPr>
              <w:t>запрещенная</w:t>
            </w:r>
            <w:proofErr w:type="gramEnd"/>
            <w:r w:rsidRPr="00E5250B">
              <w:rPr>
                <w:szCs w:val="22"/>
              </w:rPr>
              <w:t xml:space="preserve">  законом</w:t>
            </w:r>
          </w:p>
        </w:tc>
      </w:tr>
      <w:tr w:rsidR="001A6023" w:rsidRPr="00E5250B" w:rsidTr="001A6023">
        <w:trPr>
          <w:trHeight w:val="843"/>
        </w:trPr>
        <w:tc>
          <w:tcPr>
            <w:tcW w:w="568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Нежилое помещ</w:t>
            </w:r>
            <w:r w:rsidRPr="00E5250B">
              <w:rPr>
                <w:szCs w:val="22"/>
              </w:rPr>
              <w:t>е</w:t>
            </w:r>
            <w:r w:rsidRPr="00E5250B">
              <w:rPr>
                <w:szCs w:val="22"/>
              </w:rPr>
              <w:t>ние</w:t>
            </w:r>
          </w:p>
        </w:tc>
        <w:tc>
          <w:tcPr>
            <w:tcW w:w="3544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Воронежская область, 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г. Россошь,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ул. Свердлова, 35, 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помещение </w:t>
            </w:r>
            <w:r w:rsidRPr="00E5250B">
              <w:rPr>
                <w:szCs w:val="22"/>
                <w:lang w:val="en-US"/>
              </w:rPr>
              <w:t xml:space="preserve">II </w:t>
            </w:r>
          </w:p>
        </w:tc>
        <w:tc>
          <w:tcPr>
            <w:tcW w:w="6237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Кадастровый номер: 36:27:0012309:904;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назначение: нежилое;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площадь: 7,4 </w:t>
            </w:r>
            <w:proofErr w:type="spellStart"/>
            <w:r w:rsidRPr="00E5250B">
              <w:rPr>
                <w:szCs w:val="22"/>
              </w:rPr>
              <w:t>кв.м</w:t>
            </w:r>
            <w:proofErr w:type="spellEnd"/>
            <w:r w:rsidRPr="00E5250B">
              <w:rPr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Деят</w:t>
            </w:r>
            <w:bookmarkStart w:id="0" w:name="_GoBack"/>
            <w:bookmarkEnd w:id="0"/>
            <w:r w:rsidRPr="00E5250B">
              <w:rPr>
                <w:szCs w:val="22"/>
              </w:rPr>
              <w:t xml:space="preserve">ельность, 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не </w:t>
            </w:r>
            <w:proofErr w:type="gramStart"/>
            <w:r w:rsidRPr="00E5250B">
              <w:rPr>
                <w:szCs w:val="22"/>
              </w:rPr>
              <w:t>запрещенная</w:t>
            </w:r>
            <w:proofErr w:type="gramEnd"/>
            <w:r w:rsidRPr="00E5250B">
              <w:rPr>
                <w:szCs w:val="22"/>
              </w:rPr>
              <w:t xml:space="preserve">  законом</w:t>
            </w:r>
          </w:p>
        </w:tc>
      </w:tr>
      <w:tr w:rsidR="001A6023" w:rsidRPr="00E5250B" w:rsidTr="001A6023">
        <w:trPr>
          <w:trHeight w:val="1040"/>
        </w:trPr>
        <w:tc>
          <w:tcPr>
            <w:tcW w:w="568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Часть земельного участка</w:t>
            </w:r>
          </w:p>
        </w:tc>
        <w:tc>
          <w:tcPr>
            <w:tcW w:w="3544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Воронежская  область, 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г. Россошь, проспект Труда, 1 ж</w:t>
            </w:r>
          </w:p>
        </w:tc>
        <w:tc>
          <w:tcPr>
            <w:tcW w:w="6237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Часть земельного участка, площадью 3781,0 </w:t>
            </w:r>
            <w:proofErr w:type="spellStart"/>
            <w:r w:rsidRPr="00E5250B">
              <w:rPr>
                <w:szCs w:val="22"/>
              </w:rPr>
              <w:t>кв.м</w:t>
            </w:r>
            <w:proofErr w:type="spellEnd"/>
            <w:r w:rsidRPr="00E5250B">
              <w:rPr>
                <w:szCs w:val="22"/>
              </w:rPr>
              <w:t xml:space="preserve">. (учетный  номер 36:27:0011802:7/1) с кадастровым номером  36:27:0011802:7, общей площадью 89657,0 </w:t>
            </w:r>
            <w:proofErr w:type="spellStart"/>
            <w:r w:rsidRPr="00E5250B">
              <w:rPr>
                <w:szCs w:val="22"/>
              </w:rPr>
              <w:t>кв.м</w:t>
            </w:r>
            <w:proofErr w:type="spellEnd"/>
            <w:r w:rsidRPr="00E5250B">
              <w:rPr>
                <w:szCs w:val="22"/>
              </w:rPr>
              <w:t>.,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Категория земель: земли населенных  пунктов, вид разреше</w:t>
            </w:r>
            <w:r w:rsidRPr="00E5250B">
              <w:rPr>
                <w:szCs w:val="22"/>
              </w:rPr>
              <w:t>н</w:t>
            </w:r>
            <w:r w:rsidRPr="00E5250B">
              <w:rPr>
                <w:szCs w:val="22"/>
              </w:rPr>
              <w:t xml:space="preserve">ного  использования: для спортивно-парковой зоны.  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Деятельность, 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не </w:t>
            </w:r>
            <w:proofErr w:type="gramStart"/>
            <w:r w:rsidRPr="00E5250B">
              <w:rPr>
                <w:szCs w:val="22"/>
              </w:rPr>
              <w:t>запрещенная</w:t>
            </w:r>
            <w:proofErr w:type="gramEnd"/>
            <w:r w:rsidRPr="00E5250B">
              <w:rPr>
                <w:szCs w:val="22"/>
              </w:rPr>
              <w:t xml:space="preserve">  законом</w:t>
            </w:r>
          </w:p>
        </w:tc>
      </w:tr>
      <w:tr w:rsidR="001A6023" w:rsidRPr="00E5250B" w:rsidTr="001A6023">
        <w:trPr>
          <w:trHeight w:val="1297"/>
        </w:trPr>
        <w:tc>
          <w:tcPr>
            <w:tcW w:w="568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Земельный  участок</w:t>
            </w:r>
          </w:p>
        </w:tc>
        <w:tc>
          <w:tcPr>
            <w:tcW w:w="3544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Воронежская  область, 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г. Россошь, 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ул. Ленина, 2а</w:t>
            </w:r>
          </w:p>
        </w:tc>
        <w:tc>
          <w:tcPr>
            <w:tcW w:w="6237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Кадастровый  номер: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36:27:0011102:88;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Категория земель: земли населенных  пунктов, вид разреше</w:t>
            </w:r>
            <w:r w:rsidRPr="00E5250B">
              <w:rPr>
                <w:szCs w:val="22"/>
              </w:rPr>
              <w:t>н</w:t>
            </w:r>
            <w:r w:rsidRPr="00E5250B">
              <w:rPr>
                <w:szCs w:val="22"/>
              </w:rPr>
              <w:t>ного  использования: жилая  застройка с использованием  пе</w:t>
            </w:r>
            <w:r w:rsidRPr="00E5250B">
              <w:rPr>
                <w:szCs w:val="22"/>
              </w:rPr>
              <w:t>р</w:t>
            </w:r>
            <w:r w:rsidRPr="00E5250B">
              <w:rPr>
                <w:szCs w:val="22"/>
              </w:rPr>
              <w:t xml:space="preserve">вого этажа   для  занятия   различными  видами   обслуживания, </w:t>
            </w:r>
            <w:r w:rsidRPr="00E5250B">
              <w:rPr>
                <w:szCs w:val="22"/>
              </w:rPr>
              <w:lastRenderedPageBreak/>
              <w:t>для  иного использования;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площадь 15338 </w:t>
            </w:r>
            <w:proofErr w:type="spellStart"/>
            <w:r w:rsidRPr="00E5250B">
              <w:rPr>
                <w:szCs w:val="22"/>
              </w:rPr>
              <w:t>кв.м</w:t>
            </w:r>
            <w:proofErr w:type="spellEnd"/>
            <w:r w:rsidRPr="00E5250B">
              <w:rPr>
                <w:szCs w:val="22"/>
              </w:rPr>
              <w:t xml:space="preserve">. 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lastRenderedPageBreak/>
              <w:t>Деятельность,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 не </w:t>
            </w:r>
            <w:proofErr w:type="gramStart"/>
            <w:r w:rsidRPr="00E5250B">
              <w:rPr>
                <w:szCs w:val="22"/>
              </w:rPr>
              <w:t>запрещенная</w:t>
            </w:r>
            <w:proofErr w:type="gramEnd"/>
            <w:r w:rsidRPr="00E5250B">
              <w:rPr>
                <w:szCs w:val="22"/>
              </w:rPr>
              <w:t xml:space="preserve">  законом</w:t>
            </w:r>
          </w:p>
        </w:tc>
      </w:tr>
      <w:tr w:rsidR="001A6023" w:rsidRPr="00E5250B" w:rsidTr="001A6023">
        <w:trPr>
          <w:trHeight w:val="936"/>
        </w:trPr>
        <w:tc>
          <w:tcPr>
            <w:tcW w:w="568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lastRenderedPageBreak/>
              <w:t>5</w:t>
            </w:r>
          </w:p>
        </w:tc>
        <w:tc>
          <w:tcPr>
            <w:tcW w:w="2126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Части земельного участка</w:t>
            </w:r>
          </w:p>
        </w:tc>
        <w:tc>
          <w:tcPr>
            <w:tcW w:w="3544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Воронежская  область, 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г. Россошь, проспект Труда, 1 ж</w:t>
            </w:r>
          </w:p>
        </w:tc>
        <w:tc>
          <w:tcPr>
            <w:tcW w:w="6237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proofErr w:type="gramStart"/>
            <w:r w:rsidRPr="00E5250B">
              <w:rPr>
                <w:szCs w:val="22"/>
              </w:rPr>
              <w:t xml:space="preserve">Части земельного участка, площадью 2352,0 </w:t>
            </w:r>
            <w:proofErr w:type="spellStart"/>
            <w:r w:rsidRPr="00E5250B">
              <w:rPr>
                <w:szCs w:val="22"/>
              </w:rPr>
              <w:t>кв.м</w:t>
            </w:r>
            <w:proofErr w:type="spellEnd"/>
            <w:r w:rsidRPr="00E5250B">
              <w:rPr>
                <w:szCs w:val="22"/>
              </w:rPr>
              <w:t xml:space="preserve">. (учетный номер 36:27:0011802:7/2 и площадью 7986,0 </w:t>
            </w:r>
            <w:proofErr w:type="spellStart"/>
            <w:r w:rsidRPr="00E5250B">
              <w:rPr>
                <w:szCs w:val="22"/>
              </w:rPr>
              <w:t>кв.м</w:t>
            </w:r>
            <w:proofErr w:type="spellEnd"/>
            <w:r w:rsidRPr="00E5250B">
              <w:rPr>
                <w:szCs w:val="22"/>
              </w:rPr>
              <w:t xml:space="preserve">. (учетный  номер 36:27:0011802:7/3) с кадастровым номером  36:27:0011802:7, общей площадью 89657,0 </w:t>
            </w:r>
            <w:proofErr w:type="spellStart"/>
            <w:r w:rsidRPr="00E5250B">
              <w:rPr>
                <w:szCs w:val="22"/>
              </w:rPr>
              <w:t>кв.м</w:t>
            </w:r>
            <w:proofErr w:type="spellEnd"/>
            <w:r w:rsidRPr="00E5250B">
              <w:rPr>
                <w:szCs w:val="22"/>
              </w:rPr>
              <w:t xml:space="preserve">., </w:t>
            </w:r>
            <w:proofErr w:type="gramEnd"/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Категория земель: земли населенных  пунктов, вид разреше</w:t>
            </w:r>
            <w:r w:rsidRPr="00E5250B">
              <w:rPr>
                <w:szCs w:val="22"/>
              </w:rPr>
              <w:t>н</w:t>
            </w:r>
            <w:r w:rsidRPr="00E5250B">
              <w:rPr>
                <w:szCs w:val="22"/>
              </w:rPr>
              <w:t xml:space="preserve">ного  использования: для спортивно-парковой зоны. </w:t>
            </w:r>
          </w:p>
        </w:tc>
        <w:tc>
          <w:tcPr>
            <w:tcW w:w="3402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Деятельность, 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не </w:t>
            </w:r>
            <w:proofErr w:type="gramStart"/>
            <w:r w:rsidRPr="00E5250B">
              <w:rPr>
                <w:szCs w:val="22"/>
              </w:rPr>
              <w:t>запрещенная</w:t>
            </w:r>
            <w:proofErr w:type="gramEnd"/>
            <w:r w:rsidRPr="00E5250B">
              <w:rPr>
                <w:szCs w:val="22"/>
              </w:rPr>
              <w:t xml:space="preserve">  законом</w:t>
            </w:r>
          </w:p>
        </w:tc>
      </w:tr>
      <w:tr w:rsidR="001A6023" w:rsidRPr="00E5250B" w:rsidTr="001A6023">
        <w:trPr>
          <w:trHeight w:val="1565"/>
        </w:trPr>
        <w:tc>
          <w:tcPr>
            <w:tcW w:w="568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Земельный  участок</w:t>
            </w:r>
          </w:p>
        </w:tc>
        <w:tc>
          <w:tcPr>
            <w:tcW w:w="3544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Воронежская  область, 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г. Россошь, ул. Красная, </w:t>
            </w:r>
            <w:proofErr w:type="gramStart"/>
            <w:r w:rsidRPr="00E5250B">
              <w:rPr>
                <w:szCs w:val="22"/>
              </w:rPr>
              <w:t>16</w:t>
            </w:r>
            <w:proofErr w:type="gramEnd"/>
            <w:r w:rsidRPr="00E5250B">
              <w:rPr>
                <w:szCs w:val="22"/>
              </w:rPr>
              <w:t xml:space="preserve"> а/1</w:t>
            </w:r>
          </w:p>
        </w:tc>
        <w:tc>
          <w:tcPr>
            <w:tcW w:w="6237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Кадастровый  номер: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36:27:0011616:31;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Категория земель: земли населенных  пунктов, вид разреше</w:t>
            </w:r>
            <w:r w:rsidRPr="00E5250B">
              <w:rPr>
                <w:szCs w:val="22"/>
              </w:rPr>
              <w:t>н</w:t>
            </w:r>
            <w:r w:rsidRPr="00E5250B">
              <w:rPr>
                <w:szCs w:val="22"/>
              </w:rPr>
              <w:t>ного  использования: для котельной, для  иного использования;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площадь 323 </w:t>
            </w:r>
            <w:proofErr w:type="spellStart"/>
            <w:r w:rsidRPr="00E5250B">
              <w:rPr>
                <w:szCs w:val="22"/>
              </w:rPr>
              <w:t>кв.м</w:t>
            </w:r>
            <w:proofErr w:type="spellEnd"/>
            <w:r w:rsidRPr="00E5250B">
              <w:rPr>
                <w:szCs w:val="22"/>
              </w:rPr>
              <w:t>.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Деятельность,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 не </w:t>
            </w:r>
            <w:proofErr w:type="gramStart"/>
            <w:r w:rsidRPr="00E5250B">
              <w:rPr>
                <w:szCs w:val="22"/>
              </w:rPr>
              <w:t>запрещенная</w:t>
            </w:r>
            <w:proofErr w:type="gramEnd"/>
            <w:r w:rsidRPr="00E5250B">
              <w:rPr>
                <w:szCs w:val="22"/>
              </w:rPr>
              <w:t xml:space="preserve">  законом</w:t>
            </w:r>
          </w:p>
        </w:tc>
      </w:tr>
      <w:tr w:rsidR="001A6023" w:rsidRPr="00E5250B" w:rsidTr="001A6023">
        <w:trPr>
          <w:trHeight w:val="1565"/>
        </w:trPr>
        <w:tc>
          <w:tcPr>
            <w:tcW w:w="568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Нежилое  помещ</w:t>
            </w:r>
            <w:r w:rsidRPr="00E5250B">
              <w:rPr>
                <w:szCs w:val="22"/>
              </w:rPr>
              <w:t>е</w:t>
            </w:r>
            <w:r w:rsidRPr="00E5250B">
              <w:rPr>
                <w:szCs w:val="22"/>
              </w:rPr>
              <w:t xml:space="preserve">ние </w:t>
            </w:r>
          </w:p>
        </w:tc>
        <w:tc>
          <w:tcPr>
            <w:tcW w:w="3544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Воронежская  область,</w:t>
            </w:r>
          </w:p>
          <w:p w:rsidR="00E5250B" w:rsidRPr="00E5250B" w:rsidRDefault="00E5250B" w:rsidP="00E5250B">
            <w:pPr>
              <w:jc w:val="center"/>
              <w:rPr>
                <w:szCs w:val="22"/>
                <w:lang w:val="en-US"/>
              </w:rPr>
            </w:pPr>
            <w:r w:rsidRPr="00E5250B">
              <w:rPr>
                <w:szCs w:val="22"/>
              </w:rPr>
              <w:t>г. Россошь, ул. Линейная,19, п</w:t>
            </w:r>
            <w:r w:rsidRPr="00E5250B">
              <w:rPr>
                <w:szCs w:val="22"/>
              </w:rPr>
              <w:t>о</w:t>
            </w:r>
            <w:r w:rsidRPr="00E5250B">
              <w:rPr>
                <w:szCs w:val="22"/>
              </w:rPr>
              <w:t xml:space="preserve">мещение </w:t>
            </w:r>
            <w:r w:rsidRPr="00E5250B">
              <w:rPr>
                <w:szCs w:val="22"/>
                <w:lang w:val="en-US"/>
              </w:rPr>
              <w:t>I</w:t>
            </w:r>
          </w:p>
        </w:tc>
        <w:tc>
          <w:tcPr>
            <w:tcW w:w="6237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Кадастровый номер: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36:27:0012601:516, назначение: нежилое  помещение, площадь 39,7 </w:t>
            </w:r>
            <w:proofErr w:type="spellStart"/>
            <w:r w:rsidRPr="00E5250B">
              <w:rPr>
                <w:szCs w:val="22"/>
              </w:rPr>
              <w:t>кв.м</w:t>
            </w:r>
            <w:proofErr w:type="spellEnd"/>
            <w:r w:rsidRPr="00E5250B">
              <w:rPr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Деятельность,</w:t>
            </w:r>
          </w:p>
          <w:p w:rsidR="00E5250B" w:rsidRPr="00E5250B" w:rsidRDefault="00E5250B" w:rsidP="00E5250B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 не </w:t>
            </w:r>
            <w:proofErr w:type="gramStart"/>
            <w:r w:rsidRPr="00E5250B">
              <w:rPr>
                <w:szCs w:val="22"/>
              </w:rPr>
              <w:t>запрещенная</w:t>
            </w:r>
            <w:proofErr w:type="gramEnd"/>
            <w:r w:rsidRPr="00E5250B">
              <w:rPr>
                <w:szCs w:val="22"/>
              </w:rPr>
              <w:t xml:space="preserve">  законом</w:t>
            </w:r>
          </w:p>
        </w:tc>
      </w:tr>
      <w:tr w:rsidR="001A6023" w:rsidTr="001A6023">
        <w:trPr>
          <w:trHeight w:val="1565"/>
        </w:trPr>
        <w:tc>
          <w:tcPr>
            <w:tcW w:w="568" w:type="dxa"/>
            <w:vAlign w:val="center"/>
          </w:tcPr>
          <w:p w:rsidR="001A6023" w:rsidRPr="001A6023" w:rsidRDefault="001A6023" w:rsidP="006B6827">
            <w:pPr>
              <w:jc w:val="center"/>
              <w:rPr>
                <w:szCs w:val="22"/>
              </w:rPr>
            </w:pPr>
            <w:r w:rsidRPr="001A6023">
              <w:rPr>
                <w:szCs w:val="22"/>
              </w:rPr>
              <w:t>8</w:t>
            </w:r>
          </w:p>
        </w:tc>
        <w:tc>
          <w:tcPr>
            <w:tcW w:w="2126" w:type="dxa"/>
            <w:vAlign w:val="center"/>
          </w:tcPr>
          <w:p w:rsidR="001A6023" w:rsidRPr="001A6023" w:rsidRDefault="001A6023" w:rsidP="00C63A56">
            <w:pPr>
              <w:jc w:val="center"/>
              <w:rPr>
                <w:szCs w:val="22"/>
              </w:rPr>
            </w:pPr>
            <w:r w:rsidRPr="001A6023">
              <w:rPr>
                <w:szCs w:val="22"/>
              </w:rPr>
              <w:t>Земельный  участок</w:t>
            </w:r>
          </w:p>
        </w:tc>
        <w:tc>
          <w:tcPr>
            <w:tcW w:w="3544" w:type="dxa"/>
            <w:vAlign w:val="center"/>
          </w:tcPr>
          <w:p w:rsidR="001A6023" w:rsidRPr="001A6023" w:rsidRDefault="001A6023" w:rsidP="00C63A56">
            <w:pPr>
              <w:jc w:val="center"/>
              <w:rPr>
                <w:szCs w:val="22"/>
              </w:rPr>
            </w:pPr>
            <w:r w:rsidRPr="001A6023">
              <w:rPr>
                <w:szCs w:val="22"/>
              </w:rPr>
              <w:t xml:space="preserve">Воронежская  область, </w:t>
            </w:r>
          </w:p>
          <w:p w:rsidR="001A6023" w:rsidRPr="001A6023" w:rsidRDefault="001A6023" w:rsidP="00C63A56">
            <w:pPr>
              <w:jc w:val="center"/>
              <w:rPr>
                <w:szCs w:val="22"/>
              </w:rPr>
            </w:pPr>
            <w:r w:rsidRPr="001A6023">
              <w:rPr>
                <w:szCs w:val="22"/>
              </w:rPr>
              <w:t xml:space="preserve">г. Россошь, ул. </w:t>
            </w:r>
            <w:proofErr w:type="spellStart"/>
            <w:r w:rsidRPr="001A6023">
              <w:rPr>
                <w:szCs w:val="22"/>
              </w:rPr>
              <w:t>Химзаводская</w:t>
            </w:r>
            <w:proofErr w:type="spellEnd"/>
            <w:r w:rsidRPr="001A6023">
              <w:rPr>
                <w:szCs w:val="22"/>
              </w:rPr>
              <w:t>, д. 2/16</w:t>
            </w:r>
          </w:p>
        </w:tc>
        <w:tc>
          <w:tcPr>
            <w:tcW w:w="6237" w:type="dxa"/>
            <w:vAlign w:val="center"/>
          </w:tcPr>
          <w:p w:rsidR="001A6023" w:rsidRPr="001A6023" w:rsidRDefault="001A6023" w:rsidP="00C63A56">
            <w:pPr>
              <w:jc w:val="center"/>
              <w:rPr>
                <w:szCs w:val="22"/>
              </w:rPr>
            </w:pPr>
            <w:r w:rsidRPr="001A6023">
              <w:rPr>
                <w:szCs w:val="22"/>
              </w:rPr>
              <w:t>Кадастровый  номер:</w:t>
            </w:r>
          </w:p>
          <w:p w:rsidR="001A6023" w:rsidRPr="001A6023" w:rsidRDefault="001A6023" w:rsidP="00C63A56">
            <w:pPr>
              <w:jc w:val="center"/>
              <w:rPr>
                <w:szCs w:val="22"/>
              </w:rPr>
            </w:pPr>
            <w:r w:rsidRPr="001A6023">
              <w:rPr>
                <w:szCs w:val="22"/>
              </w:rPr>
              <w:t>36:27:0010600:72;</w:t>
            </w:r>
          </w:p>
          <w:p w:rsidR="001A6023" w:rsidRPr="001A6023" w:rsidRDefault="001A6023" w:rsidP="00C63A56">
            <w:pPr>
              <w:jc w:val="center"/>
              <w:rPr>
                <w:szCs w:val="22"/>
              </w:rPr>
            </w:pPr>
            <w:r w:rsidRPr="001A6023">
              <w:rPr>
                <w:szCs w:val="22"/>
              </w:rPr>
              <w:t>Категория земель: земли населенных  пунктов, вид разреше</w:t>
            </w:r>
            <w:r w:rsidRPr="001A6023">
              <w:rPr>
                <w:szCs w:val="22"/>
              </w:rPr>
              <w:t>н</w:t>
            </w:r>
            <w:r w:rsidRPr="001A6023">
              <w:rPr>
                <w:szCs w:val="22"/>
              </w:rPr>
              <w:t xml:space="preserve">ного  использования: </w:t>
            </w:r>
            <w:r w:rsidR="00F24AC6" w:rsidRPr="00F24AC6">
              <w:rPr>
                <w:szCs w:val="22"/>
              </w:rPr>
              <w:t xml:space="preserve">для </w:t>
            </w:r>
            <w:proofErr w:type="spellStart"/>
            <w:r w:rsidR="00F24AC6" w:rsidRPr="00F24AC6">
              <w:rPr>
                <w:szCs w:val="22"/>
              </w:rPr>
              <w:t>реагентного</w:t>
            </w:r>
            <w:proofErr w:type="spellEnd"/>
            <w:r w:rsidR="00F24AC6" w:rsidRPr="00F24AC6">
              <w:rPr>
                <w:szCs w:val="22"/>
              </w:rPr>
              <w:t xml:space="preserve"> хозяйства</w:t>
            </w:r>
            <w:r w:rsidRPr="001A6023">
              <w:rPr>
                <w:szCs w:val="22"/>
              </w:rPr>
              <w:t>;</w:t>
            </w:r>
          </w:p>
          <w:p w:rsidR="001A6023" w:rsidRPr="001A6023" w:rsidRDefault="001A6023" w:rsidP="00C63A56">
            <w:pPr>
              <w:jc w:val="center"/>
              <w:rPr>
                <w:szCs w:val="22"/>
              </w:rPr>
            </w:pPr>
            <w:r w:rsidRPr="001A6023">
              <w:rPr>
                <w:szCs w:val="22"/>
              </w:rPr>
              <w:t xml:space="preserve">площадь 798 </w:t>
            </w:r>
            <w:proofErr w:type="spellStart"/>
            <w:r w:rsidRPr="001A6023">
              <w:rPr>
                <w:szCs w:val="22"/>
              </w:rPr>
              <w:t>кв.м</w:t>
            </w:r>
            <w:proofErr w:type="spellEnd"/>
            <w:r w:rsidRPr="001A6023">
              <w:rPr>
                <w:szCs w:val="22"/>
              </w:rPr>
              <w:t>.</w:t>
            </w:r>
          </w:p>
          <w:p w:rsidR="001A6023" w:rsidRPr="001A6023" w:rsidRDefault="001A6023" w:rsidP="00C63A56">
            <w:pPr>
              <w:jc w:val="center"/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1A6023" w:rsidRPr="00E5250B" w:rsidRDefault="001A6023" w:rsidP="00C63A56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>Деятельность,</w:t>
            </w:r>
          </w:p>
          <w:p w:rsidR="001A6023" w:rsidRPr="00E5250B" w:rsidRDefault="001A6023" w:rsidP="00C63A56">
            <w:pPr>
              <w:jc w:val="center"/>
              <w:rPr>
                <w:szCs w:val="22"/>
              </w:rPr>
            </w:pPr>
            <w:r w:rsidRPr="00E5250B">
              <w:rPr>
                <w:szCs w:val="22"/>
              </w:rPr>
              <w:t xml:space="preserve"> не </w:t>
            </w:r>
            <w:proofErr w:type="gramStart"/>
            <w:r w:rsidRPr="00E5250B">
              <w:rPr>
                <w:szCs w:val="22"/>
              </w:rPr>
              <w:t>запрещенная</w:t>
            </w:r>
            <w:proofErr w:type="gramEnd"/>
            <w:r w:rsidRPr="00E5250B">
              <w:rPr>
                <w:szCs w:val="22"/>
              </w:rPr>
              <w:t xml:space="preserve">  законом</w:t>
            </w:r>
          </w:p>
        </w:tc>
      </w:tr>
    </w:tbl>
    <w:p w:rsidR="005B7658" w:rsidRPr="007A2967" w:rsidRDefault="005B7658" w:rsidP="005B7658">
      <w:pPr>
        <w:jc w:val="both"/>
        <w:rPr>
          <w:szCs w:val="24"/>
        </w:rPr>
      </w:pPr>
    </w:p>
    <w:p w:rsidR="00AA3712" w:rsidRPr="00803E95" w:rsidRDefault="00AA3712">
      <w:pPr>
        <w:jc w:val="both"/>
        <w:rPr>
          <w:color w:val="000000"/>
          <w:szCs w:val="24"/>
        </w:rPr>
      </w:pPr>
    </w:p>
    <w:sectPr w:rsidR="00AA3712" w:rsidRPr="00803E95" w:rsidSect="00DE37E5">
      <w:pgSz w:w="16838" w:h="11906" w:orient="landscape"/>
      <w:pgMar w:top="1418" w:right="567" w:bottom="561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AA" w:rsidRDefault="003567AA" w:rsidP="00DE37E5">
      <w:r>
        <w:separator/>
      </w:r>
    </w:p>
  </w:endnote>
  <w:endnote w:type="continuationSeparator" w:id="0">
    <w:p w:rsidR="003567AA" w:rsidRDefault="003567AA" w:rsidP="00DE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AA" w:rsidRDefault="003567AA" w:rsidP="00DE37E5">
      <w:r>
        <w:separator/>
      </w:r>
    </w:p>
  </w:footnote>
  <w:footnote w:type="continuationSeparator" w:id="0">
    <w:p w:rsidR="003567AA" w:rsidRDefault="003567AA" w:rsidP="00DE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2806"/>
    <w:multiLevelType w:val="multilevel"/>
    <w:tmpl w:val="464078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88"/>
    <w:rsid w:val="000E7C5F"/>
    <w:rsid w:val="00114D2F"/>
    <w:rsid w:val="001304BD"/>
    <w:rsid w:val="001307A6"/>
    <w:rsid w:val="001A6023"/>
    <w:rsid w:val="001B6DC9"/>
    <w:rsid w:val="001F054D"/>
    <w:rsid w:val="001F4C37"/>
    <w:rsid w:val="002847CE"/>
    <w:rsid w:val="0029378F"/>
    <w:rsid w:val="003538F0"/>
    <w:rsid w:val="003567AA"/>
    <w:rsid w:val="00394936"/>
    <w:rsid w:val="004060CA"/>
    <w:rsid w:val="004714C7"/>
    <w:rsid w:val="004D6FCD"/>
    <w:rsid w:val="00522931"/>
    <w:rsid w:val="005B7658"/>
    <w:rsid w:val="0060722C"/>
    <w:rsid w:val="006941C2"/>
    <w:rsid w:val="006E32A4"/>
    <w:rsid w:val="006E5AE6"/>
    <w:rsid w:val="0073565D"/>
    <w:rsid w:val="00803E95"/>
    <w:rsid w:val="008D45C6"/>
    <w:rsid w:val="008F2264"/>
    <w:rsid w:val="00A12B7E"/>
    <w:rsid w:val="00A815D9"/>
    <w:rsid w:val="00AA3712"/>
    <w:rsid w:val="00B60B37"/>
    <w:rsid w:val="00B74777"/>
    <w:rsid w:val="00B915F1"/>
    <w:rsid w:val="00C5593F"/>
    <w:rsid w:val="00C6319F"/>
    <w:rsid w:val="00D50D88"/>
    <w:rsid w:val="00D85822"/>
    <w:rsid w:val="00DC3A25"/>
    <w:rsid w:val="00DE37E5"/>
    <w:rsid w:val="00E03CA3"/>
    <w:rsid w:val="00E17A0B"/>
    <w:rsid w:val="00E5250B"/>
    <w:rsid w:val="00F24AC6"/>
    <w:rsid w:val="00F3537F"/>
    <w:rsid w:val="00F408D0"/>
    <w:rsid w:val="00F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Неразрешенное упоминание"/>
    <w:qFormat/>
    <w:rPr>
      <w:color w:val="808080"/>
      <w:shd w:val="clear" w:color="auto" w:fill="E6E6E6"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5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Указатель1"/>
    <w:basedOn w:val="a"/>
    <w:qFormat/>
    <w:pPr>
      <w:suppressLineNumbers/>
    </w:pPr>
    <w:rPr>
      <w:rFonts w:cs="Arial Unicode MS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table" w:styleId="ac">
    <w:name w:val="Table Grid"/>
    <w:basedOn w:val="a1"/>
    <w:uiPriority w:val="39"/>
    <w:rsid w:val="005B7658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37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7E5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footer"/>
    <w:basedOn w:val="a"/>
    <w:link w:val="af0"/>
    <w:uiPriority w:val="99"/>
    <w:unhideWhenUsed/>
    <w:rsid w:val="00DE37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7E5"/>
    <w:rPr>
      <w:rFonts w:ascii="Times New Roman" w:eastAsia="Times New Roman" w:hAnsi="Times New Roman" w:cs="Times New Roman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Неразрешенное упоминание"/>
    <w:qFormat/>
    <w:rPr>
      <w:color w:val="808080"/>
      <w:shd w:val="clear" w:color="auto" w:fill="E6E6E6"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5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Указатель1"/>
    <w:basedOn w:val="a"/>
    <w:qFormat/>
    <w:pPr>
      <w:suppressLineNumbers/>
    </w:pPr>
    <w:rPr>
      <w:rFonts w:cs="Arial Unicode MS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table" w:styleId="ac">
    <w:name w:val="Table Grid"/>
    <w:basedOn w:val="a1"/>
    <w:uiPriority w:val="39"/>
    <w:rsid w:val="005B7658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37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7E5"/>
    <w:rPr>
      <w:rFonts w:ascii="Times New Roman" w:eastAsia="Times New Roman" w:hAnsi="Times New Roman" w:cs="Times New Roman"/>
      <w:szCs w:val="20"/>
      <w:lang w:bidi="ar-SA"/>
    </w:rPr>
  </w:style>
  <w:style w:type="paragraph" w:styleId="af">
    <w:name w:val="footer"/>
    <w:basedOn w:val="a"/>
    <w:link w:val="af0"/>
    <w:uiPriority w:val="99"/>
    <w:unhideWhenUsed/>
    <w:rsid w:val="00DE37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7E5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Rita</cp:lastModifiedBy>
  <cp:revision>8</cp:revision>
  <cp:lastPrinted>2023-11-08T13:29:00Z</cp:lastPrinted>
  <dcterms:created xsi:type="dcterms:W3CDTF">2023-11-07T11:35:00Z</dcterms:created>
  <dcterms:modified xsi:type="dcterms:W3CDTF">2023-11-15T07:12:00Z</dcterms:modified>
  <dc:language>ru-RU</dc:language>
</cp:coreProperties>
</file>