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EE" w:rsidRDefault="00A926EE" w:rsidP="00A926EE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6EE" w:rsidRDefault="00A926EE" w:rsidP="00A926EE">
      <w:pPr>
        <w:jc w:val="both"/>
        <w:rPr>
          <w:sz w:val="28"/>
        </w:rPr>
      </w:pPr>
    </w:p>
    <w:p w:rsidR="00A926EE" w:rsidRDefault="00A926EE" w:rsidP="00A926EE">
      <w:pPr>
        <w:pStyle w:val="1"/>
        <w:jc w:val="center"/>
        <w:rPr>
          <w:b/>
          <w:sz w:val="24"/>
        </w:rPr>
      </w:pPr>
    </w:p>
    <w:p w:rsidR="00A926EE" w:rsidRDefault="00A926EE" w:rsidP="00A926EE">
      <w:pPr>
        <w:pStyle w:val="1"/>
        <w:jc w:val="center"/>
        <w:rPr>
          <w:b/>
          <w:sz w:val="24"/>
        </w:rPr>
      </w:pPr>
    </w:p>
    <w:p w:rsidR="00A926EE" w:rsidRDefault="00A926EE" w:rsidP="00A926EE">
      <w:pPr>
        <w:pStyle w:val="1"/>
        <w:jc w:val="center"/>
        <w:rPr>
          <w:b/>
          <w:sz w:val="24"/>
        </w:rPr>
      </w:pPr>
    </w:p>
    <w:p w:rsidR="00A926EE" w:rsidRDefault="00A926EE" w:rsidP="00A926EE">
      <w:pPr>
        <w:jc w:val="center"/>
        <w:rPr>
          <w:b/>
        </w:rPr>
      </w:pPr>
      <w:r>
        <w:rPr>
          <w:b/>
        </w:rPr>
        <w:t xml:space="preserve">АДМИНИСТРАЦИЯ ГОРОДСКОГО ПОСЕЛЕНИЯ – ГОРОД РОССОШЬ </w:t>
      </w:r>
    </w:p>
    <w:p w:rsidR="00A926EE" w:rsidRDefault="00A926EE" w:rsidP="00A926EE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A926EE" w:rsidRDefault="00A926EE" w:rsidP="00A926EE">
      <w:pPr>
        <w:pStyle w:val="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926EE" w:rsidRDefault="00A926EE" w:rsidP="00A926EE">
      <w:pPr>
        <w:jc w:val="both"/>
        <w:rPr>
          <w:sz w:val="28"/>
        </w:rPr>
      </w:pPr>
    </w:p>
    <w:p w:rsidR="00A926EE" w:rsidRPr="00953B61" w:rsidRDefault="00A926EE" w:rsidP="00A926EE">
      <w:pPr>
        <w:jc w:val="both"/>
        <w:rPr>
          <w:sz w:val="28"/>
        </w:rPr>
      </w:pPr>
      <w:r w:rsidRPr="00953B61">
        <w:t>От</w:t>
      </w:r>
      <w:r w:rsidR="00953B61" w:rsidRPr="00CA3817">
        <w:t>_____</w:t>
      </w:r>
      <w:r w:rsidR="00CA3817" w:rsidRPr="00CA3817">
        <w:rPr>
          <w:u w:val="single"/>
        </w:rPr>
        <w:t>14 февраля</w:t>
      </w:r>
      <w:r w:rsidR="00953B61" w:rsidRPr="00CA3817">
        <w:t>___</w:t>
      </w:r>
      <w:r w:rsidRPr="00953B61">
        <w:rPr>
          <w:sz w:val="28"/>
          <w:szCs w:val="28"/>
        </w:rPr>
        <w:t>2023</w:t>
      </w:r>
      <w:r w:rsidRPr="00953B61">
        <w:t>г</w:t>
      </w:r>
      <w:r w:rsidRPr="00953B61">
        <w:rPr>
          <w:sz w:val="28"/>
        </w:rPr>
        <w:t>. №</w:t>
      </w:r>
      <w:r w:rsidR="00953B61" w:rsidRPr="00953B61">
        <w:rPr>
          <w:sz w:val="28"/>
        </w:rPr>
        <w:softHyphen/>
      </w:r>
      <w:r w:rsidR="00953B61" w:rsidRPr="00953B61">
        <w:rPr>
          <w:sz w:val="28"/>
        </w:rPr>
        <w:softHyphen/>
      </w:r>
      <w:r w:rsidR="00953B61" w:rsidRPr="00953B61">
        <w:rPr>
          <w:sz w:val="28"/>
        </w:rPr>
        <w:softHyphen/>
      </w:r>
      <w:r w:rsidR="00953B61" w:rsidRPr="00953B61">
        <w:rPr>
          <w:sz w:val="28"/>
        </w:rPr>
        <w:softHyphen/>
      </w:r>
      <w:r w:rsidR="00953B61" w:rsidRPr="00CA3817">
        <w:rPr>
          <w:sz w:val="28"/>
        </w:rPr>
        <w:softHyphen/>
      </w:r>
      <w:r w:rsidR="00953B61" w:rsidRPr="00CA3817">
        <w:rPr>
          <w:sz w:val="28"/>
        </w:rPr>
        <w:softHyphen/>
      </w:r>
      <w:r w:rsidR="00953B61" w:rsidRPr="00CA3817">
        <w:rPr>
          <w:sz w:val="28"/>
        </w:rPr>
        <w:softHyphen/>
      </w:r>
      <w:r w:rsidR="00953B61" w:rsidRPr="00CA3817">
        <w:rPr>
          <w:sz w:val="28"/>
        </w:rPr>
        <w:softHyphen/>
        <w:t>__</w:t>
      </w:r>
      <w:r w:rsidR="00CA3817" w:rsidRPr="00CA3817">
        <w:rPr>
          <w:sz w:val="28"/>
          <w:u w:val="single"/>
        </w:rPr>
        <w:t>138</w:t>
      </w:r>
      <w:r w:rsidR="00953B61" w:rsidRPr="00CA3817">
        <w:rPr>
          <w:sz w:val="28"/>
        </w:rPr>
        <w:t>__</w:t>
      </w:r>
      <w:r w:rsidRPr="00953B61">
        <w:rPr>
          <w:sz w:val="28"/>
        </w:rPr>
        <w:t xml:space="preserve">     </w:t>
      </w:r>
    </w:p>
    <w:p w:rsidR="00A926EE" w:rsidRPr="00953B61" w:rsidRDefault="00A926EE" w:rsidP="00A926EE">
      <w:pPr>
        <w:jc w:val="both"/>
      </w:pPr>
      <w:r w:rsidRPr="00953B61">
        <w:rPr>
          <w:sz w:val="28"/>
        </w:rPr>
        <w:t xml:space="preserve">  </w:t>
      </w:r>
      <w:r w:rsidRPr="00953B61">
        <w:t>г. Россошь</w:t>
      </w:r>
    </w:p>
    <w:p w:rsidR="00A926EE" w:rsidRDefault="00A926EE" w:rsidP="00A926EE">
      <w:pPr>
        <w:jc w:val="center"/>
      </w:pPr>
    </w:p>
    <w:p w:rsidR="00A926EE" w:rsidRDefault="00A926EE" w:rsidP="00A926EE">
      <w:pPr>
        <w:ind w:right="4961"/>
        <w:jc w:val="both"/>
        <w:rPr>
          <w:b/>
          <w:szCs w:val="24"/>
        </w:rPr>
      </w:pPr>
      <w:r>
        <w:rPr>
          <w:b/>
          <w:bCs/>
          <w:color w:val="000000"/>
          <w:szCs w:val="24"/>
          <w:shd w:val="clear" w:color="auto" w:fill="FFFFFF"/>
        </w:rPr>
        <w:t xml:space="preserve">Об утверждении документации </w:t>
      </w:r>
      <w:r w:rsidRPr="00E74465">
        <w:rPr>
          <w:b/>
          <w:szCs w:val="24"/>
        </w:rPr>
        <w:t>по</w:t>
      </w:r>
      <w:r>
        <w:rPr>
          <w:b/>
          <w:szCs w:val="24"/>
        </w:rPr>
        <w:t xml:space="preserve"> проекту планировки территории и проекту межевания территории для размещения объекта «Система питьевого и </w:t>
      </w:r>
      <w:proofErr w:type="spellStart"/>
      <w:r>
        <w:rPr>
          <w:b/>
          <w:szCs w:val="24"/>
        </w:rPr>
        <w:t>пожарохозяйственного</w:t>
      </w:r>
      <w:proofErr w:type="spellEnd"/>
      <w:r>
        <w:rPr>
          <w:b/>
          <w:szCs w:val="24"/>
        </w:rPr>
        <w:t xml:space="preserve"> водоснабжения АО «</w:t>
      </w:r>
      <w:proofErr w:type="spellStart"/>
      <w:r>
        <w:rPr>
          <w:b/>
          <w:szCs w:val="24"/>
        </w:rPr>
        <w:t>Минудобрения</w:t>
      </w:r>
      <w:proofErr w:type="spellEnd"/>
      <w:r>
        <w:rPr>
          <w:b/>
          <w:szCs w:val="24"/>
        </w:rPr>
        <w:t>» (</w:t>
      </w:r>
      <w:r>
        <w:rPr>
          <w:b/>
          <w:szCs w:val="24"/>
          <w:lang w:val="en-US"/>
        </w:rPr>
        <w:t>II</w:t>
      </w:r>
      <w:r w:rsidRPr="00A926EE">
        <w:rPr>
          <w:b/>
          <w:szCs w:val="24"/>
        </w:rPr>
        <w:t xml:space="preserve"> </w:t>
      </w:r>
      <w:r>
        <w:rPr>
          <w:b/>
          <w:szCs w:val="24"/>
        </w:rPr>
        <w:t>этап)</w:t>
      </w:r>
      <w:r w:rsidR="00C91C75">
        <w:rPr>
          <w:b/>
          <w:szCs w:val="24"/>
        </w:rPr>
        <w:t xml:space="preserve"> </w:t>
      </w:r>
      <w:r>
        <w:rPr>
          <w:b/>
          <w:szCs w:val="24"/>
        </w:rPr>
        <w:t xml:space="preserve">(В </w:t>
      </w:r>
      <w:r w:rsidR="00145779">
        <w:rPr>
          <w:b/>
          <w:szCs w:val="24"/>
        </w:rPr>
        <w:t xml:space="preserve">границах городского поселения </w:t>
      </w:r>
      <w:r>
        <w:rPr>
          <w:b/>
          <w:szCs w:val="24"/>
        </w:rPr>
        <w:t>город Россошь, Воронежской области)</w:t>
      </w:r>
    </w:p>
    <w:p w:rsidR="00A926EE" w:rsidRPr="00A926EE" w:rsidRDefault="00A926EE" w:rsidP="00A926EE">
      <w:pPr>
        <w:ind w:right="4961"/>
        <w:jc w:val="both"/>
        <w:rPr>
          <w:b/>
          <w:szCs w:val="24"/>
        </w:rPr>
      </w:pPr>
    </w:p>
    <w:p w:rsidR="00A926EE" w:rsidRDefault="00A926EE" w:rsidP="00A926EE">
      <w:pPr>
        <w:ind w:right="-2" w:firstLine="709"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п. 20 ст. 14 Федерального закона от 06.10.2003 г. № 131-ФЗ «Об общих принципах организации местного самоуправления в Российской Федерации», ст. 45, ст. 46 Градостроительного кодекса Российской Федерации, руководствуясь Правилами землепользования и застройки городского поселения город Россошь, утвержденными решением Совета народных депутатов от 22.12.2011 г. № 105, </w:t>
      </w:r>
      <w:hyperlink r:id="rId5" w:history="1">
        <w:r>
          <w:rPr>
            <w:rStyle w:val="a3"/>
            <w:color w:val="auto"/>
            <w:szCs w:val="24"/>
            <w:u w:val="none"/>
          </w:rPr>
          <w:t>Уставом</w:t>
        </w:r>
      </w:hyperlink>
      <w:r>
        <w:rPr>
          <w:szCs w:val="24"/>
        </w:rPr>
        <w:t xml:space="preserve"> городского поселения</w:t>
      </w:r>
      <w:r w:rsidR="00145779">
        <w:rPr>
          <w:szCs w:val="24"/>
        </w:rPr>
        <w:t xml:space="preserve"> –</w:t>
      </w:r>
      <w:r>
        <w:rPr>
          <w:szCs w:val="24"/>
        </w:rPr>
        <w:t xml:space="preserve"> г</w:t>
      </w:r>
      <w:r w:rsidR="00DC2F53">
        <w:rPr>
          <w:szCs w:val="24"/>
        </w:rPr>
        <w:t>ород Россошь, протоколом №1/ППТ-ПМТ</w:t>
      </w:r>
      <w:r>
        <w:rPr>
          <w:szCs w:val="24"/>
        </w:rPr>
        <w:t>– 202</w:t>
      </w:r>
      <w:r w:rsidR="00436DA0">
        <w:rPr>
          <w:szCs w:val="24"/>
        </w:rPr>
        <w:t>3</w:t>
      </w:r>
      <w:r>
        <w:rPr>
          <w:szCs w:val="24"/>
        </w:rPr>
        <w:t xml:space="preserve"> проведения публичных слушаний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по вопросу </w:t>
      </w:r>
      <w:r>
        <w:t>рассмотрения документации по проекту планировки</w:t>
      </w:r>
      <w:r w:rsidR="00436DA0">
        <w:t xml:space="preserve"> территории</w:t>
      </w:r>
      <w:r>
        <w:t xml:space="preserve"> и проекту межевания территории </w:t>
      </w:r>
      <w:r w:rsidR="00436DA0">
        <w:t>для размещения объекта</w:t>
      </w:r>
      <w:r>
        <w:t xml:space="preserve"> «</w:t>
      </w:r>
      <w:r w:rsidR="00436DA0">
        <w:t xml:space="preserve">Система питьевого и </w:t>
      </w:r>
      <w:proofErr w:type="spellStart"/>
      <w:r w:rsidR="00436DA0">
        <w:t>пожарохозяйственного</w:t>
      </w:r>
      <w:proofErr w:type="spellEnd"/>
      <w:r w:rsidR="00436DA0">
        <w:t xml:space="preserve"> водоснабжения АО «</w:t>
      </w:r>
      <w:proofErr w:type="spellStart"/>
      <w:r w:rsidR="00436DA0">
        <w:t>Минудобрения</w:t>
      </w:r>
      <w:proofErr w:type="spellEnd"/>
      <w:r w:rsidR="00436DA0">
        <w:t>» (</w:t>
      </w:r>
      <w:r w:rsidR="00436DA0">
        <w:rPr>
          <w:lang w:val="en-US"/>
        </w:rPr>
        <w:t>II</w:t>
      </w:r>
      <w:r w:rsidR="00436DA0" w:rsidRPr="00436DA0">
        <w:t xml:space="preserve"> </w:t>
      </w:r>
      <w:r w:rsidR="00436DA0">
        <w:t xml:space="preserve">этап) (В границах </w:t>
      </w:r>
      <w:r>
        <w:t xml:space="preserve"> городского п</w:t>
      </w:r>
      <w:r w:rsidR="003A4EEB">
        <w:t xml:space="preserve">оселения </w:t>
      </w:r>
      <w:bookmarkStart w:id="0" w:name="_GoBack"/>
      <w:bookmarkEnd w:id="0"/>
      <w:r>
        <w:t>город Россошь</w:t>
      </w:r>
      <w:r w:rsidR="00436DA0">
        <w:t xml:space="preserve">, </w:t>
      </w:r>
      <w:r>
        <w:t>Воронежской области</w:t>
      </w:r>
      <w:r>
        <w:rPr>
          <w:szCs w:val="24"/>
        </w:rPr>
        <w:t xml:space="preserve"> от </w:t>
      </w:r>
      <w:r w:rsidR="00436DA0">
        <w:rPr>
          <w:szCs w:val="24"/>
        </w:rPr>
        <w:t>07.02.2023</w:t>
      </w:r>
      <w:r>
        <w:rPr>
          <w:szCs w:val="24"/>
        </w:rPr>
        <w:t xml:space="preserve">г., заключением о результатах проведения публичных слушаний по вопросу </w:t>
      </w:r>
      <w:r>
        <w:t>рассмотрения документации по проекту планировки</w:t>
      </w:r>
      <w:r w:rsidR="00436DA0">
        <w:t xml:space="preserve"> территории</w:t>
      </w:r>
      <w:r>
        <w:t xml:space="preserve"> и проекту межевания территории </w:t>
      </w:r>
      <w:r w:rsidR="00436DA0">
        <w:t xml:space="preserve">для размещения объекта «Система питьевого и </w:t>
      </w:r>
      <w:proofErr w:type="spellStart"/>
      <w:r w:rsidR="00436DA0">
        <w:t>пожарохозяйственного</w:t>
      </w:r>
      <w:proofErr w:type="spellEnd"/>
      <w:proofErr w:type="gramEnd"/>
      <w:r w:rsidR="00436DA0">
        <w:t xml:space="preserve"> водоснабжения АО «</w:t>
      </w:r>
      <w:proofErr w:type="spellStart"/>
      <w:r w:rsidR="00436DA0">
        <w:t>Минудобрения</w:t>
      </w:r>
      <w:proofErr w:type="spellEnd"/>
      <w:r w:rsidR="00436DA0">
        <w:t>» (</w:t>
      </w:r>
      <w:r w:rsidR="00436DA0">
        <w:rPr>
          <w:lang w:val="en-US"/>
        </w:rPr>
        <w:t>II</w:t>
      </w:r>
      <w:r w:rsidR="00436DA0" w:rsidRPr="00436DA0">
        <w:t xml:space="preserve"> </w:t>
      </w:r>
      <w:r w:rsidR="00AC42A7">
        <w:t xml:space="preserve">этап) (В границах </w:t>
      </w:r>
      <w:r w:rsidR="00353A98">
        <w:t xml:space="preserve">городского поселения </w:t>
      </w:r>
      <w:r w:rsidR="00436DA0">
        <w:t>город Россошь, Воронежской области</w:t>
      </w:r>
      <w:r w:rsidR="000A596A">
        <w:t>)</w:t>
      </w:r>
      <w:r w:rsidR="00436DA0">
        <w:rPr>
          <w:szCs w:val="24"/>
        </w:rPr>
        <w:t xml:space="preserve"> от 07.02.2023г.</w:t>
      </w:r>
    </w:p>
    <w:p w:rsidR="00A926EE" w:rsidRDefault="00A926EE" w:rsidP="00A926EE">
      <w:pPr>
        <w:tabs>
          <w:tab w:val="left" w:pos="709"/>
        </w:tabs>
        <w:ind w:right="-2" w:firstLine="709"/>
        <w:rPr>
          <w:szCs w:val="24"/>
        </w:rPr>
      </w:pPr>
    </w:p>
    <w:p w:rsidR="00A926EE" w:rsidRDefault="00A926EE" w:rsidP="00A926EE">
      <w:pPr>
        <w:tabs>
          <w:tab w:val="left" w:pos="709"/>
        </w:tabs>
        <w:ind w:right="-2" w:firstLine="709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Я Ю:</w:t>
      </w:r>
    </w:p>
    <w:p w:rsidR="00A926EE" w:rsidRDefault="00A926EE" w:rsidP="00A926EE">
      <w:pPr>
        <w:tabs>
          <w:tab w:val="left" w:pos="3119"/>
        </w:tabs>
        <w:autoSpaceDE w:val="0"/>
        <w:autoSpaceDN w:val="0"/>
        <w:adjustRightInd w:val="0"/>
        <w:ind w:right="-2" w:firstLine="709"/>
        <w:jc w:val="both"/>
        <w:rPr>
          <w:color w:val="000000"/>
          <w:szCs w:val="24"/>
        </w:rPr>
      </w:pPr>
    </w:p>
    <w:p w:rsidR="00A926EE" w:rsidRDefault="00F71B5A" w:rsidP="00E21AFE">
      <w:pPr>
        <w:tabs>
          <w:tab w:val="left" w:pos="4395"/>
        </w:tabs>
        <w:ind w:right="-2" w:firstLine="709"/>
        <w:jc w:val="both"/>
        <w:rPr>
          <w:bCs/>
          <w:color w:val="000000"/>
          <w:szCs w:val="24"/>
          <w:shd w:val="clear" w:color="auto" w:fill="FFFFFF"/>
        </w:rPr>
      </w:pPr>
      <w:r>
        <w:rPr>
          <w:color w:val="000000"/>
          <w:szCs w:val="24"/>
        </w:rPr>
        <w:t xml:space="preserve"> 1</w:t>
      </w:r>
      <w:r w:rsidR="00A926EE">
        <w:rPr>
          <w:color w:val="000000"/>
          <w:szCs w:val="24"/>
        </w:rPr>
        <w:t xml:space="preserve">. Утвердить </w:t>
      </w:r>
      <w:r w:rsidR="000A596A">
        <w:t>проект</w:t>
      </w:r>
      <w:r w:rsidR="00A926EE">
        <w:t xml:space="preserve"> планировки </w:t>
      </w:r>
      <w:r w:rsidR="00DC2F53">
        <w:t xml:space="preserve">территории </w:t>
      </w:r>
      <w:r w:rsidR="000A596A">
        <w:t>и проект</w:t>
      </w:r>
      <w:r w:rsidR="00A926EE">
        <w:t xml:space="preserve"> межевания территории </w:t>
      </w:r>
      <w:r w:rsidR="00DC2F53">
        <w:t xml:space="preserve">для размещения объекта «Система питьевого и </w:t>
      </w:r>
      <w:proofErr w:type="spellStart"/>
      <w:r w:rsidR="00DC2F53">
        <w:t>пожарохозяйственного</w:t>
      </w:r>
      <w:proofErr w:type="spellEnd"/>
      <w:r w:rsidR="00DC2F53">
        <w:t xml:space="preserve"> водоснабжения АО «</w:t>
      </w:r>
      <w:proofErr w:type="spellStart"/>
      <w:r w:rsidR="00DC2F53">
        <w:t>Минудобрения</w:t>
      </w:r>
      <w:proofErr w:type="spellEnd"/>
      <w:r w:rsidR="00DC2F53">
        <w:t>» (</w:t>
      </w:r>
      <w:r w:rsidR="00DC2F53">
        <w:rPr>
          <w:lang w:val="en-US"/>
        </w:rPr>
        <w:t>II</w:t>
      </w:r>
      <w:r w:rsidR="00DC2F53" w:rsidRPr="00436DA0">
        <w:t xml:space="preserve"> </w:t>
      </w:r>
      <w:r w:rsidR="00DC2F53">
        <w:t>этап) (В границах городского поселения город Россошь, Воронежской области)</w:t>
      </w:r>
      <w:r w:rsidR="00A926EE">
        <w:t>.</w:t>
      </w:r>
    </w:p>
    <w:p w:rsidR="000A596A" w:rsidRPr="007C0074" w:rsidRDefault="00F71B5A" w:rsidP="00E21AFE">
      <w:pPr>
        <w:pStyle w:val="a4"/>
        <w:tabs>
          <w:tab w:val="left" w:pos="284"/>
          <w:tab w:val="left" w:pos="709"/>
        </w:tabs>
        <w:ind w:firstLine="284"/>
        <w:rPr>
          <w:bCs/>
        </w:rPr>
      </w:pPr>
      <w:r>
        <w:rPr>
          <w:color w:val="000000"/>
        </w:rPr>
        <w:t xml:space="preserve">     </w:t>
      </w:r>
      <w:r w:rsidR="00E21AFE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A926EE">
        <w:rPr>
          <w:color w:val="000000"/>
        </w:rPr>
        <w:t>2. Опубликовать настоящее постановление в печатном издании</w:t>
      </w:r>
      <w:r w:rsidR="000A596A">
        <w:rPr>
          <w:color w:val="000000"/>
        </w:rPr>
        <w:t xml:space="preserve"> </w:t>
      </w:r>
      <w:r w:rsidR="000A596A">
        <w:rPr>
          <w:bCs/>
        </w:rPr>
        <w:t>и разместить на официальном сайте администрации городского поселения – город Россошь в сети «Интернет»</w:t>
      </w:r>
      <w:r w:rsidR="000A596A" w:rsidRPr="00A42335">
        <w:t xml:space="preserve"> </w:t>
      </w:r>
      <w:hyperlink r:id="rId6" w:history="1">
        <w:r w:rsidR="000A596A" w:rsidRPr="004E7395">
          <w:rPr>
            <w:rStyle w:val="a3"/>
            <w:bCs/>
            <w:lang w:val="en-US"/>
          </w:rPr>
          <w:t>www</w:t>
        </w:r>
        <w:r w:rsidR="000A596A" w:rsidRPr="00F55799">
          <w:rPr>
            <w:rStyle w:val="a3"/>
            <w:bCs/>
          </w:rPr>
          <w:t>.</w:t>
        </w:r>
        <w:proofErr w:type="spellStart"/>
        <w:r w:rsidR="000A596A" w:rsidRPr="004E7395">
          <w:rPr>
            <w:rStyle w:val="a3"/>
            <w:bCs/>
            <w:lang w:val="en-US"/>
          </w:rPr>
          <w:t>rossosh</w:t>
        </w:r>
        <w:proofErr w:type="spellEnd"/>
        <w:r w:rsidR="000A596A" w:rsidRPr="00F55799">
          <w:rPr>
            <w:rStyle w:val="a3"/>
            <w:bCs/>
          </w:rPr>
          <w:t>.</w:t>
        </w:r>
        <w:proofErr w:type="spellStart"/>
        <w:r w:rsidR="000A596A" w:rsidRPr="004E7395">
          <w:rPr>
            <w:rStyle w:val="a3"/>
            <w:bCs/>
            <w:lang w:val="en-US"/>
          </w:rPr>
          <w:t>ru</w:t>
        </w:r>
        <w:proofErr w:type="spellEnd"/>
      </w:hyperlink>
      <w:r w:rsidR="000A596A" w:rsidRPr="00F55799">
        <w:rPr>
          <w:bCs/>
        </w:rPr>
        <w:t xml:space="preserve"> </w:t>
      </w:r>
      <w:r w:rsidR="003153FE">
        <w:rPr>
          <w:bCs/>
        </w:rPr>
        <w:t xml:space="preserve">в </w:t>
      </w:r>
      <w:r w:rsidR="000A596A">
        <w:rPr>
          <w:bCs/>
        </w:rPr>
        <w:t xml:space="preserve">разделе «Документы территориального планирования». </w:t>
      </w:r>
    </w:p>
    <w:p w:rsidR="00A926EE" w:rsidRDefault="00A926EE" w:rsidP="00E21AFE">
      <w:pPr>
        <w:tabs>
          <w:tab w:val="left" w:pos="540"/>
          <w:tab w:val="left" w:pos="709"/>
        </w:tabs>
        <w:ind w:right="-2" w:firstLine="284"/>
        <w:jc w:val="both"/>
        <w:rPr>
          <w:color w:val="000000"/>
          <w:szCs w:val="24"/>
        </w:rPr>
      </w:pPr>
    </w:p>
    <w:p w:rsidR="00A926EE" w:rsidRDefault="00A926EE" w:rsidP="00A926EE">
      <w:pPr>
        <w:ind w:right="-2" w:firstLine="709"/>
        <w:jc w:val="both"/>
        <w:rPr>
          <w:color w:val="000000"/>
          <w:szCs w:val="24"/>
        </w:rPr>
      </w:pPr>
    </w:p>
    <w:p w:rsidR="00A926EE" w:rsidRDefault="00953B61" w:rsidP="00A926EE">
      <w:pPr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>Исполняющий обязанности главы</w:t>
      </w:r>
      <w:r w:rsidR="00A926EE">
        <w:rPr>
          <w:color w:val="000000"/>
          <w:szCs w:val="24"/>
        </w:rPr>
        <w:t xml:space="preserve"> администрации </w:t>
      </w:r>
    </w:p>
    <w:p w:rsidR="00A926EE" w:rsidRDefault="000A596A" w:rsidP="00A926EE">
      <w:pPr>
        <w:tabs>
          <w:tab w:val="right" w:pos="10775"/>
        </w:tabs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>г</w:t>
      </w:r>
      <w:r w:rsidR="00A926EE">
        <w:rPr>
          <w:color w:val="000000"/>
          <w:szCs w:val="24"/>
        </w:rPr>
        <w:t>ородского поселения</w:t>
      </w:r>
      <w:r w:rsidR="00E74465">
        <w:rPr>
          <w:color w:val="000000"/>
          <w:szCs w:val="24"/>
        </w:rPr>
        <w:t xml:space="preserve"> –</w:t>
      </w:r>
      <w:r w:rsidR="00A926EE">
        <w:rPr>
          <w:color w:val="000000"/>
          <w:szCs w:val="24"/>
        </w:rPr>
        <w:t xml:space="preserve"> город Россошь     </w:t>
      </w:r>
      <w:r w:rsidR="00DC2F53">
        <w:rPr>
          <w:color w:val="000000"/>
          <w:szCs w:val="24"/>
        </w:rPr>
        <w:t xml:space="preserve">                </w:t>
      </w:r>
      <w:r w:rsidR="00A926EE">
        <w:rPr>
          <w:color w:val="000000"/>
          <w:szCs w:val="24"/>
        </w:rPr>
        <w:t xml:space="preserve">        </w:t>
      </w:r>
      <w:r w:rsidR="00953B61">
        <w:rPr>
          <w:color w:val="000000"/>
          <w:szCs w:val="24"/>
        </w:rPr>
        <w:t xml:space="preserve">                               А</w:t>
      </w:r>
      <w:r w:rsidR="00A926EE">
        <w:rPr>
          <w:color w:val="000000"/>
          <w:szCs w:val="24"/>
        </w:rPr>
        <w:t xml:space="preserve">.А. </w:t>
      </w:r>
      <w:r w:rsidR="00953B61">
        <w:rPr>
          <w:color w:val="000000"/>
          <w:szCs w:val="24"/>
        </w:rPr>
        <w:t>Губарьков</w:t>
      </w:r>
    </w:p>
    <w:sectPr w:rsidR="00A926EE" w:rsidSect="0080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A926EE"/>
    <w:rsid w:val="0000503E"/>
    <w:rsid w:val="000A596A"/>
    <w:rsid w:val="00145779"/>
    <w:rsid w:val="001C7938"/>
    <w:rsid w:val="003153FE"/>
    <w:rsid w:val="00353A98"/>
    <w:rsid w:val="003A4EEB"/>
    <w:rsid w:val="004336C4"/>
    <w:rsid w:val="00436DA0"/>
    <w:rsid w:val="00805439"/>
    <w:rsid w:val="008C5E1B"/>
    <w:rsid w:val="00953B61"/>
    <w:rsid w:val="00A926EE"/>
    <w:rsid w:val="00AC42A7"/>
    <w:rsid w:val="00B3426F"/>
    <w:rsid w:val="00C91C75"/>
    <w:rsid w:val="00CA3817"/>
    <w:rsid w:val="00D1402B"/>
    <w:rsid w:val="00DC2F53"/>
    <w:rsid w:val="00E21AFE"/>
    <w:rsid w:val="00E74465"/>
    <w:rsid w:val="00F30C63"/>
    <w:rsid w:val="00F7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6E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6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26EE"/>
    <w:rPr>
      <w:color w:val="0000FF"/>
      <w:u w:val="single"/>
    </w:rPr>
  </w:style>
  <w:style w:type="paragraph" w:customStyle="1" w:styleId="a4">
    <w:name w:val="Обычный + По ширине"/>
    <w:aliases w:val="Первая строка:  0,95 см"/>
    <w:basedOn w:val="a"/>
    <w:rsid w:val="000A596A"/>
    <w:pPr>
      <w:autoSpaceDE w:val="0"/>
      <w:autoSpaceDN w:val="0"/>
      <w:adjustRightInd w:val="0"/>
      <w:ind w:firstLine="540"/>
      <w:jc w:val="both"/>
      <w:outlineLvl w:val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26E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6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26EE"/>
    <w:rPr>
      <w:color w:val="0000FF"/>
      <w:u w:val="single"/>
    </w:rPr>
  </w:style>
  <w:style w:type="paragraph" w:customStyle="1" w:styleId="a4">
    <w:name w:val="Обычный + По ширине"/>
    <w:aliases w:val="Первая строка:  0,95 см"/>
    <w:basedOn w:val="a"/>
    <w:rsid w:val="000A596A"/>
    <w:pPr>
      <w:autoSpaceDE w:val="0"/>
      <w:autoSpaceDN w:val="0"/>
      <w:adjustRightInd w:val="0"/>
      <w:ind w:firstLine="540"/>
      <w:jc w:val="both"/>
      <w:outlineLvl w:val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sosh.ru" TargetMode="External"/><Relationship Id="rId5" Type="http://schemas.openxmlformats.org/officeDocument/2006/relationships/hyperlink" Target="garantF1://18013073.1000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zml</dc:creator>
  <cp:lastModifiedBy>User</cp:lastModifiedBy>
  <cp:revision>2</cp:revision>
  <cp:lastPrinted>2023-02-08T08:20:00Z</cp:lastPrinted>
  <dcterms:created xsi:type="dcterms:W3CDTF">2023-02-15T07:42:00Z</dcterms:created>
  <dcterms:modified xsi:type="dcterms:W3CDTF">2023-02-15T07:42:00Z</dcterms:modified>
</cp:coreProperties>
</file>