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5BE1" w:rsidRPr="005D558C" w:rsidRDefault="00EE5BE1" w:rsidP="00EE5BE1">
      <w:pPr>
        <w:jc w:val="center"/>
        <w:rPr>
          <w:sz w:val="28"/>
          <w:lang w:eastAsia="ru-RU"/>
        </w:rPr>
      </w:pPr>
      <w:r>
        <w:rPr>
          <w:noProof/>
          <w:lang w:eastAsia="ru-RU"/>
        </w:rPr>
        <w:drawing>
          <wp:anchor distT="0" distB="0" distL="114300" distR="114300" simplePos="0" relativeHeight="251705856" behindDoc="0" locked="0" layoutInCell="1" allowOverlap="1">
            <wp:simplePos x="0" y="0"/>
            <wp:positionH relativeFrom="column">
              <wp:posOffset>2743200</wp:posOffset>
            </wp:positionH>
            <wp:positionV relativeFrom="paragraph">
              <wp:posOffset>0</wp:posOffset>
            </wp:positionV>
            <wp:extent cx="721995" cy="91440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995" cy="914400"/>
                    </a:xfrm>
                    <a:prstGeom prst="rect">
                      <a:avLst/>
                    </a:prstGeom>
                    <a:noFill/>
                    <a:ln>
                      <a:noFill/>
                    </a:ln>
                  </pic:spPr>
                </pic:pic>
              </a:graphicData>
            </a:graphic>
          </wp:anchor>
        </w:drawing>
      </w:r>
    </w:p>
    <w:p w:rsidR="00EE5BE1" w:rsidRPr="005D558C" w:rsidRDefault="00EE5BE1" w:rsidP="00EE5BE1">
      <w:pPr>
        <w:jc w:val="both"/>
        <w:rPr>
          <w:sz w:val="28"/>
          <w:lang w:eastAsia="ru-RU"/>
        </w:rPr>
      </w:pPr>
    </w:p>
    <w:p w:rsidR="00EE5BE1" w:rsidRPr="005D558C" w:rsidRDefault="00EE5BE1" w:rsidP="00EE5BE1">
      <w:pPr>
        <w:keepNext/>
        <w:spacing w:before="240" w:after="60"/>
        <w:jc w:val="center"/>
        <w:outlineLvl w:val="0"/>
        <w:rPr>
          <w:rFonts w:ascii="Cambria" w:hAnsi="Cambria"/>
          <w:bCs/>
          <w:kern w:val="32"/>
          <w:szCs w:val="32"/>
          <w:lang w:eastAsia="ru-RU"/>
        </w:rPr>
      </w:pPr>
    </w:p>
    <w:p w:rsidR="00EE5BE1" w:rsidRPr="005D558C" w:rsidRDefault="00EE5BE1" w:rsidP="00EE5BE1">
      <w:pPr>
        <w:keepNext/>
        <w:spacing w:before="240" w:after="60"/>
        <w:outlineLvl w:val="0"/>
        <w:rPr>
          <w:rFonts w:ascii="Cambria" w:hAnsi="Cambria"/>
          <w:bCs/>
          <w:kern w:val="32"/>
          <w:szCs w:val="32"/>
          <w:lang w:eastAsia="ru-RU"/>
        </w:rPr>
      </w:pPr>
    </w:p>
    <w:p w:rsidR="00EE5BE1" w:rsidRPr="005D558C" w:rsidRDefault="00EE5BE1" w:rsidP="00EE5BE1">
      <w:pPr>
        <w:jc w:val="center"/>
        <w:rPr>
          <w:b/>
          <w:lang w:eastAsia="ru-RU"/>
        </w:rPr>
      </w:pPr>
      <w:r w:rsidRPr="005D558C">
        <w:rPr>
          <w:b/>
          <w:lang w:eastAsia="ru-RU"/>
        </w:rPr>
        <w:t xml:space="preserve">АДМИНИСТРАЦИЯ ГОРОДСКОГО ПОСЕЛЕНИЯ ГОРОД РОССОШЬ </w:t>
      </w:r>
    </w:p>
    <w:p w:rsidR="00EE5BE1" w:rsidRPr="005D558C" w:rsidRDefault="00EE5BE1" w:rsidP="00EE5BE1">
      <w:pPr>
        <w:jc w:val="center"/>
        <w:rPr>
          <w:b/>
          <w:lang w:eastAsia="ru-RU"/>
        </w:rPr>
      </w:pPr>
      <w:r w:rsidRPr="005D558C">
        <w:rPr>
          <w:b/>
          <w:lang w:eastAsia="ru-RU"/>
        </w:rPr>
        <w:t>РОССОШАНСКОГО МУНИЦИПАЛЬНОГО РАЙОНА ВОРОНЕЖСКОЙ ОБЛАСТИ</w:t>
      </w:r>
    </w:p>
    <w:p w:rsidR="00EE5BE1" w:rsidRPr="002A6FB8" w:rsidRDefault="00EE5BE1" w:rsidP="00EE5BE1">
      <w:pPr>
        <w:keepNext/>
        <w:spacing w:before="60" w:after="60"/>
        <w:jc w:val="center"/>
        <w:outlineLvl w:val="0"/>
        <w:rPr>
          <w:b/>
          <w:bCs/>
          <w:kern w:val="32"/>
          <w:sz w:val="32"/>
          <w:szCs w:val="32"/>
          <w:lang w:eastAsia="ru-RU"/>
        </w:rPr>
      </w:pPr>
      <w:r w:rsidRPr="002A6FB8">
        <w:rPr>
          <w:b/>
          <w:bCs/>
          <w:kern w:val="32"/>
          <w:sz w:val="32"/>
          <w:szCs w:val="32"/>
          <w:lang w:eastAsia="ru-RU"/>
        </w:rPr>
        <w:t>ПОСТАНОВЛЕНИЕ</w:t>
      </w:r>
    </w:p>
    <w:p w:rsidR="00EE5BE1" w:rsidRPr="005D558C" w:rsidRDefault="00EE5BE1" w:rsidP="00EE5BE1">
      <w:pPr>
        <w:jc w:val="both"/>
        <w:rPr>
          <w:sz w:val="28"/>
          <w:lang w:eastAsia="ru-RU"/>
        </w:rPr>
      </w:pPr>
    </w:p>
    <w:p w:rsidR="00EE5BE1" w:rsidRPr="002A6FB8" w:rsidRDefault="00EE5BE1" w:rsidP="00EE5BE1">
      <w:pPr>
        <w:jc w:val="both"/>
        <w:rPr>
          <w:sz w:val="28"/>
          <w:szCs w:val="28"/>
          <w:u w:val="single"/>
          <w:lang w:eastAsia="ru-RU"/>
        </w:rPr>
      </w:pPr>
      <w:r w:rsidRPr="002A6FB8">
        <w:rPr>
          <w:sz w:val="28"/>
          <w:szCs w:val="28"/>
          <w:lang w:eastAsia="ru-RU"/>
        </w:rPr>
        <w:t xml:space="preserve">от </w:t>
      </w:r>
      <w:r w:rsidRPr="002A6FB8">
        <w:rPr>
          <w:sz w:val="28"/>
          <w:szCs w:val="28"/>
          <w:u w:val="single"/>
          <w:lang w:eastAsia="ru-RU"/>
        </w:rPr>
        <w:t xml:space="preserve">     </w:t>
      </w:r>
      <w:r>
        <w:rPr>
          <w:sz w:val="28"/>
          <w:szCs w:val="28"/>
          <w:u w:val="single"/>
          <w:lang w:eastAsia="ru-RU"/>
        </w:rPr>
        <w:t xml:space="preserve">  </w:t>
      </w:r>
      <w:r w:rsidR="009659E2">
        <w:rPr>
          <w:sz w:val="28"/>
          <w:szCs w:val="28"/>
          <w:u w:val="single"/>
          <w:lang w:eastAsia="ru-RU"/>
        </w:rPr>
        <w:t>27 марта</w:t>
      </w:r>
      <w:r w:rsidRPr="002A6FB8">
        <w:rPr>
          <w:sz w:val="28"/>
          <w:szCs w:val="28"/>
          <w:u w:val="single"/>
          <w:lang w:eastAsia="ru-RU"/>
        </w:rPr>
        <w:t xml:space="preserve">         </w:t>
      </w:r>
      <w:r w:rsidRPr="002A6FB8">
        <w:rPr>
          <w:sz w:val="28"/>
          <w:szCs w:val="28"/>
          <w:lang w:eastAsia="ru-RU"/>
        </w:rPr>
        <w:t>2019 г.   № ___</w:t>
      </w:r>
      <w:r w:rsidR="009659E2" w:rsidRPr="009659E2">
        <w:rPr>
          <w:sz w:val="28"/>
          <w:szCs w:val="28"/>
          <w:u w:val="single"/>
          <w:lang w:eastAsia="ru-RU"/>
        </w:rPr>
        <w:t>284</w:t>
      </w:r>
      <w:r w:rsidRPr="002A6FB8">
        <w:rPr>
          <w:sz w:val="28"/>
          <w:szCs w:val="28"/>
          <w:lang w:eastAsia="ru-RU"/>
        </w:rPr>
        <w:t>____</w:t>
      </w:r>
      <w:r w:rsidRPr="002A6FB8">
        <w:rPr>
          <w:sz w:val="28"/>
          <w:szCs w:val="28"/>
          <w:u w:val="single"/>
          <w:lang w:eastAsia="ru-RU"/>
        </w:rPr>
        <w:t xml:space="preserve"> </w:t>
      </w:r>
    </w:p>
    <w:p w:rsidR="00EE5BE1" w:rsidRPr="002A6FB8" w:rsidRDefault="00EE5BE1" w:rsidP="00EE5BE1">
      <w:pPr>
        <w:jc w:val="both"/>
        <w:rPr>
          <w:sz w:val="28"/>
          <w:szCs w:val="28"/>
          <w:lang w:eastAsia="ru-RU"/>
        </w:rPr>
      </w:pPr>
      <w:r w:rsidRPr="002A6FB8">
        <w:rPr>
          <w:sz w:val="28"/>
          <w:szCs w:val="28"/>
          <w:lang w:eastAsia="ru-RU"/>
        </w:rPr>
        <w:t>г. Россошь</w:t>
      </w:r>
    </w:p>
    <w:p w:rsidR="00EE5BE1" w:rsidRPr="005D558C" w:rsidRDefault="00EE5BE1" w:rsidP="00EE5BE1">
      <w:pPr>
        <w:ind w:firstLine="720"/>
        <w:jc w:val="both"/>
        <w:rPr>
          <w:b/>
          <w:sz w:val="28"/>
          <w:szCs w:val="28"/>
          <w:lang w:eastAsia="ru-RU"/>
        </w:rPr>
      </w:pPr>
    </w:p>
    <w:tbl>
      <w:tblPr>
        <w:tblW w:w="10245" w:type="dxa"/>
        <w:tblInd w:w="-72" w:type="dxa"/>
        <w:tblLook w:val="01E0"/>
      </w:tblPr>
      <w:tblGrid>
        <w:gridCol w:w="5992"/>
        <w:gridCol w:w="4253"/>
      </w:tblGrid>
      <w:tr w:rsidR="00EE5BE1" w:rsidRPr="005D558C" w:rsidTr="002C1878">
        <w:trPr>
          <w:trHeight w:val="1617"/>
        </w:trPr>
        <w:tc>
          <w:tcPr>
            <w:tcW w:w="5992" w:type="dxa"/>
          </w:tcPr>
          <w:p w:rsidR="00EE5BE1" w:rsidRPr="002A6FB8" w:rsidRDefault="00EE5BE1" w:rsidP="002C1878">
            <w:pPr>
              <w:jc w:val="both"/>
              <w:rPr>
                <w:b/>
                <w:lang w:eastAsia="ru-RU"/>
              </w:rPr>
            </w:pPr>
            <w:r w:rsidRPr="002A6FB8">
              <w:rPr>
                <w:b/>
                <w:lang w:eastAsia="ru-RU"/>
              </w:rPr>
              <w:t>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5BE1" w:rsidRPr="002A6FB8" w:rsidRDefault="00EE5BE1" w:rsidP="002C1878">
            <w:pPr>
              <w:ind w:firstLine="720"/>
              <w:rPr>
                <w:b/>
                <w:lang w:eastAsia="ru-RU"/>
              </w:rPr>
            </w:pPr>
          </w:p>
          <w:p w:rsidR="00EE5BE1" w:rsidRPr="002A6FB8" w:rsidRDefault="00EE5BE1" w:rsidP="002C1878">
            <w:pPr>
              <w:ind w:firstLine="720"/>
              <w:rPr>
                <w:b/>
                <w:lang w:eastAsia="ru-RU"/>
              </w:rPr>
            </w:pPr>
          </w:p>
        </w:tc>
        <w:tc>
          <w:tcPr>
            <w:tcW w:w="4253" w:type="dxa"/>
          </w:tcPr>
          <w:p w:rsidR="00EE5BE1" w:rsidRPr="002A6FB8" w:rsidRDefault="00EE5BE1" w:rsidP="002C1878">
            <w:pPr>
              <w:ind w:firstLine="720"/>
              <w:rPr>
                <w:b/>
                <w:lang w:eastAsia="ru-RU"/>
              </w:rPr>
            </w:pPr>
          </w:p>
        </w:tc>
      </w:tr>
    </w:tbl>
    <w:p w:rsidR="00EE5BE1" w:rsidRPr="002A6FB8" w:rsidRDefault="00EE5BE1" w:rsidP="00EE5BE1">
      <w:pPr>
        <w:ind w:firstLine="720"/>
        <w:jc w:val="both"/>
        <w:rPr>
          <w:lang w:eastAsia="ru-RU"/>
        </w:rPr>
      </w:pPr>
      <w:r w:rsidRPr="002A6FB8">
        <w:rPr>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администрации городского поселения город Россошь Россошанского муниципального района Воронежской области от 27.04.2017 №590 «Об утверждении перечня муниципальных услуг, предоставляемых администрацией городского поселения город Россошь», постановлением администрации городского поселения город Россошь Россошанского муниципального района Воронежской области от 25.05.2017 №619 «Об утверждении Порядка разработки и утверждения административных регламентов предоставления муниципальных услуг»    </w:t>
      </w:r>
    </w:p>
    <w:p w:rsidR="00EE5BE1" w:rsidRPr="005D558C" w:rsidRDefault="00EE5BE1" w:rsidP="00EE5BE1">
      <w:pPr>
        <w:ind w:firstLine="720"/>
        <w:jc w:val="both"/>
        <w:rPr>
          <w:lang w:eastAsia="ru-RU"/>
        </w:rPr>
      </w:pPr>
    </w:p>
    <w:p w:rsidR="00EE5BE1" w:rsidRPr="005D558C" w:rsidRDefault="00EE5BE1" w:rsidP="00EE5BE1">
      <w:pPr>
        <w:ind w:firstLine="720"/>
        <w:jc w:val="center"/>
        <w:rPr>
          <w:b/>
          <w:lang w:eastAsia="ru-RU"/>
        </w:rPr>
      </w:pPr>
      <w:r w:rsidRPr="005D558C">
        <w:rPr>
          <w:b/>
          <w:lang w:eastAsia="ru-RU"/>
        </w:rPr>
        <w:t>ПОСТАНОВЛЯЮ:</w:t>
      </w:r>
    </w:p>
    <w:p w:rsidR="00EE5BE1" w:rsidRPr="005D558C" w:rsidRDefault="00EE5BE1" w:rsidP="00EE5BE1">
      <w:pPr>
        <w:ind w:firstLine="720"/>
        <w:jc w:val="both"/>
        <w:rPr>
          <w:lang w:eastAsia="ru-RU"/>
        </w:rPr>
      </w:pPr>
    </w:p>
    <w:p w:rsidR="00EE5BE1" w:rsidRPr="00EA1136" w:rsidRDefault="00EE5BE1" w:rsidP="00EE5BE1">
      <w:pPr>
        <w:pStyle w:val="ae"/>
        <w:numPr>
          <w:ilvl w:val="0"/>
          <w:numId w:val="35"/>
        </w:numPr>
        <w:tabs>
          <w:tab w:val="left" w:pos="993"/>
        </w:tabs>
        <w:spacing w:line="240" w:lineRule="auto"/>
        <w:ind w:left="0" w:firstLine="708"/>
        <w:jc w:val="both"/>
        <w:rPr>
          <w:rFonts w:ascii="Times New Roman" w:hAnsi="Times New Roman"/>
          <w:sz w:val="24"/>
          <w:szCs w:val="24"/>
          <w:lang w:eastAsia="ru-RU"/>
        </w:rPr>
      </w:pPr>
      <w:r w:rsidRPr="00EA1136">
        <w:rPr>
          <w:rFonts w:ascii="Times New Roman" w:hAnsi="Times New Roman"/>
          <w:sz w:val="24"/>
          <w:szCs w:val="24"/>
          <w:lang w:eastAsia="ru-RU"/>
        </w:rPr>
        <w:t>Утвердить административный регламент администрации городского поселения город Россошь Россошанского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w:t>
      </w:r>
    </w:p>
    <w:p w:rsidR="00EE5BE1" w:rsidRPr="00EA1136" w:rsidRDefault="00EE5BE1" w:rsidP="00EE5BE1">
      <w:pPr>
        <w:pStyle w:val="ae"/>
        <w:numPr>
          <w:ilvl w:val="0"/>
          <w:numId w:val="35"/>
        </w:numPr>
        <w:tabs>
          <w:tab w:val="left" w:pos="993"/>
        </w:tabs>
        <w:spacing w:line="240" w:lineRule="auto"/>
        <w:ind w:left="0" w:firstLine="708"/>
        <w:jc w:val="both"/>
        <w:rPr>
          <w:rFonts w:ascii="Times New Roman" w:hAnsi="Times New Roman"/>
          <w:sz w:val="24"/>
          <w:szCs w:val="24"/>
          <w:lang w:eastAsia="ru-RU"/>
        </w:rPr>
      </w:pPr>
      <w:r w:rsidRPr="00EA1136">
        <w:rPr>
          <w:rFonts w:ascii="Times New Roman" w:hAnsi="Times New Roman"/>
          <w:sz w:val="24"/>
          <w:szCs w:val="24"/>
          <w:lang w:eastAsia="ru-RU"/>
        </w:rPr>
        <w:t>Признать утратившим силу постановление администрации городского поселения город Россошь Россошанского муниципального района Воронежской области от 20.07.2017г. №937 «</w:t>
      </w:r>
      <w:r w:rsidRPr="00EA1136">
        <w:rPr>
          <w:rFonts w:ascii="Times New Roman" w:hAnsi="Times New Roman"/>
          <w:color w:val="000000" w:themeColor="text1"/>
          <w:sz w:val="24"/>
          <w:szCs w:val="24"/>
          <w:lang w:eastAsia="ru-RU"/>
        </w:rPr>
        <w:t>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5BE1" w:rsidRDefault="00EE5BE1" w:rsidP="00EE5BE1">
      <w:pPr>
        <w:ind w:firstLine="708"/>
        <w:jc w:val="center"/>
        <w:rPr>
          <w:lang w:eastAsia="ru-RU"/>
        </w:rPr>
      </w:pPr>
    </w:p>
    <w:p w:rsidR="00EE5BE1" w:rsidRDefault="00EE5BE1" w:rsidP="00EE5BE1">
      <w:pPr>
        <w:ind w:firstLine="708"/>
        <w:jc w:val="center"/>
        <w:rPr>
          <w:lang w:eastAsia="ru-RU"/>
        </w:rPr>
      </w:pPr>
      <w:bookmarkStart w:id="0" w:name="_GoBack"/>
      <w:bookmarkEnd w:id="0"/>
    </w:p>
    <w:p w:rsidR="00EE5BE1" w:rsidRPr="00D357B7" w:rsidRDefault="00EE5BE1" w:rsidP="00EE5BE1">
      <w:pPr>
        <w:ind w:firstLine="708"/>
        <w:jc w:val="both"/>
        <w:rPr>
          <w:lang w:eastAsia="ru-RU"/>
        </w:rPr>
      </w:pPr>
      <w:r>
        <w:rPr>
          <w:lang w:eastAsia="ru-RU"/>
        </w:rPr>
        <w:lastRenderedPageBreak/>
        <w:t>3</w:t>
      </w:r>
      <w:r w:rsidRPr="005D558C">
        <w:rPr>
          <w:lang w:eastAsia="ru-RU"/>
        </w:rPr>
        <w:t>.  Опубликовать настоящее постановление в газете «Вечерняя Россошь»</w:t>
      </w:r>
      <w:r>
        <w:rPr>
          <w:lang w:eastAsia="ru-RU"/>
        </w:rPr>
        <w:t xml:space="preserve"> и разместить на официальном сайте администрации городского поселения город Россошь </w:t>
      </w:r>
      <w:hyperlink r:id="rId9" w:history="1">
        <w:r w:rsidRPr="00EA1136">
          <w:rPr>
            <w:rStyle w:val="af1"/>
            <w:lang w:val="en-US" w:eastAsia="ru-RU"/>
          </w:rPr>
          <w:t>www</w:t>
        </w:r>
        <w:r w:rsidRPr="00EA1136">
          <w:rPr>
            <w:rStyle w:val="af1"/>
            <w:lang w:eastAsia="ru-RU"/>
          </w:rPr>
          <w:t>.</w:t>
        </w:r>
        <w:r w:rsidRPr="00EA1136">
          <w:rPr>
            <w:rStyle w:val="af1"/>
            <w:lang w:val="en-US" w:eastAsia="ru-RU"/>
          </w:rPr>
          <w:t>rossosh</w:t>
        </w:r>
        <w:r w:rsidRPr="00EA1136">
          <w:rPr>
            <w:rStyle w:val="af1"/>
            <w:lang w:eastAsia="ru-RU"/>
          </w:rPr>
          <w:t>.</w:t>
        </w:r>
        <w:r w:rsidRPr="00EA1136">
          <w:rPr>
            <w:rStyle w:val="af1"/>
            <w:lang w:val="en-US" w:eastAsia="ru-RU"/>
          </w:rPr>
          <w:t>info</w:t>
        </w:r>
      </w:hyperlink>
      <w:r w:rsidRPr="00D357B7">
        <w:rPr>
          <w:lang w:eastAsia="ru-RU"/>
        </w:rPr>
        <w:t>.</w:t>
      </w:r>
    </w:p>
    <w:p w:rsidR="00EE5BE1" w:rsidRPr="005D558C" w:rsidRDefault="00EE5BE1" w:rsidP="00EE5BE1">
      <w:pPr>
        <w:ind w:firstLine="708"/>
        <w:jc w:val="both"/>
        <w:rPr>
          <w:lang w:eastAsia="ru-RU"/>
        </w:rPr>
      </w:pPr>
      <w:r>
        <w:rPr>
          <w:lang w:eastAsia="ru-RU"/>
        </w:rPr>
        <w:t>4. Контроль за исполнением настоящего постановления возложить на помощника главы администрации городского поселения город Россошь Попову В.Н.</w:t>
      </w:r>
    </w:p>
    <w:p w:rsidR="00EE5BE1" w:rsidRPr="005D558C" w:rsidRDefault="00EE5BE1" w:rsidP="00EE5BE1">
      <w:pPr>
        <w:rPr>
          <w:lang w:eastAsia="ru-RU"/>
        </w:rPr>
      </w:pPr>
    </w:p>
    <w:p w:rsidR="00EE5BE1" w:rsidRPr="005D558C" w:rsidRDefault="00EE5BE1" w:rsidP="00EE5BE1">
      <w:pPr>
        <w:ind w:firstLine="720"/>
        <w:jc w:val="right"/>
        <w:rPr>
          <w:lang w:eastAsia="ru-RU"/>
        </w:rPr>
      </w:pPr>
    </w:p>
    <w:p w:rsidR="00EE5BE1" w:rsidRPr="005D558C" w:rsidRDefault="00EE5BE1" w:rsidP="00EE5BE1">
      <w:pPr>
        <w:ind w:firstLine="720"/>
        <w:jc w:val="right"/>
        <w:rPr>
          <w:lang w:eastAsia="ru-RU"/>
        </w:rPr>
      </w:pPr>
    </w:p>
    <w:p w:rsidR="00EE5BE1" w:rsidRPr="005D558C" w:rsidRDefault="00EE5BE1" w:rsidP="00EE5BE1">
      <w:pPr>
        <w:rPr>
          <w:lang w:eastAsia="ru-RU"/>
        </w:rPr>
      </w:pPr>
      <w:r w:rsidRPr="005D558C">
        <w:rPr>
          <w:lang w:eastAsia="ru-RU"/>
        </w:rPr>
        <w:t>Глава администрации</w:t>
      </w:r>
    </w:p>
    <w:p w:rsidR="00EE5BE1" w:rsidRPr="005D558C" w:rsidRDefault="00EE5BE1" w:rsidP="00EE5BE1">
      <w:pPr>
        <w:rPr>
          <w:sz w:val="26"/>
          <w:szCs w:val="26"/>
          <w:lang w:eastAsia="ru-RU"/>
        </w:rPr>
      </w:pPr>
      <w:r w:rsidRPr="005D558C">
        <w:rPr>
          <w:sz w:val="26"/>
          <w:szCs w:val="26"/>
          <w:lang w:eastAsia="ru-RU"/>
        </w:rPr>
        <w:t>городского поселения город Россошь                                                     В.А. Кобылкин</w:t>
      </w:r>
    </w:p>
    <w:p w:rsidR="00EE5BE1" w:rsidRDefault="00EE5BE1" w:rsidP="00EE5BE1"/>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5BE1" w:rsidRDefault="00EE5BE1" w:rsidP="00EE5BE1">
      <w:pPr>
        <w:suppressAutoHyphens w:val="0"/>
        <w:rPr>
          <w:color w:val="000000" w:themeColor="text1"/>
        </w:rPr>
      </w:pPr>
    </w:p>
    <w:p w:rsidR="00EE4550" w:rsidRPr="009532F1" w:rsidRDefault="00F35FA3" w:rsidP="00A562EE">
      <w:pPr>
        <w:autoSpaceDE w:val="0"/>
        <w:autoSpaceDN w:val="0"/>
        <w:adjustRightInd w:val="0"/>
        <w:ind w:left="5387"/>
        <w:jc w:val="both"/>
        <w:rPr>
          <w:color w:val="000000" w:themeColor="text1"/>
        </w:rPr>
      </w:pPr>
      <w:r>
        <w:rPr>
          <w:color w:val="000000" w:themeColor="text1"/>
        </w:rPr>
        <w:lastRenderedPageBreak/>
        <w:t>Утвержден</w:t>
      </w:r>
    </w:p>
    <w:p w:rsidR="00EE4550" w:rsidRPr="009532F1" w:rsidRDefault="00F35FA3" w:rsidP="00A562EE">
      <w:pPr>
        <w:autoSpaceDE w:val="0"/>
        <w:autoSpaceDN w:val="0"/>
        <w:adjustRightInd w:val="0"/>
        <w:ind w:left="5387"/>
        <w:jc w:val="both"/>
        <w:rPr>
          <w:color w:val="000000" w:themeColor="text1"/>
        </w:rPr>
      </w:pPr>
      <w:r>
        <w:rPr>
          <w:color w:val="000000" w:themeColor="text1"/>
        </w:rPr>
        <w:t>постановлением</w:t>
      </w:r>
      <w:r w:rsidR="0077405F" w:rsidRPr="009532F1">
        <w:rPr>
          <w:color w:val="000000" w:themeColor="text1"/>
        </w:rPr>
        <w:t xml:space="preserve"> администрации </w:t>
      </w:r>
    </w:p>
    <w:p w:rsidR="0077405F" w:rsidRPr="009532F1" w:rsidRDefault="0077405F" w:rsidP="00A562EE">
      <w:pPr>
        <w:autoSpaceDE w:val="0"/>
        <w:autoSpaceDN w:val="0"/>
        <w:adjustRightInd w:val="0"/>
        <w:ind w:left="5387"/>
        <w:jc w:val="both"/>
        <w:rPr>
          <w:color w:val="000000" w:themeColor="text1"/>
        </w:rPr>
      </w:pPr>
      <w:r w:rsidRPr="009532F1">
        <w:rPr>
          <w:color w:val="000000" w:themeColor="text1"/>
        </w:rPr>
        <w:t xml:space="preserve">городского поселения город Россошь </w:t>
      </w:r>
    </w:p>
    <w:p w:rsidR="0077405F" w:rsidRPr="009532F1" w:rsidRDefault="00FE1DB0" w:rsidP="00A562EE">
      <w:pPr>
        <w:suppressAutoHyphens w:val="0"/>
        <w:ind w:left="5387"/>
        <w:rPr>
          <w:color w:val="000000" w:themeColor="text1"/>
          <w:lang w:eastAsia="ru-RU"/>
        </w:rPr>
      </w:pPr>
      <w:r w:rsidRPr="009532F1">
        <w:rPr>
          <w:color w:val="000000" w:themeColor="text1"/>
          <w:lang w:eastAsia="ru-RU"/>
        </w:rPr>
        <w:t xml:space="preserve">от </w:t>
      </w:r>
      <w:r w:rsidR="00F85BA9">
        <w:rPr>
          <w:color w:val="000000" w:themeColor="text1"/>
          <w:u w:val="single"/>
          <w:lang w:eastAsia="ru-RU"/>
        </w:rPr>
        <w:t xml:space="preserve">       </w:t>
      </w:r>
      <w:r w:rsidR="009659E2">
        <w:rPr>
          <w:color w:val="000000" w:themeColor="text1"/>
          <w:u w:val="single"/>
          <w:lang w:eastAsia="ru-RU"/>
        </w:rPr>
        <w:t>27 марта</w:t>
      </w:r>
      <w:r w:rsidR="00F85BA9">
        <w:rPr>
          <w:color w:val="000000" w:themeColor="text1"/>
          <w:u w:val="single"/>
          <w:lang w:eastAsia="ru-RU"/>
        </w:rPr>
        <w:t xml:space="preserve">        </w:t>
      </w:r>
      <w:r w:rsidRPr="009532F1">
        <w:rPr>
          <w:color w:val="000000" w:themeColor="text1"/>
          <w:lang w:eastAsia="ru-RU"/>
        </w:rPr>
        <w:t>201</w:t>
      </w:r>
      <w:r w:rsidR="00EA1136">
        <w:rPr>
          <w:color w:val="000000" w:themeColor="text1"/>
          <w:lang w:eastAsia="ru-RU"/>
        </w:rPr>
        <w:t>9</w:t>
      </w:r>
      <w:r w:rsidRPr="009532F1">
        <w:rPr>
          <w:color w:val="000000" w:themeColor="text1"/>
          <w:lang w:eastAsia="ru-RU"/>
        </w:rPr>
        <w:t xml:space="preserve"> г. № __</w:t>
      </w:r>
      <w:r w:rsidR="009659E2" w:rsidRPr="006D3A9E">
        <w:rPr>
          <w:color w:val="000000" w:themeColor="text1"/>
          <w:u w:val="single"/>
          <w:lang w:eastAsia="ru-RU"/>
        </w:rPr>
        <w:t>284</w:t>
      </w:r>
      <w:r w:rsidR="00DB0929">
        <w:rPr>
          <w:color w:val="000000" w:themeColor="text1"/>
          <w:lang w:eastAsia="ru-RU"/>
        </w:rPr>
        <w:t>__</w:t>
      </w:r>
    </w:p>
    <w:p w:rsidR="00582D13" w:rsidRPr="00D951F1" w:rsidRDefault="00582D13" w:rsidP="00A562EE">
      <w:pPr>
        <w:suppressAutoHyphens w:val="0"/>
        <w:ind w:left="5387"/>
        <w:rPr>
          <w:color w:val="000000" w:themeColor="text1"/>
          <w:sz w:val="26"/>
          <w:szCs w:val="26"/>
        </w:rPr>
      </w:pPr>
    </w:p>
    <w:p w:rsidR="00EE4550" w:rsidRPr="00D951F1" w:rsidRDefault="00EE4550" w:rsidP="00A562EE">
      <w:pPr>
        <w:pStyle w:val="ConsPlusNormal"/>
        <w:widowControl/>
        <w:ind w:firstLine="0"/>
        <w:jc w:val="center"/>
        <w:rPr>
          <w:rFonts w:ascii="Times New Roman" w:hAnsi="Times New Roman" w:cs="Times New Roman"/>
          <w:color w:val="000000" w:themeColor="text1"/>
          <w:sz w:val="26"/>
          <w:szCs w:val="26"/>
        </w:rPr>
      </w:pPr>
    </w:p>
    <w:p w:rsidR="00EE4550" w:rsidRPr="009532F1" w:rsidRDefault="00EE4550" w:rsidP="00A562EE">
      <w:pPr>
        <w:widowControl w:val="0"/>
        <w:autoSpaceDE w:val="0"/>
        <w:autoSpaceDN w:val="0"/>
        <w:adjustRightInd w:val="0"/>
        <w:contextualSpacing/>
        <w:jc w:val="center"/>
        <w:rPr>
          <w:b/>
          <w:bCs/>
          <w:color w:val="000000" w:themeColor="text1"/>
        </w:rPr>
      </w:pPr>
      <w:r w:rsidRPr="009532F1">
        <w:rPr>
          <w:b/>
          <w:bCs/>
          <w:color w:val="000000" w:themeColor="text1"/>
        </w:rPr>
        <w:t>АДМИНИСТРАТИВНЫЙ РЕГЛАМЕНТ</w:t>
      </w:r>
    </w:p>
    <w:p w:rsidR="00EE4550" w:rsidRPr="009532F1" w:rsidRDefault="00EE4550" w:rsidP="00A562EE">
      <w:pPr>
        <w:autoSpaceDE w:val="0"/>
        <w:autoSpaceDN w:val="0"/>
        <w:adjustRightInd w:val="0"/>
        <w:ind w:firstLine="709"/>
        <w:jc w:val="center"/>
        <w:rPr>
          <w:b/>
          <w:color w:val="000000" w:themeColor="text1"/>
          <w:lang w:eastAsia="ru-RU"/>
        </w:rPr>
      </w:pPr>
      <w:r w:rsidRPr="009532F1">
        <w:rPr>
          <w:b/>
          <w:color w:val="000000" w:themeColor="text1"/>
          <w:lang w:eastAsia="ru-RU"/>
        </w:rPr>
        <w:t>администрации городского поселения город Россошь</w:t>
      </w:r>
    </w:p>
    <w:p w:rsidR="00EE4550" w:rsidRPr="009532F1" w:rsidRDefault="00EE4550" w:rsidP="00A562EE">
      <w:pPr>
        <w:autoSpaceDE w:val="0"/>
        <w:autoSpaceDN w:val="0"/>
        <w:adjustRightInd w:val="0"/>
        <w:ind w:firstLine="709"/>
        <w:jc w:val="center"/>
        <w:rPr>
          <w:b/>
          <w:color w:val="000000" w:themeColor="text1"/>
          <w:lang w:eastAsia="ru-RU"/>
        </w:rPr>
      </w:pPr>
      <w:r w:rsidRPr="009532F1">
        <w:rPr>
          <w:b/>
          <w:color w:val="000000" w:themeColor="text1"/>
          <w:lang w:eastAsia="ru-RU"/>
        </w:rPr>
        <w:t>Россошанского муниципального района Воронежской области</w:t>
      </w:r>
    </w:p>
    <w:p w:rsidR="00EE4550" w:rsidRPr="009532F1" w:rsidRDefault="00EE4550" w:rsidP="00A562EE">
      <w:pPr>
        <w:autoSpaceDE w:val="0"/>
        <w:autoSpaceDN w:val="0"/>
        <w:adjustRightInd w:val="0"/>
        <w:ind w:firstLine="709"/>
        <w:jc w:val="center"/>
        <w:rPr>
          <w:b/>
          <w:color w:val="000000" w:themeColor="text1"/>
          <w:lang w:eastAsia="ru-RU"/>
        </w:rPr>
      </w:pPr>
      <w:r w:rsidRPr="009532F1">
        <w:rPr>
          <w:b/>
          <w:color w:val="000000" w:themeColor="text1"/>
          <w:lang w:eastAsia="ru-RU"/>
        </w:rPr>
        <w:t>по предоставлению муниципальной услуги</w:t>
      </w:r>
    </w:p>
    <w:p w:rsidR="00825ABA" w:rsidRPr="009532F1" w:rsidRDefault="00E83754" w:rsidP="00A562EE">
      <w:pPr>
        <w:pStyle w:val="ConsPlusNormal"/>
        <w:widowControl/>
        <w:suppressAutoHyphens/>
        <w:ind w:firstLine="709"/>
        <w:jc w:val="center"/>
        <w:rPr>
          <w:rFonts w:ascii="Times New Roman" w:hAnsi="Times New Roman" w:cs="Times New Roman"/>
          <w:b/>
          <w:color w:val="000000" w:themeColor="text1"/>
          <w:sz w:val="24"/>
          <w:szCs w:val="24"/>
        </w:rPr>
      </w:pPr>
      <w:r w:rsidRPr="009532F1">
        <w:rPr>
          <w:rFonts w:ascii="Times New Roman" w:hAnsi="Times New Roman" w:cs="Times New Roman"/>
          <w:b/>
          <w:color w:val="000000" w:themeColor="text1"/>
          <w:sz w:val="24"/>
          <w:szCs w:val="24"/>
        </w:rPr>
        <w:t>«</w:t>
      </w:r>
      <w:r w:rsidR="00EE4550" w:rsidRPr="009532F1">
        <w:rPr>
          <w:rFonts w:ascii="Times New Roman" w:hAnsi="Times New Roman" w:cs="Times New Roman"/>
          <w:b/>
          <w:color w:val="000000" w:themeColor="text1"/>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F422CC" w:rsidRPr="009532F1">
        <w:rPr>
          <w:rFonts w:ascii="Times New Roman" w:hAnsi="Times New Roman" w:cs="Times New Roman"/>
          <w:b/>
          <w:color w:val="000000" w:themeColor="text1"/>
          <w:sz w:val="24"/>
          <w:szCs w:val="24"/>
        </w:rPr>
        <w:t>»</w:t>
      </w:r>
    </w:p>
    <w:p w:rsidR="00320499" w:rsidRPr="009532F1" w:rsidRDefault="00320499" w:rsidP="00A562EE">
      <w:pPr>
        <w:pStyle w:val="ConsPlusNormal"/>
        <w:widowControl/>
        <w:suppressAutoHyphens/>
        <w:ind w:firstLine="709"/>
        <w:jc w:val="center"/>
        <w:rPr>
          <w:rFonts w:ascii="Times New Roman" w:hAnsi="Times New Roman" w:cs="Times New Roman"/>
          <w:color w:val="000000" w:themeColor="text1"/>
          <w:sz w:val="24"/>
          <w:szCs w:val="24"/>
        </w:rPr>
      </w:pPr>
    </w:p>
    <w:p w:rsidR="007010C0" w:rsidRPr="009532F1" w:rsidRDefault="00E83754" w:rsidP="00A562EE">
      <w:pPr>
        <w:numPr>
          <w:ilvl w:val="0"/>
          <w:numId w:val="3"/>
        </w:numPr>
        <w:tabs>
          <w:tab w:val="num" w:pos="360"/>
        </w:tabs>
        <w:ind w:left="0" w:firstLine="0"/>
        <w:jc w:val="center"/>
        <w:rPr>
          <w:b/>
          <w:color w:val="000000" w:themeColor="text1"/>
        </w:rPr>
      </w:pPr>
      <w:r w:rsidRPr="009532F1">
        <w:rPr>
          <w:b/>
          <w:color w:val="000000" w:themeColor="text1"/>
        </w:rPr>
        <w:t>Общие положения</w:t>
      </w:r>
    </w:p>
    <w:p w:rsidR="00E83754" w:rsidRPr="00D951F1" w:rsidRDefault="00E83754" w:rsidP="00A562EE">
      <w:pPr>
        <w:rPr>
          <w:color w:val="000000" w:themeColor="text1"/>
          <w:sz w:val="26"/>
          <w:szCs w:val="26"/>
        </w:rPr>
      </w:pPr>
    </w:p>
    <w:p w:rsidR="002A3A5E" w:rsidRPr="009532F1" w:rsidRDefault="00BE30AE" w:rsidP="00A562EE">
      <w:pPr>
        <w:tabs>
          <w:tab w:val="left" w:pos="0"/>
        </w:tabs>
        <w:ind w:firstLine="709"/>
        <w:jc w:val="both"/>
        <w:rPr>
          <w:color w:val="000000" w:themeColor="text1"/>
        </w:rPr>
      </w:pPr>
      <w:r w:rsidRPr="009532F1">
        <w:rPr>
          <w:color w:val="000000" w:themeColor="text1"/>
        </w:rPr>
        <w:t>1.1.</w:t>
      </w:r>
      <w:r w:rsidR="00C60940">
        <w:rPr>
          <w:color w:val="000000" w:themeColor="text1"/>
        </w:rPr>
        <w:t xml:space="preserve"> </w:t>
      </w:r>
      <w:r w:rsidR="002A3A5E" w:rsidRPr="009532F1">
        <w:rPr>
          <w:color w:val="000000" w:themeColor="text1"/>
        </w:rPr>
        <w:t>Предмет регулирования административного регламента</w:t>
      </w:r>
    </w:p>
    <w:p w:rsidR="007010C0" w:rsidRPr="009532F1" w:rsidRDefault="002A3A5E" w:rsidP="00A562EE">
      <w:pPr>
        <w:tabs>
          <w:tab w:val="left" w:pos="0"/>
          <w:tab w:val="left" w:pos="1418"/>
          <w:tab w:val="num" w:pos="3698"/>
        </w:tabs>
        <w:ind w:firstLine="709"/>
        <w:jc w:val="both"/>
        <w:rPr>
          <w:color w:val="000000" w:themeColor="text1"/>
        </w:rPr>
      </w:pPr>
      <w:r w:rsidRPr="009532F1">
        <w:rPr>
          <w:color w:val="000000" w:themeColor="text1"/>
        </w:rPr>
        <w:t>Предметом регулирования а</w:t>
      </w:r>
      <w:r w:rsidR="007010C0" w:rsidRPr="009532F1">
        <w:rPr>
          <w:color w:val="000000" w:themeColor="text1"/>
        </w:rPr>
        <w:t>дминистративн</w:t>
      </w:r>
      <w:r w:rsidRPr="009532F1">
        <w:rPr>
          <w:color w:val="000000" w:themeColor="text1"/>
        </w:rPr>
        <w:t>ого</w:t>
      </w:r>
      <w:r w:rsidR="007010C0" w:rsidRPr="009532F1">
        <w:rPr>
          <w:color w:val="000000" w:themeColor="text1"/>
        </w:rPr>
        <w:t xml:space="preserve"> регламент</w:t>
      </w:r>
      <w:r w:rsidRPr="009532F1">
        <w:rPr>
          <w:color w:val="000000" w:themeColor="text1"/>
        </w:rPr>
        <w:t>а по</w:t>
      </w:r>
      <w:r w:rsidR="007010C0" w:rsidRPr="009532F1">
        <w:rPr>
          <w:color w:val="000000" w:themeColor="text1"/>
        </w:rPr>
        <w:t xml:space="preserve"> предоставлени</w:t>
      </w:r>
      <w:r w:rsidRPr="009532F1">
        <w:rPr>
          <w:color w:val="000000" w:themeColor="text1"/>
        </w:rPr>
        <w:t>ю</w:t>
      </w:r>
      <w:r w:rsidR="007010C0" w:rsidRPr="009532F1">
        <w:rPr>
          <w:color w:val="000000" w:themeColor="text1"/>
        </w:rPr>
        <w:t xml:space="preserve"> муниципальной услуги  </w:t>
      </w:r>
      <w:r w:rsidR="002F6CB2" w:rsidRPr="009532F1">
        <w:rPr>
          <w:color w:val="000000" w:themeColor="text1"/>
        </w:rPr>
        <w:t>«</w:t>
      </w:r>
      <w:r w:rsidR="00F422CC" w:rsidRPr="009532F1">
        <w:rPr>
          <w:color w:val="000000" w:themeColor="text1"/>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F6CB2" w:rsidRPr="009532F1">
        <w:rPr>
          <w:color w:val="000000" w:themeColor="text1"/>
        </w:rPr>
        <w:t xml:space="preserve">» </w:t>
      </w:r>
      <w:r w:rsidR="007010C0" w:rsidRPr="009532F1">
        <w:rPr>
          <w:color w:val="000000" w:themeColor="text1"/>
        </w:rPr>
        <w:t>(далее – административный регламент)</w:t>
      </w:r>
      <w:r w:rsidR="007255F5">
        <w:rPr>
          <w:color w:val="000000" w:themeColor="text1"/>
        </w:rPr>
        <w:t xml:space="preserve"> </w:t>
      </w:r>
      <w:r w:rsidRPr="009532F1">
        <w:rPr>
          <w:color w:val="000000" w:themeColor="text1"/>
        </w:rPr>
        <w:t xml:space="preserve">являются отношения, возникающие между заявителями и администрацией городского поселения город Россошь </w:t>
      </w:r>
      <w:r w:rsidR="00ED7E6A" w:rsidRPr="009532F1">
        <w:rPr>
          <w:color w:val="000000" w:themeColor="text1"/>
        </w:rPr>
        <w:t xml:space="preserve">Россошанского муниципального района Воронежской области </w:t>
      </w:r>
      <w:r w:rsidRPr="009532F1">
        <w:rPr>
          <w:color w:val="000000" w:themeColor="text1"/>
        </w:rPr>
        <w:t>при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 также определение состава, последовательности и сроков выполнения административных процедур при предоставлении муниципальной услуги.</w:t>
      </w:r>
    </w:p>
    <w:p w:rsidR="002A3A5E" w:rsidRPr="009532F1" w:rsidRDefault="00BE30AE" w:rsidP="00A562EE">
      <w:pPr>
        <w:tabs>
          <w:tab w:val="left" w:pos="0"/>
        </w:tabs>
        <w:ind w:firstLine="709"/>
        <w:jc w:val="both"/>
        <w:rPr>
          <w:color w:val="000000" w:themeColor="text1"/>
        </w:rPr>
      </w:pPr>
      <w:r w:rsidRPr="009532F1">
        <w:rPr>
          <w:color w:val="000000" w:themeColor="text1"/>
        </w:rPr>
        <w:t>1.2.</w:t>
      </w:r>
      <w:r w:rsidR="00C60940">
        <w:rPr>
          <w:color w:val="000000" w:themeColor="text1"/>
        </w:rPr>
        <w:t xml:space="preserve"> </w:t>
      </w:r>
      <w:r w:rsidR="00EE4550" w:rsidRPr="009532F1">
        <w:rPr>
          <w:color w:val="000000" w:themeColor="text1"/>
        </w:rPr>
        <w:t>Описание заявителей</w:t>
      </w:r>
    </w:p>
    <w:p w:rsidR="00575C88" w:rsidRPr="009532F1" w:rsidRDefault="00D8050D" w:rsidP="00A562EE">
      <w:pPr>
        <w:pStyle w:val="ConsPlusNormal"/>
        <w:ind w:firstLine="708"/>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xml:space="preserve">Заявителями являются </w:t>
      </w:r>
      <w:r w:rsidR="00575C88" w:rsidRPr="009532F1">
        <w:rPr>
          <w:rFonts w:ascii="Times New Roman" w:hAnsi="Times New Roman" w:cs="Times New Roman"/>
          <w:color w:val="000000" w:themeColor="text1"/>
          <w:sz w:val="24"/>
          <w:szCs w:val="24"/>
        </w:rPr>
        <w:t>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w:t>
      </w:r>
      <w:r w:rsidR="00575C88" w:rsidRPr="009532F1">
        <w:rPr>
          <w:rFonts w:ascii="Times New Roman" w:hAnsi="Times New Roman" w:cs="Times New Roman"/>
          <w:i/>
          <w:color w:val="000000" w:themeColor="text1"/>
          <w:sz w:val="24"/>
          <w:szCs w:val="24"/>
        </w:rPr>
        <w:t xml:space="preserve">, </w:t>
      </w:r>
      <w:r w:rsidR="00575C88" w:rsidRPr="009532F1">
        <w:rPr>
          <w:rFonts w:ascii="Times New Roman" w:hAnsi="Times New Roman" w:cs="Times New Roman"/>
          <w:color w:val="000000" w:themeColor="text1"/>
          <w:sz w:val="24"/>
          <w:szCs w:val="24"/>
        </w:rPr>
        <w:t>заявители).</w:t>
      </w:r>
    </w:p>
    <w:p w:rsidR="00106D58" w:rsidRPr="009532F1" w:rsidRDefault="00BE30AE" w:rsidP="00A562EE">
      <w:pPr>
        <w:tabs>
          <w:tab w:val="left" w:pos="0"/>
        </w:tabs>
        <w:autoSpaceDE w:val="0"/>
        <w:autoSpaceDN w:val="0"/>
        <w:adjustRightInd w:val="0"/>
        <w:ind w:firstLine="709"/>
        <w:jc w:val="both"/>
        <w:rPr>
          <w:color w:val="000000" w:themeColor="text1"/>
        </w:rPr>
      </w:pPr>
      <w:r w:rsidRPr="009532F1">
        <w:rPr>
          <w:color w:val="000000" w:themeColor="text1"/>
        </w:rPr>
        <w:t>1.3.</w:t>
      </w:r>
      <w:r w:rsidR="00C60940">
        <w:rPr>
          <w:color w:val="000000" w:themeColor="text1"/>
        </w:rPr>
        <w:t xml:space="preserve"> </w:t>
      </w:r>
      <w:r w:rsidR="00106D58" w:rsidRPr="009532F1">
        <w:rPr>
          <w:color w:val="000000" w:themeColor="text1"/>
        </w:rPr>
        <w:t>Требования к порядку информирования о пред</w:t>
      </w:r>
      <w:r w:rsidR="00EE4550" w:rsidRPr="009532F1">
        <w:rPr>
          <w:color w:val="000000" w:themeColor="text1"/>
        </w:rPr>
        <w:t>оставлении муниципальной услуги</w:t>
      </w:r>
    </w:p>
    <w:p w:rsidR="00D079D5" w:rsidRPr="009532F1" w:rsidRDefault="000C3EE9" w:rsidP="00A562EE">
      <w:pPr>
        <w:pStyle w:val="ConsPlusNormal"/>
        <w:tabs>
          <w:tab w:val="left" w:pos="0"/>
          <w:tab w:val="left" w:pos="1560"/>
          <w:tab w:val="num" w:pos="2340"/>
        </w:tabs>
        <w:suppressAutoHyphens/>
        <w:autoSpaceDN/>
        <w:adjustRightInd/>
        <w:ind w:firstLine="709"/>
        <w:contextualSpacing/>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1.3.1.</w:t>
      </w:r>
      <w:r w:rsidR="00C60940">
        <w:rPr>
          <w:rFonts w:ascii="Times New Roman" w:hAnsi="Times New Roman" w:cs="Times New Roman"/>
          <w:color w:val="000000" w:themeColor="text1"/>
          <w:sz w:val="24"/>
          <w:szCs w:val="24"/>
        </w:rPr>
        <w:t xml:space="preserve"> </w:t>
      </w:r>
      <w:r w:rsidR="00D079D5" w:rsidRPr="009532F1">
        <w:rPr>
          <w:rFonts w:ascii="Times New Roman" w:hAnsi="Times New Roman" w:cs="Times New Roman"/>
          <w:color w:val="000000" w:themeColor="text1"/>
          <w:sz w:val="24"/>
          <w:szCs w:val="24"/>
        </w:rPr>
        <w:t>Орган, предоставляющий муниципальную услугу: администрация городского поселения город Россошь Россошанского муниципальн</w:t>
      </w:r>
      <w:r w:rsidR="0038657E" w:rsidRPr="009532F1">
        <w:rPr>
          <w:rFonts w:ascii="Times New Roman" w:hAnsi="Times New Roman" w:cs="Times New Roman"/>
          <w:color w:val="000000" w:themeColor="text1"/>
          <w:sz w:val="24"/>
          <w:szCs w:val="24"/>
        </w:rPr>
        <w:t>ого района Воронежской области</w:t>
      </w:r>
      <w:r w:rsidR="00C96E65">
        <w:rPr>
          <w:rFonts w:ascii="Times New Roman" w:hAnsi="Times New Roman" w:cs="Times New Roman"/>
          <w:color w:val="000000" w:themeColor="text1"/>
          <w:sz w:val="24"/>
          <w:szCs w:val="24"/>
        </w:rPr>
        <w:t xml:space="preserve"> (далее-администрация)</w:t>
      </w:r>
      <w:r w:rsidR="0038657E" w:rsidRPr="009532F1">
        <w:rPr>
          <w:rFonts w:ascii="Times New Roman" w:hAnsi="Times New Roman" w:cs="Times New Roman"/>
          <w:color w:val="000000" w:themeColor="text1"/>
          <w:sz w:val="24"/>
          <w:szCs w:val="24"/>
        </w:rPr>
        <w:t>.</w:t>
      </w:r>
    </w:p>
    <w:p w:rsidR="00D079D5" w:rsidRPr="009532F1" w:rsidRDefault="00D079D5" w:rsidP="00A562EE">
      <w:pPr>
        <w:tabs>
          <w:tab w:val="left" w:pos="0"/>
        </w:tabs>
        <w:autoSpaceDE w:val="0"/>
        <w:autoSpaceDN w:val="0"/>
        <w:adjustRightInd w:val="0"/>
        <w:ind w:firstLine="709"/>
        <w:contextualSpacing/>
        <w:jc w:val="both"/>
        <w:rPr>
          <w:color w:val="000000" w:themeColor="text1"/>
        </w:rPr>
      </w:pPr>
      <w:r w:rsidRPr="009532F1">
        <w:rPr>
          <w:color w:val="000000" w:themeColor="text1"/>
        </w:rPr>
        <w:t>Место нахождения: 396650, Воронежская область, г. Россошь, пл. Ленина, 4.</w:t>
      </w:r>
    </w:p>
    <w:p w:rsidR="00D079D5" w:rsidRPr="009532F1" w:rsidRDefault="00ED7E6A" w:rsidP="00A562EE">
      <w:pPr>
        <w:tabs>
          <w:tab w:val="left" w:pos="0"/>
        </w:tabs>
        <w:autoSpaceDE w:val="0"/>
        <w:autoSpaceDN w:val="0"/>
        <w:adjustRightInd w:val="0"/>
        <w:ind w:firstLine="709"/>
        <w:contextualSpacing/>
        <w:jc w:val="both"/>
        <w:rPr>
          <w:color w:val="000000" w:themeColor="text1"/>
        </w:rPr>
      </w:pPr>
      <w:r w:rsidRPr="009532F1">
        <w:rPr>
          <w:color w:val="000000" w:themeColor="text1"/>
        </w:rPr>
        <w:t>График работы</w:t>
      </w:r>
      <w:r w:rsidR="00D079D5" w:rsidRPr="009532F1">
        <w:rPr>
          <w:color w:val="000000" w:themeColor="text1"/>
        </w:rPr>
        <w:t>:</w:t>
      </w:r>
    </w:p>
    <w:p w:rsidR="00D079D5" w:rsidRPr="009532F1" w:rsidRDefault="00544DB7" w:rsidP="00A562EE">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E50EC1" w:rsidRPr="009532F1">
        <w:rPr>
          <w:rFonts w:ascii="Times New Roman" w:hAnsi="Times New Roman" w:cs="Times New Roman"/>
          <w:color w:val="000000" w:themeColor="text1"/>
          <w:sz w:val="24"/>
          <w:szCs w:val="24"/>
        </w:rPr>
        <w:t>онедельник</w:t>
      </w:r>
      <w:r w:rsidR="00581EFB" w:rsidRPr="009532F1">
        <w:rPr>
          <w:rFonts w:ascii="Times New Roman" w:hAnsi="Times New Roman" w:cs="Times New Roman"/>
          <w:color w:val="000000" w:themeColor="text1"/>
          <w:sz w:val="24"/>
          <w:szCs w:val="24"/>
        </w:rPr>
        <w:tab/>
      </w:r>
      <w:r w:rsidR="00D079D5" w:rsidRPr="009532F1">
        <w:rPr>
          <w:rFonts w:ascii="Times New Roman" w:hAnsi="Times New Roman" w:cs="Times New Roman"/>
          <w:color w:val="000000" w:themeColor="text1"/>
          <w:sz w:val="24"/>
          <w:szCs w:val="24"/>
        </w:rPr>
        <w:t xml:space="preserve">08.00 </w:t>
      </w:r>
      <w:r w:rsidR="005B642C" w:rsidRPr="009532F1">
        <w:rPr>
          <w:rFonts w:ascii="Times New Roman" w:hAnsi="Times New Roman" w:cs="Times New Roman"/>
          <w:color w:val="000000" w:themeColor="text1"/>
          <w:sz w:val="24"/>
          <w:szCs w:val="24"/>
        </w:rPr>
        <w:t>–</w:t>
      </w:r>
      <w:r w:rsidR="00FF0EB8">
        <w:rPr>
          <w:rFonts w:ascii="Times New Roman" w:hAnsi="Times New Roman" w:cs="Times New Roman"/>
          <w:color w:val="000000" w:themeColor="text1"/>
          <w:sz w:val="24"/>
          <w:szCs w:val="24"/>
        </w:rPr>
        <w:t xml:space="preserve"> 17.00</w:t>
      </w:r>
      <w:r>
        <w:rPr>
          <w:rFonts w:ascii="Times New Roman" w:hAnsi="Times New Roman" w:cs="Times New Roman"/>
          <w:color w:val="000000" w:themeColor="text1"/>
          <w:sz w:val="24"/>
          <w:szCs w:val="24"/>
        </w:rPr>
        <w:t>;</w:t>
      </w:r>
    </w:p>
    <w:p w:rsidR="00D079D5" w:rsidRPr="009532F1" w:rsidRDefault="00544DB7" w:rsidP="00A562EE">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E50EC1" w:rsidRPr="009532F1">
        <w:rPr>
          <w:rFonts w:ascii="Times New Roman" w:hAnsi="Times New Roman" w:cs="Times New Roman"/>
          <w:color w:val="000000" w:themeColor="text1"/>
          <w:sz w:val="24"/>
          <w:szCs w:val="24"/>
        </w:rPr>
        <w:t>торник</w:t>
      </w:r>
      <w:r w:rsidR="0075645D" w:rsidRPr="009532F1">
        <w:rPr>
          <w:rFonts w:ascii="Times New Roman" w:hAnsi="Times New Roman" w:cs="Times New Roman"/>
          <w:color w:val="000000" w:themeColor="text1"/>
          <w:sz w:val="24"/>
          <w:szCs w:val="24"/>
        </w:rPr>
        <w:tab/>
      </w:r>
      <w:r w:rsidR="00D079D5" w:rsidRPr="009532F1">
        <w:rPr>
          <w:rFonts w:ascii="Times New Roman" w:hAnsi="Times New Roman" w:cs="Times New Roman"/>
          <w:color w:val="000000" w:themeColor="text1"/>
          <w:sz w:val="24"/>
          <w:szCs w:val="24"/>
        </w:rPr>
        <w:t xml:space="preserve">08.00 </w:t>
      </w:r>
      <w:r w:rsidR="005B642C" w:rsidRPr="009532F1">
        <w:rPr>
          <w:rFonts w:ascii="Times New Roman" w:hAnsi="Times New Roman" w:cs="Times New Roman"/>
          <w:color w:val="000000" w:themeColor="text1"/>
          <w:sz w:val="24"/>
          <w:szCs w:val="24"/>
        </w:rPr>
        <w:t>–</w:t>
      </w:r>
      <w:r w:rsidR="00D079D5" w:rsidRPr="009532F1">
        <w:rPr>
          <w:rFonts w:ascii="Times New Roman" w:hAnsi="Times New Roman" w:cs="Times New Roman"/>
          <w:color w:val="000000" w:themeColor="text1"/>
          <w:sz w:val="24"/>
          <w:szCs w:val="24"/>
        </w:rPr>
        <w:t xml:space="preserve"> 17.00</w:t>
      </w:r>
      <w:r>
        <w:rPr>
          <w:rFonts w:ascii="Times New Roman" w:hAnsi="Times New Roman" w:cs="Times New Roman"/>
          <w:color w:val="000000" w:themeColor="text1"/>
          <w:sz w:val="24"/>
          <w:szCs w:val="24"/>
        </w:rPr>
        <w:t>;</w:t>
      </w:r>
    </w:p>
    <w:p w:rsidR="00D079D5" w:rsidRPr="009532F1" w:rsidRDefault="00544DB7" w:rsidP="00A562EE">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E50EC1" w:rsidRPr="009532F1">
        <w:rPr>
          <w:rFonts w:ascii="Times New Roman" w:hAnsi="Times New Roman" w:cs="Times New Roman"/>
          <w:color w:val="000000" w:themeColor="text1"/>
          <w:sz w:val="24"/>
          <w:szCs w:val="24"/>
        </w:rPr>
        <w:t>реда</w:t>
      </w:r>
      <w:r w:rsidR="0075645D" w:rsidRPr="009532F1">
        <w:rPr>
          <w:rFonts w:ascii="Times New Roman" w:hAnsi="Times New Roman" w:cs="Times New Roman"/>
          <w:color w:val="000000" w:themeColor="text1"/>
          <w:sz w:val="24"/>
          <w:szCs w:val="24"/>
        </w:rPr>
        <w:tab/>
      </w:r>
      <w:r w:rsidR="00D079D5" w:rsidRPr="009532F1">
        <w:rPr>
          <w:rFonts w:ascii="Times New Roman" w:hAnsi="Times New Roman" w:cs="Times New Roman"/>
          <w:color w:val="000000" w:themeColor="text1"/>
          <w:sz w:val="24"/>
          <w:szCs w:val="24"/>
        </w:rPr>
        <w:t xml:space="preserve">08.00 </w:t>
      </w:r>
      <w:r w:rsidR="005B642C" w:rsidRPr="009532F1">
        <w:rPr>
          <w:rFonts w:ascii="Times New Roman" w:hAnsi="Times New Roman" w:cs="Times New Roman"/>
          <w:color w:val="000000" w:themeColor="text1"/>
          <w:sz w:val="24"/>
          <w:szCs w:val="24"/>
        </w:rPr>
        <w:t>–</w:t>
      </w:r>
      <w:r w:rsidR="00D079D5" w:rsidRPr="009532F1">
        <w:rPr>
          <w:rFonts w:ascii="Times New Roman" w:hAnsi="Times New Roman" w:cs="Times New Roman"/>
          <w:color w:val="000000" w:themeColor="text1"/>
          <w:sz w:val="24"/>
          <w:szCs w:val="24"/>
        </w:rPr>
        <w:t xml:space="preserve"> 17.00</w:t>
      </w:r>
      <w:r>
        <w:rPr>
          <w:rFonts w:ascii="Times New Roman" w:hAnsi="Times New Roman" w:cs="Times New Roman"/>
          <w:color w:val="000000" w:themeColor="text1"/>
          <w:sz w:val="24"/>
          <w:szCs w:val="24"/>
        </w:rPr>
        <w:t>;</w:t>
      </w:r>
    </w:p>
    <w:p w:rsidR="00D079D5" w:rsidRPr="009532F1" w:rsidRDefault="00544DB7" w:rsidP="00A562EE">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w:t>
      </w:r>
      <w:r w:rsidR="00E50EC1" w:rsidRPr="009532F1">
        <w:rPr>
          <w:rFonts w:ascii="Times New Roman" w:hAnsi="Times New Roman" w:cs="Times New Roman"/>
          <w:color w:val="000000" w:themeColor="text1"/>
          <w:sz w:val="24"/>
          <w:szCs w:val="24"/>
        </w:rPr>
        <w:t>етверг</w:t>
      </w:r>
      <w:r w:rsidR="0075645D" w:rsidRPr="009532F1">
        <w:rPr>
          <w:rFonts w:ascii="Times New Roman" w:hAnsi="Times New Roman" w:cs="Times New Roman"/>
          <w:color w:val="000000" w:themeColor="text1"/>
          <w:sz w:val="24"/>
          <w:szCs w:val="24"/>
        </w:rPr>
        <w:tab/>
      </w:r>
      <w:r w:rsidR="00D079D5" w:rsidRPr="009532F1">
        <w:rPr>
          <w:rFonts w:ascii="Times New Roman" w:hAnsi="Times New Roman" w:cs="Times New Roman"/>
          <w:color w:val="000000" w:themeColor="text1"/>
          <w:sz w:val="24"/>
          <w:szCs w:val="24"/>
        </w:rPr>
        <w:t xml:space="preserve">08.00 </w:t>
      </w:r>
      <w:r w:rsidR="005B642C" w:rsidRPr="009532F1">
        <w:rPr>
          <w:rFonts w:ascii="Times New Roman" w:hAnsi="Times New Roman" w:cs="Times New Roman"/>
          <w:color w:val="000000" w:themeColor="text1"/>
          <w:sz w:val="24"/>
          <w:szCs w:val="24"/>
        </w:rPr>
        <w:t>–</w:t>
      </w:r>
      <w:r w:rsidR="00D079D5" w:rsidRPr="009532F1">
        <w:rPr>
          <w:rFonts w:ascii="Times New Roman" w:hAnsi="Times New Roman" w:cs="Times New Roman"/>
          <w:color w:val="000000" w:themeColor="text1"/>
          <w:sz w:val="24"/>
          <w:szCs w:val="24"/>
        </w:rPr>
        <w:t xml:space="preserve"> 17.00</w:t>
      </w:r>
      <w:r>
        <w:rPr>
          <w:rFonts w:ascii="Times New Roman" w:hAnsi="Times New Roman" w:cs="Times New Roman"/>
          <w:color w:val="000000" w:themeColor="text1"/>
          <w:sz w:val="24"/>
          <w:szCs w:val="24"/>
        </w:rPr>
        <w:t>;</w:t>
      </w:r>
    </w:p>
    <w:p w:rsidR="00D079D5" w:rsidRPr="009532F1" w:rsidRDefault="00544DB7" w:rsidP="00A562EE">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D079D5" w:rsidRPr="009532F1">
        <w:rPr>
          <w:rFonts w:ascii="Times New Roman" w:hAnsi="Times New Roman" w:cs="Times New Roman"/>
          <w:color w:val="000000" w:themeColor="text1"/>
          <w:sz w:val="24"/>
          <w:szCs w:val="24"/>
        </w:rPr>
        <w:t>ятница</w:t>
      </w:r>
      <w:r w:rsidR="0075645D" w:rsidRPr="009532F1">
        <w:rPr>
          <w:rFonts w:ascii="Times New Roman" w:hAnsi="Times New Roman" w:cs="Times New Roman"/>
          <w:color w:val="000000" w:themeColor="text1"/>
          <w:sz w:val="24"/>
          <w:szCs w:val="24"/>
        </w:rPr>
        <w:tab/>
      </w:r>
      <w:r w:rsidR="00D079D5" w:rsidRPr="009532F1">
        <w:rPr>
          <w:rFonts w:ascii="Times New Roman" w:hAnsi="Times New Roman" w:cs="Times New Roman"/>
          <w:color w:val="000000" w:themeColor="text1"/>
          <w:sz w:val="24"/>
          <w:szCs w:val="24"/>
        </w:rPr>
        <w:t xml:space="preserve">08.00 </w:t>
      </w:r>
      <w:r w:rsidR="005B642C" w:rsidRPr="009532F1">
        <w:rPr>
          <w:rFonts w:ascii="Times New Roman" w:hAnsi="Times New Roman" w:cs="Times New Roman"/>
          <w:color w:val="000000" w:themeColor="text1"/>
          <w:sz w:val="24"/>
          <w:szCs w:val="24"/>
        </w:rPr>
        <w:t>–</w:t>
      </w:r>
      <w:r w:rsidR="00D079D5" w:rsidRPr="009532F1">
        <w:rPr>
          <w:rFonts w:ascii="Times New Roman" w:hAnsi="Times New Roman" w:cs="Times New Roman"/>
          <w:color w:val="000000" w:themeColor="text1"/>
          <w:sz w:val="24"/>
          <w:szCs w:val="24"/>
        </w:rPr>
        <w:t xml:space="preserve"> 17.00</w:t>
      </w:r>
      <w:r>
        <w:rPr>
          <w:rFonts w:ascii="Times New Roman" w:hAnsi="Times New Roman" w:cs="Times New Roman"/>
          <w:color w:val="000000" w:themeColor="text1"/>
          <w:sz w:val="24"/>
          <w:szCs w:val="24"/>
        </w:rPr>
        <w:t>;</w:t>
      </w:r>
    </w:p>
    <w:p w:rsidR="00D079D5" w:rsidRPr="009532F1" w:rsidRDefault="00544DB7" w:rsidP="00A562EE">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D079D5" w:rsidRPr="009532F1">
        <w:rPr>
          <w:rFonts w:ascii="Times New Roman" w:hAnsi="Times New Roman" w:cs="Times New Roman"/>
          <w:color w:val="000000" w:themeColor="text1"/>
          <w:sz w:val="24"/>
          <w:szCs w:val="24"/>
        </w:rPr>
        <w:t>ерерыв</w:t>
      </w:r>
      <w:r w:rsidR="0075645D" w:rsidRPr="009532F1">
        <w:rPr>
          <w:rFonts w:ascii="Times New Roman" w:hAnsi="Times New Roman" w:cs="Times New Roman"/>
          <w:color w:val="000000" w:themeColor="text1"/>
          <w:sz w:val="24"/>
          <w:szCs w:val="24"/>
        </w:rPr>
        <w:tab/>
      </w:r>
      <w:r w:rsidR="00D079D5" w:rsidRPr="009532F1">
        <w:rPr>
          <w:rFonts w:ascii="Times New Roman" w:hAnsi="Times New Roman" w:cs="Times New Roman"/>
          <w:color w:val="000000" w:themeColor="text1"/>
          <w:sz w:val="24"/>
          <w:szCs w:val="24"/>
        </w:rPr>
        <w:t xml:space="preserve">12.00 </w:t>
      </w:r>
      <w:r w:rsidR="005B642C" w:rsidRPr="009532F1">
        <w:rPr>
          <w:rFonts w:ascii="Times New Roman" w:hAnsi="Times New Roman" w:cs="Times New Roman"/>
          <w:color w:val="000000" w:themeColor="text1"/>
          <w:sz w:val="24"/>
          <w:szCs w:val="24"/>
        </w:rPr>
        <w:t>–</w:t>
      </w:r>
      <w:r w:rsidR="00D079D5" w:rsidRPr="009532F1">
        <w:rPr>
          <w:rFonts w:ascii="Times New Roman" w:hAnsi="Times New Roman" w:cs="Times New Roman"/>
          <w:color w:val="000000" w:themeColor="text1"/>
          <w:sz w:val="24"/>
          <w:szCs w:val="24"/>
        </w:rPr>
        <w:t xml:space="preserve"> 13.00</w:t>
      </w:r>
      <w:r>
        <w:rPr>
          <w:rFonts w:ascii="Times New Roman" w:hAnsi="Times New Roman" w:cs="Times New Roman"/>
          <w:color w:val="000000" w:themeColor="text1"/>
          <w:sz w:val="24"/>
          <w:szCs w:val="24"/>
        </w:rPr>
        <w:t>;</w:t>
      </w:r>
    </w:p>
    <w:p w:rsidR="00D079D5" w:rsidRPr="009532F1" w:rsidRDefault="00544DB7" w:rsidP="00A562EE">
      <w:pPr>
        <w:pStyle w:val="ConsPlusNonformat"/>
        <w:tabs>
          <w:tab w:val="left" w:pos="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D079D5" w:rsidRPr="009532F1">
        <w:rPr>
          <w:rFonts w:ascii="Times New Roman" w:hAnsi="Times New Roman" w:cs="Times New Roman"/>
          <w:color w:val="000000" w:themeColor="text1"/>
          <w:sz w:val="24"/>
          <w:szCs w:val="24"/>
        </w:rPr>
        <w:t>уббота, воскресенье – выходные дни.</w:t>
      </w:r>
    </w:p>
    <w:p w:rsidR="00D079D5" w:rsidRPr="009532F1" w:rsidRDefault="00D079D5" w:rsidP="00A562EE">
      <w:pPr>
        <w:pStyle w:val="ConsPlusNonformat"/>
        <w:tabs>
          <w:tab w:val="left" w:pos="0"/>
        </w:tabs>
        <w:ind w:firstLine="709"/>
        <w:contextualSpacing/>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Справочные телефоны, факс: 8 (47396) 2-17-87,  8 (47396) 2-90-85 (факс).</w:t>
      </w:r>
    </w:p>
    <w:p w:rsidR="00D079D5" w:rsidRPr="009D1392" w:rsidRDefault="00D079D5" w:rsidP="00A562EE">
      <w:pPr>
        <w:tabs>
          <w:tab w:val="left" w:pos="0"/>
        </w:tabs>
        <w:autoSpaceDE w:val="0"/>
        <w:autoSpaceDN w:val="0"/>
        <w:adjustRightInd w:val="0"/>
        <w:ind w:firstLine="709"/>
        <w:contextualSpacing/>
        <w:jc w:val="both"/>
        <w:rPr>
          <w:color w:val="000000" w:themeColor="text1"/>
        </w:rPr>
      </w:pPr>
      <w:r w:rsidRPr="00377DFF">
        <w:rPr>
          <w:color w:val="000000" w:themeColor="text1"/>
        </w:rPr>
        <w:t>Адрес официального сайта администрации городского поселения город Россошь в сети Интернет: www.</w:t>
      </w:r>
      <w:r w:rsidRPr="00377DFF">
        <w:rPr>
          <w:color w:val="000000" w:themeColor="text1"/>
          <w:lang w:val="en-US"/>
        </w:rPr>
        <w:t>rossosh</w:t>
      </w:r>
      <w:r w:rsidRPr="00377DFF">
        <w:rPr>
          <w:color w:val="000000" w:themeColor="text1"/>
        </w:rPr>
        <w:t>.</w:t>
      </w:r>
      <w:r w:rsidRPr="00377DFF">
        <w:rPr>
          <w:color w:val="000000" w:themeColor="text1"/>
          <w:lang w:val="en-US"/>
        </w:rPr>
        <w:t>info</w:t>
      </w:r>
      <w:r w:rsidRPr="00377DFF">
        <w:rPr>
          <w:color w:val="000000" w:themeColor="text1"/>
        </w:rPr>
        <w:t>, адрес электронной почты</w:t>
      </w:r>
      <w:r w:rsidRPr="009D1392">
        <w:rPr>
          <w:color w:val="000000" w:themeColor="text1"/>
        </w:rPr>
        <w:t xml:space="preserve">: </w:t>
      </w:r>
      <w:hyperlink r:id="rId10" w:history="1">
        <w:r w:rsidR="00377DFF" w:rsidRPr="009D1392">
          <w:rPr>
            <w:rStyle w:val="af1"/>
            <w:color w:val="000000" w:themeColor="text1"/>
            <w:u w:val="none"/>
            <w:lang w:val="fr-FR"/>
          </w:rPr>
          <w:t>rossg.ross@</w:t>
        </w:r>
        <w:r w:rsidR="00377DFF" w:rsidRPr="009D1392">
          <w:rPr>
            <w:rStyle w:val="af1"/>
            <w:color w:val="000000" w:themeColor="text1"/>
            <w:u w:val="none"/>
            <w:lang w:val="en-US"/>
          </w:rPr>
          <w:t>govvrn</w:t>
        </w:r>
        <w:r w:rsidR="00377DFF" w:rsidRPr="009D1392">
          <w:rPr>
            <w:rStyle w:val="af1"/>
            <w:color w:val="000000" w:themeColor="text1"/>
            <w:u w:val="none"/>
            <w:lang w:val="fr-FR"/>
          </w:rPr>
          <w:t>.ru</w:t>
        </w:r>
      </w:hyperlink>
      <w:r w:rsidRPr="009D1392">
        <w:rPr>
          <w:color w:val="000000" w:themeColor="text1"/>
        </w:rPr>
        <w:t>.</w:t>
      </w:r>
    </w:p>
    <w:p w:rsidR="00D079D5" w:rsidRPr="009532F1" w:rsidRDefault="00D079D5" w:rsidP="00A562EE">
      <w:pPr>
        <w:tabs>
          <w:tab w:val="left" w:pos="0"/>
        </w:tabs>
        <w:autoSpaceDE w:val="0"/>
        <w:autoSpaceDN w:val="0"/>
        <w:adjustRightInd w:val="0"/>
        <w:ind w:firstLine="709"/>
        <w:jc w:val="both"/>
        <w:rPr>
          <w:color w:val="000000" w:themeColor="text1"/>
        </w:rPr>
      </w:pPr>
      <w:r w:rsidRPr="009532F1">
        <w:rPr>
          <w:color w:val="000000" w:themeColor="text1"/>
        </w:rPr>
        <w:t>Обеспечениепредоставления муниципальной услуги осуществляется муниципальным казенным учреждением городского поселения город Россошь «Управление жилищно-ком</w:t>
      </w:r>
      <w:r w:rsidR="00963004">
        <w:rPr>
          <w:color w:val="000000" w:themeColor="text1"/>
        </w:rPr>
        <w:t>мунального хозяйства» (далее – у</w:t>
      </w:r>
      <w:r w:rsidRPr="009532F1">
        <w:rPr>
          <w:color w:val="000000" w:themeColor="text1"/>
        </w:rPr>
        <w:t>чреждение).</w:t>
      </w:r>
    </w:p>
    <w:p w:rsidR="00D079D5" w:rsidRPr="009532F1" w:rsidRDefault="00D079D5" w:rsidP="00A562EE">
      <w:pPr>
        <w:tabs>
          <w:tab w:val="left" w:pos="0"/>
        </w:tabs>
        <w:autoSpaceDE w:val="0"/>
        <w:autoSpaceDN w:val="0"/>
        <w:adjustRightInd w:val="0"/>
        <w:ind w:firstLine="709"/>
        <w:jc w:val="both"/>
        <w:rPr>
          <w:color w:val="000000" w:themeColor="text1"/>
        </w:rPr>
      </w:pPr>
      <w:r w:rsidRPr="009532F1">
        <w:rPr>
          <w:color w:val="000000" w:themeColor="text1"/>
        </w:rPr>
        <w:lastRenderedPageBreak/>
        <w:t>Место нахождения: 396650, Воронежская область, г</w:t>
      </w:r>
      <w:r w:rsidR="0038657E" w:rsidRPr="009532F1">
        <w:rPr>
          <w:color w:val="000000" w:themeColor="text1"/>
        </w:rPr>
        <w:t xml:space="preserve">. Россошь, </w:t>
      </w:r>
      <w:r w:rsidRPr="009532F1">
        <w:rPr>
          <w:color w:val="000000" w:themeColor="text1"/>
        </w:rPr>
        <w:t>ул. Пролетарская, д. 76 (вход с торца здания).</w:t>
      </w:r>
    </w:p>
    <w:p w:rsidR="00D079D5" w:rsidRPr="009532F1" w:rsidRDefault="00ED7E6A" w:rsidP="00A562EE">
      <w:pPr>
        <w:tabs>
          <w:tab w:val="left" w:pos="0"/>
        </w:tabs>
        <w:autoSpaceDE w:val="0"/>
        <w:autoSpaceDN w:val="0"/>
        <w:adjustRightInd w:val="0"/>
        <w:ind w:firstLine="709"/>
        <w:jc w:val="both"/>
        <w:rPr>
          <w:color w:val="000000" w:themeColor="text1"/>
        </w:rPr>
      </w:pPr>
      <w:r w:rsidRPr="009532F1">
        <w:rPr>
          <w:color w:val="000000" w:themeColor="text1"/>
        </w:rPr>
        <w:t>График работы</w:t>
      </w:r>
      <w:r w:rsidR="00D079D5" w:rsidRPr="009532F1">
        <w:rPr>
          <w:color w:val="000000" w:themeColor="text1"/>
        </w:rPr>
        <w:t>:</w:t>
      </w:r>
    </w:p>
    <w:p w:rsidR="00544DB7" w:rsidRPr="009532F1" w:rsidRDefault="00544DB7" w:rsidP="00544DB7">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532F1">
        <w:rPr>
          <w:rFonts w:ascii="Times New Roman" w:hAnsi="Times New Roman" w:cs="Times New Roman"/>
          <w:color w:val="000000" w:themeColor="text1"/>
          <w:sz w:val="24"/>
          <w:szCs w:val="24"/>
        </w:rPr>
        <w:t>онедельник</w:t>
      </w:r>
      <w:r w:rsidRPr="009532F1">
        <w:rPr>
          <w:rFonts w:ascii="Times New Roman" w:hAnsi="Times New Roman" w:cs="Times New Roman"/>
          <w:color w:val="000000" w:themeColor="text1"/>
          <w:sz w:val="24"/>
          <w:szCs w:val="24"/>
        </w:rPr>
        <w:tab/>
        <w:t>08.00 –</w:t>
      </w:r>
      <w:r>
        <w:rPr>
          <w:rFonts w:ascii="Times New Roman" w:hAnsi="Times New Roman" w:cs="Times New Roman"/>
          <w:color w:val="000000" w:themeColor="text1"/>
          <w:sz w:val="24"/>
          <w:szCs w:val="24"/>
        </w:rPr>
        <w:t xml:space="preserve"> 17.00;</w:t>
      </w:r>
    </w:p>
    <w:p w:rsidR="00544DB7" w:rsidRPr="009532F1" w:rsidRDefault="00544DB7" w:rsidP="00544DB7">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9532F1">
        <w:rPr>
          <w:rFonts w:ascii="Times New Roman" w:hAnsi="Times New Roman" w:cs="Times New Roman"/>
          <w:color w:val="000000" w:themeColor="text1"/>
          <w:sz w:val="24"/>
          <w:szCs w:val="24"/>
        </w:rPr>
        <w:t>торник</w:t>
      </w:r>
      <w:r w:rsidRPr="009532F1">
        <w:rPr>
          <w:rFonts w:ascii="Times New Roman" w:hAnsi="Times New Roman" w:cs="Times New Roman"/>
          <w:color w:val="000000" w:themeColor="text1"/>
          <w:sz w:val="24"/>
          <w:szCs w:val="24"/>
        </w:rPr>
        <w:tab/>
        <w:t>08.00 – 17.00</w:t>
      </w:r>
      <w:r>
        <w:rPr>
          <w:rFonts w:ascii="Times New Roman" w:hAnsi="Times New Roman" w:cs="Times New Roman"/>
          <w:color w:val="000000" w:themeColor="text1"/>
          <w:sz w:val="24"/>
          <w:szCs w:val="24"/>
        </w:rPr>
        <w:t>;</w:t>
      </w:r>
    </w:p>
    <w:p w:rsidR="00544DB7" w:rsidRPr="009532F1" w:rsidRDefault="00544DB7" w:rsidP="00544DB7">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9532F1">
        <w:rPr>
          <w:rFonts w:ascii="Times New Roman" w:hAnsi="Times New Roman" w:cs="Times New Roman"/>
          <w:color w:val="000000" w:themeColor="text1"/>
          <w:sz w:val="24"/>
          <w:szCs w:val="24"/>
        </w:rPr>
        <w:t>реда</w:t>
      </w:r>
      <w:r w:rsidRPr="009532F1">
        <w:rPr>
          <w:rFonts w:ascii="Times New Roman" w:hAnsi="Times New Roman" w:cs="Times New Roman"/>
          <w:color w:val="000000" w:themeColor="text1"/>
          <w:sz w:val="24"/>
          <w:szCs w:val="24"/>
        </w:rPr>
        <w:tab/>
        <w:t>08.00 – 17.00</w:t>
      </w:r>
      <w:r>
        <w:rPr>
          <w:rFonts w:ascii="Times New Roman" w:hAnsi="Times New Roman" w:cs="Times New Roman"/>
          <w:color w:val="000000" w:themeColor="text1"/>
          <w:sz w:val="24"/>
          <w:szCs w:val="24"/>
        </w:rPr>
        <w:t>;</w:t>
      </w:r>
    </w:p>
    <w:p w:rsidR="00544DB7" w:rsidRPr="009532F1" w:rsidRDefault="00544DB7" w:rsidP="00544DB7">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w:t>
      </w:r>
      <w:r w:rsidRPr="009532F1">
        <w:rPr>
          <w:rFonts w:ascii="Times New Roman" w:hAnsi="Times New Roman" w:cs="Times New Roman"/>
          <w:color w:val="000000" w:themeColor="text1"/>
          <w:sz w:val="24"/>
          <w:szCs w:val="24"/>
        </w:rPr>
        <w:t>етверг</w:t>
      </w:r>
      <w:r w:rsidRPr="009532F1">
        <w:rPr>
          <w:rFonts w:ascii="Times New Roman" w:hAnsi="Times New Roman" w:cs="Times New Roman"/>
          <w:color w:val="000000" w:themeColor="text1"/>
          <w:sz w:val="24"/>
          <w:szCs w:val="24"/>
        </w:rPr>
        <w:tab/>
        <w:t>08.00 – 17.00</w:t>
      </w:r>
      <w:r>
        <w:rPr>
          <w:rFonts w:ascii="Times New Roman" w:hAnsi="Times New Roman" w:cs="Times New Roman"/>
          <w:color w:val="000000" w:themeColor="text1"/>
          <w:sz w:val="24"/>
          <w:szCs w:val="24"/>
        </w:rPr>
        <w:t>;</w:t>
      </w:r>
    </w:p>
    <w:p w:rsidR="00544DB7" w:rsidRPr="009532F1" w:rsidRDefault="00544DB7" w:rsidP="00544DB7">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532F1">
        <w:rPr>
          <w:rFonts w:ascii="Times New Roman" w:hAnsi="Times New Roman" w:cs="Times New Roman"/>
          <w:color w:val="000000" w:themeColor="text1"/>
          <w:sz w:val="24"/>
          <w:szCs w:val="24"/>
        </w:rPr>
        <w:t>ятница</w:t>
      </w:r>
      <w:r w:rsidRPr="009532F1">
        <w:rPr>
          <w:rFonts w:ascii="Times New Roman" w:hAnsi="Times New Roman" w:cs="Times New Roman"/>
          <w:color w:val="000000" w:themeColor="text1"/>
          <w:sz w:val="24"/>
          <w:szCs w:val="24"/>
        </w:rPr>
        <w:tab/>
        <w:t>08.00 – 17.00</w:t>
      </w:r>
      <w:r>
        <w:rPr>
          <w:rFonts w:ascii="Times New Roman" w:hAnsi="Times New Roman" w:cs="Times New Roman"/>
          <w:color w:val="000000" w:themeColor="text1"/>
          <w:sz w:val="24"/>
          <w:szCs w:val="24"/>
        </w:rPr>
        <w:t>;</w:t>
      </w:r>
    </w:p>
    <w:p w:rsidR="00544DB7" w:rsidRPr="009532F1" w:rsidRDefault="00544DB7" w:rsidP="00544DB7">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532F1">
        <w:rPr>
          <w:rFonts w:ascii="Times New Roman" w:hAnsi="Times New Roman" w:cs="Times New Roman"/>
          <w:color w:val="000000" w:themeColor="text1"/>
          <w:sz w:val="24"/>
          <w:szCs w:val="24"/>
        </w:rPr>
        <w:t>ерерыв</w:t>
      </w:r>
      <w:r w:rsidRPr="009532F1">
        <w:rPr>
          <w:rFonts w:ascii="Times New Roman" w:hAnsi="Times New Roman" w:cs="Times New Roman"/>
          <w:color w:val="000000" w:themeColor="text1"/>
          <w:sz w:val="24"/>
          <w:szCs w:val="24"/>
        </w:rPr>
        <w:tab/>
        <w:t>12.00 – 13.00</w:t>
      </w:r>
      <w:r>
        <w:rPr>
          <w:rFonts w:ascii="Times New Roman" w:hAnsi="Times New Roman" w:cs="Times New Roman"/>
          <w:color w:val="000000" w:themeColor="text1"/>
          <w:sz w:val="24"/>
          <w:szCs w:val="24"/>
        </w:rPr>
        <w:t>;</w:t>
      </w:r>
    </w:p>
    <w:p w:rsidR="00544DB7" w:rsidRPr="009532F1" w:rsidRDefault="00544DB7" w:rsidP="00544DB7">
      <w:pPr>
        <w:pStyle w:val="ConsPlusNonformat"/>
        <w:tabs>
          <w:tab w:val="left" w:pos="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9532F1">
        <w:rPr>
          <w:rFonts w:ascii="Times New Roman" w:hAnsi="Times New Roman" w:cs="Times New Roman"/>
          <w:color w:val="000000" w:themeColor="text1"/>
          <w:sz w:val="24"/>
          <w:szCs w:val="24"/>
        </w:rPr>
        <w:t>уббота, воскресенье – выходные дни.</w:t>
      </w:r>
    </w:p>
    <w:p w:rsidR="00D079D5" w:rsidRPr="009532F1" w:rsidRDefault="00D079D5" w:rsidP="00A562EE">
      <w:pPr>
        <w:tabs>
          <w:tab w:val="left" w:pos="0"/>
        </w:tabs>
        <w:autoSpaceDE w:val="0"/>
        <w:autoSpaceDN w:val="0"/>
        <w:adjustRightInd w:val="0"/>
        <w:ind w:firstLine="709"/>
        <w:jc w:val="both"/>
        <w:rPr>
          <w:color w:val="000000" w:themeColor="text1"/>
        </w:rPr>
      </w:pPr>
      <w:r w:rsidRPr="009532F1">
        <w:rPr>
          <w:color w:val="000000" w:themeColor="text1"/>
        </w:rPr>
        <w:t>Справочные телефоны учреждения:  8 (47396) 2-</w:t>
      </w:r>
      <w:r w:rsidR="00377DFF">
        <w:rPr>
          <w:color w:val="000000" w:themeColor="text1"/>
        </w:rPr>
        <w:t>25</w:t>
      </w:r>
      <w:r w:rsidRPr="009532F1">
        <w:rPr>
          <w:color w:val="000000" w:themeColor="text1"/>
        </w:rPr>
        <w:t>-</w:t>
      </w:r>
      <w:r w:rsidR="00377DFF">
        <w:rPr>
          <w:color w:val="000000" w:themeColor="text1"/>
        </w:rPr>
        <w:t>67</w:t>
      </w:r>
      <w:r w:rsidRPr="009532F1">
        <w:rPr>
          <w:color w:val="000000" w:themeColor="text1"/>
        </w:rPr>
        <w:t>,(47396) 2-</w:t>
      </w:r>
      <w:r w:rsidR="00377DFF">
        <w:rPr>
          <w:color w:val="000000" w:themeColor="text1"/>
        </w:rPr>
        <w:t>18</w:t>
      </w:r>
      <w:r w:rsidRPr="009532F1">
        <w:rPr>
          <w:color w:val="000000" w:themeColor="text1"/>
        </w:rPr>
        <w:t>-</w:t>
      </w:r>
      <w:r w:rsidR="00377DFF">
        <w:rPr>
          <w:color w:val="000000" w:themeColor="text1"/>
        </w:rPr>
        <w:t>44</w:t>
      </w:r>
      <w:r w:rsidRPr="009532F1">
        <w:rPr>
          <w:color w:val="000000" w:themeColor="text1"/>
        </w:rPr>
        <w:t xml:space="preserve"> (факс).</w:t>
      </w:r>
    </w:p>
    <w:p w:rsidR="00D079D5" w:rsidRDefault="00D079D5" w:rsidP="00A562EE">
      <w:pPr>
        <w:tabs>
          <w:tab w:val="left" w:pos="0"/>
        </w:tabs>
        <w:autoSpaceDE w:val="0"/>
        <w:autoSpaceDN w:val="0"/>
        <w:adjustRightInd w:val="0"/>
        <w:ind w:firstLine="709"/>
        <w:jc w:val="both"/>
        <w:rPr>
          <w:color w:val="000000" w:themeColor="text1"/>
        </w:rPr>
      </w:pPr>
      <w:r w:rsidRPr="009532F1">
        <w:rPr>
          <w:color w:val="000000" w:themeColor="text1"/>
        </w:rPr>
        <w:t>Адрес электронной почты учреждения</w:t>
      </w:r>
      <w:r w:rsidRPr="003D51F0">
        <w:rPr>
          <w:color w:val="000000" w:themeColor="text1"/>
        </w:rPr>
        <w:t xml:space="preserve">: </w:t>
      </w:r>
      <w:hyperlink r:id="rId11" w:history="1">
        <w:r w:rsidR="003D51F0" w:rsidRPr="003D51F0">
          <w:rPr>
            <w:rStyle w:val="af1"/>
            <w:color w:val="000000" w:themeColor="text1"/>
            <w:u w:val="none"/>
            <w:lang w:val="en-US"/>
          </w:rPr>
          <w:t>uzkh</w:t>
        </w:r>
        <w:r w:rsidR="003D51F0" w:rsidRPr="003D51F0">
          <w:rPr>
            <w:rStyle w:val="af1"/>
            <w:color w:val="000000" w:themeColor="text1"/>
            <w:u w:val="none"/>
          </w:rPr>
          <w:t>.</w:t>
        </w:r>
        <w:r w:rsidR="003D51F0" w:rsidRPr="003D51F0">
          <w:rPr>
            <w:rStyle w:val="af1"/>
            <w:color w:val="000000" w:themeColor="text1"/>
            <w:u w:val="none"/>
            <w:lang w:val="en-US"/>
          </w:rPr>
          <w:t>ross</w:t>
        </w:r>
        <w:r w:rsidR="003D51F0" w:rsidRPr="003D51F0">
          <w:rPr>
            <w:rStyle w:val="af1"/>
            <w:color w:val="000000" w:themeColor="text1"/>
            <w:u w:val="none"/>
          </w:rPr>
          <w:t>@</w:t>
        </w:r>
        <w:r w:rsidR="003D51F0" w:rsidRPr="003D51F0">
          <w:rPr>
            <w:rStyle w:val="af1"/>
            <w:color w:val="000000" w:themeColor="text1"/>
            <w:u w:val="none"/>
            <w:lang w:val="en-US"/>
          </w:rPr>
          <w:t>govvrn</w:t>
        </w:r>
        <w:r w:rsidR="003D51F0" w:rsidRPr="003D51F0">
          <w:rPr>
            <w:rStyle w:val="af1"/>
            <w:color w:val="000000" w:themeColor="text1"/>
            <w:u w:val="none"/>
          </w:rPr>
          <w:t>.</w:t>
        </w:r>
        <w:r w:rsidR="003D51F0" w:rsidRPr="003D51F0">
          <w:rPr>
            <w:rStyle w:val="af1"/>
            <w:color w:val="000000" w:themeColor="text1"/>
            <w:u w:val="none"/>
            <w:lang w:val="en-US"/>
          </w:rPr>
          <w:t>ru</w:t>
        </w:r>
      </w:hyperlink>
      <w:r w:rsidRPr="009532F1">
        <w:rPr>
          <w:color w:val="000000" w:themeColor="text1"/>
        </w:rPr>
        <w:t>.</w:t>
      </w:r>
    </w:p>
    <w:p w:rsidR="00F1382F" w:rsidRPr="009532F1" w:rsidRDefault="00BE30AE" w:rsidP="00A562EE">
      <w:pPr>
        <w:pStyle w:val="ae"/>
        <w:tabs>
          <w:tab w:val="left" w:pos="0"/>
          <w:tab w:val="left" w:pos="1276"/>
        </w:tabs>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9532F1">
        <w:rPr>
          <w:rFonts w:ascii="Times New Roman" w:hAnsi="Times New Roman"/>
          <w:color w:val="000000" w:themeColor="text1"/>
          <w:sz w:val="24"/>
          <w:szCs w:val="24"/>
        </w:rPr>
        <w:t>1.3.2.</w:t>
      </w:r>
      <w:r w:rsidR="00C60940">
        <w:rPr>
          <w:rFonts w:ascii="Times New Roman" w:hAnsi="Times New Roman"/>
          <w:color w:val="000000" w:themeColor="text1"/>
          <w:sz w:val="24"/>
          <w:szCs w:val="24"/>
        </w:rPr>
        <w:t xml:space="preserve"> </w:t>
      </w:r>
      <w:r w:rsidR="00F1382F" w:rsidRPr="009532F1">
        <w:rPr>
          <w:rFonts w:ascii="Times New Roman" w:hAnsi="Times New Roman"/>
          <w:color w:val="000000" w:themeColor="text1"/>
          <w:sz w:val="24"/>
          <w:szCs w:val="24"/>
          <w:lang w:eastAsia="ar-SA"/>
        </w:rPr>
        <w:t xml:space="preserve">Сведения о местонахождении, графике работы, контактных телефонах (телефонах для справок и консультаций), интернет-адресах, адресах электронной почты администрации, </w:t>
      </w:r>
      <w:r w:rsidR="009D1392">
        <w:rPr>
          <w:rFonts w:ascii="Times New Roman" w:hAnsi="Times New Roman"/>
          <w:color w:val="000000" w:themeColor="text1"/>
          <w:sz w:val="24"/>
          <w:szCs w:val="24"/>
          <w:lang w:eastAsia="ar-SA"/>
        </w:rPr>
        <w:t>у</w:t>
      </w:r>
      <w:r w:rsidR="00F1382F" w:rsidRPr="009532F1">
        <w:rPr>
          <w:rFonts w:ascii="Times New Roman" w:hAnsi="Times New Roman"/>
          <w:color w:val="000000" w:themeColor="text1"/>
          <w:sz w:val="24"/>
          <w:szCs w:val="24"/>
          <w:lang w:eastAsia="ar-SA"/>
        </w:rPr>
        <w:t>чреждения</w:t>
      </w:r>
      <w:r w:rsidR="00D90B7F">
        <w:rPr>
          <w:rFonts w:ascii="Times New Roman" w:hAnsi="Times New Roman"/>
          <w:color w:val="000000" w:themeColor="text1"/>
          <w:sz w:val="24"/>
          <w:szCs w:val="24"/>
          <w:lang w:eastAsia="ar-SA"/>
        </w:rPr>
        <w:t xml:space="preserve"> </w:t>
      </w:r>
      <w:r w:rsidR="00F1382F" w:rsidRPr="009532F1">
        <w:rPr>
          <w:rFonts w:ascii="Times New Roman" w:hAnsi="Times New Roman"/>
          <w:color w:val="000000" w:themeColor="text1"/>
          <w:sz w:val="24"/>
          <w:szCs w:val="24"/>
          <w:lang w:eastAsia="ar-SA"/>
        </w:rPr>
        <w:t>размещаются:</w:t>
      </w:r>
    </w:p>
    <w:p w:rsidR="00F1382F" w:rsidRPr="009D1392" w:rsidRDefault="00F1382F" w:rsidP="00A562EE">
      <w:pPr>
        <w:numPr>
          <w:ilvl w:val="0"/>
          <w:numId w:val="10"/>
        </w:numPr>
        <w:tabs>
          <w:tab w:val="left" w:pos="0"/>
          <w:tab w:val="num" w:pos="142"/>
          <w:tab w:val="left" w:pos="993"/>
        </w:tabs>
        <w:suppressAutoHyphens w:val="0"/>
        <w:autoSpaceDE w:val="0"/>
        <w:autoSpaceDN w:val="0"/>
        <w:adjustRightInd w:val="0"/>
        <w:ind w:left="0" w:firstLine="709"/>
        <w:jc w:val="both"/>
      </w:pPr>
      <w:r w:rsidRPr="009D1392">
        <w:rPr>
          <w:color w:val="000000" w:themeColor="text1"/>
        </w:rPr>
        <w:t xml:space="preserve">на официальном сайте администрации в </w:t>
      </w:r>
      <w:r w:rsidRPr="009D1392">
        <w:t xml:space="preserve">сети </w:t>
      </w:r>
      <w:r w:rsidRPr="009D1392">
        <w:rPr>
          <w:color w:val="000000" w:themeColor="text1"/>
        </w:rPr>
        <w:t>Интернет (</w:t>
      </w:r>
      <w:hyperlink r:id="rId12" w:history="1">
        <w:r w:rsidR="009D1392" w:rsidRPr="009D1392">
          <w:rPr>
            <w:rStyle w:val="af1"/>
            <w:color w:val="000000" w:themeColor="text1"/>
            <w:u w:val="none"/>
          </w:rPr>
          <w:t>www.</w:t>
        </w:r>
        <w:r w:rsidR="009D1392" w:rsidRPr="009D1392">
          <w:rPr>
            <w:rStyle w:val="af1"/>
            <w:color w:val="000000" w:themeColor="text1"/>
            <w:u w:val="none"/>
            <w:lang w:val="en-US"/>
          </w:rPr>
          <w:t>rossosh</w:t>
        </w:r>
        <w:r w:rsidR="009D1392" w:rsidRPr="009D1392">
          <w:rPr>
            <w:rStyle w:val="af1"/>
            <w:color w:val="000000" w:themeColor="text1"/>
            <w:u w:val="none"/>
          </w:rPr>
          <w:t>.</w:t>
        </w:r>
        <w:r w:rsidR="009D1392" w:rsidRPr="009D1392">
          <w:rPr>
            <w:rStyle w:val="af1"/>
            <w:color w:val="000000" w:themeColor="text1"/>
            <w:u w:val="none"/>
            <w:lang w:val="en-US"/>
          </w:rPr>
          <w:t>info</w:t>
        </w:r>
      </w:hyperlink>
      <w:r w:rsidRPr="009D1392">
        <w:rPr>
          <w:color w:val="000000" w:themeColor="text1"/>
        </w:rPr>
        <w:t>);</w:t>
      </w:r>
    </w:p>
    <w:p w:rsidR="009D1392" w:rsidRPr="009D1392" w:rsidRDefault="009D1392" w:rsidP="00A562EE">
      <w:pPr>
        <w:numPr>
          <w:ilvl w:val="0"/>
          <w:numId w:val="10"/>
        </w:numPr>
        <w:tabs>
          <w:tab w:val="left" w:pos="0"/>
          <w:tab w:val="num" w:pos="142"/>
          <w:tab w:val="left" w:pos="993"/>
        </w:tabs>
        <w:suppressAutoHyphens w:val="0"/>
        <w:autoSpaceDE w:val="0"/>
        <w:autoSpaceDN w:val="0"/>
        <w:adjustRightInd w:val="0"/>
        <w:ind w:left="0" w:firstLine="709"/>
        <w:jc w:val="both"/>
      </w:pPr>
      <w:r w:rsidRPr="009D1392">
        <w:rPr>
          <w:color w:val="000000" w:themeColor="text1"/>
        </w:rPr>
        <w:t>на Портале Воронежской области (</w:t>
      </w:r>
      <w:r>
        <w:rPr>
          <w:color w:val="000000" w:themeColor="text1"/>
          <w:lang w:val="en-US"/>
        </w:rPr>
        <w:t>govvrn</w:t>
      </w:r>
      <w:r w:rsidRPr="009D1392">
        <w:rPr>
          <w:color w:val="000000" w:themeColor="text1"/>
        </w:rPr>
        <w:t>.</w:t>
      </w:r>
      <w:r>
        <w:rPr>
          <w:color w:val="000000" w:themeColor="text1"/>
          <w:lang w:val="en-US"/>
        </w:rPr>
        <w:t>ru</w:t>
      </w:r>
      <w:r w:rsidRPr="009D1392">
        <w:rPr>
          <w:color w:val="000000" w:themeColor="text1"/>
        </w:rPr>
        <w:t>)</w:t>
      </w:r>
      <w:r>
        <w:rPr>
          <w:color w:val="000000" w:themeColor="text1"/>
        </w:rPr>
        <w:t>;</w:t>
      </w:r>
    </w:p>
    <w:p w:rsidR="00AB1929" w:rsidRPr="009532F1" w:rsidRDefault="00AB1929" w:rsidP="00A562EE">
      <w:pPr>
        <w:numPr>
          <w:ilvl w:val="0"/>
          <w:numId w:val="10"/>
        </w:numPr>
        <w:tabs>
          <w:tab w:val="left" w:pos="0"/>
          <w:tab w:val="num" w:pos="142"/>
          <w:tab w:val="left" w:pos="993"/>
        </w:tabs>
        <w:suppressAutoHyphens w:val="0"/>
        <w:autoSpaceDE w:val="0"/>
        <w:autoSpaceDN w:val="0"/>
        <w:adjustRightInd w:val="0"/>
        <w:ind w:left="0" w:firstLine="709"/>
        <w:jc w:val="both"/>
        <w:rPr>
          <w:color w:val="000000" w:themeColor="text1"/>
        </w:rPr>
      </w:pPr>
      <w:r w:rsidRPr="009532F1">
        <w:rPr>
          <w:color w:val="000000" w:themeColor="text1"/>
        </w:rPr>
        <w:t>на Едином портале государственных и муниципальных услуг (функций) РФ в сети Интернет (</w:t>
      </w:r>
      <w:hyperlink r:id="rId13" w:history="1">
        <w:r w:rsidRPr="009532F1">
          <w:rPr>
            <w:rStyle w:val="af1"/>
            <w:color w:val="000000" w:themeColor="text1"/>
            <w:u w:val="none"/>
          </w:rPr>
          <w:t>www.gosuslugi.ru</w:t>
        </w:r>
      </w:hyperlink>
      <w:r w:rsidRPr="009532F1">
        <w:rPr>
          <w:color w:val="000000" w:themeColor="text1"/>
        </w:rPr>
        <w:t>)</w:t>
      </w:r>
      <w:r w:rsidR="009D1392">
        <w:rPr>
          <w:color w:val="000000" w:themeColor="text1"/>
        </w:rPr>
        <w:t>;</w:t>
      </w:r>
    </w:p>
    <w:p w:rsidR="00F1382F" w:rsidRDefault="00F1382F" w:rsidP="00A562EE">
      <w:pPr>
        <w:numPr>
          <w:ilvl w:val="0"/>
          <w:numId w:val="10"/>
        </w:numPr>
        <w:tabs>
          <w:tab w:val="left" w:pos="0"/>
          <w:tab w:val="num" w:pos="142"/>
          <w:tab w:val="left" w:pos="993"/>
        </w:tabs>
        <w:suppressAutoHyphens w:val="0"/>
        <w:autoSpaceDE w:val="0"/>
        <w:autoSpaceDN w:val="0"/>
        <w:adjustRightInd w:val="0"/>
        <w:ind w:left="0" w:firstLine="709"/>
        <w:contextualSpacing/>
        <w:jc w:val="both"/>
        <w:rPr>
          <w:color w:val="000000" w:themeColor="text1"/>
        </w:rPr>
      </w:pPr>
      <w:r w:rsidRPr="009532F1">
        <w:rPr>
          <w:color w:val="000000" w:themeColor="text1"/>
        </w:rPr>
        <w:t>на информ</w:t>
      </w:r>
      <w:r w:rsidR="00AB1929" w:rsidRPr="009532F1">
        <w:rPr>
          <w:color w:val="000000" w:themeColor="text1"/>
        </w:rPr>
        <w:t>ационном стенде в администрации</w:t>
      </w:r>
      <w:r w:rsidR="00D944C8">
        <w:rPr>
          <w:color w:val="000000" w:themeColor="text1"/>
        </w:rPr>
        <w:t>.</w:t>
      </w:r>
    </w:p>
    <w:p w:rsidR="00106D58" w:rsidRPr="009532F1" w:rsidRDefault="00106D58" w:rsidP="00A562EE">
      <w:pPr>
        <w:tabs>
          <w:tab w:val="left" w:pos="0"/>
        </w:tabs>
        <w:autoSpaceDE w:val="0"/>
        <w:autoSpaceDN w:val="0"/>
        <w:adjustRightInd w:val="0"/>
        <w:ind w:firstLine="709"/>
        <w:contextualSpacing/>
        <w:jc w:val="both"/>
        <w:rPr>
          <w:color w:val="000000" w:themeColor="text1"/>
        </w:rPr>
      </w:pPr>
      <w:r w:rsidRPr="009532F1">
        <w:rPr>
          <w:color w:val="000000" w:themeColor="text1"/>
        </w:rPr>
        <w:t>1.3.</w:t>
      </w:r>
      <w:r w:rsidR="00BC6237" w:rsidRPr="009532F1">
        <w:rPr>
          <w:color w:val="000000" w:themeColor="text1"/>
        </w:rPr>
        <w:t>3</w:t>
      </w:r>
      <w:r w:rsidR="00BE30AE" w:rsidRPr="009532F1">
        <w:rPr>
          <w:color w:val="000000" w:themeColor="text1"/>
        </w:rPr>
        <w:t>.</w:t>
      </w:r>
      <w:r w:rsidR="00C60940">
        <w:rPr>
          <w:color w:val="000000" w:themeColor="text1"/>
        </w:rPr>
        <w:t xml:space="preserve"> </w:t>
      </w:r>
      <w:r w:rsidRPr="009532F1">
        <w:rPr>
          <w:color w:val="000000" w:themeColor="text1"/>
        </w:rPr>
        <w:t>Способы получения информации о мест</w:t>
      </w:r>
      <w:r w:rsidR="00A872D0">
        <w:rPr>
          <w:color w:val="000000" w:themeColor="text1"/>
        </w:rPr>
        <w:t>о</w:t>
      </w:r>
      <w:r w:rsidRPr="009532F1">
        <w:rPr>
          <w:color w:val="000000" w:themeColor="text1"/>
        </w:rPr>
        <w:t>нахождени</w:t>
      </w:r>
      <w:r w:rsidR="00A872D0">
        <w:rPr>
          <w:color w:val="000000" w:themeColor="text1"/>
        </w:rPr>
        <w:t>и</w:t>
      </w:r>
      <w:r w:rsidRPr="009532F1">
        <w:rPr>
          <w:color w:val="000000" w:themeColor="text1"/>
        </w:rPr>
        <w:t xml:space="preserve"> и график</w:t>
      </w:r>
      <w:r w:rsidR="00A872D0">
        <w:rPr>
          <w:color w:val="000000" w:themeColor="text1"/>
        </w:rPr>
        <w:t>е (режиме)</w:t>
      </w:r>
      <w:r w:rsidRPr="009532F1">
        <w:rPr>
          <w:color w:val="000000" w:themeColor="text1"/>
        </w:rPr>
        <w:t xml:space="preserve"> работы</w:t>
      </w:r>
      <w:r w:rsidR="00A872D0">
        <w:rPr>
          <w:color w:val="000000" w:themeColor="text1"/>
        </w:rPr>
        <w:t xml:space="preserve"> органов </w:t>
      </w:r>
      <w:r w:rsidRPr="009532F1">
        <w:rPr>
          <w:color w:val="000000" w:themeColor="text1"/>
        </w:rPr>
        <w:t>и организаций, обращение в которые необходимо дл</w:t>
      </w:r>
      <w:r w:rsidR="009E463D" w:rsidRPr="009532F1">
        <w:rPr>
          <w:color w:val="000000" w:themeColor="text1"/>
        </w:rPr>
        <w:t>я получения муниципальной услуги:</w:t>
      </w:r>
    </w:p>
    <w:p w:rsidR="00106D58" w:rsidRDefault="00106D58" w:rsidP="00A562EE">
      <w:pPr>
        <w:numPr>
          <w:ilvl w:val="0"/>
          <w:numId w:val="11"/>
        </w:numPr>
        <w:tabs>
          <w:tab w:val="left" w:pos="0"/>
          <w:tab w:val="num" w:pos="142"/>
          <w:tab w:val="left" w:pos="993"/>
        </w:tabs>
        <w:autoSpaceDE w:val="0"/>
        <w:autoSpaceDN w:val="0"/>
        <w:adjustRightInd w:val="0"/>
        <w:ind w:left="0" w:firstLine="709"/>
        <w:contextualSpacing/>
        <w:jc w:val="both"/>
        <w:rPr>
          <w:color w:val="000000" w:themeColor="text1"/>
        </w:rPr>
      </w:pPr>
      <w:r w:rsidRPr="009532F1">
        <w:rPr>
          <w:color w:val="000000" w:themeColor="text1"/>
        </w:rPr>
        <w:t>непосредственно в администрации</w:t>
      </w:r>
      <w:r w:rsidR="00963004">
        <w:rPr>
          <w:color w:val="000000" w:themeColor="text1"/>
        </w:rPr>
        <w:t>, у</w:t>
      </w:r>
      <w:r w:rsidR="00ED7E6A" w:rsidRPr="009532F1">
        <w:rPr>
          <w:color w:val="000000" w:themeColor="text1"/>
        </w:rPr>
        <w:t>чреждении</w:t>
      </w:r>
      <w:r w:rsidR="009E463D" w:rsidRPr="009532F1">
        <w:rPr>
          <w:color w:val="000000" w:themeColor="text1"/>
        </w:rPr>
        <w:t>;</w:t>
      </w:r>
    </w:p>
    <w:p w:rsidR="00106D58" w:rsidRPr="009532F1" w:rsidRDefault="00106D58" w:rsidP="00A562EE">
      <w:pPr>
        <w:numPr>
          <w:ilvl w:val="0"/>
          <w:numId w:val="11"/>
        </w:numPr>
        <w:tabs>
          <w:tab w:val="left" w:pos="0"/>
          <w:tab w:val="num" w:pos="142"/>
          <w:tab w:val="left" w:pos="993"/>
        </w:tabs>
        <w:autoSpaceDE w:val="0"/>
        <w:autoSpaceDN w:val="0"/>
        <w:adjustRightInd w:val="0"/>
        <w:ind w:left="0" w:firstLine="709"/>
        <w:contextualSpacing/>
        <w:jc w:val="both"/>
        <w:rPr>
          <w:color w:val="000000" w:themeColor="text1"/>
        </w:rPr>
      </w:pPr>
      <w:r w:rsidRPr="009532F1">
        <w:rPr>
          <w:color w:val="000000" w:themeColor="text1"/>
        </w:rPr>
        <w:t>с использованием средств телефонной связи, средств сети Интернет.</w:t>
      </w:r>
    </w:p>
    <w:p w:rsidR="00E65134" w:rsidRPr="009532F1" w:rsidRDefault="00E65134" w:rsidP="00A562EE">
      <w:pPr>
        <w:pStyle w:val="ae"/>
        <w:numPr>
          <w:ilvl w:val="2"/>
          <w:numId w:val="28"/>
        </w:numPr>
        <w:autoSpaceDE w:val="0"/>
        <w:autoSpaceDN w:val="0"/>
        <w:adjustRightInd w:val="0"/>
        <w:spacing w:after="0" w:line="240" w:lineRule="auto"/>
        <w:ind w:left="0" w:firstLine="709"/>
        <w:jc w:val="both"/>
        <w:rPr>
          <w:rFonts w:ascii="Times New Roman" w:hAnsi="Times New Roman"/>
          <w:sz w:val="24"/>
          <w:szCs w:val="24"/>
          <w:lang w:eastAsia="ru-RU"/>
        </w:rPr>
      </w:pPr>
      <w:r w:rsidRPr="009532F1">
        <w:rPr>
          <w:rFonts w:ascii="Times New Roman" w:hAnsi="Times New Roman"/>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E65134" w:rsidRPr="009532F1" w:rsidRDefault="00E65134" w:rsidP="00A562EE">
      <w:pPr>
        <w:tabs>
          <w:tab w:val="num" w:pos="142"/>
        </w:tabs>
        <w:suppressAutoHyphens w:val="0"/>
        <w:autoSpaceDE w:val="0"/>
        <w:autoSpaceDN w:val="0"/>
        <w:adjustRightInd w:val="0"/>
        <w:ind w:firstLine="709"/>
        <w:contextualSpacing/>
        <w:jc w:val="both"/>
        <w:rPr>
          <w:lang w:eastAsia="ru-RU"/>
        </w:rPr>
      </w:pPr>
      <w:r w:rsidRPr="009532F1">
        <w:rPr>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E65134" w:rsidRPr="009532F1" w:rsidRDefault="00E65134" w:rsidP="00A562EE">
      <w:pPr>
        <w:tabs>
          <w:tab w:val="num" w:pos="142"/>
          <w:tab w:val="left" w:pos="993"/>
        </w:tabs>
        <w:suppressAutoHyphens w:val="0"/>
        <w:autoSpaceDE w:val="0"/>
        <w:autoSpaceDN w:val="0"/>
        <w:adjustRightInd w:val="0"/>
        <w:ind w:firstLine="709"/>
        <w:contextualSpacing/>
        <w:jc w:val="both"/>
        <w:rPr>
          <w:lang w:eastAsia="ru-RU"/>
        </w:rPr>
      </w:pPr>
      <w:r w:rsidRPr="009532F1">
        <w:rPr>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E65134" w:rsidRPr="009532F1" w:rsidRDefault="00E65134" w:rsidP="00A562EE">
      <w:pPr>
        <w:numPr>
          <w:ilvl w:val="0"/>
          <w:numId w:val="11"/>
        </w:numPr>
        <w:tabs>
          <w:tab w:val="num" w:pos="142"/>
          <w:tab w:val="left" w:pos="993"/>
        </w:tabs>
        <w:suppressAutoHyphens w:val="0"/>
        <w:autoSpaceDE w:val="0"/>
        <w:autoSpaceDN w:val="0"/>
        <w:adjustRightInd w:val="0"/>
        <w:ind w:left="0" w:firstLine="709"/>
        <w:contextualSpacing/>
        <w:jc w:val="both"/>
        <w:rPr>
          <w:lang w:eastAsia="ru-RU"/>
        </w:rPr>
      </w:pPr>
      <w:r w:rsidRPr="009532F1">
        <w:rPr>
          <w:lang w:eastAsia="ru-RU"/>
        </w:rPr>
        <w:t>текст настоящего административного регламента;</w:t>
      </w:r>
    </w:p>
    <w:p w:rsidR="00E65134" w:rsidRPr="009532F1" w:rsidRDefault="00E65134" w:rsidP="00A562EE">
      <w:pPr>
        <w:numPr>
          <w:ilvl w:val="0"/>
          <w:numId w:val="11"/>
        </w:numPr>
        <w:tabs>
          <w:tab w:val="num" w:pos="142"/>
          <w:tab w:val="left" w:pos="993"/>
        </w:tabs>
        <w:suppressAutoHyphens w:val="0"/>
        <w:autoSpaceDE w:val="0"/>
        <w:autoSpaceDN w:val="0"/>
        <w:adjustRightInd w:val="0"/>
        <w:ind w:left="0" w:firstLine="709"/>
        <w:contextualSpacing/>
        <w:jc w:val="both"/>
        <w:rPr>
          <w:lang w:eastAsia="ru-RU"/>
        </w:rPr>
      </w:pPr>
      <w:r w:rsidRPr="009532F1">
        <w:rPr>
          <w:lang w:eastAsia="ru-RU"/>
        </w:rPr>
        <w:t>тексты, выдержки из нормативных правовых актов, регулирующих предоставление муниципальной услуги;</w:t>
      </w:r>
    </w:p>
    <w:p w:rsidR="00E65134" w:rsidRPr="009532F1" w:rsidRDefault="00E65134" w:rsidP="00A562EE">
      <w:pPr>
        <w:numPr>
          <w:ilvl w:val="0"/>
          <w:numId w:val="11"/>
        </w:numPr>
        <w:tabs>
          <w:tab w:val="num" w:pos="142"/>
          <w:tab w:val="left" w:pos="993"/>
        </w:tabs>
        <w:suppressAutoHyphens w:val="0"/>
        <w:autoSpaceDE w:val="0"/>
        <w:autoSpaceDN w:val="0"/>
        <w:adjustRightInd w:val="0"/>
        <w:ind w:left="0" w:firstLine="709"/>
        <w:contextualSpacing/>
        <w:jc w:val="both"/>
        <w:rPr>
          <w:lang w:eastAsia="ru-RU"/>
        </w:rPr>
      </w:pPr>
      <w:r w:rsidRPr="009532F1">
        <w:rPr>
          <w:lang w:eastAsia="ru-RU"/>
        </w:rPr>
        <w:t>формы, образцы заявлений, иных документов.</w:t>
      </w:r>
    </w:p>
    <w:p w:rsidR="00E65134" w:rsidRPr="009532F1" w:rsidRDefault="00E65134" w:rsidP="00A562EE">
      <w:pPr>
        <w:pStyle w:val="ae"/>
        <w:numPr>
          <w:ilvl w:val="2"/>
          <w:numId w:val="28"/>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9532F1">
        <w:rPr>
          <w:rFonts w:ascii="Times New Roman" w:hAnsi="Times New Roman"/>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65134" w:rsidRPr="009532F1" w:rsidRDefault="00E65134" w:rsidP="00A562EE">
      <w:pPr>
        <w:numPr>
          <w:ilvl w:val="0"/>
          <w:numId w:val="11"/>
        </w:numPr>
        <w:tabs>
          <w:tab w:val="num" w:pos="142"/>
          <w:tab w:val="left" w:pos="993"/>
        </w:tabs>
        <w:suppressAutoHyphens w:val="0"/>
        <w:autoSpaceDE w:val="0"/>
        <w:autoSpaceDN w:val="0"/>
        <w:adjustRightInd w:val="0"/>
        <w:ind w:left="0" w:firstLine="709"/>
        <w:contextualSpacing/>
        <w:jc w:val="both"/>
        <w:rPr>
          <w:lang w:eastAsia="ru-RU"/>
        </w:rPr>
      </w:pPr>
      <w:r w:rsidRPr="009532F1">
        <w:rPr>
          <w:lang w:eastAsia="ru-RU"/>
        </w:rPr>
        <w:t>о порядке предоставления муниципальной услуги;</w:t>
      </w:r>
    </w:p>
    <w:p w:rsidR="00E65134" w:rsidRPr="009532F1" w:rsidRDefault="00E65134" w:rsidP="00A562EE">
      <w:pPr>
        <w:numPr>
          <w:ilvl w:val="0"/>
          <w:numId w:val="11"/>
        </w:numPr>
        <w:tabs>
          <w:tab w:val="num" w:pos="142"/>
          <w:tab w:val="left" w:pos="993"/>
        </w:tabs>
        <w:suppressAutoHyphens w:val="0"/>
        <w:autoSpaceDE w:val="0"/>
        <w:autoSpaceDN w:val="0"/>
        <w:adjustRightInd w:val="0"/>
        <w:ind w:left="0" w:firstLine="709"/>
        <w:contextualSpacing/>
        <w:jc w:val="both"/>
        <w:rPr>
          <w:lang w:eastAsia="ru-RU"/>
        </w:rPr>
      </w:pPr>
      <w:r w:rsidRPr="009532F1">
        <w:rPr>
          <w:lang w:eastAsia="ru-RU"/>
        </w:rPr>
        <w:t>о ходе предоставления муниципальной услуги;</w:t>
      </w:r>
    </w:p>
    <w:p w:rsidR="00E65134" w:rsidRPr="009532F1" w:rsidRDefault="00E65134" w:rsidP="00A562EE">
      <w:pPr>
        <w:numPr>
          <w:ilvl w:val="0"/>
          <w:numId w:val="11"/>
        </w:numPr>
        <w:tabs>
          <w:tab w:val="num" w:pos="142"/>
          <w:tab w:val="left" w:pos="993"/>
        </w:tabs>
        <w:suppressAutoHyphens w:val="0"/>
        <w:autoSpaceDE w:val="0"/>
        <w:autoSpaceDN w:val="0"/>
        <w:adjustRightInd w:val="0"/>
        <w:ind w:left="0" w:firstLine="709"/>
        <w:contextualSpacing/>
        <w:jc w:val="both"/>
        <w:rPr>
          <w:lang w:eastAsia="ru-RU"/>
        </w:rPr>
      </w:pPr>
      <w:r w:rsidRPr="009532F1">
        <w:rPr>
          <w:lang w:eastAsia="ru-RU"/>
        </w:rPr>
        <w:t>об отказе в предоставлении муниципальной услуги.</w:t>
      </w:r>
    </w:p>
    <w:p w:rsidR="00E65134" w:rsidRPr="009532F1" w:rsidRDefault="00E65134" w:rsidP="00A562EE">
      <w:pPr>
        <w:numPr>
          <w:ilvl w:val="2"/>
          <w:numId w:val="28"/>
        </w:numPr>
        <w:tabs>
          <w:tab w:val="num" w:pos="142"/>
        </w:tabs>
        <w:suppressAutoHyphens w:val="0"/>
        <w:autoSpaceDE w:val="0"/>
        <w:autoSpaceDN w:val="0"/>
        <w:adjustRightInd w:val="0"/>
        <w:ind w:left="0" w:firstLine="709"/>
        <w:contextualSpacing/>
        <w:jc w:val="both"/>
        <w:rPr>
          <w:lang w:eastAsia="ru-RU"/>
        </w:rPr>
      </w:pPr>
      <w:r w:rsidRPr="009532F1">
        <w:rPr>
          <w:lang w:eastAsia="ru-RU"/>
        </w:rPr>
        <w:t>Информация о сроке завершения оформления документов и возможности их получения заявителю сообщается при подаче документов.</w:t>
      </w:r>
    </w:p>
    <w:p w:rsidR="00E65134" w:rsidRPr="009532F1" w:rsidRDefault="00E65134" w:rsidP="00A562EE">
      <w:pPr>
        <w:numPr>
          <w:ilvl w:val="2"/>
          <w:numId w:val="28"/>
        </w:numPr>
        <w:tabs>
          <w:tab w:val="num" w:pos="142"/>
        </w:tabs>
        <w:suppressAutoHyphens w:val="0"/>
        <w:autoSpaceDE w:val="0"/>
        <w:autoSpaceDN w:val="0"/>
        <w:adjustRightInd w:val="0"/>
        <w:ind w:left="0" w:firstLine="709"/>
        <w:contextualSpacing/>
        <w:jc w:val="both"/>
        <w:rPr>
          <w:lang w:eastAsia="ru-RU"/>
        </w:rPr>
      </w:pPr>
      <w:r w:rsidRPr="009532F1">
        <w:rPr>
          <w:lang w:eastAsia="ru-RU"/>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w:t>
      </w:r>
      <w:r w:rsidRPr="009532F1">
        <w:rPr>
          <w:lang w:eastAsia="ru-RU"/>
        </w:rPr>
        <w:lastRenderedPageBreak/>
        <w:t>телефонной связи, средств Интернета, а также при личном контакте с уполномоченными должностными лицами.</w:t>
      </w:r>
    </w:p>
    <w:p w:rsidR="00E65134" w:rsidRPr="009532F1" w:rsidRDefault="00E65134" w:rsidP="00A562EE">
      <w:pPr>
        <w:tabs>
          <w:tab w:val="num" w:pos="142"/>
        </w:tabs>
        <w:suppressAutoHyphens w:val="0"/>
        <w:autoSpaceDE w:val="0"/>
        <w:autoSpaceDN w:val="0"/>
        <w:adjustRightInd w:val="0"/>
        <w:ind w:firstLine="709"/>
        <w:contextualSpacing/>
        <w:jc w:val="both"/>
        <w:rPr>
          <w:lang w:eastAsia="ru-RU"/>
        </w:rPr>
      </w:pPr>
      <w:r w:rsidRPr="009532F1">
        <w:rPr>
          <w:lang w:eastAsia="ru-RU"/>
        </w:rPr>
        <w:t>При ответах на телефонные звонки и устные обращения</w:t>
      </w:r>
      <w:r w:rsidR="00363CCB">
        <w:rPr>
          <w:lang w:eastAsia="ru-RU"/>
        </w:rPr>
        <w:t>,</w:t>
      </w:r>
      <w:r w:rsidRPr="009532F1">
        <w:rPr>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65134" w:rsidRDefault="00E65134" w:rsidP="00A562EE">
      <w:pPr>
        <w:tabs>
          <w:tab w:val="num" w:pos="142"/>
        </w:tabs>
        <w:suppressAutoHyphens w:val="0"/>
        <w:autoSpaceDE w:val="0"/>
        <w:autoSpaceDN w:val="0"/>
        <w:adjustRightInd w:val="0"/>
        <w:ind w:firstLine="709"/>
        <w:contextualSpacing/>
        <w:jc w:val="both"/>
        <w:rPr>
          <w:lang w:eastAsia="ru-RU"/>
        </w:rPr>
      </w:pPr>
      <w:r w:rsidRPr="009532F1">
        <w:rPr>
          <w:lang w:eastAsia="ru-RU"/>
        </w:rPr>
        <w:t>При отсутствии</w:t>
      </w:r>
      <w:r w:rsidR="00D90B7F">
        <w:rPr>
          <w:lang w:eastAsia="ru-RU"/>
        </w:rPr>
        <w:t xml:space="preserve"> </w:t>
      </w:r>
      <w:r w:rsidRPr="009532F1">
        <w:rPr>
          <w:lang w:eastAsia="ru-RU"/>
        </w:rPr>
        <w:t>у</w:t>
      </w:r>
      <w:r w:rsidR="00D90B7F">
        <w:rPr>
          <w:lang w:eastAsia="ru-RU"/>
        </w:rPr>
        <w:t xml:space="preserve"> </w:t>
      </w:r>
      <w:r w:rsidRPr="009532F1">
        <w:rPr>
          <w:lang w:eastAsia="ru-RU"/>
        </w:rPr>
        <w:t>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C2A36" w:rsidRDefault="008C2A36" w:rsidP="00A562EE">
      <w:pPr>
        <w:tabs>
          <w:tab w:val="num" w:pos="142"/>
        </w:tabs>
        <w:suppressAutoHyphens w:val="0"/>
        <w:autoSpaceDE w:val="0"/>
        <w:autoSpaceDN w:val="0"/>
        <w:adjustRightInd w:val="0"/>
        <w:ind w:firstLine="709"/>
        <w:contextualSpacing/>
        <w:jc w:val="both"/>
        <w:rPr>
          <w:lang w:eastAsia="ru-RU"/>
        </w:rPr>
      </w:pPr>
      <w:r>
        <w:rPr>
          <w:lang w:eastAsia="ru-RU"/>
        </w:rPr>
        <w:t>Информирование при личном обращении проводится ежедневно (кроме выходных и праздничных дней) в соответствии с режимом работы администрации, учреждения.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7E4386" w:rsidRDefault="008C2A36" w:rsidP="00A562EE">
      <w:pPr>
        <w:tabs>
          <w:tab w:val="num" w:pos="142"/>
        </w:tabs>
        <w:suppressAutoHyphens w:val="0"/>
        <w:autoSpaceDE w:val="0"/>
        <w:autoSpaceDN w:val="0"/>
        <w:adjustRightInd w:val="0"/>
        <w:ind w:firstLine="709"/>
        <w:contextualSpacing/>
        <w:jc w:val="both"/>
        <w:rPr>
          <w:lang w:eastAsia="ru-RU"/>
        </w:rPr>
      </w:pPr>
      <w:r>
        <w:rPr>
          <w:lang w:eastAsia="ru-RU"/>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w:t>
      </w:r>
      <w:r w:rsidR="007E4386">
        <w:rPr>
          <w:lang w:eastAsia="ru-RU"/>
        </w:rPr>
        <w:t xml:space="preserve">вышающий  </w:t>
      </w:r>
      <w:r w:rsidR="00963004">
        <w:rPr>
          <w:lang w:eastAsia="ru-RU"/>
        </w:rPr>
        <w:t xml:space="preserve">5 </w:t>
      </w:r>
      <w:r w:rsidR="007E4386">
        <w:rPr>
          <w:lang w:eastAsia="ru-RU"/>
        </w:rPr>
        <w:t>рабочих дней со дня регистрации письменного обращения.</w:t>
      </w:r>
    </w:p>
    <w:p w:rsidR="008C2A36" w:rsidRPr="007E4386" w:rsidRDefault="007E4386" w:rsidP="00A562EE">
      <w:pPr>
        <w:tabs>
          <w:tab w:val="num" w:pos="142"/>
        </w:tabs>
        <w:suppressAutoHyphens w:val="0"/>
        <w:autoSpaceDE w:val="0"/>
        <w:autoSpaceDN w:val="0"/>
        <w:adjustRightInd w:val="0"/>
        <w:ind w:firstLine="709"/>
        <w:contextualSpacing/>
        <w:jc w:val="both"/>
        <w:rPr>
          <w:lang w:eastAsia="ru-RU"/>
        </w:rPr>
      </w:pPr>
      <w:r>
        <w:rPr>
          <w:lang w:eastAsia="ru-RU"/>
        </w:rPr>
        <w:t>При подаче заявления о п</w:t>
      </w:r>
      <w:r w:rsidRPr="007E4386">
        <w:rPr>
          <w:color w:val="000000" w:themeColor="text1"/>
        </w:rPr>
        <w:t>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90B7F">
        <w:rPr>
          <w:color w:val="000000" w:themeColor="text1"/>
        </w:rPr>
        <w:t xml:space="preserve"> </w:t>
      </w:r>
      <w:r>
        <w:rPr>
          <w:lang w:eastAsia="ru-RU"/>
        </w:rPr>
        <w:t>в электронной форме</w:t>
      </w:r>
      <w:r w:rsidR="005B43CE">
        <w:rPr>
          <w:lang w:eastAsia="ru-RU"/>
        </w:rPr>
        <w:t>,</w:t>
      </w:r>
      <w:r>
        <w:rPr>
          <w:lang w:eastAsia="ru-RU"/>
        </w:rPr>
        <w:t xml:space="preserve"> сведения о ходе предоставления муниципальной услуги</w:t>
      </w:r>
      <w:r w:rsidR="005B43CE">
        <w:rPr>
          <w:lang w:eastAsia="ru-RU"/>
        </w:rPr>
        <w:t>,</w:t>
      </w:r>
      <w:r>
        <w:rPr>
          <w:lang w:eastAsia="ru-RU"/>
        </w:rPr>
        <w:t xml:space="preserve"> заявитель получает в формате текстовых сообщений с использованием Единого портала государственных и муниципальных услуг (функций) и (или) Портала Воронежской области.</w:t>
      </w:r>
    </w:p>
    <w:p w:rsidR="00C92EAF" w:rsidRDefault="00C92EAF" w:rsidP="00A562EE">
      <w:pPr>
        <w:tabs>
          <w:tab w:val="left" w:pos="0"/>
          <w:tab w:val="left" w:pos="1418"/>
          <w:tab w:val="left" w:pos="1620"/>
          <w:tab w:val="left" w:pos="7088"/>
        </w:tabs>
        <w:ind w:firstLine="709"/>
        <w:rPr>
          <w:color w:val="000000" w:themeColor="text1"/>
        </w:rPr>
      </w:pPr>
    </w:p>
    <w:p w:rsidR="00963004" w:rsidRPr="009532F1" w:rsidRDefault="00963004" w:rsidP="00A562EE">
      <w:pPr>
        <w:tabs>
          <w:tab w:val="left" w:pos="0"/>
          <w:tab w:val="left" w:pos="1418"/>
          <w:tab w:val="left" w:pos="1620"/>
          <w:tab w:val="left" w:pos="7088"/>
        </w:tabs>
        <w:ind w:firstLine="709"/>
        <w:rPr>
          <w:color w:val="000000" w:themeColor="text1"/>
        </w:rPr>
      </w:pPr>
    </w:p>
    <w:p w:rsidR="004C0184" w:rsidRPr="009532F1" w:rsidRDefault="00E83754" w:rsidP="00A562EE">
      <w:pPr>
        <w:pStyle w:val="ae"/>
        <w:numPr>
          <w:ilvl w:val="0"/>
          <w:numId w:val="28"/>
        </w:numPr>
        <w:tabs>
          <w:tab w:val="left" w:pos="851"/>
        </w:tabs>
        <w:spacing w:after="0" w:line="240" w:lineRule="auto"/>
        <w:ind w:left="426" w:hanging="426"/>
        <w:jc w:val="center"/>
        <w:rPr>
          <w:rFonts w:ascii="Times New Roman" w:hAnsi="Times New Roman"/>
          <w:b/>
          <w:color w:val="000000" w:themeColor="text1"/>
          <w:sz w:val="24"/>
          <w:szCs w:val="24"/>
        </w:rPr>
      </w:pPr>
      <w:r w:rsidRPr="009532F1">
        <w:rPr>
          <w:rFonts w:ascii="Times New Roman" w:hAnsi="Times New Roman"/>
          <w:b/>
          <w:color w:val="000000" w:themeColor="text1"/>
          <w:sz w:val="24"/>
          <w:szCs w:val="24"/>
        </w:rPr>
        <w:t>Стандарт предоставления муниципальной услуги</w:t>
      </w:r>
    </w:p>
    <w:p w:rsidR="004C0184" w:rsidRPr="009532F1" w:rsidRDefault="004C0184" w:rsidP="00A562EE">
      <w:pPr>
        <w:tabs>
          <w:tab w:val="left" w:pos="0"/>
          <w:tab w:val="left" w:pos="1418"/>
          <w:tab w:val="left" w:pos="1620"/>
        </w:tabs>
        <w:ind w:firstLine="709"/>
        <w:jc w:val="both"/>
        <w:rPr>
          <w:color w:val="000000" w:themeColor="text1"/>
        </w:rPr>
      </w:pPr>
    </w:p>
    <w:p w:rsidR="004C0184" w:rsidRPr="009532F1" w:rsidRDefault="00BE30AE" w:rsidP="00A562EE">
      <w:pPr>
        <w:tabs>
          <w:tab w:val="left" w:pos="0"/>
        </w:tabs>
        <w:ind w:firstLine="709"/>
        <w:jc w:val="both"/>
        <w:rPr>
          <w:color w:val="000000" w:themeColor="text1"/>
        </w:rPr>
      </w:pPr>
      <w:r w:rsidRPr="009532F1">
        <w:rPr>
          <w:color w:val="000000" w:themeColor="text1"/>
        </w:rPr>
        <w:t>2.1.</w:t>
      </w:r>
      <w:r w:rsidR="00C60940">
        <w:rPr>
          <w:color w:val="000000" w:themeColor="text1"/>
        </w:rPr>
        <w:t xml:space="preserve"> </w:t>
      </w:r>
      <w:r w:rsidR="004C0184" w:rsidRPr="009532F1">
        <w:rPr>
          <w:color w:val="000000" w:themeColor="text1"/>
        </w:rPr>
        <w:t xml:space="preserve">Наименование муниципальной услуги – </w:t>
      </w:r>
      <w:r w:rsidR="00236EDF" w:rsidRPr="009532F1">
        <w:rPr>
          <w:color w:val="000000" w:themeColor="text1"/>
        </w:rPr>
        <w:t>«</w:t>
      </w:r>
      <w:r w:rsidR="00F422CC" w:rsidRPr="009532F1">
        <w:rPr>
          <w:color w:val="000000" w:themeColor="text1"/>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36EDF" w:rsidRPr="009532F1">
        <w:rPr>
          <w:color w:val="000000" w:themeColor="text1"/>
        </w:rPr>
        <w:t>»</w:t>
      </w:r>
      <w:r w:rsidR="004C0184" w:rsidRPr="009532F1">
        <w:rPr>
          <w:color w:val="000000" w:themeColor="text1"/>
        </w:rPr>
        <w:t>.</w:t>
      </w:r>
    </w:p>
    <w:p w:rsidR="00106D58" w:rsidRPr="009532F1" w:rsidRDefault="00106D58" w:rsidP="00A562EE">
      <w:pPr>
        <w:tabs>
          <w:tab w:val="left" w:pos="0"/>
          <w:tab w:val="left" w:pos="1440"/>
          <w:tab w:val="left" w:pos="1560"/>
        </w:tabs>
        <w:ind w:firstLine="709"/>
        <w:jc w:val="both"/>
        <w:rPr>
          <w:color w:val="000000" w:themeColor="text1"/>
        </w:rPr>
      </w:pPr>
      <w:r w:rsidRPr="009532F1">
        <w:rPr>
          <w:color w:val="000000" w:themeColor="text1"/>
        </w:rPr>
        <w:t>2.2. Наименование органа, предс</w:t>
      </w:r>
      <w:r w:rsidR="007163C2" w:rsidRPr="009532F1">
        <w:rPr>
          <w:color w:val="000000" w:themeColor="text1"/>
        </w:rPr>
        <w:t>тавляющего муниципальную услугу</w:t>
      </w:r>
    </w:p>
    <w:p w:rsidR="009E7543" w:rsidRPr="009532F1" w:rsidRDefault="00106D58" w:rsidP="00A562EE">
      <w:pPr>
        <w:tabs>
          <w:tab w:val="left" w:pos="0"/>
          <w:tab w:val="left" w:pos="1276"/>
          <w:tab w:val="left" w:pos="1418"/>
        </w:tabs>
        <w:ind w:firstLine="709"/>
        <w:jc w:val="both"/>
        <w:rPr>
          <w:color w:val="000000" w:themeColor="text1"/>
        </w:rPr>
      </w:pPr>
      <w:r w:rsidRPr="009532F1">
        <w:rPr>
          <w:color w:val="000000" w:themeColor="text1"/>
        </w:rPr>
        <w:t>2.2.1.</w:t>
      </w:r>
      <w:r w:rsidR="00C60940">
        <w:rPr>
          <w:color w:val="000000" w:themeColor="text1"/>
        </w:rPr>
        <w:t xml:space="preserve"> </w:t>
      </w:r>
      <w:r w:rsidR="009E7543" w:rsidRPr="009532F1">
        <w:rPr>
          <w:color w:val="000000" w:themeColor="text1"/>
        </w:rPr>
        <w:t>Орган, предоставляющий муниципальную услугу: администрация городского поселения город Россошь Россошанского муниципального района Воронежской области</w:t>
      </w:r>
      <w:r w:rsidR="00856B7D" w:rsidRPr="009532F1">
        <w:rPr>
          <w:color w:val="000000" w:themeColor="text1"/>
        </w:rPr>
        <w:t xml:space="preserve"> (далее – администрация)</w:t>
      </w:r>
      <w:r w:rsidR="009E7543" w:rsidRPr="009532F1">
        <w:rPr>
          <w:color w:val="000000" w:themeColor="text1"/>
        </w:rPr>
        <w:t>.</w:t>
      </w:r>
    </w:p>
    <w:p w:rsidR="007163C2" w:rsidRDefault="007163C2" w:rsidP="00A562EE">
      <w:pPr>
        <w:tabs>
          <w:tab w:val="left" w:pos="0"/>
        </w:tabs>
        <w:autoSpaceDE w:val="0"/>
        <w:autoSpaceDN w:val="0"/>
        <w:adjustRightInd w:val="0"/>
        <w:ind w:firstLine="709"/>
        <w:jc w:val="both"/>
        <w:rPr>
          <w:color w:val="000000" w:themeColor="text1"/>
        </w:rPr>
      </w:pPr>
      <w:r w:rsidRPr="009532F1">
        <w:rPr>
          <w:color w:val="000000" w:themeColor="text1"/>
        </w:rPr>
        <w:t xml:space="preserve">Обеспечение предоставления муниципальной услуги осуществляется </w:t>
      </w:r>
      <w:r w:rsidR="00F342C2">
        <w:rPr>
          <w:color w:val="000000" w:themeColor="text1"/>
        </w:rPr>
        <w:t>у</w:t>
      </w:r>
      <w:r w:rsidRPr="009532F1">
        <w:rPr>
          <w:color w:val="000000" w:themeColor="text1"/>
        </w:rPr>
        <w:t>чреждением.</w:t>
      </w:r>
    </w:p>
    <w:p w:rsidR="00D8050D" w:rsidRPr="009532F1" w:rsidRDefault="00D8050D" w:rsidP="00A562EE">
      <w:pPr>
        <w:tabs>
          <w:tab w:val="left" w:pos="0"/>
        </w:tabs>
        <w:ind w:firstLine="709"/>
        <w:jc w:val="both"/>
        <w:rPr>
          <w:color w:val="000000" w:themeColor="text1"/>
        </w:rPr>
      </w:pPr>
      <w:r w:rsidRPr="009532F1">
        <w:rPr>
          <w:color w:val="000000" w:themeColor="text1"/>
        </w:rPr>
        <w:t>В целях рассмотрения вопросов, связанных с признанием помещения жилым помещением, жилого помещения непригодным для проживания и многоквартирного дома аварийным и подлежащим сносу или реконструкции, создана межведомственная комиссия, которая является постоянно действующим коллегиальным межведомственным органом при администрации городского поселения город Россошь Россошанского муниципального района Воронежской области.</w:t>
      </w:r>
    </w:p>
    <w:p w:rsidR="00A63F1D" w:rsidRPr="002B0FD3" w:rsidRDefault="00A63F1D" w:rsidP="00C60940">
      <w:pPr>
        <w:pStyle w:val="ae"/>
        <w:numPr>
          <w:ilvl w:val="2"/>
          <w:numId w:val="36"/>
        </w:numPr>
        <w:tabs>
          <w:tab w:val="left" w:pos="0"/>
        </w:tabs>
        <w:spacing w:line="240" w:lineRule="auto"/>
        <w:ind w:left="0" w:firstLine="708"/>
        <w:jc w:val="both"/>
        <w:rPr>
          <w:rFonts w:ascii="Times New Roman" w:hAnsi="Times New Roman"/>
          <w:color w:val="000000" w:themeColor="text1"/>
          <w:sz w:val="24"/>
          <w:szCs w:val="24"/>
          <w:shd w:val="clear" w:color="auto" w:fill="FFC000"/>
        </w:rPr>
      </w:pPr>
      <w:r w:rsidRPr="00A562EE">
        <w:rPr>
          <w:rFonts w:ascii="Times New Roman" w:hAnsi="Times New Roman"/>
          <w:color w:val="000000" w:themeColor="text1"/>
          <w:sz w:val="24"/>
          <w:szCs w:val="24"/>
        </w:rPr>
        <w:t>Межведомственная комиссия при предоставлении муниципальной услуги в целях</w:t>
      </w:r>
      <w:r w:rsidR="00C60940">
        <w:rPr>
          <w:rFonts w:ascii="Times New Roman" w:hAnsi="Times New Roman"/>
          <w:color w:val="000000" w:themeColor="text1"/>
          <w:sz w:val="24"/>
          <w:szCs w:val="24"/>
        </w:rPr>
        <w:t xml:space="preserve"> </w:t>
      </w:r>
      <w:r w:rsidRPr="00A562EE">
        <w:rPr>
          <w:rFonts w:ascii="Times New Roman" w:hAnsi="Times New Roman"/>
          <w:color w:val="000000" w:themeColor="text1"/>
          <w:sz w:val="24"/>
          <w:szCs w:val="24"/>
        </w:rPr>
        <w:t xml:space="preserve">получения документов, необходимых для принятия решения о признании </w:t>
      </w:r>
      <w:r w:rsidR="00312712" w:rsidRPr="00A562EE">
        <w:rPr>
          <w:rFonts w:ascii="Times New Roman" w:hAnsi="Times New Roman"/>
          <w:color w:val="000000" w:themeColor="text1"/>
          <w:sz w:val="24"/>
          <w:szCs w:val="24"/>
        </w:rPr>
        <w:t xml:space="preserve">помещения жилым помещением, </w:t>
      </w:r>
      <w:r w:rsidRPr="00A562EE">
        <w:rPr>
          <w:rFonts w:ascii="Times New Roman" w:hAnsi="Times New Roman"/>
          <w:color w:val="000000" w:themeColor="text1"/>
          <w:sz w:val="24"/>
          <w:szCs w:val="24"/>
        </w:rPr>
        <w:t>жилого помещения непригодным для проживания и многоквартирного дома аварийным и подлежащим сносу или реконструкции, для проверки сведений, представленных</w:t>
      </w:r>
      <w:r w:rsidR="00C60940">
        <w:rPr>
          <w:rFonts w:ascii="Times New Roman" w:hAnsi="Times New Roman"/>
          <w:color w:val="000000" w:themeColor="text1"/>
          <w:sz w:val="24"/>
          <w:szCs w:val="24"/>
        </w:rPr>
        <w:t xml:space="preserve"> </w:t>
      </w:r>
      <w:r w:rsidRPr="00A562EE">
        <w:rPr>
          <w:rFonts w:ascii="Times New Roman" w:hAnsi="Times New Roman"/>
          <w:color w:val="000000" w:themeColor="text1"/>
          <w:sz w:val="24"/>
          <w:szCs w:val="24"/>
        </w:rPr>
        <w:t xml:space="preserve">заявителем, осуществляет взаимодействие с </w:t>
      </w:r>
      <w:r w:rsidR="00E83235" w:rsidRPr="00A562EE">
        <w:rPr>
          <w:rFonts w:ascii="Times New Roman" w:hAnsi="Times New Roman"/>
          <w:color w:val="000000" w:themeColor="text1"/>
          <w:sz w:val="24"/>
          <w:szCs w:val="24"/>
        </w:rPr>
        <w:t xml:space="preserve">Управлением </w:t>
      </w:r>
      <w:r w:rsidR="005A354E" w:rsidRPr="00A562EE">
        <w:rPr>
          <w:rFonts w:ascii="Times New Roman" w:hAnsi="Times New Roman"/>
          <w:color w:val="000000" w:themeColor="text1"/>
          <w:sz w:val="24"/>
          <w:szCs w:val="24"/>
        </w:rPr>
        <w:t>Федеральной служб</w:t>
      </w:r>
      <w:r w:rsidR="00AE6C34">
        <w:rPr>
          <w:rFonts w:ascii="Times New Roman" w:hAnsi="Times New Roman"/>
          <w:color w:val="000000" w:themeColor="text1"/>
          <w:sz w:val="24"/>
          <w:szCs w:val="24"/>
        </w:rPr>
        <w:t>ой</w:t>
      </w:r>
      <w:r w:rsidR="005A354E" w:rsidRPr="00A562EE">
        <w:rPr>
          <w:rFonts w:ascii="Times New Roman" w:hAnsi="Times New Roman"/>
          <w:color w:val="000000" w:themeColor="text1"/>
          <w:sz w:val="24"/>
          <w:szCs w:val="24"/>
        </w:rPr>
        <w:t xml:space="preserve"> государственной регистрации, кадастра и картографии по Воронежской области</w:t>
      </w:r>
      <w:r w:rsidR="00796515" w:rsidRPr="00A562EE">
        <w:rPr>
          <w:rFonts w:ascii="Times New Roman" w:hAnsi="Times New Roman"/>
          <w:color w:val="000000" w:themeColor="text1"/>
          <w:sz w:val="24"/>
          <w:szCs w:val="24"/>
        </w:rPr>
        <w:t>,</w:t>
      </w:r>
      <w:r w:rsidR="00C60940">
        <w:rPr>
          <w:rFonts w:ascii="Times New Roman" w:hAnsi="Times New Roman"/>
          <w:color w:val="000000" w:themeColor="text1"/>
          <w:sz w:val="24"/>
          <w:szCs w:val="24"/>
        </w:rPr>
        <w:t xml:space="preserve"> </w:t>
      </w:r>
      <w:r w:rsidR="00D944C8" w:rsidRPr="00A562EE">
        <w:rPr>
          <w:rFonts w:ascii="Times New Roman" w:hAnsi="Times New Roman"/>
          <w:sz w:val="24"/>
          <w:szCs w:val="24"/>
        </w:rPr>
        <w:t>организациями (органами) по государственному техническому учету и технической инвентаризации объектов капитального строительства</w:t>
      </w:r>
      <w:r w:rsidR="00963004" w:rsidRPr="00A562EE">
        <w:rPr>
          <w:rFonts w:ascii="Times New Roman" w:hAnsi="Times New Roman"/>
          <w:sz w:val="24"/>
          <w:szCs w:val="24"/>
        </w:rPr>
        <w:t xml:space="preserve">, </w:t>
      </w:r>
      <w:r w:rsidR="009E605D" w:rsidRPr="002B0FD3">
        <w:rPr>
          <w:rFonts w:ascii="Times New Roman" w:hAnsi="Times New Roman"/>
          <w:color w:val="000000" w:themeColor="text1"/>
          <w:sz w:val="24"/>
          <w:szCs w:val="24"/>
        </w:rPr>
        <w:t>органами</w:t>
      </w:r>
      <w:r w:rsidR="00963004" w:rsidRPr="002B0FD3">
        <w:rPr>
          <w:rFonts w:ascii="Times New Roman" w:hAnsi="Times New Roman"/>
          <w:color w:val="000000" w:themeColor="text1"/>
          <w:sz w:val="24"/>
          <w:szCs w:val="24"/>
        </w:rPr>
        <w:t xml:space="preserve"> государственного надзора</w:t>
      </w:r>
      <w:r w:rsidR="00C60940">
        <w:rPr>
          <w:rFonts w:ascii="Times New Roman" w:hAnsi="Times New Roman"/>
          <w:color w:val="000000" w:themeColor="text1"/>
          <w:sz w:val="24"/>
          <w:szCs w:val="24"/>
        </w:rPr>
        <w:t xml:space="preserve"> </w:t>
      </w:r>
      <w:r w:rsidR="00963004" w:rsidRPr="002B0FD3">
        <w:rPr>
          <w:rFonts w:ascii="Times New Roman" w:hAnsi="Times New Roman"/>
          <w:color w:val="000000" w:themeColor="text1"/>
          <w:sz w:val="24"/>
          <w:szCs w:val="24"/>
        </w:rPr>
        <w:t>(контроля)</w:t>
      </w:r>
      <w:r w:rsidR="00D944C8" w:rsidRPr="002B0FD3">
        <w:rPr>
          <w:rFonts w:ascii="Times New Roman" w:hAnsi="Times New Roman"/>
          <w:color w:val="000000" w:themeColor="text1"/>
          <w:sz w:val="24"/>
          <w:szCs w:val="24"/>
        </w:rPr>
        <w:t>.</w:t>
      </w:r>
    </w:p>
    <w:p w:rsidR="009E605D" w:rsidRPr="002B0FD3" w:rsidRDefault="009E605D" w:rsidP="00A562EE">
      <w:pPr>
        <w:pStyle w:val="formattext"/>
        <w:ind w:firstLine="709"/>
        <w:contextualSpacing/>
        <w:jc w:val="both"/>
        <w:rPr>
          <w:color w:val="000000" w:themeColor="text1"/>
        </w:rPr>
      </w:pPr>
      <w:r w:rsidRPr="002B0FD3">
        <w:rPr>
          <w:color w:val="000000" w:themeColor="text1"/>
        </w:rPr>
        <w:lastRenderedPageBreak/>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9E605D" w:rsidRPr="002B0FD3" w:rsidRDefault="009E605D" w:rsidP="00A562EE">
      <w:pPr>
        <w:pStyle w:val="formattext"/>
        <w:ind w:firstLine="709"/>
        <w:contextualSpacing/>
        <w:jc w:val="both"/>
        <w:rPr>
          <w:color w:val="000000" w:themeColor="text1"/>
        </w:rPr>
      </w:pPr>
      <w:r w:rsidRPr="002B0FD3">
        <w:rPr>
          <w:color w:val="000000" w:themeColor="text1"/>
        </w:rPr>
        <w:t>- специализированные организации, имеющие свидетельства о допуске к выполнению работ по обследованию строительных конструкций зданий и сооружений, выданные саморегулируемыми организациями в строительной сфере;</w:t>
      </w:r>
    </w:p>
    <w:p w:rsidR="009E605D" w:rsidRPr="002B0FD3" w:rsidRDefault="009E605D" w:rsidP="00A562EE">
      <w:pPr>
        <w:pStyle w:val="formattext"/>
        <w:spacing w:before="0" w:beforeAutospacing="0" w:after="0" w:afterAutospacing="0"/>
        <w:ind w:firstLine="709"/>
        <w:contextualSpacing/>
        <w:jc w:val="both"/>
        <w:rPr>
          <w:color w:val="000000" w:themeColor="text1"/>
        </w:rPr>
      </w:pPr>
      <w:r w:rsidRPr="002B0FD3">
        <w:rPr>
          <w:color w:val="000000" w:themeColor="text1"/>
        </w:rPr>
        <w:t>- проектно-изыскательские организации, имеющие свидетельства о допуске к выполнению работ по обследованию строительных конструкций зданий и сооружений, выданные саморегулируемыми организациями в строительной сфере</w:t>
      </w:r>
      <w:r w:rsidR="00EE5544" w:rsidRPr="002B0FD3">
        <w:rPr>
          <w:color w:val="000000" w:themeColor="text1"/>
        </w:rPr>
        <w:t>;</w:t>
      </w:r>
    </w:p>
    <w:p w:rsidR="009E605D" w:rsidRPr="002B0FD3" w:rsidRDefault="00EE5544" w:rsidP="00A562EE">
      <w:pPr>
        <w:pStyle w:val="ConsPlusNormal"/>
        <w:ind w:firstLine="709"/>
        <w:contextualSpacing/>
        <w:jc w:val="both"/>
        <w:rPr>
          <w:rFonts w:ascii="Times New Roman" w:hAnsi="Times New Roman" w:cs="Times New Roman"/>
          <w:color w:val="000000" w:themeColor="text1"/>
          <w:sz w:val="24"/>
          <w:szCs w:val="24"/>
        </w:rPr>
      </w:pPr>
      <w:r w:rsidRPr="002B0FD3">
        <w:rPr>
          <w:rFonts w:ascii="Times New Roman" w:hAnsi="Times New Roman" w:cs="Times New Roman"/>
          <w:color w:val="000000" w:themeColor="text1"/>
          <w:sz w:val="24"/>
          <w:szCs w:val="24"/>
        </w:rPr>
        <w:t>- организации, имеющие свидетельство о допуске к выполнению работ по подготовке проектов по реконструкции нежилого помещения, выдаваемое саморегулируемыми организациями в строительной отрасли.</w:t>
      </w:r>
    </w:p>
    <w:p w:rsidR="00DA5807" w:rsidRPr="00A747A0" w:rsidRDefault="00A63F1D" w:rsidP="00A562EE">
      <w:pPr>
        <w:pStyle w:val="ConsPlusNormal"/>
        <w:tabs>
          <w:tab w:val="left" w:pos="0"/>
        </w:tabs>
        <w:ind w:firstLine="709"/>
        <w:jc w:val="both"/>
        <w:rPr>
          <w:rFonts w:ascii="Times New Roman" w:hAnsi="Times New Roman" w:cs="Times New Roman"/>
          <w:color w:val="000000"/>
          <w:sz w:val="24"/>
          <w:szCs w:val="24"/>
        </w:rPr>
      </w:pPr>
      <w:r w:rsidRPr="002B0FD3">
        <w:rPr>
          <w:rFonts w:ascii="Times New Roman" w:hAnsi="Times New Roman" w:cs="Times New Roman"/>
          <w:color w:val="000000" w:themeColor="text1"/>
          <w:sz w:val="24"/>
          <w:szCs w:val="24"/>
        </w:rPr>
        <w:t>2.2.</w:t>
      </w:r>
      <w:r w:rsidR="00527D49">
        <w:rPr>
          <w:rFonts w:ascii="Times New Roman" w:hAnsi="Times New Roman" w:cs="Times New Roman"/>
          <w:color w:val="000000" w:themeColor="text1"/>
          <w:sz w:val="24"/>
          <w:szCs w:val="24"/>
        </w:rPr>
        <w:t>4</w:t>
      </w:r>
      <w:r w:rsidRPr="002B0FD3">
        <w:rPr>
          <w:rFonts w:ascii="Times New Roman" w:hAnsi="Times New Roman" w:cs="Times New Roman"/>
          <w:color w:val="000000" w:themeColor="text1"/>
          <w:sz w:val="24"/>
          <w:szCs w:val="24"/>
        </w:rPr>
        <w:t xml:space="preserve">. </w:t>
      </w:r>
      <w:r w:rsidR="00DA5807" w:rsidRPr="002B0FD3">
        <w:rPr>
          <w:rFonts w:ascii="Times New Roman" w:hAnsi="Times New Roman" w:cs="Times New Roman"/>
          <w:color w:val="000000" w:themeColor="text1"/>
          <w:sz w:val="24"/>
          <w:szCs w:val="24"/>
        </w:rPr>
        <w:t>Запрещается требовать от заявителя</w:t>
      </w:r>
      <w:r w:rsidR="00DA5807" w:rsidRPr="009532F1">
        <w:rPr>
          <w:rFonts w:ascii="Times New Roman" w:hAnsi="Times New Roman" w:cs="Times New Roman"/>
          <w:color w:val="000000" w:themeColor="text1"/>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5F436E" w:rsidRPr="009532F1">
        <w:rPr>
          <w:rFonts w:ascii="Times New Roman" w:hAnsi="Times New Roman" w:cs="Times New Roman"/>
          <w:color w:val="000000" w:themeColor="text1"/>
          <w:sz w:val="24"/>
          <w:szCs w:val="24"/>
        </w:rPr>
        <w:t xml:space="preserve">, </w:t>
      </w:r>
      <w:r w:rsidR="00A747A0" w:rsidRPr="00D60424">
        <w:rPr>
          <w:rFonts w:ascii="Times New Roman" w:hAnsi="Times New Roman" w:cs="Times New Roman"/>
          <w:color w:val="000000"/>
          <w:sz w:val="24"/>
          <w:szCs w:val="24"/>
        </w:rPr>
        <w:t xml:space="preserve">утвержденный </w:t>
      </w:r>
      <w:r w:rsidR="00EE2E09">
        <w:rPr>
          <w:rFonts w:ascii="Times New Roman" w:hAnsi="Times New Roman" w:cs="Times New Roman"/>
          <w:color w:val="000000"/>
          <w:sz w:val="24"/>
          <w:szCs w:val="24"/>
        </w:rPr>
        <w:t>р</w:t>
      </w:r>
      <w:r w:rsidR="00A747A0" w:rsidRPr="00D60424">
        <w:rPr>
          <w:rFonts w:ascii="Times New Roman" w:hAnsi="Times New Roman" w:cs="Times New Roman"/>
          <w:color w:val="000000"/>
          <w:sz w:val="24"/>
          <w:szCs w:val="24"/>
        </w:rPr>
        <w:t>ешением Совета народных депутатов городского поселения город Россошь от 29.06.2017 года №116</w:t>
      </w:r>
      <w:r w:rsidR="00A747A0">
        <w:rPr>
          <w:rFonts w:ascii="Times New Roman" w:hAnsi="Times New Roman" w:cs="Times New Roman"/>
          <w:color w:val="000000"/>
          <w:sz w:val="24"/>
          <w:szCs w:val="24"/>
        </w:rPr>
        <w:t xml:space="preserve"> «Об утверждении перечня услуг,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 участвующими в предоставлении муниципальных услуг».</w:t>
      </w:r>
    </w:p>
    <w:p w:rsidR="00DA5807" w:rsidRPr="009532F1" w:rsidRDefault="008847F2" w:rsidP="00A562EE">
      <w:pPr>
        <w:numPr>
          <w:ilvl w:val="1"/>
          <w:numId w:val="12"/>
        </w:numPr>
        <w:tabs>
          <w:tab w:val="left" w:pos="0"/>
          <w:tab w:val="left" w:pos="1134"/>
        </w:tabs>
        <w:ind w:left="0" w:firstLine="709"/>
        <w:jc w:val="both"/>
        <w:rPr>
          <w:color w:val="000000" w:themeColor="text1"/>
        </w:rPr>
      </w:pPr>
      <w:r>
        <w:rPr>
          <w:color w:val="000000" w:themeColor="text1"/>
        </w:rPr>
        <w:t xml:space="preserve"> </w:t>
      </w:r>
      <w:r w:rsidR="00DA5807" w:rsidRPr="009532F1">
        <w:rPr>
          <w:color w:val="000000" w:themeColor="text1"/>
        </w:rPr>
        <w:t>Результат пред</w:t>
      </w:r>
      <w:r w:rsidR="00625F4B" w:rsidRPr="009532F1">
        <w:rPr>
          <w:color w:val="000000" w:themeColor="text1"/>
        </w:rPr>
        <w:t>оставления муниципальной услуги</w:t>
      </w:r>
    </w:p>
    <w:p w:rsidR="005617B6" w:rsidRPr="009532F1" w:rsidRDefault="005617B6" w:rsidP="00A562EE">
      <w:pPr>
        <w:tabs>
          <w:tab w:val="left" w:pos="0"/>
          <w:tab w:val="left" w:pos="1418"/>
        </w:tabs>
        <w:ind w:firstLine="709"/>
        <w:jc w:val="both"/>
        <w:rPr>
          <w:color w:val="000000" w:themeColor="text1"/>
        </w:rPr>
      </w:pPr>
      <w:r w:rsidRPr="009532F1">
        <w:rPr>
          <w:color w:val="000000" w:themeColor="text1"/>
        </w:rPr>
        <w:t>Результатом предоставления муниципальной услуги является принятие межведомственно</w:t>
      </w:r>
      <w:r w:rsidR="00DB24CA" w:rsidRPr="009532F1">
        <w:rPr>
          <w:color w:val="000000" w:themeColor="text1"/>
        </w:rPr>
        <w:t>й</w:t>
      </w:r>
      <w:r w:rsidRPr="009532F1">
        <w:rPr>
          <w:color w:val="000000" w:themeColor="text1"/>
        </w:rPr>
        <w:t xml:space="preserve"> комиссией решения (в виде заключения) и издание </w:t>
      </w:r>
      <w:r w:rsidR="00625F4B" w:rsidRPr="009532F1">
        <w:rPr>
          <w:color w:val="000000" w:themeColor="text1"/>
        </w:rPr>
        <w:t>постановления</w:t>
      </w:r>
      <w:r w:rsidRPr="009532F1">
        <w:rPr>
          <w:color w:val="000000" w:themeColor="text1"/>
        </w:rPr>
        <w:t xml:space="preserve"> администрацией </w:t>
      </w:r>
      <w:r w:rsidR="00FD2F07" w:rsidRPr="009532F1">
        <w:rPr>
          <w:color w:val="000000" w:themeColor="text1"/>
        </w:rPr>
        <w:t xml:space="preserve">о признании помещения жилым помещением, жилого помещения </w:t>
      </w:r>
      <w:r w:rsidR="0006016A" w:rsidRPr="009532F1">
        <w:rPr>
          <w:color w:val="000000" w:themeColor="text1"/>
        </w:rPr>
        <w:t>непригодным</w:t>
      </w:r>
      <w:r w:rsidR="00B52223">
        <w:rPr>
          <w:color w:val="000000" w:themeColor="text1"/>
        </w:rPr>
        <w:t xml:space="preserve"> для проживания</w:t>
      </w:r>
      <w:r w:rsidR="007047DE">
        <w:rPr>
          <w:color w:val="000000" w:themeColor="text1"/>
        </w:rPr>
        <w:t xml:space="preserve"> и </w:t>
      </w:r>
      <w:r w:rsidR="00FD2F07" w:rsidRPr="009532F1">
        <w:rPr>
          <w:color w:val="000000" w:themeColor="text1"/>
        </w:rPr>
        <w:t>многоквартирного дома аварийным и подлежащим сносу или реконструкции</w:t>
      </w:r>
      <w:r w:rsidRPr="009532F1">
        <w:rPr>
          <w:color w:val="000000" w:themeColor="text1"/>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625F4B" w:rsidRPr="009532F1" w:rsidRDefault="00625F4B"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Заключение содержит одно из следующих решений об оценке соответствия помещений и многоквартирных домов установленным требованиям:</w:t>
      </w:r>
    </w:p>
    <w:p w:rsidR="00625F4B" w:rsidRPr="009532F1" w:rsidRDefault="00DB24CA"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w:t>
      </w:r>
      <w:r w:rsidR="00625F4B" w:rsidRPr="009532F1">
        <w:rPr>
          <w:rFonts w:ascii="Times New Roman" w:hAnsi="Times New Roman" w:cs="Times New Roman"/>
          <w:color w:val="000000" w:themeColor="text1"/>
          <w:sz w:val="24"/>
          <w:szCs w:val="24"/>
        </w:rPr>
        <w:t xml:space="preserve"> о соответствии помещения требованиям, предъявляемым к жилому помещению, и его пригодности для проживания;</w:t>
      </w:r>
    </w:p>
    <w:p w:rsidR="00625F4B" w:rsidRPr="009532F1" w:rsidRDefault="00DB24CA"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w:t>
      </w:r>
      <w:r w:rsidR="00625F4B" w:rsidRPr="009532F1">
        <w:rPr>
          <w:rFonts w:ascii="Times New Roman" w:hAnsi="Times New Roman" w:cs="Times New Roman"/>
          <w:color w:val="000000" w:themeColor="text1"/>
          <w:sz w:val="24"/>
          <w:szCs w:val="24"/>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625F4B" w:rsidRPr="009532F1" w:rsidRDefault="00DB24CA" w:rsidP="00A562EE">
      <w:pPr>
        <w:pStyle w:val="ConsPlusNormal"/>
        <w:tabs>
          <w:tab w:val="left" w:pos="0"/>
          <w:tab w:val="left" w:pos="993"/>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w:t>
      </w:r>
      <w:r w:rsidR="00625F4B" w:rsidRPr="009532F1">
        <w:rPr>
          <w:rFonts w:ascii="Times New Roman" w:hAnsi="Times New Roman" w:cs="Times New Roman"/>
          <w:color w:val="000000" w:themeColor="text1"/>
          <w:sz w:val="24"/>
          <w:szCs w:val="24"/>
        </w:rPr>
        <w:t xml:space="preserve"> о выявлении оснований для признания помещения непригодным для проживания;</w:t>
      </w:r>
    </w:p>
    <w:p w:rsidR="00625F4B" w:rsidRPr="009532F1" w:rsidRDefault="00DB24CA" w:rsidP="00A562EE">
      <w:pPr>
        <w:pStyle w:val="ConsPlusNormal"/>
        <w:tabs>
          <w:tab w:val="left" w:pos="0"/>
          <w:tab w:val="left" w:pos="993"/>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w:t>
      </w:r>
      <w:r w:rsidR="008847F2">
        <w:rPr>
          <w:rFonts w:ascii="Times New Roman" w:hAnsi="Times New Roman" w:cs="Times New Roman"/>
          <w:color w:val="000000" w:themeColor="text1"/>
          <w:sz w:val="24"/>
          <w:szCs w:val="24"/>
        </w:rPr>
        <w:t xml:space="preserve"> </w:t>
      </w:r>
      <w:r w:rsidR="00625F4B" w:rsidRPr="009532F1">
        <w:rPr>
          <w:rFonts w:ascii="Times New Roman" w:hAnsi="Times New Roman" w:cs="Times New Roman"/>
          <w:color w:val="000000" w:themeColor="text1"/>
          <w:sz w:val="24"/>
          <w:szCs w:val="24"/>
        </w:rPr>
        <w:t>о выявлении оснований для признания м</w:t>
      </w:r>
      <w:r w:rsidR="00625F4B" w:rsidRPr="00D951F1">
        <w:rPr>
          <w:rFonts w:ascii="Times New Roman" w:hAnsi="Times New Roman" w:cs="Times New Roman"/>
          <w:color w:val="000000" w:themeColor="text1"/>
          <w:sz w:val="26"/>
          <w:szCs w:val="26"/>
        </w:rPr>
        <w:t xml:space="preserve">ногоквартирного дома аварийным и </w:t>
      </w:r>
      <w:r w:rsidR="00625F4B" w:rsidRPr="009532F1">
        <w:rPr>
          <w:rFonts w:ascii="Times New Roman" w:hAnsi="Times New Roman" w:cs="Times New Roman"/>
          <w:color w:val="000000" w:themeColor="text1"/>
          <w:sz w:val="24"/>
          <w:szCs w:val="24"/>
        </w:rPr>
        <w:t>подлежащим реконструкции;</w:t>
      </w:r>
    </w:p>
    <w:p w:rsidR="00625F4B" w:rsidRPr="009532F1" w:rsidRDefault="005B642C" w:rsidP="00A562EE">
      <w:pPr>
        <w:pStyle w:val="ConsPlusNormal"/>
        <w:tabs>
          <w:tab w:val="left" w:pos="0"/>
          <w:tab w:val="left" w:pos="993"/>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w:t>
      </w:r>
      <w:r w:rsidR="00625F4B" w:rsidRPr="009532F1">
        <w:rPr>
          <w:rFonts w:ascii="Times New Roman" w:hAnsi="Times New Roman" w:cs="Times New Roman"/>
          <w:color w:val="000000" w:themeColor="text1"/>
          <w:sz w:val="24"/>
          <w:szCs w:val="24"/>
        </w:rPr>
        <w:t xml:space="preserve"> о выявлении оснований для признания многоквартирного дома аварийным и подлежащим сносу</w:t>
      </w:r>
      <w:r w:rsidR="0075645D" w:rsidRPr="009532F1">
        <w:rPr>
          <w:rFonts w:ascii="Times New Roman" w:hAnsi="Times New Roman" w:cs="Times New Roman"/>
          <w:color w:val="000000" w:themeColor="text1"/>
          <w:sz w:val="24"/>
          <w:szCs w:val="24"/>
        </w:rPr>
        <w:t>;</w:t>
      </w:r>
    </w:p>
    <w:p w:rsidR="0075645D" w:rsidRPr="009532F1" w:rsidRDefault="005B642C" w:rsidP="00A562EE">
      <w:pPr>
        <w:pStyle w:val="ConsPlusNormal"/>
        <w:tabs>
          <w:tab w:val="left" w:pos="0"/>
          <w:tab w:val="left" w:pos="993"/>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w:t>
      </w:r>
      <w:r w:rsidR="0075645D" w:rsidRPr="009532F1">
        <w:rPr>
          <w:rFonts w:ascii="Times New Roman" w:hAnsi="Times New Roman" w:cs="Times New Roman"/>
          <w:color w:val="000000" w:themeColor="text1"/>
          <w:sz w:val="24"/>
          <w:szCs w:val="24"/>
        </w:rPr>
        <w:t xml:space="preserve"> об отсутствии оснований для признания многоквартирного дома аварийным и подлежащим сносу или реконструкции.</w:t>
      </w:r>
    </w:p>
    <w:p w:rsidR="009E7543" w:rsidRPr="009532F1" w:rsidRDefault="004C0184" w:rsidP="00A562EE">
      <w:pPr>
        <w:numPr>
          <w:ilvl w:val="1"/>
          <w:numId w:val="12"/>
        </w:numPr>
        <w:tabs>
          <w:tab w:val="left" w:pos="0"/>
          <w:tab w:val="left" w:pos="1134"/>
          <w:tab w:val="num" w:pos="3698"/>
        </w:tabs>
        <w:ind w:left="0" w:firstLine="709"/>
        <w:jc w:val="both"/>
        <w:rPr>
          <w:color w:val="000000" w:themeColor="text1"/>
        </w:rPr>
      </w:pPr>
      <w:r w:rsidRPr="009532F1">
        <w:rPr>
          <w:color w:val="000000" w:themeColor="text1"/>
        </w:rPr>
        <w:t>Срок предоставления муниципальной услуги</w:t>
      </w:r>
    </w:p>
    <w:p w:rsidR="00625F4B" w:rsidRDefault="00625F4B" w:rsidP="00A562EE">
      <w:pPr>
        <w:pStyle w:val="ConsPlusNormal"/>
        <w:numPr>
          <w:ilvl w:val="2"/>
          <w:numId w:val="12"/>
        </w:numPr>
        <w:tabs>
          <w:tab w:val="left" w:pos="0"/>
        </w:tabs>
        <w:ind w:left="0" w:firstLine="709"/>
        <w:jc w:val="both"/>
        <w:rPr>
          <w:rFonts w:ascii="Times New Roman" w:hAnsi="Times New Roman" w:cs="Times New Roman"/>
          <w:color w:val="000000" w:themeColor="text1"/>
          <w:sz w:val="24"/>
          <w:szCs w:val="24"/>
        </w:rPr>
      </w:pPr>
      <w:r w:rsidRPr="002C11A6">
        <w:rPr>
          <w:rFonts w:ascii="Times New Roman" w:hAnsi="Times New Roman" w:cs="Times New Roman"/>
          <w:color w:val="000000" w:themeColor="text1"/>
          <w:sz w:val="24"/>
          <w:szCs w:val="24"/>
        </w:rPr>
        <w:t xml:space="preserve">Срок предоставления муниципальной услуги не должен превышать 66 календарных дней со дня представления заявления с приложением документов, необходимых для предоставления муниципальной услуги, </w:t>
      </w:r>
      <w:r w:rsidR="00B52223" w:rsidRPr="002C11A6">
        <w:rPr>
          <w:rFonts w:ascii="Times New Roman" w:hAnsi="Times New Roman" w:cs="Times New Roman"/>
          <w:sz w:val="24"/>
          <w:szCs w:val="24"/>
        </w:rPr>
        <w:t>предусмотренных</w:t>
      </w:r>
      <w:r w:rsidR="00B52223" w:rsidRPr="00B52223">
        <w:rPr>
          <w:rFonts w:ascii="Times New Roman" w:hAnsi="Times New Roman" w:cs="Times New Roman"/>
          <w:sz w:val="24"/>
          <w:szCs w:val="24"/>
        </w:rPr>
        <w:t xml:space="preserve"> пунктом 2.6.1. настоящего административного регламента</w:t>
      </w:r>
      <w:r w:rsidRPr="00B52223">
        <w:rPr>
          <w:rFonts w:ascii="Times New Roman" w:hAnsi="Times New Roman" w:cs="Times New Roman"/>
          <w:color w:val="000000" w:themeColor="text1"/>
          <w:sz w:val="24"/>
          <w:szCs w:val="24"/>
        </w:rPr>
        <w:t>.</w:t>
      </w:r>
    </w:p>
    <w:p w:rsidR="00EE2E09" w:rsidRPr="00B52223" w:rsidRDefault="00EE2E09" w:rsidP="00A562EE">
      <w:pPr>
        <w:pStyle w:val="ConsPlusNormal"/>
        <w:numPr>
          <w:ilvl w:val="2"/>
          <w:numId w:val="12"/>
        </w:numPr>
        <w:tabs>
          <w:tab w:val="left" w:pos="0"/>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муниципальной услуги сроки прохождения отдельных административных процедур составляют:</w:t>
      </w:r>
    </w:p>
    <w:p w:rsidR="00A64218" w:rsidRPr="009532F1" w:rsidRDefault="00625F4B"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lastRenderedPageBreak/>
        <w:t xml:space="preserve">Срок </w:t>
      </w:r>
      <w:r w:rsidR="00855C4C">
        <w:rPr>
          <w:rFonts w:ascii="Times New Roman" w:hAnsi="Times New Roman" w:cs="Times New Roman"/>
          <w:color w:val="000000" w:themeColor="text1"/>
          <w:sz w:val="24"/>
          <w:szCs w:val="24"/>
        </w:rPr>
        <w:t xml:space="preserve">по приему и </w:t>
      </w:r>
      <w:r w:rsidRPr="009532F1">
        <w:rPr>
          <w:rFonts w:ascii="Times New Roman" w:hAnsi="Times New Roman" w:cs="Times New Roman"/>
          <w:color w:val="000000" w:themeColor="text1"/>
          <w:sz w:val="24"/>
          <w:szCs w:val="24"/>
        </w:rPr>
        <w:t xml:space="preserve">регистрации заявления и прилагаемых к нему документов </w:t>
      </w:r>
      <w:r w:rsidR="00EB7854" w:rsidRPr="009532F1">
        <w:rPr>
          <w:rFonts w:ascii="Times New Roman" w:hAnsi="Times New Roman" w:cs="Times New Roman"/>
          <w:color w:val="000000" w:themeColor="text1"/>
          <w:sz w:val="24"/>
          <w:szCs w:val="24"/>
        </w:rPr>
        <w:t>–</w:t>
      </w:r>
      <w:r w:rsidRPr="009532F1">
        <w:rPr>
          <w:rFonts w:ascii="Times New Roman" w:hAnsi="Times New Roman" w:cs="Times New Roman"/>
          <w:color w:val="000000" w:themeColor="text1"/>
          <w:sz w:val="24"/>
          <w:szCs w:val="24"/>
        </w:rPr>
        <w:t xml:space="preserve"> в течение 1 </w:t>
      </w:r>
      <w:r w:rsidR="005673AC" w:rsidRPr="009532F1">
        <w:rPr>
          <w:rFonts w:ascii="Times New Roman" w:hAnsi="Times New Roman" w:cs="Times New Roman"/>
          <w:color w:val="000000" w:themeColor="text1"/>
          <w:sz w:val="24"/>
          <w:szCs w:val="24"/>
        </w:rPr>
        <w:t>календарного</w:t>
      </w:r>
      <w:r w:rsidRPr="009532F1">
        <w:rPr>
          <w:rFonts w:ascii="Times New Roman" w:hAnsi="Times New Roman" w:cs="Times New Roman"/>
          <w:color w:val="000000" w:themeColor="text1"/>
          <w:sz w:val="24"/>
          <w:szCs w:val="24"/>
        </w:rPr>
        <w:t xml:space="preserve"> дня. </w:t>
      </w:r>
    </w:p>
    <w:p w:rsidR="00625F4B" w:rsidRPr="009532F1" w:rsidRDefault="00625F4B"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E700FD" w:rsidRPr="009532F1" w:rsidRDefault="00625F4B" w:rsidP="00A562EE">
      <w:pPr>
        <w:tabs>
          <w:tab w:val="left" w:pos="0"/>
          <w:tab w:val="left" w:pos="993"/>
          <w:tab w:val="left" w:pos="1418"/>
        </w:tabs>
        <w:ind w:firstLine="709"/>
        <w:jc w:val="both"/>
        <w:rPr>
          <w:color w:val="000000" w:themeColor="text1"/>
        </w:rPr>
      </w:pPr>
      <w:r w:rsidRPr="009532F1">
        <w:rPr>
          <w:color w:val="000000" w:themeColor="text1"/>
        </w:rPr>
        <w:t xml:space="preserve">Срок </w:t>
      </w:r>
      <w:r w:rsidR="0006016A" w:rsidRPr="009532F1">
        <w:rPr>
          <w:color w:val="000000" w:themeColor="text1"/>
        </w:rPr>
        <w:t xml:space="preserve">рассмотрения межведомственной комиссией поступившего заявления или заключения органа государственного надзора (контроля) и принятие решения (в виде заключения) либо возврат документов заявителю </w:t>
      </w:r>
      <w:r w:rsidRPr="009532F1">
        <w:rPr>
          <w:color w:val="000000" w:themeColor="text1"/>
        </w:rPr>
        <w:t>– 30 календарных дней.</w:t>
      </w:r>
    </w:p>
    <w:p w:rsidR="00D944C8" w:rsidRDefault="00E700FD" w:rsidP="00A562EE">
      <w:pPr>
        <w:tabs>
          <w:tab w:val="left" w:pos="0"/>
          <w:tab w:val="left" w:pos="1418"/>
          <w:tab w:val="left" w:pos="1560"/>
        </w:tabs>
        <w:suppressAutoHyphens w:val="0"/>
        <w:ind w:firstLine="709"/>
        <w:jc w:val="both"/>
        <w:rPr>
          <w:color w:val="000000" w:themeColor="text1"/>
        </w:rPr>
      </w:pPr>
      <w:r w:rsidRPr="00A562EE">
        <w:rPr>
          <w:color w:val="000000" w:themeColor="text1"/>
        </w:rPr>
        <w:t>В случае непредставления заявителем документов, предусмотренных</w:t>
      </w:r>
      <w:r w:rsidRPr="00A562EE">
        <w:rPr>
          <w:rStyle w:val="apple-converted-space"/>
          <w:color w:val="000000" w:themeColor="text1"/>
        </w:rPr>
        <w:t> </w:t>
      </w:r>
      <w:r w:rsidR="00CF359F" w:rsidRPr="00A562EE">
        <w:rPr>
          <w:rStyle w:val="apple-converted-space"/>
          <w:color w:val="000000" w:themeColor="text1"/>
        </w:rPr>
        <w:t>под</w:t>
      </w:r>
      <w:r w:rsidRPr="00A562EE">
        <w:rPr>
          <w:rStyle w:val="apple-converted-space"/>
          <w:color w:val="000000" w:themeColor="text1"/>
        </w:rPr>
        <w:t>п</w:t>
      </w:r>
      <w:r w:rsidR="00EB50B1" w:rsidRPr="00A562EE">
        <w:rPr>
          <w:rStyle w:val="apple-converted-space"/>
          <w:color w:val="000000" w:themeColor="text1"/>
        </w:rPr>
        <w:t>унктами</w:t>
      </w:r>
      <w:r w:rsidR="008847F2">
        <w:rPr>
          <w:rStyle w:val="apple-converted-space"/>
          <w:color w:val="000000" w:themeColor="text1"/>
        </w:rPr>
        <w:t xml:space="preserve"> </w:t>
      </w:r>
      <w:hyperlink r:id="rId14" w:anchor="dst4" w:history="1">
        <w:r w:rsidRPr="00A562EE">
          <w:rPr>
            <w:rStyle w:val="af1"/>
            <w:color w:val="000000" w:themeColor="text1"/>
            <w:u w:val="none"/>
          </w:rPr>
          <w:t>2.6.1.</w:t>
        </w:r>
      </w:hyperlink>
      <w:r w:rsidRPr="00A562EE">
        <w:t>1., 2.6.1.2.</w:t>
      </w:r>
      <w:r w:rsidRPr="00A562EE">
        <w:rPr>
          <w:rStyle w:val="apple-converted-space"/>
          <w:color w:val="000000" w:themeColor="text1"/>
        </w:rPr>
        <w:t xml:space="preserve">  </w:t>
      </w:r>
      <w:r w:rsidRPr="00A562EE">
        <w:rPr>
          <w:color w:val="000000" w:themeColor="text1"/>
        </w:rPr>
        <w:t>настоящего административного регламента, и невозможности их истребования на основании межведомственных запросов с использованием единой системымежведомственного электронного взаимодействия и подключаемых к ней региональных системмежведомственного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дняистечения срока, предусмотренного</w:t>
      </w:r>
      <w:r w:rsidRPr="00A562EE">
        <w:rPr>
          <w:rStyle w:val="apple-converted-space"/>
          <w:color w:val="000000" w:themeColor="text1"/>
        </w:rPr>
        <w:t> абзацем четвертым  настоящего</w:t>
      </w:r>
      <w:r w:rsidRPr="009532F1">
        <w:rPr>
          <w:color w:val="000000" w:themeColor="text1"/>
        </w:rPr>
        <w:t>пункта</w:t>
      </w:r>
      <w:r w:rsidRPr="009532F1">
        <w:rPr>
          <w:color w:val="000000" w:themeColor="text1"/>
          <w:shd w:val="clear" w:color="auto" w:fill="FFFFFF"/>
        </w:rPr>
        <w:t>.</w:t>
      </w:r>
    </w:p>
    <w:p w:rsidR="00D944C8" w:rsidRDefault="00D944C8" w:rsidP="00A562EE">
      <w:pPr>
        <w:tabs>
          <w:tab w:val="left" w:pos="0"/>
          <w:tab w:val="left" w:pos="993"/>
        </w:tabs>
        <w:suppressAutoHyphens w:val="0"/>
        <w:autoSpaceDE w:val="0"/>
        <w:autoSpaceDN w:val="0"/>
        <w:adjustRightInd w:val="0"/>
        <w:ind w:firstLine="709"/>
        <w:jc w:val="both"/>
        <w:rPr>
          <w:color w:val="000000" w:themeColor="text1"/>
        </w:rPr>
      </w:pPr>
      <w:r>
        <w:rPr>
          <w:color w:val="000000" w:themeColor="text1"/>
        </w:rPr>
        <w:t>Срок принятия решения и подготовки постановления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w:t>
      </w:r>
      <w:r w:rsidR="00EE534D">
        <w:rPr>
          <w:color w:val="000000" w:themeColor="text1"/>
        </w:rPr>
        <w:t xml:space="preserve"> </w:t>
      </w:r>
      <w:r>
        <w:rPr>
          <w:color w:val="000000" w:themeColor="text1"/>
        </w:rPr>
        <w:t>30 календарных дней.</w:t>
      </w:r>
    </w:p>
    <w:p w:rsidR="00CF7D69" w:rsidRDefault="00CF7D69" w:rsidP="00A562EE">
      <w:pPr>
        <w:tabs>
          <w:tab w:val="left" w:pos="0"/>
          <w:tab w:val="left" w:pos="993"/>
        </w:tabs>
        <w:suppressAutoHyphens w:val="0"/>
        <w:autoSpaceDE w:val="0"/>
        <w:autoSpaceDN w:val="0"/>
        <w:adjustRightInd w:val="0"/>
        <w:ind w:firstLine="709"/>
        <w:jc w:val="both"/>
        <w:rPr>
          <w:color w:val="000000" w:themeColor="text1"/>
        </w:rPr>
      </w:pPr>
      <w:r>
        <w:rPr>
          <w:color w:val="000000" w:themeColor="text1"/>
        </w:rPr>
        <w:t xml:space="preserve">Срок </w:t>
      </w:r>
      <w:r w:rsidRPr="009532F1">
        <w:rPr>
          <w:color w:val="000000" w:themeColor="text1"/>
        </w:rPr>
        <w:t>выдач</w:t>
      </w:r>
      <w:r>
        <w:rPr>
          <w:color w:val="000000" w:themeColor="text1"/>
        </w:rPr>
        <w:t>и (направления</w:t>
      </w:r>
      <w:r w:rsidRPr="009532F1">
        <w:rPr>
          <w:color w:val="000000" w:themeColor="text1"/>
        </w:rPr>
        <w:t xml:space="preserve">) заявителю постановления администрации и заключения межведомственной комиссии </w:t>
      </w:r>
      <w:r>
        <w:rPr>
          <w:color w:val="000000" w:themeColor="text1"/>
        </w:rPr>
        <w:t>- 5 календарных дней.</w:t>
      </w:r>
    </w:p>
    <w:p w:rsidR="00FE563B" w:rsidRPr="009532F1" w:rsidRDefault="003762F8" w:rsidP="00A562EE">
      <w:pPr>
        <w:tabs>
          <w:tab w:val="left" w:pos="0"/>
          <w:tab w:val="left" w:pos="1134"/>
          <w:tab w:val="num" w:pos="3698"/>
        </w:tabs>
        <w:ind w:firstLine="709"/>
        <w:jc w:val="both"/>
        <w:rPr>
          <w:color w:val="000000" w:themeColor="text1"/>
        </w:rPr>
      </w:pPr>
      <w:r w:rsidRPr="009532F1">
        <w:rPr>
          <w:color w:val="000000" w:themeColor="text1"/>
        </w:rPr>
        <w:t>2.4.</w:t>
      </w:r>
      <w:r w:rsidR="00D944C8">
        <w:rPr>
          <w:color w:val="000000" w:themeColor="text1"/>
        </w:rPr>
        <w:t>3</w:t>
      </w:r>
      <w:r w:rsidR="00FE563B" w:rsidRPr="009532F1">
        <w:rPr>
          <w:color w:val="000000" w:themeColor="text1"/>
        </w:rPr>
        <w:t>.</w:t>
      </w:r>
      <w:r w:rsidR="00EE534D">
        <w:rPr>
          <w:color w:val="000000" w:themeColor="text1"/>
        </w:rPr>
        <w:t xml:space="preserve"> </w:t>
      </w:r>
      <w:r w:rsidR="00FE563B" w:rsidRPr="009532F1">
        <w:rPr>
          <w:color w:val="000000" w:themeColor="text1"/>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E7543" w:rsidRPr="009532F1" w:rsidRDefault="00EE534D" w:rsidP="00A562EE">
      <w:pPr>
        <w:numPr>
          <w:ilvl w:val="1"/>
          <w:numId w:val="12"/>
        </w:numPr>
        <w:tabs>
          <w:tab w:val="left" w:pos="0"/>
          <w:tab w:val="left" w:pos="1134"/>
          <w:tab w:val="num" w:pos="3698"/>
        </w:tabs>
        <w:ind w:left="0" w:firstLine="709"/>
        <w:jc w:val="both"/>
        <w:rPr>
          <w:color w:val="000000" w:themeColor="text1"/>
        </w:rPr>
      </w:pPr>
      <w:r>
        <w:rPr>
          <w:color w:val="000000" w:themeColor="text1"/>
        </w:rPr>
        <w:t xml:space="preserve"> </w:t>
      </w:r>
      <w:r w:rsidR="009E7543" w:rsidRPr="009532F1">
        <w:rPr>
          <w:color w:val="000000" w:themeColor="text1"/>
        </w:rPr>
        <w:t>Правовые основ</w:t>
      </w:r>
      <w:r w:rsidR="001E701A" w:rsidRPr="009532F1">
        <w:rPr>
          <w:color w:val="000000" w:themeColor="text1"/>
        </w:rPr>
        <w:t>ания</w:t>
      </w:r>
      <w:r w:rsidR="009E7543" w:rsidRPr="009532F1">
        <w:rPr>
          <w:color w:val="000000" w:themeColor="text1"/>
        </w:rPr>
        <w:t xml:space="preserve"> для пред</w:t>
      </w:r>
      <w:r w:rsidR="007B4E15" w:rsidRPr="009532F1">
        <w:rPr>
          <w:color w:val="000000" w:themeColor="text1"/>
        </w:rPr>
        <w:t>оставления муниципальной услуги</w:t>
      </w:r>
    </w:p>
    <w:p w:rsidR="004C0184" w:rsidRPr="009532F1" w:rsidRDefault="004C0184" w:rsidP="00A562EE">
      <w:pPr>
        <w:tabs>
          <w:tab w:val="left" w:pos="0"/>
          <w:tab w:val="left" w:pos="1418"/>
        </w:tabs>
        <w:ind w:firstLine="709"/>
        <w:jc w:val="both"/>
        <w:rPr>
          <w:color w:val="000000" w:themeColor="text1"/>
        </w:rPr>
      </w:pPr>
      <w:r w:rsidRPr="009532F1">
        <w:rPr>
          <w:color w:val="000000" w:themeColor="text1"/>
        </w:rPr>
        <w:t>Предоставление муниципальной услуги</w:t>
      </w:r>
      <w:r w:rsidR="009E7543" w:rsidRPr="009532F1">
        <w:rPr>
          <w:color w:val="000000" w:themeColor="text1"/>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9532F1">
        <w:rPr>
          <w:color w:val="000000" w:themeColor="text1"/>
        </w:rPr>
        <w:t xml:space="preserve"> осуществляется в соответствии с:</w:t>
      </w:r>
    </w:p>
    <w:p w:rsidR="00FE563B" w:rsidRPr="00900A02" w:rsidRDefault="00DB24CA" w:rsidP="00A562EE">
      <w:pPr>
        <w:tabs>
          <w:tab w:val="left" w:pos="0"/>
        </w:tabs>
        <w:autoSpaceDE w:val="0"/>
        <w:autoSpaceDN w:val="0"/>
        <w:adjustRightInd w:val="0"/>
        <w:ind w:firstLine="709"/>
        <w:jc w:val="both"/>
        <w:rPr>
          <w:color w:val="000000" w:themeColor="text1"/>
        </w:rPr>
      </w:pPr>
      <w:r w:rsidRPr="00900A02">
        <w:rPr>
          <w:color w:val="000000" w:themeColor="text1"/>
        </w:rPr>
        <w:t>–</w:t>
      </w:r>
      <w:r w:rsidR="00FE563B" w:rsidRPr="00900A02">
        <w:rPr>
          <w:color w:val="000000" w:themeColor="text1"/>
        </w:rPr>
        <w:t xml:space="preserve">Жилищным </w:t>
      </w:r>
      <w:hyperlink r:id="rId15" w:history="1">
        <w:r w:rsidR="00FE563B" w:rsidRPr="00900A02">
          <w:rPr>
            <w:color w:val="000000" w:themeColor="text1"/>
          </w:rPr>
          <w:t>кодексом</w:t>
        </w:r>
      </w:hyperlink>
      <w:r w:rsidR="00FE563B" w:rsidRPr="00900A02">
        <w:rPr>
          <w:color w:val="000000" w:themeColor="text1"/>
        </w:rPr>
        <w:t xml:space="preserve"> Российской Федерации от 29.12.2004 </w:t>
      </w:r>
      <w:r w:rsidR="00B21BE3" w:rsidRPr="00900A02">
        <w:rPr>
          <w:color w:val="000000" w:themeColor="text1"/>
        </w:rPr>
        <w:t>№</w:t>
      </w:r>
      <w:r w:rsidR="00FE563B" w:rsidRPr="00900A02">
        <w:rPr>
          <w:color w:val="000000" w:themeColor="text1"/>
        </w:rPr>
        <w:t xml:space="preserve"> 188-ФЗ (Собрание законодательства РФ, 03.01.2005, № 1 (часть 1), ст. 14; Российская газета, № 1, 12.01.2005; «Парламентская газета», №7-8, 15.01.2005);</w:t>
      </w:r>
    </w:p>
    <w:p w:rsidR="005A354E" w:rsidRPr="00900A02" w:rsidRDefault="00DB24CA" w:rsidP="00A562EE">
      <w:pPr>
        <w:tabs>
          <w:tab w:val="left" w:pos="0"/>
        </w:tabs>
        <w:autoSpaceDE w:val="0"/>
        <w:autoSpaceDN w:val="0"/>
        <w:adjustRightInd w:val="0"/>
        <w:ind w:firstLine="709"/>
        <w:jc w:val="both"/>
        <w:rPr>
          <w:color w:val="000000" w:themeColor="text1"/>
        </w:rPr>
      </w:pPr>
      <w:r w:rsidRPr="00900A02">
        <w:rPr>
          <w:color w:val="000000" w:themeColor="text1"/>
        </w:rPr>
        <w:t>–</w:t>
      </w:r>
      <w:hyperlink r:id="rId16" w:history="1">
        <w:r w:rsidR="00FE563B" w:rsidRPr="00900A02">
          <w:rPr>
            <w:color w:val="000000" w:themeColor="text1"/>
          </w:rPr>
          <w:t>Постановлением</w:t>
        </w:r>
      </w:hyperlink>
      <w:r w:rsidR="00FE563B" w:rsidRPr="00900A02">
        <w:rPr>
          <w:color w:val="000000" w:themeColor="text1"/>
        </w:rPr>
        <w:t xml:space="preserve"> Правительства Российской Федерации от 28.01.2006 </w:t>
      </w:r>
      <w:r w:rsidR="00B21BE3" w:rsidRPr="00900A02">
        <w:rPr>
          <w:color w:val="000000" w:themeColor="text1"/>
        </w:rPr>
        <w:t>№</w:t>
      </w:r>
      <w:r w:rsidR="00FE563B" w:rsidRPr="00900A02">
        <w:rPr>
          <w:color w:val="000000" w:themeColor="text1"/>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r w:rsidR="00E83235">
        <w:rPr>
          <w:color w:val="000000" w:themeColor="text1"/>
        </w:rPr>
        <w:t xml:space="preserve"> (далее – Положение)</w:t>
      </w:r>
      <w:r w:rsidR="00FE563B" w:rsidRPr="00900A02">
        <w:rPr>
          <w:color w:val="000000" w:themeColor="text1"/>
        </w:rPr>
        <w:t>;</w:t>
      </w:r>
    </w:p>
    <w:p w:rsidR="00F422CC" w:rsidRPr="00900A02" w:rsidRDefault="00DB24CA" w:rsidP="00A562EE">
      <w:pPr>
        <w:tabs>
          <w:tab w:val="left" w:pos="0"/>
          <w:tab w:val="left" w:pos="993"/>
        </w:tabs>
        <w:autoSpaceDE w:val="0"/>
        <w:autoSpaceDN w:val="0"/>
        <w:adjustRightInd w:val="0"/>
        <w:ind w:firstLine="709"/>
        <w:jc w:val="both"/>
        <w:rPr>
          <w:color w:val="000000" w:themeColor="text1"/>
        </w:rPr>
      </w:pPr>
      <w:r w:rsidRPr="00900A02">
        <w:rPr>
          <w:color w:val="000000" w:themeColor="text1"/>
        </w:rPr>
        <w:t>–</w:t>
      </w:r>
      <w:r w:rsidR="00F422CC" w:rsidRPr="00900A02">
        <w:rPr>
          <w:color w:val="000000" w:themeColor="text1"/>
        </w:rPr>
        <w:t>Уставом городского поселения город Россошь Россошанского муниципального района  Воронежской области;</w:t>
      </w:r>
    </w:p>
    <w:p w:rsidR="00F422CC" w:rsidRPr="00900A02" w:rsidRDefault="00DB24CA" w:rsidP="00A562EE">
      <w:pPr>
        <w:tabs>
          <w:tab w:val="left" w:pos="0"/>
        </w:tabs>
        <w:adjustRightInd w:val="0"/>
        <w:ind w:firstLine="709"/>
        <w:jc w:val="both"/>
        <w:rPr>
          <w:bCs/>
          <w:iCs/>
          <w:color w:val="000000" w:themeColor="text1"/>
        </w:rPr>
      </w:pPr>
      <w:r w:rsidRPr="00900A02">
        <w:rPr>
          <w:color w:val="000000" w:themeColor="text1"/>
        </w:rPr>
        <w:t>–</w:t>
      </w:r>
      <w:r w:rsidR="00F422CC" w:rsidRPr="00900A02">
        <w:rPr>
          <w:bCs/>
          <w:iCs/>
          <w:color w:val="000000" w:themeColor="text1"/>
        </w:rPr>
        <w:t>иными нормативными правовыми актами Российской Федерации, Воронежской области и городского поселения город Россошь Россошанского муниципального района Воронежской области, регламентирующими правоотношения в сфере предоставления муниципальной услуги.</w:t>
      </w:r>
    </w:p>
    <w:p w:rsidR="00CF7D69" w:rsidRPr="00137C70" w:rsidRDefault="00CF7D69" w:rsidP="00A562EE">
      <w:pPr>
        <w:tabs>
          <w:tab w:val="left" w:pos="0"/>
          <w:tab w:val="left" w:pos="1134"/>
          <w:tab w:val="left" w:pos="1560"/>
        </w:tabs>
        <w:ind w:firstLine="709"/>
        <w:jc w:val="both"/>
        <w:rPr>
          <w:color w:val="000000"/>
        </w:rPr>
      </w:pPr>
      <w:r w:rsidRPr="00B31911">
        <w:t>2.6. Исчерпывающий перечень документов, необходимых в соответствии</w:t>
      </w:r>
      <w:r w:rsidRPr="00137C70">
        <w:t xml:space="preserve"> с законодательными или иными нормативными правовыми актами для предоставления муниципальной услуги</w:t>
      </w:r>
    </w:p>
    <w:p w:rsidR="00CF7D69" w:rsidRPr="00137C70" w:rsidRDefault="00CF7D69" w:rsidP="00A562EE">
      <w:pPr>
        <w:autoSpaceDE w:val="0"/>
        <w:autoSpaceDN w:val="0"/>
        <w:adjustRightInd w:val="0"/>
        <w:ind w:firstLine="709"/>
        <w:jc w:val="both"/>
      </w:pPr>
      <w:r w:rsidRPr="00137C70">
        <w:t>2.6.1. Исчерпывающий перечень документов, необходимых в соответствии с нормативными правовыми актами для предоставления муниципальной услуги, подле</w:t>
      </w:r>
      <w:r>
        <w:t>жащих предоставлению заявителем</w:t>
      </w:r>
    </w:p>
    <w:p w:rsidR="00521B68" w:rsidRPr="009532F1" w:rsidRDefault="00521B68" w:rsidP="00A562EE">
      <w:pPr>
        <w:tabs>
          <w:tab w:val="left" w:pos="0"/>
        </w:tabs>
        <w:autoSpaceDE w:val="0"/>
        <w:autoSpaceDN w:val="0"/>
        <w:adjustRightInd w:val="0"/>
        <w:ind w:firstLine="709"/>
        <w:jc w:val="both"/>
        <w:rPr>
          <w:color w:val="000000" w:themeColor="text1"/>
        </w:rPr>
      </w:pPr>
      <w:r w:rsidRPr="009532F1">
        <w:rPr>
          <w:color w:val="000000" w:themeColor="text1"/>
        </w:rPr>
        <w:t>Муниципальная услуга предоставляется на основании заявления, поступившего в администрацию</w:t>
      </w:r>
      <w:r w:rsidR="003F1E2D">
        <w:rPr>
          <w:color w:val="000000" w:themeColor="text1"/>
        </w:rPr>
        <w:t>.</w:t>
      </w:r>
    </w:p>
    <w:p w:rsidR="003104D3" w:rsidRPr="009532F1" w:rsidRDefault="003104D3" w:rsidP="00A562EE">
      <w:pPr>
        <w:pStyle w:val="ConsPlusNormal"/>
        <w:ind w:firstLine="709"/>
        <w:jc w:val="both"/>
        <w:rPr>
          <w:rFonts w:ascii="Times New Roman" w:hAnsi="Times New Roman" w:cs="Times New Roman"/>
          <w:sz w:val="24"/>
          <w:szCs w:val="24"/>
        </w:rPr>
      </w:pPr>
      <w:r w:rsidRPr="009532F1">
        <w:rPr>
          <w:rFonts w:ascii="Times New Roman" w:hAnsi="Times New Roman" w:cs="Times New Roman"/>
          <w:sz w:val="24"/>
          <w:szCs w:val="24"/>
        </w:rPr>
        <w:t xml:space="preserve">Заявитель вправе представить заявление и прилагаемые к нему документы на бумажном </w:t>
      </w:r>
      <w:r w:rsidRPr="009532F1">
        <w:rPr>
          <w:rFonts w:ascii="Times New Roman" w:hAnsi="Times New Roman" w:cs="Times New Roman"/>
          <w:sz w:val="24"/>
          <w:szCs w:val="24"/>
        </w:rPr>
        <w:lastRenderedPageBreak/>
        <w:t xml:space="preserve">носителе лично или посредством почтового отправления с уведомлением о вручении либо в форме электронных документов с использованием </w:t>
      </w:r>
      <w:r w:rsidRPr="009532F1">
        <w:rPr>
          <w:rFonts w:ascii="Times New Roman" w:hAnsi="Times New Roman" w:cs="Times New Roman"/>
          <w:color w:val="000000" w:themeColor="text1"/>
          <w:sz w:val="24"/>
          <w:szCs w:val="24"/>
        </w:rPr>
        <w:t>Единого портала государственных и муниципальных услуг (функций)</w:t>
      </w:r>
      <w:r w:rsidRPr="009532F1">
        <w:rPr>
          <w:rFonts w:ascii="Times New Roman" w:hAnsi="Times New Roman" w:cs="Times New Roman"/>
          <w:sz w:val="24"/>
          <w:szCs w:val="24"/>
        </w:rPr>
        <w:t xml:space="preserve"> и (или)</w:t>
      </w:r>
      <w:r w:rsidRPr="009532F1">
        <w:rPr>
          <w:rFonts w:ascii="Times New Roman" w:hAnsi="Times New Roman" w:cs="Times New Roman"/>
          <w:color w:val="000000" w:themeColor="text1"/>
          <w:sz w:val="24"/>
          <w:szCs w:val="24"/>
        </w:rPr>
        <w:t xml:space="preserve"> Портал Воронежской области</w:t>
      </w:r>
      <w:r w:rsidRPr="009532F1">
        <w:rPr>
          <w:rFonts w:ascii="Times New Roman" w:hAnsi="Times New Roman" w:cs="Times New Roman"/>
          <w:sz w:val="24"/>
          <w:szCs w:val="24"/>
        </w:rPr>
        <w:t>.</w:t>
      </w:r>
    </w:p>
    <w:p w:rsidR="00521B68" w:rsidRPr="009532F1" w:rsidRDefault="00521B68"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В письменном заявлении должна быть указана информация о заявителе: Ф.И.О.,</w:t>
      </w:r>
      <w:r w:rsidR="00254E82" w:rsidRPr="009532F1">
        <w:rPr>
          <w:rFonts w:ascii="Times New Roman" w:hAnsi="Times New Roman" w:cs="Times New Roman"/>
          <w:color w:val="000000" w:themeColor="text1"/>
          <w:sz w:val="24"/>
          <w:szCs w:val="24"/>
        </w:rPr>
        <w:t xml:space="preserve"> реквизиты</w:t>
      </w:r>
      <w:r w:rsidR="00931CC4" w:rsidRPr="009532F1">
        <w:rPr>
          <w:rFonts w:ascii="Times New Roman" w:hAnsi="Times New Roman" w:cs="Times New Roman"/>
          <w:color w:val="000000" w:themeColor="text1"/>
          <w:sz w:val="24"/>
          <w:szCs w:val="24"/>
        </w:rPr>
        <w:t xml:space="preserve"> документа,</w:t>
      </w:r>
      <w:r w:rsidR="00254E82" w:rsidRPr="009532F1">
        <w:rPr>
          <w:rFonts w:ascii="Times New Roman" w:hAnsi="Times New Roman" w:cs="Times New Roman"/>
          <w:color w:val="000000" w:themeColor="text1"/>
          <w:sz w:val="24"/>
          <w:szCs w:val="24"/>
        </w:rPr>
        <w:t xml:space="preserve"> удостоверяющего личность (серия, номер,  кем  и  когда  выдан), место жительства,</w:t>
      </w:r>
      <w:r w:rsidR="00EE534D">
        <w:rPr>
          <w:rFonts w:ascii="Times New Roman" w:hAnsi="Times New Roman" w:cs="Times New Roman"/>
          <w:color w:val="000000" w:themeColor="text1"/>
          <w:sz w:val="24"/>
          <w:szCs w:val="24"/>
        </w:rPr>
        <w:t xml:space="preserve"> </w:t>
      </w:r>
      <w:r w:rsidR="00254E82" w:rsidRPr="009532F1">
        <w:rPr>
          <w:rFonts w:ascii="Times New Roman" w:hAnsi="Times New Roman" w:cs="Times New Roman"/>
          <w:color w:val="000000" w:themeColor="text1"/>
          <w:sz w:val="24"/>
          <w:szCs w:val="24"/>
        </w:rPr>
        <w:t xml:space="preserve">почтовый адрес, </w:t>
      </w:r>
      <w:r w:rsidRPr="009532F1">
        <w:rPr>
          <w:rFonts w:ascii="Times New Roman" w:hAnsi="Times New Roman" w:cs="Times New Roman"/>
          <w:color w:val="000000" w:themeColor="text1"/>
          <w:sz w:val="24"/>
          <w:szCs w:val="24"/>
        </w:rPr>
        <w:t xml:space="preserve"> контактный телефон (</w:t>
      </w:r>
      <w:r w:rsidR="00254E82" w:rsidRPr="009532F1">
        <w:rPr>
          <w:rFonts w:ascii="Times New Roman" w:hAnsi="Times New Roman" w:cs="Times New Roman"/>
          <w:color w:val="000000" w:themeColor="text1"/>
          <w:sz w:val="24"/>
          <w:szCs w:val="24"/>
        </w:rPr>
        <w:t>телефон указывается по желанию).В случае обращения за предоставлением муниципальной услуги представителем заявителя указываются также</w:t>
      </w:r>
      <w:r w:rsidR="00EE534D">
        <w:rPr>
          <w:rFonts w:ascii="Times New Roman" w:hAnsi="Times New Roman" w:cs="Times New Roman"/>
          <w:color w:val="000000" w:themeColor="text1"/>
          <w:sz w:val="24"/>
          <w:szCs w:val="24"/>
        </w:rPr>
        <w:t xml:space="preserve"> </w:t>
      </w:r>
      <w:r w:rsidR="002B0715" w:rsidRPr="009532F1">
        <w:rPr>
          <w:rFonts w:ascii="Times New Roman" w:hAnsi="Times New Roman" w:cs="Times New Roman"/>
          <w:color w:val="000000" w:themeColor="text1"/>
          <w:sz w:val="24"/>
          <w:szCs w:val="24"/>
        </w:rPr>
        <w:t xml:space="preserve">реквизиты </w:t>
      </w:r>
      <w:r w:rsidR="00254E82" w:rsidRPr="009532F1">
        <w:rPr>
          <w:rFonts w:ascii="Times New Roman" w:hAnsi="Times New Roman" w:cs="Times New Roman"/>
          <w:color w:val="000000" w:themeColor="text1"/>
          <w:sz w:val="24"/>
          <w:szCs w:val="24"/>
        </w:rPr>
        <w:t>доверенности,</w:t>
      </w:r>
      <w:r w:rsidR="00EE534D">
        <w:rPr>
          <w:rFonts w:ascii="Times New Roman" w:hAnsi="Times New Roman" w:cs="Times New Roman"/>
          <w:color w:val="000000" w:themeColor="text1"/>
          <w:sz w:val="24"/>
          <w:szCs w:val="24"/>
        </w:rPr>
        <w:t xml:space="preserve"> </w:t>
      </w:r>
      <w:r w:rsidR="00254E82" w:rsidRPr="009532F1">
        <w:rPr>
          <w:rFonts w:ascii="Times New Roman" w:hAnsi="Times New Roman" w:cs="Times New Roman"/>
          <w:color w:val="000000" w:themeColor="text1"/>
          <w:sz w:val="24"/>
          <w:szCs w:val="24"/>
        </w:rPr>
        <w:t>которая прилагается к заявлению.</w:t>
      </w:r>
    </w:p>
    <w:p w:rsidR="002B0715" w:rsidRPr="009532F1" w:rsidRDefault="00254E82" w:rsidP="00A562EE">
      <w:pPr>
        <w:tabs>
          <w:tab w:val="left" w:pos="0"/>
        </w:tabs>
        <w:autoSpaceDE w:val="0"/>
        <w:autoSpaceDN w:val="0"/>
        <w:adjustRightInd w:val="0"/>
        <w:ind w:firstLine="709"/>
        <w:contextualSpacing/>
        <w:jc w:val="both"/>
        <w:rPr>
          <w:color w:val="000000" w:themeColor="text1"/>
        </w:rPr>
      </w:pPr>
      <w:r w:rsidRPr="009532F1">
        <w:rPr>
          <w:color w:val="000000" w:themeColor="text1"/>
        </w:rPr>
        <w:t>Заявление должно быть подписано заявителем или его уполномоченным представителем.</w:t>
      </w:r>
    </w:p>
    <w:p w:rsidR="00521B68" w:rsidRPr="009532F1" w:rsidRDefault="00521B68" w:rsidP="00A562EE">
      <w:pPr>
        <w:tabs>
          <w:tab w:val="left" w:pos="0"/>
        </w:tabs>
        <w:autoSpaceDE w:val="0"/>
        <w:autoSpaceDN w:val="0"/>
        <w:adjustRightInd w:val="0"/>
        <w:ind w:firstLine="709"/>
        <w:jc w:val="both"/>
        <w:rPr>
          <w:color w:val="000000" w:themeColor="text1"/>
        </w:rPr>
      </w:pPr>
      <w:r w:rsidRPr="009532F1">
        <w:rPr>
          <w:color w:val="000000" w:themeColor="text1"/>
        </w:rPr>
        <w:t>При обращении за получением муниципальной услуги от имени заявителя его представитель представляет документ, подтверждающий его полномочия на представление интересов заявителя.</w:t>
      </w:r>
    </w:p>
    <w:p w:rsidR="003762F8" w:rsidRPr="009532F1" w:rsidRDefault="003762F8" w:rsidP="00A562EE">
      <w:pPr>
        <w:pStyle w:val="ConsPlusNormal"/>
        <w:ind w:firstLine="709"/>
        <w:jc w:val="both"/>
        <w:rPr>
          <w:rFonts w:ascii="Times New Roman" w:hAnsi="Times New Roman" w:cs="Times New Roman"/>
          <w:sz w:val="24"/>
          <w:szCs w:val="24"/>
        </w:rPr>
      </w:pPr>
      <w:r w:rsidRPr="009532F1">
        <w:rPr>
          <w:rFonts w:ascii="Times New Roman" w:hAnsi="Times New Roman" w:cs="Times New Roman"/>
          <w:sz w:val="24"/>
          <w:szCs w:val="24"/>
        </w:rPr>
        <w:t xml:space="preserve">Заявление, подаваемое в форме электронного документа, подписывается заявителем </w:t>
      </w:r>
      <w:r w:rsidR="00D944C8">
        <w:rPr>
          <w:rFonts w:ascii="Times New Roman" w:hAnsi="Times New Roman" w:cs="Times New Roman"/>
          <w:sz w:val="24"/>
          <w:szCs w:val="24"/>
        </w:rPr>
        <w:t>про</w:t>
      </w:r>
      <w:r w:rsidRPr="009532F1">
        <w:rPr>
          <w:rFonts w:ascii="Times New Roman" w:hAnsi="Times New Roman" w:cs="Times New Roman"/>
          <w:sz w:val="24"/>
          <w:szCs w:val="24"/>
        </w:rPr>
        <w:t>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762F8" w:rsidRPr="009532F1" w:rsidRDefault="003762F8" w:rsidP="00A562EE">
      <w:pPr>
        <w:autoSpaceDE w:val="0"/>
        <w:autoSpaceDN w:val="0"/>
        <w:adjustRightInd w:val="0"/>
        <w:ind w:right="-3" w:firstLine="709"/>
        <w:jc w:val="both"/>
      </w:pPr>
      <w:r w:rsidRPr="009532F1">
        <w:t>В случае, если документы, направляемые в электронной форме не заверены надлежащим образом, заявитель</w:t>
      </w:r>
      <w:r w:rsidR="00D319D8">
        <w:t xml:space="preserve"> может </w:t>
      </w:r>
      <w:r w:rsidRPr="009532F1">
        <w:t xml:space="preserve"> предостав</w:t>
      </w:r>
      <w:r w:rsidR="00E83235">
        <w:t>ить</w:t>
      </w:r>
      <w:r w:rsidRPr="009532F1">
        <w:t xml:space="preserve"> подлинники документов для сверки в администрацию.</w:t>
      </w:r>
    </w:p>
    <w:p w:rsidR="00EB794B" w:rsidRPr="009532F1" w:rsidRDefault="00EB794B" w:rsidP="00A562EE">
      <w:pPr>
        <w:tabs>
          <w:tab w:val="left" w:pos="0"/>
          <w:tab w:val="left" w:pos="1418"/>
          <w:tab w:val="left" w:pos="1560"/>
        </w:tabs>
        <w:autoSpaceDE w:val="0"/>
        <w:autoSpaceDN w:val="0"/>
        <w:adjustRightInd w:val="0"/>
        <w:ind w:firstLine="709"/>
        <w:jc w:val="both"/>
        <w:rPr>
          <w:color w:val="000000" w:themeColor="text1"/>
        </w:rPr>
      </w:pPr>
      <w:r w:rsidRPr="009532F1">
        <w:rPr>
          <w:color w:val="000000" w:themeColor="text1"/>
        </w:rPr>
        <w:t xml:space="preserve">2.6.1.1. Для признания </w:t>
      </w:r>
      <w:r w:rsidR="003104D3" w:rsidRPr="009532F1">
        <w:rPr>
          <w:color w:val="000000" w:themeColor="text1"/>
        </w:rPr>
        <w:t xml:space="preserve">помещения </w:t>
      </w:r>
      <w:r w:rsidR="00931CC4" w:rsidRPr="009532F1">
        <w:rPr>
          <w:color w:val="000000" w:themeColor="text1"/>
        </w:rPr>
        <w:t>жилым помещением или жилого помещения непригодным для проживания</w:t>
      </w:r>
      <w:r w:rsidRPr="009532F1">
        <w:rPr>
          <w:color w:val="000000" w:themeColor="text1"/>
        </w:rPr>
        <w:t>:</w:t>
      </w:r>
    </w:p>
    <w:p w:rsidR="00FE563B" w:rsidRPr="009532F1" w:rsidRDefault="00DB24CA" w:rsidP="00A562EE">
      <w:pPr>
        <w:tabs>
          <w:tab w:val="left" w:pos="0"/>
          <w:tab w:val="left" w:pos="851"/>
          <w:tab w:val="left" w:pos="1560"/>
        </w:tabs>
        <w:suppressAutoHyphens w:val="0"/>
        <w:ind w:firstLine="709"/>
        <w:jc w:val="both"/>
        <w:rPr>
          <w:color w:val="000000" w:themeColor="text1"/>
        </w:rPr>
      </w:pPr>
      <w:r w:rsidRPr="009532F1">
        <w:rPr>
          <w:color w:val="000000" w:themeColor="text1"/>
        </w:rPr>
        <w:t>–</w:t>
      </w:r>
      <w:r w:rsidR="00FE563B" w:rsidRPr="009532F1">
        <w:rPr>
          <w:color w:val="000000" w:themeColor="text1"/>
        </w:rPr>
        <w:t xml:space="preserve"> заявление о признании помещения жилым помещением или жилого помещения непригодным для проживания</w:t>
      </w:r>
      <w:r w:rsidR="00C24286">
        <w:rPr>
          <w:color w:val="000000" w:themeColor="text1"/>
        </w:rPr>
        <w:t xml:space="preserve"> </w:t>
      </w:r>
      <w:r w:rsidR="00EB794B" w:rsidRPr="009532F1">
        <w:rPr>
          <w:color w:val="000000" w:themeColor="text1"/>
        </w:rPr>
        <w:t>(приложение 1 к настоящему административному регламенту)</w:t>
      </w:r>
      <w:r w:rsidR="00FE563B" w:rsidRPr="009532F1">
        <w:rPr>
          <w:color w:val="000000" w:themeColor="text1"/>
        </w:rPr>
        <w:t>;</w:t>
      </w:r>
    </w:p>
    <w:p w:rsidR="00FE563B" w:rsidRPr="009532F1" w:rsidRDefault="00DB24CA" w:rsidP="00A562EE">
      <w:pPr>
        <w:tabs>
          <w:tab w:val="left" w:pos="0"/>
          <w:tab w:val="left" w:pos="1134"/>
          <w:tab w:val="left" w:pos="1560"/>
        </w:tabs>
        <w:suppressAutoHyphens w:val="0"/>
        <w:ind w:firstLine="709"/>
        <w:jc w:val="both"/>
        <w:rPr>
          <w:color w:val="000000" w:themeColor="text1"/>
        </w:rPr>
      </w:pPr>
      <w:r w:rsidRPr="009532F1">
        <w:rPr>
          <w:color w:val="000000" w:themeColor="text1"/>
        </w:rPr>
        <w:t>–</w:t>
      </w:r>
      <w:r w:rsidR="00FE563B" w:rsidRPr="009532F1">
        <w:rPr>
          <w:color w:val="000000" w:themeColor="text1"/>
        </w:rPr>
        <w:t xml:space="preserve"> копии правоустанавливающих документов на жилое помещение, право на которое не зарегистрировано в Едином государственном реестре </w:t>
      </w:r>
      <w:r w:rsidR="00DA6EF3">
        <w:rPr>
          <w:color w:val="000000" w:themeColor="text1"/>
        </w:rPr>
        <w:t xml:space="preserve">прав на </w:t>
      </w:r>
      <w:r w:rsidR="00A1268C" w:rsidRPr="009532F1">
        <w:rPr>
          <w:color w:val="000000" w:themeColor="text1"/>
        </w:rPr>
        <w:t>недвижимо</w:t>
      </w:r>
      <w:r w:rsidR="00DA6EF3">
        <w:rPr>
          <w:color w:val="000000" w:themeColor="text1"/>
        </w:rPr>
        <w:t>е имущество и сделок с ним;</w:t>
      </w:r>
    </w:p>
    <w:p w:rsidR="00FE563B" w:rsidRPr="009532F1" w:rsidRDefault="00DB24CA" w:rsidP="00A562EE">
      <w:pPr>
        <w:tabs>
          <w:tab w:val="left" w:pos="0"/>
          <w:tab w:val="left" w:pos="1134"/>
          <w:tab w:val="left" w:pos="1560"/>
        </w:tabs>
        <w:suppressAutoHyphens w:val="0"/>
        <w:ind w:firstLine="709"/>
        <w:jc w:val="both"/>
        <w:rPr>
          <w:color w:val="000000" w:themeColor="text1"/>
        </w:rPr>
      </w:pPr>
      <w:r w:rsidRPr="009532F1">
        <w:rPr>
          <w:color w:val="000000" w:themeColor="text1"/>
        </w:rPr>
        <w:t>–</w:t>
      </w:r>
      <w:r w:rsidR="00FE563B" w:rsidRPr="009532F1">
        <w:rPr>
          <w:color w:val="000000" w:themeColor="text1"/>
        </w:rPr>
        <w:t xml:space="preserve"> в отношении нежилого помещения для признания его в дальнейшем жилым помещением – проект реконструкции нежилого помещения;</w:t>
      </w:r>
    </w:p>
    <w:p w:rsidR="00EB794B" w:rsidRPr="009532F1" w:rsidRDefault="00DB24CA" w:rsidP="00A562EE">
      <w:pPr>
        <w:tabs>
          <w:tab w:val="left" w:pos="0"/>
          <w:tab w:val="left" w:pos="993"/>
        </w:tabs>
        <w:suppressAutoHyphens w:val="0"/>
        <w:ind w:firstLine="709"/>
        <w:jc w:val="both"/>
        <w:rPr>
          <w:color w:val="000000" w:themeColor="text1"/>
        </w:rPr>
      </w:pPr>
      <w:r w:rsidRPr="009532F1">
        <w:rPr>
          <w:color w:val="000000" w:themeColor="text1"/>
        </w:rPr>
        <w:t>–</w:t>
      </w:r>
      <w:r w:rsidR="00EB794B" w:rsidRPr="009532F1">
        <w:rPr>
          <w:color w:val="000000" w:themeColor="text1"/>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00AA66DC" w:rsidRPr="009532F1">
        <w:rPr>
          <w:color w:val="000000" w:themeColor="text1"/>
        </w:rPr>
        <w:t>(</w:t>
      </w:r>
      <w:r w:rsidR="00EB794B" w:rsidRPr="009532F1">
        <w:rPr>
          <w:color w:val="000000" w:themeColor="text1"/>
        </w:rPr>
        <w:t>в случае, если в соответствии с абзацем третьим пункта 44</w:t>
      </w:r>
      <w:r w:rsidR="00B21BE3" w:rsidRPr="009532F1">
        <w:rPr>
          <w:color w:val="000000" w:themeColor="text1"/>
        </w:rPr>
        <w:t xml:space="preserve"> Положения</w:t>
      </w:r>
      <w:r w:rsidR="00EB794B" w:rsidRPr="009532F1">
        <w:rPr>
          <w:color w:val="000000" w:themeColor="text1"/>
        </w:rPr>
        <w:t>,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r w:rsidR="00AA66DC" w:rsidRPr="009532F1">
        <w:rPr>
          <w:color w:val="000000" w:themeColor="text1"/>
        </w:rPr>
        <w:t>)</w:t>
      </w:r>
      <w:r w:rsidR="00EB794B" w:rsidRPr="009532F1">
        <w:rPr>
          <w:color w:val="000000" w:themeColor="text1"/>
        </w:rPr>
        <w:t>;</w:t>
      </w:r>
    </w:p>
    <w:p w:rsidR="008320FD" w:rsidRPr="009532F1" w:rsidRDefault="00DB24CA" w:rsidP="00A562EE">
      <w:pPr>
        <w:tabs>
          <w:tab w:val="left" w:pos="0"/>
          <w:tab w:val="left" w:pos="1134"/>
          <w:tab w:val="left" w:pos="1560"/>
        </w:tabs>
        <w:suppressAutoHyphens w:val="0"/>
        <w:ind w:firstLine="709"/>
        <w:jc w:val="both"/>
        <w:rPr>
          <w:color w:val="000000" w:themeColor="text1"/>
        </w:rPr>
      </w:pPr>
      <w:r w:rsidRPr="009532F1">
        <w:rPr>
          <w:color w:val="000000" w:themeColor="text1"/>
        </w:rPr>
        <w:t>–</w:t>
      </w:r>
      <w:r w:rsidR="008320FD" w:rsidRPr="009532F1">
        <w:rPr>
          <w:color w:val="000000" w:themeColor="text1"/>
        </w:rPr>
        <w:t xml:space="preserve"> заявления, письма, жалобы граждан на неудовлетворительные условия проживания (предоставляются по усмотрению заявителя).</w:t>
      </w:r>
    </w:p>
    <w:p w:rsidR="00EB794B" w:rsidRPr="009532F1" w:rsidRDefault="00EB794B" w:rsidP="00A562EE">
      <w:pPr>
        <w:tabs>
          <w:tab w:val="left" w:pos="0"/>
          <w:tab w:val="left" w:pos="1418"/>
          <w:tab w:val="left" w:pos="1560"/>
          <w:tab w:val="left" w:pos="1843"/>
        </w:tabs>
        <w:autoSpaceDE w:val="0"/>
        <w:autoSpaceDN w:val="0"/>
        <w:adjustRightInd w:val="0"/>
        <w:ind w:firstLine="709"/>
        <w:jc w:val="both"/>
        <w:rPr>
          <w:color w:val="000000" w:themeColor="text1"/>
        </w:rPr>
      </w:pPr>
      <w:r w:rsidRPr="009532F1">
        <w:rPr>
          <w:color w:val="000000" w:themeColor="text1"/>
        </w:rPr>
        <w:t>2.6.1.2. Для признания многоквартирного дома аварийным и подлежащим сносу или реконструкции:</w:t>
      </w:r>
    </w:p>
    <w:p w:rsidR="008320FD" w:rsidRPr="009532F1" w:rsidRDefault="00DB24CA" w:rsidP="00A562EE">
      <w:pPr>
        <w:tabs>
          <w:tab w:val="left" w:pos="0"/>
          <w:tab w:val="left" w:pos="1134"/>
          <w:tab w:val="left" w:pos="1560"/>
        </w:tabs>
        <w:suppressAutoHyphens w:val="0"/>
        <w:ind w:firstLine="709"/>
        <w:jc w:val="both"/>
        <w:rPr>
          <w:color w:val="000000" w:themeColor="text1"/>
        </w:rPr>
      </w:pPr>
      <w:r w:rsidRPr="009532F1">
        <w:rPr>
          <w:color w:val="000000" w:themeColor="text1"/>
        </w:rPr>
        <w:t xml:space="preserve">– </w:t>
      </w:r>
      <w:r w:rsidR="008320FD" w:rsidRPr="009532F1">
        <w:rPr>
          <w:color w:val="000000" w:themeColor="text1"/>
        </w:rPr>
        <w:t>заявление о признания многоквартирного дома аварийным и подлежащим сносу</w:t>
      </w:r>
      <w:r w:rsidR="00CF6894" w:rsidRPr="009532F1">
        <w:rPr>
          <w:color w:val="000000" w:themeColor="text1"/>
        </w:rPr>
        <w:t xml:space="preserve"> или реконструкции (приложение </w:t>
      </w:r>
      <w:r w:rsidR="008320FD" w:rsidRPr="009532F1">
        <w:rPr>
          <w:color w:val="000000" w:themeColor="text1"/>
        </w:rPr>
        <w:t>2 к настоящему административному регламенту);</w:t>
      </w:r>
    </w:p>
    <w:p w:rsidR="00FE563B" w:rsidRPr="009532F1" w:rsidRDefault="00DB24CA" w:rsidP="00A562EE">
      <w:pPr>
        <w:tabs>
          <w:tab w:val="left" w:pos="0"/>
          <w:tab w:val="left" w:pos="1134"/>
          <w:tab w:val="left" w:pos="1560"/>
        </w:tabs>
        <w:suppressAutoHyphens w:val="0"/>
        <w:ind w:firstLine="709"/>
        <w:jc w:val="both"/>
        <w:rPr>
          <w:color w:val="000000" w:themeColor="text1"/>
        </w:rPr>
      </w:pPr>
      <w:r w:rsidRPr="009532F1">
        <w:rPr>
          <w:color w:val="000000" w:themeColor="text1"/>
        </w:rPr>
        <w:t>–</w:t>
      </w:r>
      <w:r w:rsidR="00FE563B" w:rsidRPr="009532F1">
        <w:rPr>
          <w:color w:val="000000" w:themeColor="text1"/>
        </w:rPr>
        <w:t xml:space="preserve">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FE563B" w:rsidRPr="009532F1" w:rsidRDefault="00DB24CA" w:rsidP="00A562EE">
      <w:pPr>
        <w:tabs>
          <w:tab w:val="left" w:pos="0"/>
          <w:tab w:val="left" w:pos="1134"/>
          <w:tab w:val="left" w:pos="1560"/>
        </w:tabs>
        <w:suppressAutoHyphens w:val="0"/>
        <w:ind w:firstLine="709"/>
        <w:jc w:val="both"/>
        <w:rPr>
          <w:color w:val="000000" w:themeColor="text1"/>
        </w:rPr>
      </w:pPr>
      <w:r w:rsidRPr="009532F1">
        <w:rPr>
          <w:color w:val="000000" w:themeColor="text1"/>
        </w:rPr>
        <w:t>–</w:t>
      </w:r>
      <w:r w:rsidR="00FE563B" w:rsidRPr="009532F1">
        <w:rPr>
          <w:color w:val="000000" w:themeColor="text1"/>
        </w:rPr>
        <w:t xml:space="preserve"> заявления, письма, жалобы граждан на неудовлетв</w:t>
      </w:r>
      <w:r w:rsidR="008320FD" w:rsidRPr="009532F1">
        <w:rPr>
          <w:color w:val="000000" w:themeColor="text1"/>
        </w:rPr>
        <w:t xml:space="preserve">орительные условия проживания (предоставляются </w:t>
      </w:r>
      <w:r w:rsidR="00FE563B" w:rsidRPr="009532F1">
        <w:rPr>
          <w:color w:val="000000" w:themeColor="text1"/>
        </w:rPr>
        <w:t>по усмотрению заявителя</w:t>
      </w:r>
      <w:r w:rsidR="008320FD" w:rsidRPr="009532F1">
        <w:rPr>
          <w:color w:val="000000" w:themeColor="text1"/>
        </w:rPr>
        <w:t>)</w:t>
      </w:r>
      <w:r w:rsidR="00FE563B" w:rsidRPr="009532F1">
        <w:rPr>
          <w:color w:val="000000" w:themeColor="text1"/>
        </w:rPr>
        <w:t>.</w:t>
      </w:r>
    </w:p>
    <w:p w:rsidR="00FE563B" w:rsidRPr="009532F1" w:rsidRDefault="00FE563B" w:rsidP="00A562EE">
      <w:pPr>
        <w:tabs>
          <w:tab w:val="left" w:pos="0"/>
          <w:tab w:val="left" w:pos="993"/>
        </w:tabs>
        <w:suppressAutoHyphens w:val="0"/>
        <w:ind w:firstLine="709"/>
        <w:jc w:val="both"/>
        <w:rPr>
          <w:color w:val="000000" w:themeColor="text1"/>
        </w:rPr>
      </w:pPr>
      <w:r w:rsidRPr="009532F1">
        <w:rPr>
          <w:color w:val="000000" w:themeColor="text1"/>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w:t>
      </w:r>
      <w:r w:rsidR="00931CC4" w:rsidRPr="009532F1">
        <w:rPr>
          <w:color w:val="000000" w:themeColor="text1"/>
        </w:rPr>
        <w:t>торые заявитель вправе пред</w:t>
      </w:r>
      <w:r w:rsidRPr="009532F1">
        <w:rPr>
          <w:color w:val="000000" w:themeColor="text1"/>
        </w:rPr>
        <w:t>ставить:</w:t>
      </w:r>
    </w:p>
    <w:p w:rsidR="005671F7" w:rsidRPr="009532F1" w:rsidRDefault="00DB24CA" w:rsidP="00E4069F">
      <w:pPr>
        <w:tabs>
          <w:tab w:val="left" w:pos="0"/>
          <w:tab w:val="left" w:pos="1134"/>
          <w:tab w:val="left" w:pos="1560"/>
        </w:tabs>
        <w:suppressAutoHyphens w:val="0"/>
        <w:ind w:firstLine="709"/>
        <w:jc w:val="both"/>
        <w:rPr>
          <w:color w:val="000000" w:themeColor="text1"/>
        </w:rPr>
      </w:pPr>
      <w:r w:rsidRPr="009532F1">
        <w:rPr>
          <w:color w:val="000000" w:themeColor="text1"/>
        </w:rPr>
        <w:t>–</w:t>
      </w:r>
      <w:r w:rsidR="00DA6EF3">
        <w:rPr>
          <w:color w:val="000000" w:themeColor="text1"/>
        </w:rPr>
        <w:t xml:space="preserve"> </w:t>
      </w:r>
      <w:r w:rsidR="00B125EC" w:rsidRPr="009532F1">
        <w:rPr>
          <w:color w:val="000000" w:themeColor="text1"/>
        </w:rPr>
        <w:t>выписка</w:t>
      </w:r>
      <w:r w:rsidR="00FE563B" w:rsidRPr="009532F1">
        <w:rPr>
          <w:color w:val="000000" w:themeColor="text1"/>
        </w:rPr>
        <w:t xml:space="preserve"> из </w:t>
      </w:r>
      <w:r w:rsidR="00931CC4" w:rsidRPr="009532F1">
        <w:rPr>
          <w:color w:val="000000" w:themeColor="text1"/>
        </w:rPr>
        <w:t>Единого государственного реестра</w:t>
      </w:r>
      <w:r w:rsidR="00DA6EF3">
        <w:rPr>
          <w:color w:val="000000" w:themeColor="text1"/>
        </w:rPr>
        <w:t xml:space="preserve"> прав на </w:t>
      </w:r>
      <w:r w:rsidR="00A1268C" w:rsidRPr="009532F1">
        <w:rPr>
          <w:color w:val="000000" w:themeColor="text1"/>
        </w:rPr>
        <w:t>недвижимо</w:t>
      </w:r>
      <w:r w:rsidR="00DA6EF3">
        <w:rPr>
          <w:color w:val="000000" w:themeColor="text1"/>
        </w:rPr>
        <w:t xml:space="preserve">е имущество и сделок с ним </w:t>
      </w:r>
      <w:r w:rsidR="00827433" w:rsidRPr="00D60424">
        <w:t>о</w:t>
      </w:r>
      <w:r w:rsidR="00827433">
        <w:t>б объекте недвижимости</w:t>
      </w:r>
      <w:r w:rsidR="004831E6">
        <w:t xml:space="preserve"> </w:t>
      </w:r>
      <w:r w:rsidR="00827433">
        <w:rPr>
          <w:color w:val="000000" w:themeColor="text1"/>
        </w:rPr>
        <w:t>(</w:t>
      </w:r>
      <w:r w:rsidR="00FE563B" w:rsidRPr="009532F1">
        <w:rPr>
          <w:color w:val="000000" w:themeColor="text1"/>
        </w:rPr>
        <w:t>жило</w:t>
      </w:r>
      <w:r w:rsidR="00827433">
        <w:rPr>
          <w:color w:val="000000" w:themeColor="text1"/>
        </w:rPr>
        <w:t>м помещении)</w:t>
      </w:r>
      <w:r w:rsidR="00A9109D">
        <w:rPr>
          <w:color w:val="000000" w:themeColor="text1"/>
        </w:rPr>
        <w:t>.</w:t>
      </w:r>
      <w:r w:rsidR="00E4069F">
        <w:rPr>
          <w:color w:val="000000" w:themeColor="text1"/>
        </w:rPr>
        <w:t xml:space="preserve"> </w:t>
      </w:r>
      <w:r w:rsidR="005671F7" w:rsidRPr="009532F1">
        <w:rPr>
          <w:color w:val="000000" w:themeColor="text1"/>
        </w:rPr>
        <w:t xml:space="preserve">Для предоставления </w:t>
      </w:r>
      <w:r w:rsidR="005671F7" w:rsidRPr="009532F1">
        <w:rPr>
          <w:color w:val="000000" w:themeColor="text1"/>
        </w:rPr>
        <w:lastRenderedPageBreak/>
        <w:t xml:space="preserve">муниципальной услуги </w:t>
      </w:r>
      <w:r w:rsidR="002C3268" w:rsidRPr="009532F1">
        <w:rPr>
          <w:color w:val="000000" w:themeColor="text1"/>
        </w:rPr>
        <w:t>межведомственная комиссия</w:t>
      </w:r>
      <w:r w:rsidR="005671F7" w:rsidRPr="009532F1">
        <w:rPr>
          <w:color w:val="000000" w:themeColor="text1"/>
        </w:rPr>
        <w:t xml:space="preserve"> в рамках межведомственного взаимодействия запрашивает данный документ в </w:t>
      </w:r>
      <w:r w:rsidR="00E83235">
        <w:rPr>
          <w:color w:val="000000" w:themeColor="text1"/>
        </w:rPr>
        <w:t xml:space="preserve">Управлении </w:t>
      </w:r>
      <w:r w:rsidR="005671F7" w:rsidRPr="009532F1">
        <w:rPr>
          <w:color w:val="000000" w:themeColor="text1"/>
        </w:rPr>
        <w:t>Федеральной служб</w:t>
      </w:r>
      <w:r w:rsidR="00F81C76">
        <w:rPr>
          <w:color w:val="000000" w:themeColor="text1"/>
        </w:rPr>
        <w:t>ы</w:t>
      </w:r>
      <w:r w:rsidR="005671F7" w:rsidRPr="009532F1">
        <w:rPr>
          <w:color w:val="000000" w:themeColor="text1"/>
        </w:rPr>
        <w:t xml:space="preserve"> государственной регистрации, кадастра и кар</w:t>
      </w:r>
      <w:r w:rsidR="00E4069F">
        <w:rPr>
          <w:color w:val="000000" w:themeColor="text1"/>
        </w:rPr>
        <w:t>тографии по Воронежской области;</w:t>
      </w:r>
    </w:p>
    <w:p w:rsidR="005671F7" w:rsidRPr="009532F1" w:rsidRDefault="00DB24CA" w:rsidP="00E4069F">
      <w:pPr>
        <w:tabs>
          <w:tab w:val="left" w:pos="0"/>
          <w:tab w:val="left" w:pos="1134"/>
          <w:tab w:val="left" w:pos="1560"/>
        </w:tabs>
        <w:suppressAutoHyphens w:val="0"/>
        <w:ind w:firstLine="709"/>
        <w:jc w:val="both"/>
        <w:rPr>
          <w:color w:val="000000" w:themeColor="text1"/>
        </w:rPr>
      </w:pPr>
      <w:r w:rsidRPr="009532F1">
        <w:rPr>
          <w:color w:val="000000" w:themeColor="text1"/>
        </w:rPr>
        <w:t>–</w:t>
      </w:r>
      <w:r w:rsidR="00FE563B" w:rsidRPr="009532F1">
        <w:rPr>
          <w:color w:val="000000" w:themeColor="text1"/>
        </w:rPr>
        <w:t xml:space="preserve"> технический паспорт жилого помещения, а для нежилых помещений </w:t>
      </w:r>
      <w:r w:rsidR="005B642C" w:rsidRPr="009532F1">
        <w:rPr>
          <w:color w:val="000000" w:themeColor="text1"/>
        </w:rPr>
        <w:t>–</w:t>
      </w:r>
      <w:r w:rsidR="00FE563B" w:rsidRPr="009532F1">
        <w:rPr>
          <w:color w:val="000000" w:themeColor="text1"/>
        </w:rPr>
        <w:t xml:space="preserve"> технический</w:t>
      </w:r>
      <w:r w:rsidR="00A9109D">
        <w:rPr>
          <w:color w:val="000000" w:themeColor="text1"/>
        </w:rPr>
        <w:t xml:space="preserve"> план.</w:t>
      </w:r>
      <w:r w:rsidR="00E4069F">
        <w:rPr>
          <w:color w:val="000000" w:themeColor="text1"/>
        </w:rPr>
        <w:t xml:space="preserve"> </w:t>
      </w:r>
      <w:r w:rsidR="005A354E" w:rsidRPr="009532F1">
        <w:rPr>
          <w:color w:val="000000" w:themeColor="text1"/>
        </w:rPr>
        <w:t xml:space="preserve">Для предоставления муниципальной услуги </w:t>
      </w:r>
      <w:r w:rsidR="002C3268" w:rsidRPr="009532F1">
        <w:rPr>
          <w:color w:val="000000" w:themeColor="text1"/>
        </w:rPr>
        <w:t>межведомственная комиссия</w:t>
      </w:r>
      <w:r w:rsidR="005A354E" w:rsidRPr="009532F1">
        <w:rPr>
          <w:color w:val="000000" w:themeColor="text1"/>
        </w:rPr>
        <w:t xml:space="preserve"> в рамках межведомственного взаимодействия запрашивает данны</w:t>
      </w:r>
      <w:r w:rsidR="000659E8" w:rsidRPr="009532F1">
        <w:rPr>
          <w:color w:val="000000" w:themeColor="text1"/>
        </w:rPr>
        <w:t>е</w:t>
      </w:r>
      <w:r w:rsidR="005A354E" w:rsidRPr="009532F1">
        <w:rPr>
          <w:color w:val="000000" w:themeColor="text1"/>
        </w:rPr>
        <w:t xml:space="preserve"> документ</w:t>
      </w:r>
      <w:r w:rsidR="002C3268" w:rsidRPr="009532F1">
        <w:rPr>
          <w:color w:val="000000" w:themeColor="text1"/>
        </w:rPr>
        <w:t>ы в</w:t>
      </w:r>
      <w:r w:rsidR="00BE61DE">
        <w:rPr>
          <w:color w:val="000000" w:themeColor="text1"/>
        </w:rPr>
        <w:t xml:space="preserve"> организации (органе) по государственному техническому учету и технической инвентаризации объектов капитального строительства</w:t>
      </w:r>
      <w:r w:rsidR="00E4069F">
        <w:rPr>
          <w:color w:val="000000" w:themeColor="text1"/>
        </w:rPr>
        <w:t>;</w:t>
      </w:r>
    </w:p>
    <w:p w:rsidR="00FA41B5" w:rsidRPr="009532F1" w:rsidRDefault="00DB24CA" w:rsidP="00E4069F">
      <w:pPr>
        <w:tabs>
          <w:tab w:val="left" w:pos="0"/>
          <w:tab w:val="left" w:pos="1134"/>
          <w:tab w:val="left" w:pos="1560"/>
        </w:tabs>
        <w:suppressAutoHyphens w:val="0"/>
        <w:ind w:firstLine="709"/>
        <w:jc w:val="both"/>
      </w:pPr>
      <w:r w:rsidRPr="009532F1">
        <w:rPr>
          <w:color w:val="000000" w:themeColor="text1"/>
        </w:rPr>
        <w:t>–</w:t>
      </w:r>
      <w:r w:rsidR="009C672F" w:rsidRPr="009532F1">
        <w:rPr>
          <w:color w:val="000000" w:themeColor="text1"/>
        </w:rPr>
        <w:t xml:space="preserve"> заключения (акты) </w:t>
      </w:r>
      <w:r w:rsidR="00FE563B" w:rsidRPr="009532F1">
        <w:rPr>
          <w:color w:val="000000" w:themeColor="text1"/>
        </w:rPr>
        <w:t>органов государственного надзора (контроля)</w:t>
      </w:r>
      <w:r w:rsidR="00A9109D">
        <w:rPr>
          <w:color w:val="000000" w:themeColor="text1"/>
        </w:rPr>
        <w:t>.</w:t>
      </w:r>
      <w:r w:rsidR="00E4069F">
        <w:rPr>
          <w:color w:val="000000" w:themeColor="text1"/>
        </w:rPr>
        <w:t xml:space="preserve"> </w:t>
      </w:r>
      <w:r w:rsidR="006B3408" w:rsidRPr="009532F1">
        <w:rPr>
          <w:color w:val="000000" w:themeColor="text1"/>
        </w:rPr>
        <w:t xml:space="preserve">Для предоставления муниципальной услуги межведомственная комиссия в рамках межведомственного взаимодействия запрашивает данные документы в </w:t>
      </w:r>
      <w:r w:rsidR="00FA41B5" w:rsidRPr="009532F1">
        <w:t>соответствующих органах государственного надзора (контроля).</w:t>
      </w:r>
    </w:p>
    <w:p w:rsidR="00FE563B" w:rsidRPr="009532F1" w:rsidRDefault="00FE563B" w:rsidP="00A562EE">
      <w:pPr>
        <w:tabs>
          <w:tab w:val="left" w:pos="0"/>
          <w:tab w:val="left" w:pos="1134"/>
          <w:tab w:val="left" w:pos="1560"/>
        </w:tabs>
        <w:suppressAutoHyphens w:val="0"/>
        <w:ind w:firstLine="709"/>
        <w:jc w:val="both"/>
        <w:rPr>
          <w:color w:val="000000" w:themeColor="text1"/>
        </w:rPr>
      </w:pPr>
      <w:r w:rsidRPr="009532F1">
        <w:rPr>
          <w:color w:val="000000" w:themeColor="text1"/>
        </w:rPr>
        <w:t>Непредставление заявителем указанных документов не является основанием для отказа заявителю в предоставлении услуги.</w:t>
      </w:r>
    </w:p>
    <w:p w:rsidR="00FE563B" w:rsidRDefault="00FE563B" w:rsidP="00A562EE">
      <w:pPr>
        <w:tabs>
          <w:tab w:val="left" w:pos="0"/>
          <w:tab w:val="left" w:pos="1134"/>
          <w:tab w:val="left" w:pos="1560"/>
        </w:tabs>
        <w:suppressAutoHyphens w:val="0"/>
        <w:ind w:firstLine="709"/>
        <w:jc w:val="both"/>
        <w:rPr>
          <w:color w:val="000000" w:themeColor="text1"/>
        </w:rPr>
      </w:pPr>
      <w:r w:rsidRPr="009532F1">
        <w:rPr>
          <w:color w:val="000000" w:themeColor="text1"/>
        </w:rPr>
        <w:t>Запрещается требовать от заявителя:</w:t>
      </w:r>
    </w:p>
    <w:p w:rsidR="00BE61DE" w:rsidRPr="00BE61DE" w:rsidRDefault="00BE61DE" w:rsidP="00A562EE">
      <w:pPr>
        <w:pStyle w:val="ConsPlusNormal"/>
        <w:widowControl/>
        <w:ind w:firstLine="709"/>
        <w:jc w:val="both"/>
        <w:rPr>
          <w:rFonts w:ascii="Times New Roman" w:hAnsi="Times New Roman" w:cs="Times New Roman"/>
          <w:sz w:val="24"/>
          <w:szCs w:val="24"/>
        </w:rPr>
      </w:pPr>
      <w:r w:rsidRPr="00BE61D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61DE" w:rsidRPr="00BE61DE" w:rsidRDefault="00BE61DE" w:rsidP="00A562EE">
      <w:pPr>
        <w:autoSpaceDE w:val="0"/>
        <w:autoSpaceDN w:val="0"/>
        <w:adjustRightInd w:val="0"/>
        <w:ind w:firstLine="709"/>
        <w:jc w:val="both"/>
      </w:pPr>
      <w:r w:rsidRPr="00BE61DE">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BE61DE">
          <w:t>частью 1 статьи 1</w:t>
        </w:r>
      </w:hyperlink>
      <w:r w:rsidRPr="00BE61DE">
        <w:t xml:space="preserve"> Федерального закона от 27.07.2010 №210-ФЗ «Об организации предоставлениягосударственных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BE61DE">
          <w:t>частью 6</w:t>
        </w:r>
      </w:hyperlink>
      <w:r w:rsidRPr="00BE61DE">
        <w:t xml:space="preserve"> ст.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E61DE" w:rsidRPr="00BE61DE" w:rsidRDefault="00BE61DE" w:rsidP="00A562EE">
      <w:pPr>
        <w:pStyle w:val="ae"/>
        <w:numPr>
          <w:ilvl w:val="0"/>
          <w:numId w:val="34"/>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BE61DE">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61DE" w:rsidRPr="00BE61DE" w:rsidRDefault="00BE61DE" w:rsidP="00A562EE">
      <w:pPr>
        <w:autoSpaceDE w:val="0"/>
        <w:autoSpaceDN w:val="0"/>
        <w:adjustRightInd w:val="0"/>
        <w:ind w:firstLine="709"/>
        <w:contextualSpacing/>
        <w:jc w:val="both"/>
      </w:pPr>
      <w:r w:rsidRPr="00BE61D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61DE" w:rsidRPr="00BE61DE" w:rsidRDefault="00BE61DE" w:rsidP="00A562EE">
      <w:pPr>
        <w:autoSpaceDE w:val="0"/>
        <w:autoSpaceDN w:val="0"/>
        <w:adjustRightInd w:val="0"/>
        <w:ind w:firstLine="709"/>
        <w:contextualSpacing/>
        <w:jc w:val="both"/>
      </w:pPr>
      <w:r w:rsidRPr="00BE61D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61DE" w:rsidRPr="00BE61DE" w:rsidRDefault="00BE61DE" w:rsidP="00A562EE">
      <w:pPr>
        <w:autoSpaceDE w:val="0"/>
        <w:autoSpaceDN w:val="0"/>
        <w:adjustRightInd w:val="0"/>
        <w:ind w:firstLine="709"/>
        <w:contextualSpacing/>
        <w:jc w:val="both"/>
      </w:pPr>
      <w:r w:rsidRPr="00BE61D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61DE" w:rsidRPr="00BE61DE" w:rsidRDefault="00BE61DE" w:rsidP="00A562EE">
      <w:pPr>
        <w:autoSpaceDE w:val="0"/>
        <w:autoSpaceDN w:val="0"/>
        <w:adjustRightInd w:val="0"/>
        <w:ind w:firstLine="709"/>
        <w:jc w:val="both"/>
      </w:pPr>
      <w:r w:rsidRPr="00BE61DE">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00F81C76" w:rsidRPr="00F81C76">
        <w:t>служащего</w:t>
      </w:r>
      <w:r w:rsidRPr="00BE61DE">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Pr="00BE61DE">
        <w:lastRenderedPageBreak/>
        <w:t>предост</w:t>
      </w:r>
      <w:r w:rsidR="00F81C76">
        <w:t xml:space="preserve">авляющего муниципальную услугу </w:t>
      </w:r>
      <w:r w:rsidRPr="00BE61DE">
        <w:t>при первоначальном отказе в приеме документов, необходимых для предоставления муниципальной услуг</w:t>
      </w:r>
      <w:r w:rsidR="00F81C76">
        <w:t>и</w:t>
      </w:r>
      <w:r w:rsidRPr="00BE61DE">
        <w:t xml:space="preserve"> уведомляется заявитель, а также приносятся извинения за доставленные неудобства.</w:t>
      </w:r>
    </w:p>
    <w:p w:rsidR="005536B6" w:rsidRPr="00827433" w:rsidRDefault="00FE563B" w:rsidP="00A562EE">
      <w:pPr>
        <w:tabs>
          <w:tab w:val="left" w:pos="0"/>
          <w:tab w:val="left" w:pos="1134"/>
          <w:tab w:val="left" w:pos="1560"/>
        </w:tabs>
        <w:suppressAutoHyphens w:val="0"/>
        <w:ind w:firstLine="709"/>
        <w:jc w:val="both"/>
        <w:rPr>
          <w:color w:val="000000" w:themeColor="text1"/>
        </w:rPr>
      </w:pPr>
      <w:r w:rsidRPr="00827433">
        <w:rPr>
          <w:color w:val="000000" w:themeColor="text1"/>
        </w:rPr>
        <w:t xml:space="preserve">2.6.3. Перечень услуг, которые являются необходимыми и обязательными для предоставления муниципальной услуги, в том числе сведения о </w:t>
      </w:r>
      <w:r w:rsidR="00B5497D" w:rsidRPr="00827433">
        <w:rPr>
          <w:color w:val="000000" w:themeColor="text1"/>
        </w:rPr>
        <w:t>документе (</w:t>
      </w:r>
      <w:r w:rsidRPr="00827433">
        <w:rPr>
          <w:color w:val="000000" w:themeColor="text1"/>
        </w:rPr>
        <w:t>документах</w:t>
      </w:r>
      <w:r w:rsidR="00B5497D" w:rsidRPr="00827433">
        <w:rPr>
          <w:color w:val="000000" w:themeColor="text1"/>
        </w:rPr>
        <w:t>)</w:t>
      </w:r>
      <w:r w:rsidRPr="00827433">
        <w:rPr>
          <w:color w:val="000000" w:themeColor="text1"/>
        </w:rPr>
        <w:t xml:space="preserve">, </w:t>
      </w:r>
      <w:r w:rsidR="00B5497D" w:rsidRPr="00827433">
        <w:rPr>
          <w:color w:val="000000" w:themeColor="text1"/>
        </w:rPr>
        <w:t>выдаваемом (</w:t>
      </w:r>
      <w:r w:rsidRPr="00827433">
        <w:rPr>
          <w:color w:val="000000" w:themeColor="text1"/>
        </w:rPr>
        <w:t>выдаваемых</w:t>
      </w:r>
      <w:r w:rsidR="00B5497D" w:rsidRPr="00827433">
        <w:rPr>
          <w:color w:val="000000" w:themeColor="text1"/>
        </w:rPr>
        <w:t>)</w:t>
      </w:r>
      <w:r w:rsidRPr="00827433">
        <w:rPr>
          <w:color w:val="000000" w:themeColor="text1"/>
        </w:rPr>
        <w:t xml:space="preserve"> организациями, участвующими в предоставлении муниципальной услуги:</w:t>
      </w:r>
    </w:p>
    <w:p w:rsidR="00B5497D" w:rsidRPr="00827433" w:rsidRDefault="00DB24CA" w:rsidP="00A562EE">
      <w:pPr>
        <w:pStyle w:val="ConsPlusNormal"/>
        <w:tabs>
          <w:tab w:val="left" w:pos="0"/>
        </w:tabs>
        <w:ind w:firstLine="709"/>
        <w:jc w:val="both"/>
        <w:rPr>
          <w:rFonts w:ascii="Times New Roman" w:hAnsi="Times New Roman" w:cs="Times New Roman"/>
          <w:color w:val="000000" w:themeColor="text1"/>
          <w:sz w:val="24"/>
          <w:szCs w:val="24"/>
        </w:rPr>
      </w:pPr>
      <w:r w:rsidRPr="00827433">
        <w:rPr>
          <w:rFonts w:ascii="Times New Roman" w:hAnsi="Times New Roman" w:cs="Times New Roman"/>
          <w:color w:val="000000" w:themeColor="text1"/>
          <w:sz w:val="24"/>
          <w:szCs w:val="24"/>
        </w:rPr>
        <w:t>–</w:t>
      </w:r>
      <w:r w:rsidR="00BA3153" w:rsidRPr="00827433">
        <w:rPr>
          <w:rFonts w:ascii="Times New Roman" w:hAnsi="Times New Roman" w:cs="Times New Roman"/>
          <w:color w:val="000000" w:themeColor="text1"/>
          <w:sz w:val="24"/>
          <w:szCs w:val="24"/>
        </w:rPr>
        <w:t>подготовка и выдача</w:t>
      </w:r>
      <w:r w:rsidR="002C3268" w:rsidRPr="00827433">
        <w:rPr>
          <w:rFonts w:ascii="Times New Roman" w:hAnsi="Times New Roman" w:cs="Times New Roman"/>
          <w:color w:val="000000" w:themeColor="text1"/>
          <w:sz w:val="24"/>
          <w:szCs w:val="24"/>
        </w:rPr>
        <w:t xml:space="preserve"> заключения </w:t>
      </w:r>
      <w:r w:rsidR="00827433" w:rsidRPr="00827433">
        <w:rPr>
          <w:rFonts w:ascii="Times New Roman" w:hAnsi="Times New Roman" w:cs="Times New Roman"/>
          <w:color w:val="000000" w:themeColor="text1"/>
          <w:sz w:val="24"/>
          <w:szCs w:val="24"/>
        </w:rPr>
        <w:t>по результатам обследования многоквартирного д</w:t>
      </w:r>
      <w:r w:rsidR="00A9109D">
        <w:rPr>
          <w:rFonts w:ascii="Times New Roman" w:hAnsi="Times New Roman" w:cs="Times New Roman"/>
          <w:color w:val="000000" w:themeColor="text1"/>
          <w:sz w:val="24"/>
          <w:szCs w:val="24"/>
        </w:rPr>
        <w:t>ома о его техническом состоянии.</w:t>
      </w:r>
      <w:r w:rsidR="00F04DE3">
        <w:rPr>
          <w:rFonts w:ascii="Times New Roman" w:hAnsi="Times New Roman" w:cs="Times New Roman"/>
          <w:color w:val="000000" w:themeColor="text1"/>
          <w:sz w:val="24"/>
          <w:szCs w:val="24"/>
        </w:rPr>
        <w:t xml:space="preserve"> </w:t>
      </w:r>
      <w:r w:rsidR="002C3268" w:rsidRPr="00827433">
        <w:rPr>
          <w:rFonts w:ascii="Times New Roman" w:hAnsi="Times New Roman" w:cs="Times New Roman"/>
          <w:color w:val="000000" w:themeColor="text1"/>
          <w:sz w:val="24"/>
          <w:szCs w:val="24"/>
        </w:rPr>
        <w:t>Результатом услуги является</w:t>
      </w:r>
      <w:r w:rsidR="00F04DE3">
        <w:rPr>
          <w:rFonts w:ascii="Times New Roman" w:hAnsi="Times New Roman" w:cs="Times New Roman"/>
          <w:color w:val="000000" w:themeColor="text1"/>
          <w:sz w:val="24"/>
          <w:szCs w:val="24"/>
        </w:rPr>
        <w:t xml:space="preserve"> </w:t>
      </w:r>
      <w:r w:rsidR="002C3268" w:rsidRPr="00827433">
        <w:rPr>
          <w:rFonts w:ascii="Times New Roman" w:hAnsi="Times New Roman" w:cs="Times New Roman"/>
          <w:color w:val="000000" w:themeColor="text1"/>
          <w:sz w:val="24"/>
          <w:szCs w:val="24"/>
        </w:rPr>
        <w:t>выдача заключения специализированной организаци</w:t>
      </w:r>
      <w:r w:rsidR="000B7E08">
        <w:rPr>
          <w:rFonts w:ascii="Times New Roman" w:hAnsi="Times New Roman" w:cs="Times New Roman"/>
          <w:color w:val="000000" w:themeColor="text1"/>
          <w:sz w:val="24"/>
          <w:szCs w:val="24"/>
        </w:rPr>
        <w:t>ей</w:t>
      </w:r>
      <w:r w:rsidR="002C3268" w:rsidRPr="00827433">
        <w:rPr>
          <w:rFonts w:ascii="Times New Roman" w:hAnsi="Times New Roman" w:cs="Times New Roman"/>
          <w:color w:val="000000" w:themeColor="text1"/>
          <w:sz w:val="24"/>
          <w:szCs w:val="24"/>
        </w:rPr>
        <w:t>, проводившей обследование многоквартирного дома, имеющей свидетельство о допуске к выполнению работ по обследованию строительных конструкций зданий и сооружений, выданное саморегулируемой организа</w:t>
      </w:r>
      <w:r w:rsidR="00F04DE3">
        <w:rPr>
          <w:rFonts w:ascii="Times New Roman" w:hAnsi="Times New Roman" w:cs="Times New Roman"/>
          <w:color w:val="000000" w:themeColor="text1"/>
          <w:sz w:val="24"/>
          <w:szCs w:val="24"/>
        </w:rPr>
        <w:t>цией в строительной сфере;</w:t>
      </w:r>
    </w:p>
    <w:p w:rsidR="002C3268" w:rsidRPr="000B7E08" w:rsidRDefault="00DB24CA" w:rsidP="00A562EE">
      <w:pPr>
        <w:pStyle w:val="ConsPlusNormal"/>
        <w:tabs>
          <w:tab w:val="left" w:pos="0"/>
        </w:tabs>
        <w:ind w:firstLine="709"/>
        <w:jc w:val="both"/>
        <w:rPr>
          <w:rFonts w:ascii="Times New Roman" w:hAnsi="Times New Roman" w:cs="Times New Roman"/>
          <w:color w:val="000000" w:themeColor="text1"/>
          <w:sz w:val="24"/>
          <w:szCs w:val="24"/>
        </w:rPr>
      </w:pPr>
      <w:r w:rsidRPr="000B7E08">
        <w:rPr>
          <w:rFonts w:ascii="Times New Roman" w:hAnsi="Times New Roman" w:cs="Times New Roman"/>
          <w:color w:val="000000" w:themeColor="text1"/>
          <w:sz w:val="24"/>
          <w:szCs w:val="24"/>
        </w:rPr>
        <w:t>–</w:t>
      </w:r>
      <w:r w:rsidR="00BA3153" w:rsidRPr="000B7E08">
        <w:rPr>
          <w:rFonts w:ascii="Times New Roman" w:hAnsi="Times New Roman" w:cs="Times New Roman"/>
          <w:color w:val="000000" w:themeColor="text1"/>
          <w:sz w:val="24"/>
          <w:szCs w:val="24"/>
        </w:rPr>
        <w:t>подготовка и выдача</w:t>
      </w:r>
      <w:r w:rsidR="002C3268" w:rsidRPr="000B7E08">
        <w:rPr>
          <w:rFonts w:ascii="Times New Roman" w:hAnsi="Times New Roman" w:cs="Times New Roman"/>
          <w:color w:val="000000" w:themeColor="text1"/>
          <w:sz w:val="24"/>
          <w:szCs w:val="24"/>
        </w:rPr>
        <w:t xml:space="preserve"> заключения </w:t>
      </w:r>
      <w:r w:rsidR="000B7E08" w:rsidRPr="000B7E08">
        <w:rPr>
          <w:rFonts w:ascii="Times New Roman" w:hAnsi="Times New Roman" w:cs="Times New Roman"/>
          <w:color w:val="000000" w:themeColor="text1"/>
          <w:sz w:val="24"/>
          <w:szCs w:val="24"/>
        </w:rPr>
        <w:t>по результатам обследования элементов ограждающих и несущ</w:t>
      </w:r>
      <w:r w:rsidR="00A9109D">
        <w:rPr>
          <w:rFonts w:ascii="Times New Roman" w:hAnsi="Times New Roman" w:cs="Times New Roman"/>
          <w:color w:val="000000" w:themeColor="text1"/>
          <w:sz w:val="24"/>
          <w:szCs w:val="24"/>
        </w:rPr>
        <w:t>их конструкций жилого помещения.</w:t>
      </w:r>
      <w:r w:rsidR="00F04DE3">
        <w:rPr>
          <w:rFonts w:ascii="Times New Roman" w:hAnsi="Times New Roman" w:cs="Times New Roman"/>
          <w:color w:val="000000" w:themeColor="text1"/>
          <w:sz w:val="24"/>
          <w:szCs w:val="24"/>
        </w:rPr>
        <w:t xml:space="preserve"> </w:t>
      </w:r>
      <w:r w:rsidR="00A9109D">
        <w:rPr>
          <w:rFonts w:ascii="Times New Roman" w:hAnsi="Times New Roman" w:cs="Times New Roman"/>
          <w:color w:val="000000" w:themeColor="text1"/>
          <w:sz w:val="24"/>
          <w:szCs w:val="24"/>
        </w:rPr>
        <w:t xml:space="preserve">Результатом услуги является </w:t>
      </w:r>
      <w:r w:rsidR="002C3268" w:rsidRPr="000B7E08">
        <w:rPr>
          <w:rFonts w:ascii="Times New Roman" w:hAnsi="Times New Roman" w:cs="Times New Roman"/>
          <w:color w:val="000000" w:themeColor="text1"/>
          <w:sz w:val="24"/>
          <w:szCs w:val="24"/>
        </w:rPr>
        <w:t>выдача заключения проектно-изыскательской организации, имеющей свидетельство о допуске к выполнению работ по обследованию строительных конструкций зданий и сооружений, выданное саморегулируемой организацией в строительной сфере, по результатам обследования элементов ограждающих и несущих конструкций жилого помещения</w:t>
      </w:r>
      <w:r w:rsidR="00F04DE3">
        <w:rPr>
          <w:rFonts w:ascii="Times New Roman" w:hAnsi="Times New Roman" w:cs="Times New Roman"/>
          <w:color w:val="000000" w:themeColor="text1"/>
          <w:sz w:val="24"/>
          <w:szCs w:val="24"/>
        </w:rPr>
        <w:t>;</w:t>
      </w:r>
    </w:p>
    <w:p w:rsidR="002C5119" w:rsidRPr="00F04DE3" w:rsidRDefault="006C6307" w:rsidP="00A562EE">
      <w:pPr>
        <w:pStyle w:val="ConsPlusNormal"/>
        <w:numPr>
          <w:ilvl w:val="0"/>
          <w:numId w:val="24"/>
        </w:numPr>
        <w:tabs>
          <w:tab w:val="left" w:pos="0"/>
          <w:tab w:val="left" w:pos="993"/>
        </w:tabs>
        <w:ind w:left="0" w:firstLine="709"/>
        <w:jc w:val="both"/>
        <w:rPr>
          <w:rFonts w:ascii="Times New Roman" w:hAnsi="Times New Roman" w:cs="Times New Roman"/>
          <w:color w:val="000000" w:themeColor="text1"/>
          <w:sz w:val="24"/>
          <w:szCs w:val="24"/>
        </w:rPr>
      </w:pPr>
      <w:r w:rsidRPr="00F04DE3">
        <w:rPr>
          <w:rFonts w:ascii="Times New Roman" w:hAnsi="Times New Roman" w:cs="Times New Roman"/>
          <w:color w:val="000000" w:themeColor="text1"/>
          <w:sz w:val="24"/>
          <w:szCs w:val="24"/>
        </w:rPr>
        <w:t>подготовка и выдача проекта реконструкции нежилого помещения</w:t>
      </w:r>
      <w:r w:rsidR="000B7E08" w:rsidRPr="00F04DE3">
        <w:rPr>
          <w:rFonts w:ascii="Times New Roman" w:hAnsi="Times New Roman" w:cs="Times New Roman"/>
          <w:color w:val="000000" w:themeColor="text1"/>
          <w:sz w:val="24"/>
          <w:szCs w:val="24"/>
        </w:rPr>
        <w:t>.</w:t>
      </w:r>
      <w:r w:rsidR="00F04DE3">
        <w:rPr>
          <w:rFonts w:ascii="Times New Roman" w:hAnsi="Times New Roman" w:cs="Times New Roman"/>
          <w:color w:val="000000" w:themeColor="text1"/>
          <w:sz w:val="24"/>
          <w:szCs w:val="24"/>
        </w:rPr>
        <w:t xml:space="preserve"> </w:t>
      </w:r>
      <w:r w:rsidR="00BA3153" w:rsidRPr="00F04DE3">
        <w:rPr>
          <w:rFonts w:ascii="Times New Roman" w:hAnsi="Times New Roman" w:cs="Times New Roman"/>
          <w:color w:val="000000" w:themeColor="text1"/>
          <w:sz w:val="24"/>
          <w:szCs w:val="24"/>
        </w:rPr>
        <w:t>Результатом услуги является</w:t>
      </w:r>
      <w:r w:rsidR="00F04DE3">
        <w:rPr>
          <w:rFonts w:ascii="Times New Roman" w:hAnsi="Times New Roman" w:cs="Times New Roman"/>
          <w:color w:val="000000" w:themeColor="text1"/>
          <w:sz w:val="24"/>
          <w:szCs w:val="24"/>
        </w:rPr>
        <w:t xml:space="preserve"> </w:t>
      </w:r>
      <w:r w:rsidR="00BA3153" w:rsidRPr="00F04DE3">
        <w:rPr>
          <w:rFonts w:ascii="Times New Roman" w:hAnsi="Times New Roman" w:cs="Times New Roman"/>
          <w:color w:val="000000" w:themeColor="text1"/>
          <w:sz w:val="24"/>
          <w:szCs w:val="24"/>
        </w:rPr>
        <w:t>выдача проекта реконструкции нежилого помещения, организациями, имеющими свидетельство о допуске выполнению данных работ, выдаваемого саморегулируемыми организациями в строительной отрасли.</w:t>
      </w:r>
    </w:p>
    <w:p w:rsidR="00391FE4" w:rsidRPr="009532F1" w:rsidRDefault="00E4069F" w:rsidP="00A562EE">
      <w:pPr>
        <w:tabs>
          <w:tab w:val="left" w:pos="0"/>
          <w:tab w:val="left" w:pos="1260"/>
          <w:tab w:val="left" w:pos="1560"/>
        </w:tabs>
        <w:suppressAutoHyphens w:val="0"/>
        <w:ind w:firstLine="709"/>
        <w:jc w:val="both"/>
        <w:rPr>
          <w:color w:val="000000" w:themeColor="text1"/>
        </w:rPr>
      </w:pPr>
      <w:r>
        <w:rPr>
          <w:color w:val="000000" w:themeColor="text1"/>
        </w:rPr>
        <w:t xml:space="preserve">2.7. </w:t>
      </w:r>
      <w:r w:rsidR="00391FE4" w:rsidRPr="00E67D10">
        <w:rPr>
          <w:color w:val="000000" w:themeColor="text1"/>
        </w:rPr>
        <w:t>Исчерпывающий перечень основани</w:t>
      </w:r>
      <w:r w:rsidR="005671F7" w:rsidRPr="00E67D10">
        <w:rPr>
          <w:color w:val="000000" w:themeColor="text1"/>
        </w:rPr>
        <w:t xml:space="preserve">й для отказа в </w:t>
      </w:r>
      <w:r w:rsidR="00BE61DE">
        <w:rPr>
          <w:color w:val="000000" w:themeColor="text1"/>
        </w:rPr>
        <w:t>приеме документов, необходимых для предоставления муниципальной услуги</w:t>
      </w:r>
    </w:p>
    <w:p w:rsidR="005671F7" w:rsidRPr="009532F1" w:rsidRDefault="005671F7" w:rsidP="00A562EE">
      <w:pPr>
        <w:tabs>
          <w:tab w:val="left" w:pos="0"/>
        </w:tabs>
        <w:autoSpaceDE w:val="0"/>
        <w:autoSpaceDN w:val="0"/>
        <w:adjustRightInd w:val="0"/>
        <w:ind w:firstLine="709"/>
        <w:jc w:val="both"/>
        <w:rPr>
          <w:color w:val="000000" w:themeColor="text1"/>
        </w:rPr>
      </w:pPr>
      <w:r w:rsidRPr="009532F1">
        <w:rPr>
          <w:color w:val="000000" w:themeColor="text1"/>
        </w:rPr>
        <w:t>Отказ в приеме документов, необходимых для предоставления муниципальной услуги осуществляется по основаниям, предусмотренным законодательством</w:t>
      </w:r>
      <w:r w:rsidR="00E67D10">
        <w:rPr>
          <w:color w:val="000000" w:themeColor="text1"/>
        </w:rPr>
        <w:t xml:space="preserve"> РФ</w:t>
      </w:r>
      <w:r w:rsidRPr="009532F1">
        <w:rPr>
          <w:color w:val="000000" w:themeColor="text1"/>
        </w:rPr>
        <w:t>, регулирующим данные отношения.</w:t>
      </w:r>
    </w:p>
    <w:p w:rsidR="00391FE4" w:rsidRPr="009532F1" w:rsidRDefault="00E4069F" w:rsidP="00A562EE">
      <w:pPr>
        <w:numPr>
          <w:ilvl w:val="1"/>
          <w:numId w:val="17"/>
        </w:numPr>
        <w:tabs>
          <w:tab w:val="left" w:pos="0"/>
          <w:tab w:val="left" w:pos="993"/>
          <w:tab w:val="left" w:pos="1134"/>
        </w:tabs>
        <w:suppressAutoHyphens w:val="0"/>
        <w:ind w:left="0" w:firstLine="709"/>
        <w:jc w:val="both"/>
        <w:rPr>
          <w:color w:val="000000" w:themeColor="text1"/>
        </w:rPr>
      </w:pPr>
      <w:r>
        <w:rPr>
          <w:color w:val="000000" w:themeColor="text1"/>
        </w:rPr>
        <w:t xml:space="preserve"> </w:t>
      </w:r>
      <w:r w:rsidR="00391FE4" w:rsidRPr="009532F1">
        <w:rPr>
          <w:color w:val="000000" w:themeColor="text1"/>
        </w:rPr>
        <w:t>Исчерпывающий перечень</w:t>
      </w:r>
      <w:r>
        <w:rPr>
          <w:color w:val="000000" w:themeColor="text1"/>
        </w:rPr>
        <w:t xml:space="preserve"> </w:t>
      </w:r>
      <w:r w:rsidR="00BE61DE">
        <w:rPr>
          <w:color w:val="000000" w:themeColor="text1"/>
        </w:rPr>
        <w:t xml:space="preserve">оснований для приостановления </w:t>
      </w:r>
      <w:r w:rsidR="00B032E4">
        <w:rPr>
          <w:color w:val="000000" w:themeColor="text1"/>
        </w:rPr>
        <w:t xml:space="preserve">предоставления муниципальной услуги или </w:t>
      </w:r>
      <w:r w:rsidR="00391FE4" w:rsidRPr="009532F1">
        <w:rPr>
          <w:color w:val="000000" w:themeColor="text1"/>
        </w:rPr>
        <w:t>отказа в пред</w:t>
      </w:r>
      <w:r w:rsidR="00DA6C44" w:rsidRPr="009532F1">
        <w:rPr>
          <w:color w:val="000000" w:themeColor="text1"/>
        </w:rPr>
        <w:t>оставлении муниципальной услуги</w:t>
      </w:r>
    </w:p>
    <w:p w:rsidR="00B21BE3" w:rsidRDefault="00BE61DE" w:rsidP="00A562EE">
      <w:pPr>
        <w:tabs>
          <w:tab w:val="left" w:pos="0"/>
          <w:tab w:val="left" w:pos="1276"/>
          <w:tab w:val="left" w:pos="1560"/>
        </w:tabs>
        <w:suppressAutoHyphens w:val="0"/>
        <w:ind w:firstLine="709"/>
        <w:jc w:val="both"/>
        <w:rPr>
          <w:color w:val="000000" w:themeColor="text1"/>
        </w:rPr>
      </w:pPr>
      <w:r>
        <w:rPr>
          <w:color w:val="000000" w:themeColor="text1"/>
        </w:rPr>
        <w:t>2.8.1.</w:t>
      </w:r>
      <w:r w:rsidR="00E4069F">
        <w:rPr>
          <w:color w:val="000000" w:themeColor="text1"/>
        </w:rPr>
        <w:t xml:space="preserve"> </w:t>
      </w:r>
      <w:r w:rsidR="001C6FAC" w:rsidRPr="009532F1">
        <w:rPr>
          <w:color w:val="000000" w:themeColor="text1"/>
        </w:rPr>
        <w:t>Основани</w:t>
      </w:r>
      <w:r>
        <w:rPr>
          <w:color w:val="000000" w:themeColor="text1"/>
        </w:rPr>
        <w:t>й</w:t>
      </w:r>
      <w:r w:rsidR="001C6FAC" w:rsidRPr="009532F1">
        <w:rPr>
          <w:color w:val="000000" w:themeColor="text1"/>
        </w:rPr>
        <w:t xml:space="preserve"> для </w:t>
      </w:r>
      <w:r>
        <w:rPr>
          <w:color w:val="000000" w:themeColor="text1"/>
        </w:rPr>
        <w:t xml:space="preserve">приостановления </w:t>
      </w:r>
      <w:r w:rsidR="001C6FAC" w:rsidRPr="009532F1">
        <w:rPr>
          <w:color w:val="000000" w:themeColor="text1"/>
        </w:rPr>
        <w:t>предоставлени</w:t>
      </w:r>
      <w:r>
        <w:rPr>
          <w:color w:val="000000" w:themeColor="text1"/>
        </w:rPr>
        <w:t>я муниципальной услуги законодательством не предусмотрено</w:t>
      </w:r>
      <w:r w:rsidR="001C6FAC" w:rsidRPr="009532F1">
        <w:rPr>
          <w:color w:val="000000" w:themeColor="text1"/>
        </w:rPr>
        <w:t>.</w:t>
      </w:r>
    </w:p>
    <w:p w:rsidR="00BE61DE" w:rsidRPr="009532F1" w:rsidRDefault="00BE61DE" w:rsidP="00A562EE">
      <w:pPr>
        <w:tabs>
          <w:tab w:val="left" w:pos="0"/>
          <w:tab w:val="left" w:pos="1276"/>
          <w:tab w:val="left" w:pos="1560"/>
        </w:tabs>
        <w:suppressAutoHyphens w:val="0"/>
        <w:ind w:firstLine="709"/>
        <w:jc w:val="both"/>
        <w:rPr>
          <w:color w:val="000000" w:themeColor="text1"/>
        </w:rPr>
      </w:pPr>
      <w:r>
        <w:rPr>
          <w:color w:val="000000" w:themeColor="text1"/>
        </w:rPr>
        <w:t>2.8.2.</w:t>
      </w:r>
      <w:r w:rsidR="00E4069F">
        <w:rPr>
          <w:color w:val="000000" w:themeColor="text1"/>
        </w:rPr>
        <w:t xml:space="preserve"> </w:t>
      </w:r>
      <w:r w:rsidR="00F6454C">
        <w:rPr>
          <w:color w:val="000000" w:themeColor="text1"/>
        </w:rPr>
        <w:t>Оснований для отказа в предоставлении муниципальной услуги законодательством не предусмотрено.</w:t>
      </w:r>
    </w:p>
    <w:p w:rsidR="00391FE4" w:rsidRPr="009532F1" w:rsidRDefault="00391FE4" w:rsidP="00A562EE">
      <w:pPr>
        <w:numPr>
          <w:ilvl w:val="1"/>
          <w:numId w:val="17"/>
        </w:numPr>
        <w:tabs>
          <w:tab w:val="left" w:pos="0"/>
          <w:tab w:val="left" w:pos="1276"/>
          <w:tab w:val="left" w:pos="1560"/>
        </w:tabs>
        <w:suppressAutoHyphens w:val="0"/>
        <w:ind w:left="0" w:firstLine="709"/>
        <w:jc w:val="both"/>
        <w:rPr>
          <w:color w:val="000000" w:themeColor="text1"/>
        </w:rPr>
      </w:pPr>
      <w:r w:rsidRPr="009532F1">
        <w:rPr>
          <w:color w:val="000000" w:themeColor="text1"/>
        </w:rPr>
        <w:t>Размер платы, взимаемой с заявителя при пред</w:t>
      </w:r>
      <w:r w:rsidR="001A12FC" w:rsidRPr="009532F1">
        <w:rPr>
          <w:color w:val="000000" w:themeColor="text1"/>
        </w:rPr>
        <w:t>оставлении муниципальной услуги</w:t>
      </w:r>
      <w:r w:rsidR="00F6454C">
        <w:rPr>
          <w:color w:val="000000" w:themeColor="text1"/>
        </w:rPr>
        <w:t xml:space="preserve">,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городского поселения город Россошь </w:t>
      </w:r>
    </w:p>
    <w:p w:rsidR="00391FE4" w:rsidRPr="009532F1" w:rsidRDefault="00391FE4" w:rsidP="00A562EE">
      <w:pPr>
        <w:tabs>
          <w:tab w:val="left" w:pos="0"/>
          <w:tab w:val="num" w:pos="792"/>
          <w:tab w:val="left" w:pos="1440"/>
          <w:tab w:val="left" w:pos="1560"/>
        </w:tabs>
        <w:ind w:firstLine="709"/>
        <w:jc w:val="both"/>
        <w:rPr>
          <w:color w:val="000000" w:themeColor="text1"/>
        </w:rPr>
      </w:pPr>
      <w:r w:rsidRPr="009532F1">
        <w:rPr>
          <w:color w:val="000000" w:themeColor="text1"/>
        </w:rPr>
        <w:t>Муниципальная услуга предоставляется на бе</w:t>
      </w:r>
      <w:r w:rsidR="00DB0929">
        <w:rPr>
          <w:color w:val="000000" w:themeColor="text1"/>
        </w:rPr>
        <w:t>сплатной</w:t>
      </w:r>
      <w:r w:rsidRPr="009532F1">
        <w:rPr>
          <w:color w:val="000000" w:themeColor="text1"/>
        </w:rPr>
        <w:t xml:space="preserve"> основе. </w:t>
      </w:r>
    </w:p>
    <w:p w:rsidR="00391FE4" w:rsidRPr="009532F1" w:rsidRDefault="003D7F15" w:rsidP="00A562EE">
      <w:pPr>
        <w:tabs>
          <w:tab w:val="left" w:pos="0"/>
          <w:tab w:val="left" w:pos="1440"/>
          <w:tab w:val="left" w:pos="1560"/>
        </w:tabs>
        <w:suppressAutoHyphens w:val="0"/>
        <w:ind w:firstLine="709"/>
        <w:jc w:val="both"/>
        <w:rPr>
          <w:color w:val="000000" w:themeColor="text1"/>
        </w:rPr>
      </w:pPr>
      <w:r w:rsidRPr="009532F1">
        <w:rPr>
          <w:color w:val="000000" w:themeColor="text1"/>
        </w:rPr>
        <w:t xml:space="preserve">2.10. </w:t>
      </w:r>
      <w:r w:rsidR="00391FE4" w:rsidRPr="009532F1">
        <w:rPr>
          <w:color w:val="000000" w:themeColor="text1"/>
        </w:rPr>
        <w:t>Максимальный срок ожидания в очереди при подаче запроса о предоставлении муниципальной услуги и при получении результата пред</w:t>
      </w:r>
      <w:r w:rsidR="001A12FC" w:rsidRPr="009532F1">
        <w:rPr>
          <w:color w:val="000000" w:themeColor="text1"/>
        </w:rPr>
        <w:t>оставления муниципальной услуги</w:t>
      </w:r>
    </w:p>
    <w:p w:rsidR="00391FE4" w:rsidRPr="009532F1" w:rsidRDefault="00391FE4" w:rsidP="00A562EE">
      <w:pPr>
        <w:tabs>
          <w:tab w:val="left" w:pos="0"/>
        </w:tabs>
        <w:autoSpaceDE w:val="0"/>
        <w:autoSpaceDN w:val="0"/>
        <w:adjustRightInd w:val="0"/>
        <w:ind w:firstLine="709"/>
        <w:jc w:val="both"/>
        <w:rPr>
          <w:color w:val="000000" w:themeColor="text1"/>
        </w:rPr>
      </w:pPr>
      <w:r w:rsidRPr="009532F1">
        <w:rPr>
          <w:color w:val="000000" w:themeColor="text1"/>
        </w:rPr>
        <w:t>Максимальный срок ожидания в очереди при подаче запроса о предоставлении муниципальной услуги не должен превышать 15 минут.</w:t>
      </w:r>
    </w:p>
    <w:p w:rsidR="00391FE4" w:rsidRPr="009532F1" w:rsidRDefault="00391FE4" w:rsidP="00A562EE">
      <w:pPr>
        <w:tabs>
          <w:tab w:val="left" w:pos="0"/>
        </w:tabs>
        <w:autoSpaceDE w:val="0"/>
        <w:autoSpaceDN w:val="0"/>
        <w:adjustRightInd w:val="0"/>
        <w:ind w:firstLine="709"/>
        <w:jc w:val="both"/>
        <w:rPr>
          <w:color w:val="000000" w:themeColor="text1"/>
        </w:rPr>
      </w:pPr>
      <w:r w:rsidRPr="009532F1">
        <w:rPr>
          <w:color w:val="000000" w:themeColor="text1"/>
        </w:rPr>
        <w:t>Максимальный срок ожидания в очереди при получении результата предоставления муниципальной услуги не должен превышать 15 минут.</w:t>
      </w:r>
    </w:p>
    <w:p w:rsidR="001E701A" w:rsidRPr="009532F1" w:rsidRDefault="003D7F15" w:rsidP="00A562EE">
      <w:pPr>
        <w:tabs>
          <w:tab w:val="left" w:pos="0"/>
          <w:tab w:val="left" w:pos="1418"/>
        </w:tabs>
        <w:suppressAutoHyphens w:val="0"/>
        <w:ind w:firstLine="709"/>
        <w:jc w:val="both"/>
        <w:rPr>
          <w:color w:val="000000" w:themeColor="text1"/>
        </w:rPr>
      </w:pPr>
      <w:r w:rsidRPr="009532F1">
        <w:rPr>
          <w:color w:val="000000" w:themeColor="text1"/>
        </w:rPr>
        <w:t>2.11.</w:t>
      </w:r>
      <w:r w:rsidR="00F13F06">
        <w:rPr>
          <w:color w:val="000000" w:themeColor="text1"/>
        </w:rPr>
        <w:t xml:space="preserve">  </w:t>
      </w:r>
      <w:r w:rsidR="00391FE4" w:rsidRPr="009532F1">
        <w:rPr>
          <w:color w:val="000000" w:themeColor="text1"/>
        </w:rPr>
        <w:t>Срок регистрации запроса заявителя о пред</w:t>
      </w:r>
      <w:r w:rsidR="001E701A" w:rsidRPr="009532F1">
        <w:rPr>
          <w:color w:val="000000" w:themeColor="text1"/>
        </w:rPr>
        <w:t>оставлении муниципальной услуги</w:t>
      </w:r>
    </w:p>
    <w:p w:rsidR="001A12FC" w:rsidRPr="009532F1" w:rsidRDefault="00391FE4" w:rsidP="00A562EE">
      <w:pPr>
        <w:tabs>
          <w:tab w:val="left" w:pos="0"/>
          <w:tab w:val="num" w:pos="1155"/>
          <w:tab w:val="left" w:pos="1560"/>
        </w:tabs>
        <w:ind w:firstLine="709"/>
        <w:jc w:val="both"/>
        <w:rPr>
          <w:color w:val="000000" w:themeColor="text1"/>
        </w:rPr>
      </w:pPr>
      <w:r w:rsidRPr="009532F1">
        <w:rPr>
          <w:color w:val="000000" w:themeColor="text1"/>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p>
    <w:p w:rsidR="00BA3153" w:rsidRPr="009532F1" w:rsidRDefault="00BA3153"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7E4603" w:rsidRPr="009532F1" w:rsidRDefault="007E4603" w:rsidP="00A562EE">
      <w:pPr>
        <w:tabs>
          <w:tab w:val="left" w:pos="0"/>
          <w:tab w:val="left" w:pos="1440"/>
          <w:tab w:val="left" w:pos="1560"/>
        </w:tabs>
        <w:ind w:firstLine="709"/>
        <w:jc w:val="both"/>
        <w:rPr>
          <w:color w:val="000000" w:themeColor="text1"/>
        </w:rPr>
      </w:pPr>
      <w:r w:rsidRPr="009532F1">
        <w:rPr>
          <w:color w:val="000000" w:themeColor="text1"/>
        </w:rPr>
        <w:t>2.12. Требования к помещениям, в которых предоставляется муниципальная услуга</w:t>
      </w:r>
    </w:p>
    <w:p w:rsidR="007E4603" w:rsidRPr="009532F1" w:rsidRDefault="00F13F06" w:rsidP="00A562EE">
      <w:pPr>
        <w:tabs>
          <w:tab w:val="left" w:pos="0"/>
        </w:tabs>
        <w:autoSpaceDE w:val="0"/>
        <w:autoSpaceDN w:val="0"/>
        <w:adjustRightInd w:val="0"/>
        <w:ind w:firstLine="709"/>
        <w:jc w:val="both"/>
        <w:rPr>
          <w:color w:val="000000" w:themeColor="text1"/>
        </w:rPr>
      </w:pPr>
      <w:r>
        <w:rPr>
          <w:color w:val="000000" w:themeColor="text1"/>
        </w:rPr>
        <w:lastRenderedPageBreak/>
        <w:t>2.12.1. Приё</w:t>
      </w:r>
      <w:r w:rsidR="007E4603" w:rsidRPr="009532F1">
        <w:rPr>
          <w:color w:val="000000" w:themeColor="text1"/>
        </w:rPr>
        <w:t>м граждан осуществляется в специально выделенных для предоставления муниципальных услуг помещениях.</w:t>
      </w:r>
    </w:p>
    <w:p w:rsidR="007E4603" w:rsidRPr="009532F1" w:rsidRDefault="007E4603" w:rsidP="00A562EE">
      <w:pPr>
        <w:tabs>
          <w:tab w:val="left" w:pos="0"/>
        </w:tabs>
        <w:autoSpaceDE w:val="0"/>
        <w:autoSpaceDN w:val="0"/>
        <w:adjustRightInd w:val="0"/>
        <w:ind w:firstLine="709"/>
        <w:jc w:val="both"/>
        <w:rPr>
          <w:color w:val="000000" w:themeColor="text1"/>
        </w:rPr>
      </w:pPr>
      <w:r w:rsidRPr="009532F1">
        <w:rPr>
          <w:color w:val="000000" w:themeColor="text1"/>
        </w:rPr>
        <w:t>Помещения должны содержать места для информирования, ожидания и приема граждан.</w:t>
      </w:r>
      <w:r w:rsidR="00F13F06">
        <w:rPr>
          <w:color w:val="000000" w:themeColor="text1"/>
        </w:rPr>
        <w:t xml:space="preserve"> </w:t>
      </w:r>
      <w:r w:rsidRPr="009532F1">
        <w:rPr>
          <w:color w:val="000000" w:themeColor="text1"/>
        </w:rPr>
        <w:t>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E4603" w:rsidRPr="009532F1" w:rsidRDefault="007E4603" w:rsidP="00A562EE">
      <w:pPr>
        <w:tabs>
          <w:tab w:val="left" w:pos="0"/>
        </w:tabs>
        <w:autoSpaceDE w:val="0"/>
        <w:autoSpaceDN w:val="0"/>
        <w:adjustRightInd w:val="0"/>
        <w:ind w:firstLine="709"/>
        <w:jc w:val="both"/>
        <w:rPr>
          <w:color w:val="000000" w:themeColor="text1"/>
        </w:rPr>
      </w:pPr>
      <w:r w:rsidRPr="009532F1">
        <w:rPr>
          <w:color w:val="000000" w:themeColor="text1"/>
        </w:rPr>
        <w:t>У входа в каждое помещение размещается табличка с наименованием помещения (зал ожидания, приема/выдачи документов и т.д.).</w:t>
      </w:r>
    </w:p>
    <w:p w:rsidR="007E4603" w:rsidRPr="009532F1" w:rsidRDefault="007E4603" w:rsidP="00A562EE">
      <w:pPr>
        <w:tabs>
          <w:tab w:val="left" w:pos="0"/>
        </w:tabs>
        <w:autoSpaceDE w:val="0"/>
        <w:autoSpaceDN w:val="0"/>
        <w:adjustRightInd w:val="0"/>
        <w:ind w:firstLine="709"/>
        <w:jc w:val="both"/>
        <w:rPr>
          <w:color w:val="000000" w:themeColor="text1"/>
        </w:rPr>
      </w:pPr>
      <w:r w:rsidRPr="009532F1">
        <w:rPr>
          <w:color w:val="000000" w:themeColor="text1"/>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E4603" w:rsidRPr="009532F1" w:rsidRDefault="007E4603" w:rsidP="00A562EE">
      <w:pPr>
        <w:tabs>
          <w:tab w:val="left" w:pos="0"/>
        </w:tabs>
        <w:autoSpaceDE w:val="0"/>
        <w:autoSpaceDN w:val="0"/>
        <w:adjustRightInd w:val="0"/>
        <w:ind w:firstLine="709"/>
        <w:jc w:val="both"/>
        <w:rPr>
          <w:color w:val="000000" w:themeColor="text1"/>
        </w:rPr>
      </w:pPr>
      <w:r w:rsidRPr="009532F1">
        <w:rPr>
          <w:color w:val="000000" w:themeColor="text1"/>
        </w:rPr>
        <w:t>Доступ заявителей к парковочным местам является бесплатным.</w:t>
      </w:r>
    </w:p>
    <w:p w:rsidR="005673AC" w:rsidRPr="009532F1" w:rsidRDefault="007E4603" w:rsidP="00A562EE">
      <w:pPr>
        <w:pStyle w:val="ConsPlusNormal"/>
        <w:ind w:firstLine="709"/>
        <w:jc w:val="both"/>
        <w:rPr>
          <w:rFonts w:ascii="Times New Roman" w:hAnsi="Times New Roman" w:cs="Times New Roman"/>
          <w:sz w:val="24"/>
          <w:szCs w:val="24"/>
        </w:rPr>
      </w:pPr>
      <w:r w:rsidRPr="009532F1">
        <w:rPr>
          <w:rFonts w:ascii="Times New Roman" w:hAnsi="Times New Roman" w:cs="Times New Roman"/>
          <w:color w:val="000000" w:themeColor="text1"/>
          <w:sz w:val="24"/>
          <w:szCs w:val="24"/>
        </w:rPr>
        <w:t xml:space="preserve">2.12.3. </w:t>
      </w:r>
      <w:r w:rsidR="005673AC" w:rsidRPr="009532F1">
        <w:rPr>
          <w:rFonts w:ascii="Times New Roman" w:hAnsi="Times New Roman" w:cs="Times New Roman"/>
          <w:sz w:val="24"/>
          <w:szCs w:val="24"/>
        </w:rPr>
        <w:t>Центральный вход в здание, где предоставляется муниципальная услуга, должен быть оборудован информационной табличкой (вывеской).</w:t>
      </w:r>
    </w:p>
    <w:p w:rsidR="007E4603" w:rsidRPr="009532F1" w:rsidRDefault="005673AC" w:rsidP="00A562EE">
      <w:pPr>
        <w:tabs>
          <w:tab w:val="left" w:pos="0"/>
        </w:tabs>
        <w:autoSpaceDE w:val="0"/>
        <w:autoSpaceDN w:val="0"/>
        <w:adjustRightInd w:val="0"/>
        <w:ind w:firstLine="709"/>
        <w:jc w:val="both"/>
        <w:rPr>
          <w:color w:val="000000" w:themeColor="text1"/>
        </w:rPr>
      </w:pPr>
      <w:r w:rsidRPr="009532F1">
        <w:rPr>
          <w:color w:val="000000" w:themeColor="text1"/>
        </w:rPr>
        <w:t xml:space="preserve">2.12.4. </w:t>
      </w:r>
      <w:r w:rsidR="007E4603" w:rsidRPr="009532F1">
        <w:rPr>
          <w:color w:val="000000" w:themeColor="text1"/>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E4603" w:rsidRPr="009532F1" w:rsidRDefault="005673AC" w:rsidP="00A562EE">
      <w:pPr>
        <w:tabs>
          <w:tab w:val="left" w:pos="0"/>
        </w:tabs>
        <w:autoSpaceDE w:val="0"/>
        <w:autoSpaceDN w:val="0"/>
        <w:adjustRightInd w:val="0"/>
        <w:ind w:firstLine="709"/>
        <w:jc w:val="both"/>
        <w:rPr>
          <w:color w:val="000000" w:themeColor="text1"/>
        </w:rPr>
      </w:pPr>
      <w:r w:rsidRPr="009532F1">
        <w:rPr>
          <w:color w:val="000000" w:themeColor="text1"/>
        </w:rPr>
        <w:t>2.12.5</w:t>
      </w:r>
      <w:r w:rsidR="007E4603" w:rsidRPr="009532F1">
        <w:rPr>
          <w:color w:val="000000" w:themeColor="text1"/>
        </w:rPr>
        <w:t>. Места информирования, предназначенные для ознакомления заявителей с информационными материалами, оборудуются:</w:t>
      </w:r>
    </w:p>
    <w:p w:rsidR="007E4603" w:rsidRPr="009532F1" w:rsidRDefault="007E4603" w:rsidP="00A562EE">
      <w:pPr>
        <w:tabs>
          <w:tab w:val="left" w:pos="0"/>
        </w:tabs>
        <w:autoSpaceDE w:val="0"/>
        <w:autoSpaceDN w:val="0"/>
        <w:adjustRightInd w:val="0"/>
        <w:ind w:firstLine="709"/>
        <w:jc w:val="both"/>
        <w:rPr>
          <w:color w:val="000000" w:themeColor="text1"/>
        </w:rPr>
      </w:pPr>
      <w:r w:rsidRPr="009532F1">
        <w:rPr>
          <w:color w:val="000000" w:themeColor="text1"/>
        </w:rPr>
        <w:t>– стульями и столами для оформления документов.</w:t>
      </w:r>
    </w:p>
    <w:p w:rsidR="007E4603" w:rsidRPr="009532F1" w:rsidRDefault="007E4603" w:rsidP="00A562EE">
      <w:pPr>
        <w:tabs>
          <w:tab w:val="left" w:pos="0"/>
        </w:tabs>
        <w:autoSpaceDE w:val="0"/>
        <w:autoSpaceDN w:val="0"/>
        <w:adjustRightInd w:val="0"/>
        <w:ind w:firstLine="709"/>
        <w:jc w:val="both"/>
        <w:rPr>
          <w:color w:val="000000" w:themeColor="text1"/>
        </w:rPr>
      </w:pPr>
      <w:r w:rsidRPr="009532F1">
        <w:rPr>
          <w:color w:val="000000" w:themeColor="text1"/>
        </w:rPr>
        <w:t>К информационным стендам должна быть обеспечена возможность свободного доступа граждан.</w:t>
      </w:r>
    </w:p>
    <w:p w:rsidR="007E4603" w:rsidRPr="009532F1" w:rsidRDefault="007E4603" w:rsidP="00A562EE">
      <w:pPr>
        <w:tabs>
          <w:tab w:val="left" w:pos="0"/>
        </w:tabs>
        <w:autoSpaceDE w:val="0"/>
        <w:autoSpaceDN w:val="0"/>
        <w:adjustRightInd w:val="0"/>
        <w:ind w:firstLine="709"/>
        <w:jc w:val="both"/>
        <w:rPr>
          <w:color w:val="000000" w:themeColor="text1"/>
        </w:rPr>
      </w:pPr>
      <w:r w:rsidRPr="009532F1">
        <w:rPr>
          <w:color w:val="000000" w:themeColor="text1"/>
        </w:rPr>
        <w:t>На информационных стендах, а также на официальных сайтах в сети Интернет размещается следующая обязательная информация:</w:t>
      </w:r>
    </w:p>
    <w:p w:rsidR="007E4603" w:rsidRPr="009532F1" w:rsidRDefault="007E4603" w:rsidP="00A562EE">
      <w:pPr>
        <w:tabs>
          <w:tab w:val="left" w:pos="0"/>
        </w:tabs>
        <w:autoSpaceDE w:val="0"/>
        <w:autoSpaceDN w:val="0"/>
        <w:adjustRightInd w:val="0"/>
        <w:ind w:firstLine="709"/>
        <w:contextualSpacing/>
        <w:jc w:val="both"/>
        <w:rPr>
          <w:color w:val="000000" w:themeColor="text1"/>
        </w:rPr>
      </w:pPr>
      <w:r w:rsidRPr="009532F1">
        <w:rPr>
          <w:color w:val="000000" w:themeColor="text1"/>
        </w:rPr>
        <w:t>– номера телефонов, факсов, адреса официальных сайтов, электронной почты органов, предоставляющих муниципальную услугу;</w:t>
      </w:r>
    </w:p>
    <w:p w:rsidR="007E4603" w:rsidRPr="009532F1" w:rsidRDefault="007E4603" w:rsidP="00A562EE">
      <w:pPr>
        <w:tabs>
          <w:tab w:val="left" w:pos="0"/>
        </w:tabs>
        <w:autoSpaceDE w:val="0"/>
        <w:autoSpaceDN w:val="0"/>
        <w:adjustRightInd w:val="0"/>
        <w:ind w:firstLine="709"/>
        <w:contextualSpacing/>
        <w:jc w:val="both"/>
        <w:rPr>
          <w:color w:val="000000" w:themeColor="text1"/>
        </w:rPr>
      </w:pPr>
      <w:r w:rsidRPr="009532F1">
        <w:rPr>
          <w:color w:val="000000" w:themeColor="text1"/>
        </w:rPr>
        <w:t>– режим работы органов, предоставляющих муниципальную услугу;</w:t>
      </w:r>
    </w:p>
    <w:p w:rsidR="007E4603" w:rsidRPr="009532F1" w:rsidRDefault="007E4603" w:rsidP="00A562EE">
      <w:pPr>
        <w:tabs>
          <w:tab w:val="left" w:pos="0"/>
        </w:tabs>
        <w:autoSpaceDE w:val="0"/>
        <w:autoSpaceDN w:val="0"/>
        <w:adjustRightInd w:val="0"/>
        <w:ind w:firstLine="709"/>
        <w:contextualSpacing/>
        <w:jc w:val="both"/>
        <w:rPr>
          <w:color w:val="000000" w:themeColor="text1"/>
        </w:rPr>
      </w:pPr>
      <w:r w:rsidRPr="009532F1">
        <w:rPr>
          <w:color w:val="000000" w:themeColor="text1"/>
        </w:rPr>
        <w:t xml:space="preserve">– графики личного приема граждан </w:t>
      </w:r>
      <w:r w:rsidR="00BC6237" w:rsidRPr="009532F1">
        <w:rPr>
          <w:color w:val="000000" w:themeColor="text1"/>
        </w:rPr>
        <w:t xml:space="preserve">ответственными </w:t>
      </w:r>
      <w:r w:rsidRPr="009532F1">
        <w:rPr>
          <w:color w:val="000000" w:themeColor="text1"/>
        </w:rPr>
        <w:t>лицами;</w:t>
      </w:r>
    </w:p>
    <w:p w:rsidR="007E4603" w:rsidRPr="009532F1" w:rsidRDefault="007E4603" w:rsidP="00A562EE">
      <w:pPr>
        <w:tabs>
          <w:tab w:val="left" w:pos="0"/>
        </w:tabs>
        <w:autoSpaceDE w:val="0"/>
        <w:autoSpaceDN w:val="0"/>
        <w:adjustRightInd w:val="0"/>
        <w:ind w:firstLine="709"/>
        <w:contextualSpacing/>
        <w:jc w:val="both"/>
        <w:rPr>
          <w:color w:val="000000" w:themeColor="text1"/>
        </w:rPr>
      </w:pPr>
      <w:r w:rsidRPr="009532F1">
        <w:rPr>
          <w:color w:val="000000" w:themeColor="text1"/>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E4603" w:rsidRPr="009532F1" w:rsidRDefault="007E4603" w:rsidP="00A562EE">
      <w:pPr>
        <w:tabs>
          <w:tab w:val="left" w:pos="0"/>
        </w:tabs>
        <w:autoSpaceDE w:val="0"/>
        <w:autoSpaceDN w:val="0"/>
        <w:adjustRightInd w:val="0"/>
        <w:ind w:firstLine="709"/>
        <w:contextualSpacing/>
        <w:jc w:val="both"/>
        <w:rPr>
          <w:color w:val="000000" w:themeColor="text1"/>
        </w:rPr>
      </w:pPr>
      <w:r w:rsidRPr="009532F1">
        <w:rPr>
          <w:color w:val="000000" w:themeColor="text1"/>
        </w:rPr>
        <w:t xml:space="preserve">– текст настоящего административного регламента (полная версия </w:t>
      </w:r>
      <w:r w:rsidR="005B642C" w:rsidRPr="009532F1">
        <w:rPr>
          <w:color w:val="000000" w:themeColor="text1"/>
        </w:rPr>
        <w:t>–</w:t>
      </w:r>
      <w:r w:rsidRPr="009532F1">
        <w:rPr>
          <w:color w:val="000000" w:themeColor="text1"/>
        </w:rPr>
        <w:t xml:space="preserve"> на официальном сайте администрации в сети Интернет);</w:t>
      </w:r>
    </w:p>
    <w:p w:rsidR="007E4603" w:rsidRPr="009532F1" w:rsidRDefault="007E4603" w:rsidP="00A562EE">
      <w:pPr>
        <w:tabs>
          <w:tab w:val="left" w:pos="0"/>
        </w:tabs>
        <w:autoSpaceDE w:val="0"/>
        <w:autoSpaceDN w:val="0"/>
        <w:adjustRightInd w:val="0"/>
        <w:ind w:firstLine="709"/>
        <w:contextualSpacing/>
        <w:jc w:val="both"/>
        <w:rPr>
          <w:color w:val="000000" w:themeColor="text1"/>
        </w:rPr>
      </w:pPr>
      <w:r w:rsidRPr="009532F1">
        <w:rPr>
          <w:color w:val="000000" w:themeColor="text1"/>
        </w:rPr>
        <w:t>– тексты, выдержки из нормативных правовых актов, регулирующих предоставление муниципальной услуги;</w:t>
      </w:r>
    </w:p>
    <w:p w:rsidR="005673AC" w:rsidRPr="009532F1" w:rsidRDefault="00C643EF" w:rsidP="00A562EE">
      <w:pPr>
        <w:pStyle w:val="ae"/>
        <w:numPr>
          <w:ilvl w:val="0"/>
          <w:numId w:val="24"/>
        </w:numPr>
        <w:tabs>
          <w:tab w:val="left" w:pos="0"/>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532F1">
        <w:rPr>
          <w:rFonts w:ascii="Times New Roman" w:hAnsi="Times New Roman"/>
          <w:color w:val="000000" w:themeColor="text1"/>
          <w:sz w:val="24"/>
          <w:szCs w:val="24"/>
        </w:rPr>
        <w:t>п</w:t>
      </w:r>
      <w:r w:rsidR="005673AC" w:rsidRPr="009532F1">
        <w:rPr>
          <w:rFonts w:ascii="Times New Roman" w:hAnsi="Times New Roman"/>
          <w:color w:val="000000" w:themeColor="text1"/>
          <w:sz w:val="24"/>
          <w:szCs w:val="24"/>
        </w:rPr>
        <w:t xml:space="preserve">еречень документов, необходимых для предоставления </w:t>
      </w:r>
      <w:r w:rsidRPr="009532F1">
        <w:rPr>
          <w:rFonts w:ascii="Times New Roman" w:hAnsi="Times New Roman"/>
          <w:color w:val="000000" w:themeColor="text1"/>
          <w:sz w:val="24"/>
          <w:szCs w:val="24"/>
        </w:rPr>
        <w:t>муниципальной услуги;</w:t>
      </w:r>
    </w:p>
    <w:p w:rsidR="007E4603" w:rsidRPr="009532F1" w:rsidRDefault="007E4603" w:rsidP="00A562EE">
      <w:pPr>
        <w:tabs>
          <w:tab w:val="left" w:pos="0"/>
        </w:tabs>
        <w:autoSpaceDE w:val="0"/>
        <w:autoSpaceDN w:val="0"/>
        <w:adjustRightInd w:val="0"/>
        <w:ind w:firstLine="709"/>
        <w:contextualSpacing/>
        <w:jc w:val="both"/>
        <w:rPr>
          <w:color w:val="000000" w:themeColor="text1"/>
        </w:rPr>
      </w:pPr>
      <w:r w:rsidRPr="009532F1">
        <w:rPr>
          <w:color w:val="000000" w:themeColor="text1"/>
        </w:rPr>
        <w:t>– образцы оформления документов.</w:t>
      </w:r>
    </w:p>
    <w:p w:rsidR="007E4603" w:rsidRPr="009532F1" w:rsidRDefault="007E4603" w:rsidP="00A562EE">
      <w:pPr>
        <w:tabs>
          <w:tab w:val="left" w:pos="0"/>
        </w:tabs>
        <w:autoSpaceDE w:val="0"/>
        <w:autoSpaceDN w:val="0"/>
        <w:adjustRightInd w:val="0"/>
        <w:ind w:firstLine="709"/>
        <w:jc w:val="both"/>
        <w:rPr>
          <w:color w:val="000000" w:themeColor="text1"/>
        </w:rPr>
      </w:pPr>
      <w:r w:rsidRPr="009532F1">
        <w:rPr>
          <w:color w:val="000000" w:themeColor="text1"/>
        </w:rPr>
        <w:t>2.12.</w:t>
      </w:r>
      <w:r w:rsidR="00C643EF" w:rsidRPr="009532F1">
        <w:rPr>
          <w:color w:val="000000" w:themeColor="text1"/>
        </w:rPr>
        <w:t>6</w:t>
      </w:r>
      <w:r w:rsidRPr="009532F1">
        <w:rPr>
          <w:color w:val="000000" w:themeColor="text1"/>
        </w:rPr>
        <w:t>.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D3EEF" w:rsidRPr="009532F1" w:rsidRDefault="00ED3EEF" w:rsidP="00A562EE">
      <w:pPr>
        <w:tabs>
          <w:tab w:val="left" w:pos="0"/>
        </w:tabs>
        <w:autoSpaceDE w:val="0"/>
        <w:autoSpaceDN w:val="0"/>
        <w:adjustRightInd w:val="0"/>
        <w:ind w:firstLine="709"/>
        <w:jc w:val="both"/>
        <w:rPr>
          <w:color w:val="000000" w:themeColor="text1"/>
        </w:rPr>
      </w:pPr>
      <w:r w:rsidRPr="009532F1">
        <w:rPr>
          <w:color w:val="000000" w:themeColor="text1"/>
        </w:rPr>
        <w:t>2.</w:t>
      </w:r>
      <w:r w:rsidR="00391FE4" w:rsidRPr="009532F1">
        <w:rPr>
          <w:color w:val="000000" w:themeColor="text1"/>
        </w:rPr>
        <w:t>12.</w:t>
      </w:r>
      <w:r w:rsidR="00C643EF" w:rsidRPr="009532F1">
        <w:rPr>
          <w:color w:val="000000" w:themeColor="text1"/>
        </w:rPr>
        <w:t>7</w:t>
      </w:r>
      <w:r w:rsidRPr="009532F1">
        <w:rPr>
          <w:color w:val="000000" w:themeColor="text1"/>
        </w:rPr>
        <w:t>. Требования к обеспечению условий доступности муниципальных услуг для инвалидов</w:t>
      </w:r>
    </w:p>
    <w:p w:rsidR="00ED3EEF" w:rsidRPr="009532F1" w:rsidRDefault="00ED3EEF" w:rsidP="00A562EE">
      <w:pPr>
        <w:pStyle w:val="ConsPlusNormal"/>
        <w:tabs>
          <w:tab w:val="left" w:pos="0"/>
        </w:tabs>
        <w:ind w:firstLine="709"/>
        <w:contextualSpacing/>
        <w:jc w:val="both"/>
        <w:outlineLvl w:val="0"/>
        <w:rPr>
          <w:rFonts w:ascii="Times New Roman" w:hAnsi="Times New Roman" w:cs="Times New Roman"/>
          <w:bCs/>
          <w:color w:val="000000" w:themeColor="text1"/>
          <w:sz w:val="24"/>
          <w:szCs w:val="24"/>
        </w:rPr>
      </w:pPr>
      <w:r w:rsidRPr="009532F1">
        <w:rPr>
          <w:rFonts w:ascii="Times New Roman" w:hAnsi="Times New Roman" w:cs="Times New Roman"/>
          <w:bCs/>
          <w:color w:val="000000" w:themeColor="text1"/>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532F1">
        <w:rPr>
          <w:rFonts w:ascii="Times New Roman" w:hAnsi="Times New Roman" w:cs="Times New Roman"/>
          <w:color w:val="000000" w:themeColor="text1"/>
          <w:sz w:val="24"/>
          <w:szCs w:val="24"/>
        </w:rPr>
        <w:t xml:space="preserve">муниципальная </w:t>
      </w:r>
      <w:r w:rsidRPr="009532F1">
        <w:rPr>
          <w:rFonts w:ascii="Times New Roman" w:hAnsi="Times New Roman" w:cs="Times New Roman"/>
          <w:bCs/>
          <w:color w:val="000000" w:themeColor="text1"/>
          <w:sz w:val="24"/>
          <w:szCs w:val="24"/>
        </w:rPr>
        <w:t xml:space="preserve">услуга, и получения </w:t>
      </w:r>
      <w:r w:rsidRPr="009532F1">
        <w:rPr>
          <w:rFonts w:ascii="Times New Roman" w:hAnsi="Times New Roman" w:cs="Times New Roman"/>
          <w:color w:val="000000" w:themeColor="text1"/>
          <w:sz w:val="24"/>
          <w:szCs w:val="24"/>
        </w:rPr>
        <w:t xml:space="preserve">муниципальной </w:t>
      </w:r>
      <w:r w:rsidRPr="009532F1">
        <w:rPr>
          <w:rFonts w:ascii="Times New Roman" w:hAnsi="Times New Roman" w:cs="Times New Roman"/>
          <w:bCs/>
          <w:color w:val="000000" w:themeColor="text1"/>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D3EEF" w:rsidRPr="009532F1" w:rsidRDefault="00ED3EEF" w:rsidP="00A562EE">
      <w:pPr>
        <w:tabs>
          <w:tab w:val="left" w:pos="0"/>
        </w:tabs>
        <w:suppressAutoHyphens w:val="0"/>
        <w:autoSpaceDE w:val="0"/>
        <w:autoSpaceDN w:val="0"/>
        <w:adjustRightInd w:val="0"/>
        <w:ind w:firstLine="709"/>
        <w:contextualSpacing/>
        <w:jc w:val="both"/>
        <w:rPr>
          <w:color w:val="000000" w:themeColor="text1"/>
          <w:lang w:eastAsia="ru-RU"/>
        </w:rPr>
      </w:pPr>
      <w:r w:rsidRPr="009532F1">
        <w:rPr>
          <w:color w:val="000000" w:themeColor="text1"/>
          <w:lang w:eastAsia="ru-RU"/>
        </w:rPr>
        <w:t xml:space="preserve">Если </w:t>
      </w:r>
      <w:r w:rsidRPr="009532F1">
        <w:rPr>
          <w:bCs/>
          <w:color w:val="000000" w:themeColor="text1"/>
          <w:lang w:eastAsia="ru-RU"/>
        </w:rPr>
        <w:t>здание и помещения, в котором предоставляется услуга,</w:t>
      </w:r>
      <w:r w:rsidRPr="009532F1">
        <w:rPr>
          <w:color w:val="000000" w:themeColor="text1"/>
          <w:lang w:eastAsia="ru-RU"/>
        </w:rPr>
        <w:t xml:space="preserve"> не приспособлены или не полностью приспособлены для потребностей инвалидов, </w:t>
      </w:r>
      <w:r w:rsidRPr="009532F1">
        <w:rPr>
          <w:bCs/>
          <w:color w:val="000000" w:themeColor="text1"/>
          <w:lang w:eastAsia="ru-RU"/>
        </w:rPr>
        <w:t>орган, предоставляющий муниципальную услугу,</w:t>
      </w:r>
      <w:r w:rsidRPr="009532F1">
        <w:rPr>
          <w:color w:val="000000" w:themeColor="text1"/>
          <w:lang w:eastAsia="ru-RU"/>
        </w:rPr>
        <w:t xml:space="preserve"> обеспечивает предоставление муниципальной услуги по месту жительства инвалида.</w:t>
      </w:r>
    </w:p>
    <w:p w:rsidR="00733DD5" w:rsidRPr="009532F1" w:rsidRDefault="00391FE4" w:rsidP="00A562EE">
      <w:pPr>
        <w:tabs>
          <w:tab w:val="left" w:pos="0"/>
          <w:tab w:val="num" w:pos="1155"/>
          <w:tab w:val="left" w:pos="1560"/>
        </w:tabs>
        <w:ind w:firstLine="709"/>
        <w:jc w:val="both"/>
        <w:rPr>
          <w:color w:val="000000" w:themeColor="text1"/>
        </w:rPr>
      </w:pPr>
      <w:r w:rsidRPr="009532F1">
        <w:rPr>
          <w:color w:val="000000" w:themeColor="text1"/>
        </w:rPr>
        <w:t>2.13</w:t>
      </w:r>
      <w:r w:rsidR="00733DD5" w:rsidRPr="009532F1">
        <w:rPr>
          <w:color w:val="000000" w:themeColor="text1"/>
        </w:rPr>
        <w:t>. Показатели доступности и к</w:t>
      </w:r>
      <w:r w:rsidR="00C643EF" w:rsidRPr="009532F1">
        <w:rPr>
          <w:color w:val="000000" w:themeColor="text1"/>
        </w:rPr>
        <w:t>ачества муниципальной услуги</w:t>
      </w:r>
    </w:p>
    <w:p w:rsidR="00733DD5" w:rsidRPr="009532F1" w:rsidRDefault="00733DD5"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lastRenderedPageBreak/>
        <w:t>2.1</w:t>
      </w:r>
      <w:r w:rsidR="00391FE4" w:rsidRPr="009532F1">
        <w:rPr>
          <w:rFonts w:ascii="Times New Roman" w:hAnsi="Times New Roman" w:cs="Times New Roman"/>
          <w:color w:val="000000" w:themeColor="text1"/>
          <w:sz w:val="24"/>
          <w:szCs w:val="24"/>
        </w:rPr>
        <w:t>3</w:t>
      </w:r>
      <w:r w:rsidRPr="009532F1">
        <w:rPr>
          <w:rFonts w:ascii="Times New Roman" w:hAnsi="Times New Roman" w:cs="Times New Roman"/>
          <w:color w:val="000000" w:themeColor="text1"/>
          <w:sz w:val="24"/>
          <w:szCs w:val="24"/>
        </w:rPr>
        <w:t>.1. Показателями доступности муниципальной услуги являются:</w:t>
      </w:r>
    </w:p>
    <w:p w:rsidR="00733DD5" w:rsidRPr="009532F1" w:rsidRDefault="00733DD5"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33DD5" w:rsidRPr="009532F1" w:rsidRDefault="00733DD5"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оборудование мест ожидания в администрации доступными местами общего пользования;</w:t>
      </w:r>
    </w:p>
    <w:p w:rsidR="00733DD5" w:rsidRPr="009532F1" w:rsidRDefault="00733DD5"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733DD5" w:rsidRPr="009532F1" w:rsidRDefault="00733DD5"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соблюдение графика работы администрации;</w:t>
      </w:r>
    </w:p>
    <w:p w:rsidR="00733DD5" w:rsidRDefault="00733DD5"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33DD5" w:rsidRPr="009532F1" w:rsidRDefault="00733DD5"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3DD5" w:rsidRPr="009532F1" w:rsidRDefault="00733DD5"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2.1</w:t>
      </w:r>
      <w:r w:rsidR="00C643EF" w:rsidRPr="009532F1">
        <w:rPr>
          <w:rFonts w:ascii="Times New Roman" w:hAnsi="Times New Roman" w:cs="Times New Roman"/>
          <w:color w:val="000000" w:themeColor="text1"/>
          <w:sz w:val="24"/>
          <w:szCs w:val="24"/>
        </w:rPr>
        <w:t>3</w:t>
      </w:r>
      <w:r w:rsidRPr="009532F1">
        <w:rPr>
          <w:rFonts w:ascii="Times New Roman" w:hAnsi="Times New Roman" w:cs="Times New Roman"/>
          <w:color w:val="000000" w:themeColor="text1"/>
          <w:sz w:val="24"/>
          <w:szCs w:val="24"/>
        </w:rPr>
        <w:t>.</w:t>
      </w:r>
      <w:r w:rsidR="00C643EF" w:rsidRPr="009532F1">
        <w:rPr>
          <w:rFonts w:ascii="Times New Roman" w:hAnsi="Times New Roman" w:cs="Times New Roman"/>
          <w:color w:val="000000" w:themeColor="text1"/>
          <w:sz w:val="24"/>
          <w:szCs w:val="24"/>
        </w:rPr>
        <w:t>2.</w:t>
      </w:r>
      <w:r w:rsidRPr="009532F1">
        <w:rPr>
          <w:rFonts w:ascii="Times New Roman" w:hAnsi="Times New Roman" w:cs="Times New Roman"/>
          <w:color w:val="000000" w:themeColor="text1"/>
          <w:sz w:val="24"/>
          <w:szCs w:val="24"/>
        </w:rPr>
        <w:t xml:space="preserve"> Показателями качества муниципальной услуги являются:</w:t>
      </w:r>
    </w:p>
    <w:p w:rsidR="00733DD5" w:rsidRPr="009532F1" w:rsidRDefault="00733DD5"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полнота предоставления муниципальной услуги в соответс</w:t>
      </w:r>
      <w:r w:rsidR="00C643EF" w:rsidRPr="009532F1">
        <w:rPr>
          <w:rFonts w:ascii="Times New Roman" w:hAnsi="Times New Roman" w:cs="Times New Roman"/>
          <w:color w:val="000000" w:themeColor="text1"/>
          <w:sz w:val="24"/>
          <w:szCs w:val="24"/>
        </w:rPr>
        <w:t>твии с требованиями настоящего а</w:t>
      </w:r>
      <w:r w:rsidRPr="009532F1">
        <w:rPr>
          <w:rFonts w:ascii="Times New Roman" w:hAnsi="Times New Roman" w:cs="Times New Roman"/>
          <w:color w:val="000000" w:themeColor="text1"/>
          <w:sz w:val="24"/>
          <w:szCs w:val="24"/>
        </w:rPr>
        <w:t>дминистративного регламента;</w:t>
      </w:r>
    </w:p>
    <w:p w:rsidR="00733DD5" w:rsidRPr="009532F1" w:rsidRDefault="00733DD5"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соблюдение сроков предоставления муниципальной услуги;</w:t>
      </w:r>
    </w:p>
    <w:p w:rsidR="00733DD5" w:rsidRPr="009532F1" w:rsidRDefault="00733DD5"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643EF" w:rsidRPr="009532F1" w:rsidRDefault="00C643EF" w:rsidP="00A562EE">
      <w:pPr>
        <w:pStyle w:val="ae"/>
        <w:numPr>
          <w:ilvl w:val="1"/>
          <w:numId w:val="27"/>
        </w:numPr>
        <w:tabs>
          <w:tab w:val="left" w:pos="1276"/>
        </w:tabs>
        <w:spacing w:after="0" w:line="240" w:lineRule="auto"/>
        <w:ind w:left="0" w:firstLine="709"/>
        <w:jc w:val="both"/>
        <w:rPr>
          <w:rFonts w:ascii="Times New Roman" w:hAnsi="Times New Roman"/>
          <w:sz w:val="24"/>
          <w:szCs w:val="24"/>
        </w:rPr>
      </w:pPr>
      <w:r w:rsidRPr="009532F1">
        <w:rPr>
          <w:rFonts w:ascii="Times New Roman" w:hAnsi="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643EF" w:rsidRDefault="00F6454C" w:rsidP="00A562EE">
      <w:pPr>
        <w:numPr>
          <w:ilvl w:val="2"/>
          <w:numId w:val="27"/>
        </w:numPr>
        <w:tabs>
          <w:tab w:val="left" w:pos="1560"/>
        </w:tabs>
        <w:suppressAutoHyphens w:val="0"/>
        <w:autoSpaceDE w:val="0"/>
        <w:autoSpaceDN w:val="0"/>
        <w:adjustRightInd w:val="0"/>
        <w:ind w:left="0" w:firstLine="709"/>
        <w:contextualSpacing/>
        <w:jc w:val="both"/>
      </w:pPr>
      <w:r>
        <w:t>Муниципальная услуга в многофункциональном центре предоставления государственных и муниципальных услуг не оказывается</w:t>
      </w:r>
      <w:r w:rsidR="002C11A6">
        <w:t xml:space="preserve">. </w:t>
      </w:r>
    </w:p>
    <w:p w:rsidR="00C643EF" w:rsidRPr="002C11A6" w:rsidRDefault="00C643EF" w:rsidP="00A562EE">
      <w:pPr>
        <w:numPr>
          <w:ilvl w:val="2"/>
          <w:numId w:val="27"/>
        </w:numPr>
        <w:tabs>
          <w:tab w:val="left" w:pos="1560"/>
        </w:tabs>
        <w:suppressAutoHyphens w:val="0"/>
        <w:autoSpaceDE w:val="0"/>
        <w:autoSpaceDN w:val="0"/>
        <w:adjustRightInd w:val="0"/>
        <w:ind w:left="0" w:firstLine="709"/>
        <w:jc w:val="both"/>
      </w:pPr>
      <w:r w:rsidRPr="002C11A6">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2C11A6">
        <w:rPr>
          <w:lang w:val="en-US"/>
        </w:rPr>
        <w:t>www</w:t>
      </w:r>
      <w:r w:rsidRPr="002C11A6">
        <w:t>.</w:t>
      </w:r>
      <w:r w:rsidRPr="002C11A6">
        <w:rPr>
          <w:lang w:val="en-US"/>
        </w:rPr>
        <w:t>rossosh</w:t>
      </w:r>
      <w:r w:rsidRPr="002C11A6">
        <w:t>.</w:t>
      </w:r>
      <w:r w:rsidRPr="002C11A6">
        <w:rPr>
          <w:lang w:val="en-US"/>
        </w:rPr>
        <w:t>info</w:t>
      </w:r>
      <w:r w:rsidRPr="002C11A6">
        <w:t>), на Едином портале государственных и муниципальных услуг (функций) (www.gosuslugi.ru) и Портале Воронежской области (</w:t>
      </w:r>
      <w:r w:rsidRPr="002C11A6">
        <w:rPr>
          <w:lang w:val="en-US"/>
        </w:rPr>
        <w:t>www</w:t>
      </w:r>
      <w:r w:rsidRPr="002C11A6">
        <w:t>.govvrn.ru).</w:t>
      </w:r>
    </w:p>
    <w:p w:rsidR="00FA724D" w:rsidRPr="009532F1" w:rsidRDefault="002F217B" w:rsidP="00A562EE">
      <w:pPr>
        <w:pStyle w:val="ConsPlusNormal"/>
        <w:tabs>
          <w:tab w:val="left" w:pos="0"/>
        </w:tabs>
        <w:ind w:firstLine="709"/>
        <w:jc w:val="both"/>
        <w:rPr>
          <w:rFonts w:ascii="Times New Roman" w:hAnsi="Times New Roman" w:cs="Times New Roman"/>
          <w:color w:val="000000" w:themeColor="text1"/>
          <w:sz w:val="24"/>
          <w:szCs w:val="24"/>
        </w:rPr>
      </w:pPr>
      <w:r w:rsidRPr="002C11A6">
        <w:rPr>
          <w:rFonts w:ascii="Times New Roman" w:hAnsi="Times New Roman" w:cs="Times New Roman"/>
          <w:sz w:val="24"/>
          <w:szCs w:val="24"/>
        </w:rPr>
        <w:t>2.14.</w:t>
      </w:r>
      <w:r w:rsidR="00F6454C">
        <w:rPr>
          <w:rFonts w:ascii="Times New Roman" w:hAnsi="Times New Roman" w:cs="Times New Roman"/>
          <w:sz w:val="24"/>
          <w:szCs w:val="24"/>
        </w:rPr>
        <w:t>3</w:t>
      </w:r>
      <w:r w:rsidRPr="002C11A6">
        <w:rPr>
          <w:rFonts w:ascii="Times New Roman" w:hAnsi="Times New Roman" w:cs="Times New Roman"/>
          <w:sz w:val="24"/>
          <w:szCs w:val="24"/>
        </w:rPr>
        <w:t xml:space="preserve">. </w:t>
      </w:r>
      <w:r w:rsidR="00C643EF" w:rsidRPr="002C11A6">
        <w:rPr>
          <w:rFonts w:ascii="Times New Roman" w:hAnsi="Times New Roman" w:cs="Times New Roman"/>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490007" w:rsidRPr="009532F1" w:rsidRDefault="00490007" w:rsidP="00A562EE">
      <w:pPr>
        <w:tabs>
          <w:tab w:val="left" w:pos="0"/>
          <w:tab w:val="left" w:pos="1620"/>
        </w:tabs>
        <w:ind w:firstLine="709"/>
        <w:jc w:val="center"/>
        <w:rPr>
          <w:b/>
          <w:color w:val="000000" w:themeColor="text1"/>
        </w:rPr>
      </w:pPr>
    </w:p>
    <w:p w:rsidR="00552C9D" w:rsidRPr="009532F1" w:rsidRDefault="00552C9D" w:rsidP="00A562EE">
      <w:pPr>
        <w:tabs>
          <w:tab w:val="left" w:pos="0"/>
          <w:tab w:val="left" w:pos="1620"/>
        </w:tabs>
        <w:ind w:firstLine="709"/>
        <w:jc w:val="center"/>
        <w:rPr>
          <w:b/>
          <w:color w:val="000000" w:themeColor="text1"/>
        </w:rPr>
      </w:pPr>
    </w:p>
    <w:p w:rsidR="002F217B" w:rsidRPr="009532F1" w:rsidRDefault="00F422CC" w:rsidP="00A562EE">
      <w:pPr>
        <w:tabs>
          <w:tab w:val="left" w:pos="0"/>
          <w:tab w:val="left" w:pos="1620"/>
        </w:tabs>
        <w:ind w:firstLine="709"/>
        <w:jc w:val="center"/>
        <w:rPr>
          <w:b/>
          <w:color w:val="000000" w:themeColor="text1"/>
        </w:rPr>
      </w:pPr>
      <w:r w:rsidRPr="009532F1">
        <w:rPr>
          <w:b/>
          <w:color w:val="000000" w:themeColor="text1"/>
        </w:rPr>
        <w:t xml:space="preserve">3. Состав, последовательность и сроки выполнения </w:t>
      </w:r>
    </w:p>
    <w:p w:rsidR="00975941" w:rsidRPr="009532F1" w:rsidRDefault="00F422CC" w:rsidP="00A562EE">
      <w:pPr>
        <w:tabs>
          <w:tab w:val="left" w:pos="0"/>
          <w:tab w:val="left" w:pos="1620"/>
        </w:tabs>
        <w:ind w:firstLine="709"/>
        <w:jc w:val="center"/>
        <w:rPr>
          <w:b/>
          <w:color w:val="000000" w:themeColor="text1"/>
        </w:rPr>
      </w:pPr>
      <w:r w:rsidRPr="009532F1">
        <w:rPr>
          <w:b/>
          <w:color w:val="000000" w:themeColor="text1"/>
        </w:rPr>
        <w:t>административных процедур, требования к порядку их выполнения</w:t>
      </w:r>
      <w:r w:rsidR="009C672F" w:rsidRPr="009532F1">
        <w:rPr>
          <w:b/>
          <w:color w:val="000000" w:themeColor="text1"/>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A859F6" w:rsidRPr="009532F1" w:rsidRDefault="009C672F" w:rsidP="00A562EE">
      <w:pPr>
        <w:tabs>
          <w:tab w:val="left" w:pos="0"/>
          <w:tab w:val="left" w:pos="1620"/>
        </w:tabs>
        <w:ind w:firstLine="709"/>
        <w:jc w:val="center"/>
        <w:rPr>
          <w:b/>
          <w:color w:val="000000" w:themeColor="text1"/>
        </w:rPr>
      </w:pPr>
      <w:r w:rsidRPr="009532F1">
        <w:rPr>
          <w:b/>
          <w:color w:val="000000" w:themeColor="text1"/>
        </w:rPr>
        <w:t>в многофункциональных центрах</w:t>
      </w:r>
    </w:p>
    <w:p w:rsidR="00A859F6" w:rsidRPr="009532F1" w:rsidRDefault="00A859F6" w:rsidP="00A562EE">
      <w:pPr>
        <w:tabs>
          <w:tab w:val="left" w:pos="0"/>
          <w:tab w:val="left" w:pos="1620"/>
        </w:tabs>
        <w:ind w:firstLine="709"/>
        <w:jc w:val="both"/>
        <w:rPr>
          <w:color w:val="000000" w:themeColor="text1"/>
        </w:rPr>
      </w:pPr>
    </w:p>
    <w:p w:rsidR="002F217B" w:rsidRPr="009532F1" w:rsidRDefault="00F13F06" w:rsidP="00A562EE">
      <w:pPr>
        <w:numPr>
          <w:ilvl w:val="1"/>
          <w:numId w:val="18"/>
        </w:numPr>
        <w:tabs>
          <w:tab w:val="left" w:pos="0"/>
          <w:tab w:val="left" w:pos="1134"/>
          <w:tab w:val="num" w:pos="3698"/>
        </w:tabs>
        <w:ind w:left="0" w:firstLine="709"/>
        <w:contextualSpacing/>
        <w:jc w:val="both"/>
        <w:rPr>
          <w:color w:val="000000" w:themeColor="text1"/>
        </w:rPr>
      </w:pPr>
      <w:r>
        <w:rPr>
          <w:color w:val="000000" w:themeColor="text1"/>
        </w:rPr>
        <w:t xml:space="preserve"> </w:t>
      </w:r>
      <w:r w:rsidR="002F217B" w:rsidRPr="009532F1">
        <w:rPr>
          <w:color w:val="000000" w:themeColor="text1"/>
        </w:rPr>
        <w:t>Исчерпывающий перечень административных процедур</w:t>
      </w:r>
    </w:p>
    <w:p w:rsidR="00A3546A" w:rsidRPr="009532F1" w:rsidRDefault="00391FE4" w:rsidP="00A562EE">
      <w:pPr>
        <w:pStyle w:val="ae"/>
        <w:numPr>
          <w:ilvl w:val="2"/>
          <w:numId w:val="18"/>
        </w:numPr>
        <w:tabs>
          <w:tab w:val="left" w:pos="0"/>
          <w:tab w:val="left" w:pos="1134"/>
        </w:tabs>
        <w:spacing w:after="0" w:line="240" w:lineRule="auto"/>
        <w:ind w:left="0" w:firstLine="709"/>
        <w:jc w:val="both"/>
        <w:rPr>
          <w:rFonts w:ascii="Times New Roman" w:hAnsi="Times New Roman"/>
          <w:color w:val="000000" w:themeColor="text1"/>
          <w:sz w:val="24"/>
          <w:szCs w:val="24"/>
        </w:rPr>
      </w:pPr>
      <w:r w:rsidRPr="009532F1">
        <w:rPr>
          <w:rFonts w:ascii="Times New Roman" w:hAnsi="Times New Roman"/>
          <w:color w:val="000000" w:themeColor="text1"/>
          <w:sz w:val="24"/>
          <w:szCs w:val="24"/>
        </w:rPr>
        <w:t>Предоставление муниципальной услуги включает в себя следующие административные процедуры:</w:t>
      </w:r>
    </w:p>
    <w:p w:rsidR="00F07938" w:rsidRPr="009532F1" w:rsidRDefault="002F217B" w:rsidP="00A562EE">
      <w:pPr>
        <w:numPr>
          <w:ilvl w:val="0"/>
          <w:numId w:val="19"/>
        </w:numPr>
        <w:tabs>
          <w:tab w:val="left" w:pos="0"/>
          <w:tab w:val="left" w:pos="993"/>
          <w:tab w:val="left" w:pos="1560"/>
        </w:tabs>
        <w:autoSpaceDE w:val="0"/>
        <w:autoSpaceDN w:val="0"/>
        <w:adjustRightInd w:val="0"/>
        <w:ind w:left="0" w:firstLine="709"/>
        <w:contextualSpacing/>
        <w:jc w:val="both"/>
        <w:rPr>
          <w:color w:val="000000" w:themeColor="text1"/>
        </w:rPr>
      </w:pPr>
      <w:r w:rsidRPr="009532F1">
        <w:rPr>
          <w:color w:val="000000" w:themeColor="text1"/>
        </w:rPr>
        <w:t>прием и регистрации заявления и прилагаемых к нему документов</w:t>
      </w:r>
      <w:r w:rsidR="00F07938" w:rsidRPr="009532F1">
        <w:rPr>
          <w:color w:val="000000" w:themeColor="text1"/>
        </w:rPr>
        <w:t>;</w:t>
      </w:r>
    </w:p>
    <w:p w:rsidR="006F1981" w:rsidRPr="009532F1" w:rsidRDefault="002F217B" w:rsidP="00A562EE">
      <w:pPr>
        <w:numPr>
          <w:ilvl w:val="0"/>
          <w:numId w:val="19"/>
        </w:numPr>
        <w:tabs>
          <w:tab w:val="left" w:pos="0"/>
          <w:tab w:val="left" w:pos="993"/>
          <w:tab w:val="left" w:pos="1418"/>
        </w:tabs>
        <w:ind w:left="0" w:firstLine="709"/>
        <w:contextualSpacing/>
        <w:jc w:val="both"/>
        <w:rPr>
          <w:color w:val="000000" w:themeColor="text1"/>
        </w:rPr>
      </w:pPr>
      <w:r w:rsidRPr="009532F1">
        <w:rPr>
          <w:color w:val="000000" w:themeColor="text1"/>
        </w:rPr>
        <w:t xml:space="preserve">рассмотрение межведомственной комиссией поступившего заявления или заключения органа государственного надзора (контроля) и принятие решения (в виде заключения) либо </w:t>
      </w:r>
      <w:r w:rsidR="00DE2447" w:rsidRPr="009532F1">
        <w:rPr>
          <w:color w:val="000000" w:themeColor="text1"/>
        </w:rPr>
        <w:t>возврат документов заявителю</w:t>
      </w:r>
      <w:r w:rsidR="000E02A4" w:rsidRPr="009532F1">
        <w:rPr>
          <w:color w:val="000000" w:themeColor="text1"/>
        </w:rPr>
        <w:t>;</w:t>
      </w:r>
    </w:p>
    <w:p w:rsidR="00391FE4" w:rsidRPr="009532F1" w:rsidRDefault="00391FE4" w:rsidP="00A562EE">
      <w:pPr>
        <w:numPr>
          <w:ilvl w:val="0"/>
          <w:numId w:val="19"/>
        </w:numPr>
        <w:tabs>
          <w:tab w:val="left" w:pos="0"/>
          <w:tab w:val="left" w:pos="993"/>
          <w:tab w:val="num" w:pos="2835"/>
        </w:tabs>
        <w:ind w:left="0" w:firstLine="709"/>
        <w:jc w:val="both"/>
        <w:rPr>
          <w:color w:val="000000" w:themeColor="text1"/>
        </w:rPr>
      </w:pPr>
      <w:r w:rsidRPr="009532F1">
        <w:rPr>
          <w:color w:val="000000" w:themeColor="text1"/>
        </w:rPr>
        <w:lastRenderedPageBreak/>
        <w:t xml:space="preserve"> принятие решения </w:t>
      </w:r>
      <w:r w:rsidR="006F1981" w:rsidRPr="009532F1">
        <w:rPr>
          <w:color w:val="000000" w:themeColor="text1"/>
        </w:rPr>
        <w:t xml:space="preserve">и подготовка постановления администрации </w:t>
      </w:r>
      <w:r w:rsidRPr="009532F1">
        <w:rPr>
          <w:color w:val="000000" w:themeColor="text1"/>
        </w:rPr>
        <w:t xml:space="preserve">о признании помещения жилым помещением, жилого </w:t>
      </w:r>
      <w:r w:rsidR="00B46753" w:rsidRPr="009532F1">
        <w:rPr>
          <w:color w:val="000000" w:themeColor="text1"/>
        </w:rPr>
        <w:t>помещения непригодным</w:t>
      </w:r>
      <w:r w:rsidRPr="009532F1">
        <w:rPr>
          <w:color w:val="000000" w:themeColor="text1"/>
        </w:rPr>
        <w:t xml:space="preserve"> для проживания граждан, а также многоквартирного дома аварийным и подлежащим сносу или реконструкции;</w:t>
      </w:r>
    </w:p>
    <w:p w:rsidR="00391FE4" w:rsidRPr="009532F1" w:rsidRDefault="00391FE4" w:rsidP="00A562EE">
      <w:pPr>
        <w:numPr>
          <w:ilvl w:val="0"/>
          <w:numId w:val="19"/>
        </w:numPr>
        <w:tabs>
          <w:tab w:val="left" w:pos="0"/>
          <w:tab w:val="left" w:pos="993"/>
          <w:tab w:val="num" w:pos="2835"/>
        </w:tabs>
        <w:ind w:left="0" w:firstLine="709"/>
        <w:jc w:val="both"/>
        <w:rPr>
          <w:color w:val="000000" w:themeColor="text1"/>
        </w:rPr>
      </w:pPr>
      <w:r w:rsidRPr="009532F1">
        <w:rPr>
          <w:color w:val="000000" w:themeColor="text1"/>
        </w:rPr>
        <w:t>выдач</w:t>
      </w:r>
      <w:r w:rsidR="00ED7E6A" w:rsidRPr="009532F1">
        <w:rPr>
          <w:color w:val="000000" w:themeColor="text1"/>
        </w:rPr>
        <w:t>а</w:t>
      </w:r>
      <w:r w:rsidRPr="009532F1">
        <w:rPr>
          <w:color w:val="000000" w:themeColor="text1"/>
        </w:rPr>
        <w:t xml:space="preserve"> (направление) заявителю </w:t>
      </w:r>
      <w:r w:rsidR="00ED7E6A" w:rsidRPr="009532F1">
        <w:rPr>
          <w:color w:val="000000" w:themeColor="text1"/>
        </w:rPr>
        <w:t>постановления администрации</w:t>
      </w:r>
      <w:r w:rsidR="00DE2447" w:rsidRPr="009532F1">
        <w:rPr>
          <w:color w:val="000000" w:themeColor="text1"/>
        </w:rPr>
        <w:t xml:space="preserve"> и заключения межведомственной комиссии</w:t>
      </w:r>
      <w:r w:rsidRPr="009532F1">
        <w:rPr>
          <w:color w:val="000000" w:themeColor="text1"/>
        </w:rPr>
        <w:t>.</w:t>
      </w:r>
    </w:p>
    <w:p w:rsidR="00391FE4" w:rsidRPr="009532F1" w:rsidRDefault="00391FE4" w:rsidP="00A562EE">
      <w:pPr>
        <w:tabs>
          <w:tab w:val="left" w:pos="0"/>
          <w:tab w:val="left" w:pos="1418"/>
          <w:tab w:val="num" w:pos="3698"/>
        </w:tabs>
        <w:ind w:firstLine="709"/>
        <w:jc w:val="both"/>
        <w:rPr>
          <w:color w:val="000000" w:themeColor="text1"/>
        </w:rPr>
      </w:pPr>
      <w:r w:rsidRPr="009532F1">
        <w:rPr>
          <w:color w:val="000000" w:themeColor="text1"/>
        </w:rPr>
        <w:t>3.1.</w:t>
      </w:r>
      <w:r w:rsidR="00306919" w:rsidRPr="009532F1">
        <w:rPr>
          <w:color w:val="000000" w:themeColor="text1"/>
        </w:rPr>
        <w:t>2</w:t>
      </w:r>
      <w:r w:rsidRPr="009532F1">
        <w:rPr>
          <w:color w:val="000000" w:themeColor="text1"/>
        </w:rPr>
        <w:t>. Последовательность действий при предоставлении муниципальной услуги отражена в блок-схеме предоставления муниципальной усл</w:t>
      </w:r>
      <w:r w:rsidR="00CF5EA0" w:rsidRPr="009532F1">
        <w:rPr>
          <w:color w:val="000000" w:themeColor="text1"/>
        </w:rPr>
        <w:t xml:space="preserve">уги, приведенной в </w:t>
      </w:r>
      <w:r w:rsidR="002C11A6">
        <w:rPr>
          <w:color w:val="000000" w:themeColor="text1"/>
        </w:rPr>
        <w:t>п</w:t>
      </w:r>
      <w:r w:rsidR="00CF5EA0" w:rsidRPr="009532F1">
        <w:rPr>
          <w:color w:val="000000" w:themeColor="text1"/>
        </w:rPr>
        <w:t xml:space="preserve">риложении </w:t>
      </w:r>
      <w:r w:rsidRPr="009532F1">
        <w:rPr>
          <w:color w:val="000000" w:themeColor="text1"/>
        </w:rPr>
        <w:t>3 к настоящему административному регламенту.</w:t>
      </w:r>
    </w:p>
    <w:p w:rsidR="00F07938" w:rsidRPr="009532F1" w:rsidRDefault="00391FE4" w:rsidP="00A562EE">
      <w:pPr>
        <w:tabs>
          <w:tab w:val="left" w:pos="0"/>
          <w:tab w:val="left" w:pos="993"/>
          <w:tab w:val="left" w:pos="1560"/>
        </w:tabs>
        <w:autoSpaceDE w:val="0"/>
        <w:autoSpaceDN w:val="0"/>
        <w:adjustRightInd w:val="0"/>
        <w:ind w:firstLine="709"/>
        <w:jc w:val="both"/>
        <w:rPr>
          <w:color w:val="000000" w:themeColor="text1"/>
        </w:rPr>
      </w:pPr>
      <w:r w:rsidRPr="009532F1">
        <w:rPr>
          <w:color w:val="000000" w:themeColor="text1"/>
        </w:rPr>
        <w:t xml:space="preserve">3.2. </w:t>
      </w:r>
      <w:r w:rsidR="00F07938" w:rsidRPr="009532F1">
        <w:rPr>
          <w:color w:val="000000" w:themeColor="text1"/>
        </w:rPr>
        <w:t>Прием и регистрация заявления и прилагаемых к нему документов</w:t>
      </w:r>
    </w:p>
    <w:p w:rsidR="00F07938" w:rsidRPr="009532F1" w:rsidRDefault="00391FE4" w:rsidP="00A562EE">
      <w:pPr>
        <w:tabs>
          <w:tab w:val="left" w:pos="0"/>
        </w:tabs>
        <w:autoSpaceDE w:val="0"/>
        <w:autoSpaceDN w:val="0"/>
        <w:adjustRightInd w:val="0"/>
        <w:ind w:firstLine="709"/>
        <w:jc w:val="both"/>
        <w:rPr>
          <w:color w:val="000000" w:themeColor="text1"/>
        </w:rPr>
      </w:pPr>
      <w:r w:rsidRPr="009532F1">
        <w:rPr>
          <w:color w:val="000000" w:themeColor="text1"/>
        </w:rPr>
        <w:t xml:space="preserve">3.2.1. </w:t>
      </w:r>
      <w:r w:rsidR="00F07938" w:rsidRPr="009532F1">
        <w:rPr>
          <w:color w:val="000000" w:themeColor="text1"/>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w:t>
      </w:r>
      <w:r w:rsidR="00B032E4">
        <w:rPr>
          <w:color w:val="000000" w:themeColor="text1"/>
        </w:rPr>
        <w:t>,</w:t>
      </w:r>
      <w:r w:rsidR="00F07938" w:rsidRPr="009532F1">
        <w:rPr>
          <w:color w:val="000000" w:themeColor="text1"/>
        </w:rPr>
        <w:t xml:space="preserve">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РФ и (или) Портала  Воронежской области.</w:t>
      </w:r>
    </w:p>
    <w:p w:rsidR="00391FE4" w:rsidRDefault="00391FE4" w:rsidP="00A562EE">
      <w:pPr>
        <w:tabs>
          <w:tab w:val="left" w:pos="0"/>
          <w:tab w:val="left" w:pos="1418"/>
          <w:tab w:val="num" w:pos="3698"/>
        </w:tabs>
        <w:ind w:firstLine="709"/>
        <w:jc w:val="both"/>
        <w:rPr>
          <w:color w:val="000000" w:themeColor="text1"/>
        </w:rPr>
      </w:pPr>
      <w:r w:rsidRPr="009532F1">
        <w:rPr>
          <w:color w:val="000000" w:themeColor="text1"/>
        </w:rPr>
        <w:t>К заявлению должны быть приложены документы, указанные</w:t>
      </w:r>
      <w:r w:rsidR="00853F3C" w:rsidRPr="009532F1">
        <w:rPr>
          <w:color w:val="000000" w:themeColor="text1"/>
        </w:rPr>
        <w:t xml:space="preserve"> в </w:t>
      </w:r>
      <w:r w:rsidR="00CF359F" w:rsidRPr="009532F1">
        <w:rPr>
          <w:color w:val="000000" w:themeColor="text1"/>
        </w:rPr>
        <w:t>под</w:t>
      </w:r>
      <w:r w:rsidR="00853F3C" w:rsidRPr="009532F1">
        <w:rPr>
          <w:color w:val="000000" w:themeColor="text1"/>
        </w:rPr>
        <w:t>пунктах</w:t>
      </w:r>
      <w:r w:rsidR="00F13F06">
        <w:rPr>
          <w:color w:val="000000" w:themeColor="text1"/>
        </w:rPr>
        <w:t xml:space="preserve"> </w:t>
      </w:r>
      <w:r w:rsidRPr="009532F1">
        <w:rPr>
          <w:color w:val="000000" w:themeColor="text1"/>
        </w:rPr>
        <w:t>2.6.1</w:t>
      </w:r>
      <w:r w:rsidR="00F07938" w:rsidRPr="009532F1">
        <w:rPr>
          <w:color w:val="000000" w:themeColor="text1"/>
        </w:rPr>
        <w:t>.</w:t>
      </w:r>
      <w:r w:rsidR="00306919" w:rsidRPr="009532F1">
        <w:rPr>
          <w:color w:val="000000" w:themeColor="text1"/>
        </w:rPr>
        <w:t>1., 2.6.1.2.</w:t>
      </w:r>
      <w:r w:rsidR="00F07938" w:rsidRPr="009532F1">
        <w:rPr>
          <w:color w:val="000000" w:themeColor="text1"/>
        </w:rPr>
        <w:t xml:space="preserve"> настоящего а</w:t>
      </w:r>
      <w:r w:rsidRPr="009532F1">
        <w:rPr>
          <w:color w:val="000000" w:themeColor="text1"/>
        </w:rPr>
        <w:t>дминистративного регламента.</w:t>
      </w:r>
    </w:p>
    <w:p w:rsidR="002C11A6" w:rsidRDefault="002C11A6" w:rsidP="00A562EE">
      <w:pPr>
        <w:tabs>
          <w:tab w:val="left" w:pos="0"/>
          <w:tab w:val="left" w:pos="1418"/>
          <w:tab w:val="num" w:pos="3698"/>
        </w:tabs>
        <w:ind w:firstLine="709"/>
        <w:jc w:val="both"/>
        <w:rPr>
          <w:color w:val="000000" w:themeColor="text1"/>
        </w:rPr>
      </w:pPr>
      <w:r>
        <w:rPr>
          <w:color w:val="000000" w:themeColor="text1"/>
        </w:rPr>
        <w:t xml:space="preserve">3.2.2. При личном обращении </w:t>
      </w:r>
      <w:r w:rsidR="00F95D40">
        <w:rPr>
          <w:color w:val="000000" w:themeColor="text1"/>
        </w:rPr>
        <w:t>заявителя или уполномоченного представителя в администрацию</w:t>
      </w:r>
      <w:r w:rsidR="00F6454C">
        <w:rPr>
          <w:color w:val="000000" w:themeColor="text1"/>
        </w:rPr>
        <w:t>,</w:t>
      </w:r>
      <w:r w:rsidR="00F95D40">
        <w:rPr>
          <w:color w:val="000000" w:themeColor="text1"/>
        </w:rPr>
        <w:t xml:space="preserve"> специалист, ответственный за приём документов:</w:t>
      </w:r>
    </w:p>
    <w:p w:rsidR="00F95D40" w:rsidRDefault="00F95D40" w:rsidP="00A562EE">
      <w:pPr>
        <w:tabs>
          <w:tab w:val="left" w:pos="0"/>
          <w:tab w:val="left" w:pos="851"/>
          <w:tab w:val="left" w:pos="1418"/>
          <w:tab w:val="num" w:pos="3698"/>
        </w:tabs>
        <w:ind w:firstLine="709"/>
        <w:jc w:val="both"/>
        <w:rPr>
          <w:color w:val="000000" w:themeColor="text1"/>
        </w:rPr>
      </w:pPr>
      <w:r>
        <w:rPr>
          <w:color w:val="000000" w:themeColor="text1"/>
        </w:rPr>
        <w:t>- устанавливает предмет обращения, устанавливает личность заявителя, проверяет документ, удостоверяющий личность заявителя;</w:t>
      </w:r>
    </w:p>
    <w:p w:rsidR="00F95D40" w:rsidRDefault="00F95D40" w:rsidP="00A562EE">
      <w:pPr>
        <w:tabs>
          <w:tab w:val="left" w:pos="0"/>
          <w:tab w:val="left" w:pos="851"/>
          <w:tab w:val="left" w:pos="1418"/>
          <w:tab w:val="num" w:pos="3698"/>
        </w:tabs>
        <w:ind w:firstLine="709"/>
        <w:jc w:val="both"/>
        <w:rPr>
          <w:color w:val="000000" w:themeColor="text1"/>
        </w:rPr>
      </w:pPr>
      <w:r>
        <w:rPr>
          <w:color w:val="000000" w:themeColor="text1"/>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95D40" w:rsidRDefault="00F95D40" w:rsidP="00A562EE">
      <w:pPr>
        <w:tabs>
          <w:tab w:val="left" w:pos="0"/>
          <w:tab w:val="left" w:pos="851"/>
          <w:tab w:val="left" w:pos="1418"/>
          <w:tab w:val="num" w:pos="3698"/>
        </w:tabs>
        <w:ind w:firstLine="709"/>
        <w:jc w:val="both"/>
        <w:rPr>
          <w:color w:val="000000" w:themeColor="text1"/>
        </w:rPr>
      </w:pPr>
      <w:r>
        <w:rPr>
          <w:color w:val="000000" w:themeColor="text1"/>
        </w:rPr>
        <w:t>-</w:t>
      </w:r>
      <w:r w:rsidR="001321B0">
        <w:rPr>
          <w:color w:val="000000" w:themeColor="text1"/>
        </w:rPr>
        <w:t xml:space="preserve"> </w:t>
      </w:r>
      <w:r>
        <w:rPr>
          <w:color w:val="000000" w:themeColor="text1"/>
        </w:rPr>
        <w:t>проверяет соответствие заявления установленным требованиям;</w:t>
      </w:r>
    </w:p>
    <w:p w:rsidR="00F95D40" w:rsidRDefault="00F95D40" w:rsidP="00A562EE">
      <w:pPr>
        <w:tabs>
          <w:tab w:val="left" w:pos="0"/>
          <w:tab w:val="left" w:pos="851"/>
          <w:tab w:val="left" w:pos="1418"/>
          <w:tab w:val="num" w:pos="3698"/>
        </w:tabs>
        <w:ind w:firstLine="709"/>
        <w:jc w:val="both"/>
        <w:rPr>
          <w:color w:val="000000" w:themeColor="text1"/>
        </w:rPr>
      </w:pPr>
      <w:r>
        <w:rPr>
          <w:color w:val="000000" w:themeColor="text1"/>
        </w:rPr>
        <w:t>- сверяет копии документов с их подлинниками, заверяет их и возвращает заявителю;</w:t>
      </w:r>
    </w:p>
    <w:p w:rsidR="00946D26" w:rsidRDefault="00F95D40" w:rsidP="00A562EE">
      <w:pPr>
        <w:tabs>
          <w:tab w:val="left" w:pos="0"/>
          <w:tab w:val="left" w:pos="851"/>
          <w:tab w:val="left" w:pos="1418"/>
          <w:tab w:val="num" w:pos="3698"/>
        </w:tabs>
        <w:ind w:firstLine="709"/>
        <w:jc w:val="both"/>
        <w:rPr>
          <w:color w:val="000000" w:themeColor="text1"/>
        </w:rPr>
      </w:pPr>
      <w:r>
        <w:rPr>
          <w:color w:val="000000" w:themeColor="text1"/>
        </w:rPr>
        <w:t>-</w:t>
      </w:r>
      <w:r w:rsidR="001321B0">
        <w:rPr>
          <w:color w:val="000000" w:themeColor="text1"/>
        </w:rPr>
        <w:t xml:space="preserve"> </w:t>
      </w:r>
      <w:r>
        <w:rPr>
          <w:color w:val="000000" w:themeColor="text1"/>
        </w:rPr>
        <w:t xml:space="preserve">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определённых законодательством должностных лиц; в документах нет подчисток, приписок, зачеркнутых слов и иных неоговоренных исправлений; документы не имеют серьёзных повреждений, </w:t>
      </w:r>
      <w:r w:rsidR="00946D26">
        <w:rPr>
          <w:color w:val="000000" w:themeColor="text1"/>
        </w:rPr>
        <w:t>наличие которых не позволяет однозначно истолковать их содержание;</w:t>
      </w:r>
    </w:p>
    <w:p w:rsidR="00946D26" w:rsidRDefault="00946D26" w:rsidP="00A562EE">
      <w:pPr>
        <w:tabs>
          <w:tab w:val="left" w:pos="0"/>
          <w:tab w:val="left" w:pos="851"/>
          <w:tab w:val="left" w:pos="1418"/>
          <w:tab w:val="num" w:pos="3698"/>
        </w:tabs>
        <w:ind w:firstLine="709"/>
        <w:jc w:val="both"/>
        <w:rPr>
          <w:color w:val="000000" w:themeColor="text1"/>
        </w:rPr>
      </w:pPr>
      <w:r>
        <w:rPr>
          <w:color w:val="000000" w:themeColor="text1"/>
        </w:rPr>
        <w:t>- регистрирует заявление с прилагаемым комплектом документов;</w:t>
      </w:r>
    </w:p>
    <w:p w:rsidR="00876144" w:rsidRDefault="00946D26" w:rsidP="00A562EE">
      <w:pPr>
        <w:tabs>
          <w:tab w:val="left" w:pos="0"/>
          <w:tab w:val="left" w:pos="851"/>
          <w:tab w:val="left" w:pos="1418"/>
          <w:tab w:val="num" w:pos="3698"/>
        </w:tabs>
        <w:ind w:firstLine="709"/>
        <w:jc w:val="both"/>
        <w:rPr>
          <w:color w:val="000000" w:themeColor="text1"/>
        </w:rPr>
      </w:pPr>
      <w:r>
        <w:rPr>
          <w:color w:val="000000" w:themeColor="text1"/>
        </w:rPr>
        <w:t xml:space="preserve">- выдаёт расписку в получении документов по установленной форме (приложение </w:t>
      </w:r>
      <w:r w:rsidR="00271192">
        <w:rPr>
          <w:color w:val="000000" w:themeColor="text1"/>
        </w:rPr>
        <w:t>4</w:t>
      </w:r>
      <w:r>
        <w:rPr>
          <w:color w:val="000000" w:themeColor="text1"/>
        </w:rPr>
        <w:t xml:space="preserve"> к настоящему административному регламенту) с указанием перечня документов и даты их получения.  </w:t>
      </w:r>
    </w:p>
    <w:p w:rsidR="00F95D40" w:rsidRPr="009532F1" w:rsidRDefault="00876144" w:rsidP="00A562EE">
      <w:pPr>
        <w:tabs>
          <w:tab w:val="left" w:pos="0"/>
          <w:tab w:val="left" w:pos="1418"/>
          <w:tab w:val="num" w:pos="3698"/>
        </w:tabs>
        <w:ind w:firstLine="709"/>
        <w:jc w:val="both"/>
        <w:rPr>
          <w:color w:val="000000" w:themeColor="text1"/>
        </w:rPr>
      </w:pPr>
      <w:r>
        <w:rPr>
          <w:color w:val="000000" w:themeColor="text1"/>
        </w:rPr>
        <w:t>При наличии оснований, указанных в п.2.7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7938" w:rsidRPr="009532F1" w:rsidRDefault="00F07938" w:rsidP="00A562EE">
      <w:pPr>
        <w:tabs>
          <w:tab w:val="left" w:pos="0"/>
        </w:tabs>
        <w:autoSpaceDE w:val="0"/>
        <w:autoSpaceDN w:val="0"/>
        <w:adjustRightInd w:val="0"/>
        <w:ind w:firstLine="709"/>
        <w:jc w:val="both"/>
        <w:rPr>
          <w:color w:val="000000" w:themeColor="text1"/>
        </w:rPr>
      </w:pPr>
      <w:r w:rsidRPr="009532F1">
        <w:rPr>
          <w:color w:val="000000" w:themeColor="text1"/>
        </w:rPr>
        <w:t>3.2.</w:t>
      </w:r>
      <w:r w:rsidR="00946D26">
        <w:rPr>
          <w:color w:val="000000" w:themeColor="text1"/>
        </w:rPr>
        <w:t>3</w:t>
      </w:r>
      <w:r w:rsidRPr="009532F1">
        <w:rPr>
          <w:color w:val="000000" w:themeColor="text1"/>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55C4C" w:rsidRPr="00D60424" w:rsidRDefault="00855C4C" w:rsidP="00A562EE">
      <w:pPr>
        <w:pStyle w:val="ConsPlusNormal"/>
        <w:ind w:firstLine="709"/>
        <w:jc w:val="both"/>
        <w:rPr>
          <w:rFonts w:ascii="Times New Roman" w:hAnsi="Times New Roman" w:cs="Times New Roman"/>
          <w:sz w:val="24"/>
          <w:szCs w:val="24"/>
        </w:rPr>
      </w:pPr>
      <w:r w:rsidRPr="00D60424">
        <w:rPr>
          <w:rFonts w:ascii="Times New Roman" w:hAnsi="Times New Roman" w:cs="Times New Roman"/>
          <w:sz w:val="24"/>
          <w:szCs w:val="24"/>
        </w:rPr>
        <w:t xml:space="preserve">В случае отсутствия оснований, указанных в </w:t>
      </w:r>
      <w:hyperlink w:anchor="P205" w:history="1">
        <w:r w:rsidRPr="00D60424">
          <w:rPr>
            <w:rFonts w:ascii="Times New Roman" w:hAnsi="Times New Roman" w:cs="Times New Roman"/>
            <w:sz w:val="24"/>
            <w:szCs w:val="24"/>
          </w:rPr>
          <w:t>подразделе 2.7</w:t>
        </w:r>
      </w:hyperlink>
      <w:r w:rsidRPr="00D60424">
        <w:rPr>
          <w:rFonts w:ascii="Times New Roman" w:hAnsi="Times New Roman" w:cs="Times New Roman"/>
          <w:sz w:val="24"/>
          <w:szCs w:val="24"/>
        </w:rPr>
        <w:t>.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заявления и документов.</w:t>
      </w:r>
    </w:p>
    <w:p w:rsidR="00855C4C" w:rsidRPr="00855F8D" w:rsidRDefault="00855C4C" w:rsidP="00A562EE">
      <w:pPr>
        <w:pStyle w:val="ConsPlusNormal"/>
        <w:ind w:firstLine="709"/>
        <w:jc w:val="both"/>
        <w:rPr>
          <w:rFonts w:ascii="Times New Roman" w:hAnsi="Times New Roman" w:cs="Times New Roman"/>
          <w:sz w:val="24"/>
          <w:szCs w:val="24"/>
        </w:rPr>
      </w:pPr>
      <w:r w:rsidRPr="00D60424">
        <w:rPr>
          <w:rFonts w:ascii="Times New Roman" w:hAnsi="Times New Roman" w:cs="Times New Roman"/>
          <w:sz w:val="24"/>
          <w:szCs w:val="24"/>
        </w:rPr>
        <w:t xml:space="preserve">В случае наличия оснований, указанных в </w:t>
      </w:r>
      <w:hyperlink w:anchor="P205" w:history="1">
        <w:r w:rsidRPr="00D60424">
          <w:rPr>
            <w:rFonts w:ascii="Times New Roman" w:hAnsi="Times New Roman" w:cs="Times New Roman"/>
            <w:sz w:val="24"/>
            <w:szCs w:val="24"/>
          </w:rPr>
          <w:t>подразделе 2.7</w:t>
        </w:r>
      </w:hyperlink>
      <w:r w:rsidRPr="00D60424">
        <w:rPr>
          <w:rFonts w:ascii="Times New Roman" w:hAnsi="Times New Roman" w:cs="Times New Roman"/>
          <w:sz w:val="24"/>
          <w:szCs w:val="24"/>
        </w:rPr>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w:t>
      </w:r>
      <w:r w:rsidRPr="007A5F08">
        <w:rPr>
          <w:rFonts w:ascii="Times New Roman" w:hAnsi="Times New Roman" w:cs="Times New Roman"/>
          <w:sz w:val="24"/>
          <w:szCs w:val="24"/>
        </w:rPr>
        <w:t xml:space="preserve">Срок возврата документов - </w:t>
      </w:r>
      <w:r w:rsidR="00855F8D">
        <w:rPr>
          <w:rFonts w:ascii="Times New Roman" w:hAnsi="Times New Roman" w:cs="Times New Roman"/>
          <w:sz w:val="24"/>
          <w:szCs w:val="24"/>
        </w:rPr>
        <w:t>2</w:t>
      </w:r>
      <w:r w:rsidRPr="007A5F08">
        <w:rPr>
          <w:rFonts w:ascii="Times New Roman" w:hAnsi="Times New Roman" w:cs="Times New Roman"/>
          <w:sz w:val="24"/>
          <w:szCs w:val="24"/>
        </w:rPr>
        <w:t xml:space="preserve"> рабочих дня со дня регистрации поступившего заявления.</w:t>
      </w:r>
    </w:p>
    <w:p w:rsidR="00F07938" w:rsidRDefault="00946D26" w:rsidP="00A562EE">
      <w:pPr>
        <w:tabs>
          <w:tab w:val="left" w:pos="0"/>
        </w:tabs>
        <w:autoSpaceDE w:val="0"/>
        <w:autoSpaceDN w:val="0"/>
        <w:adjustRightInd w:val="0"/>
        <w:ind w:firstLine="709"/>
        <w:jc w:val="both"/>
        <w:rPr>
          <w:color w:val="000000" w:themeColor="text1"/>
        </w:rPr>
      </w:pPr>
      <w:r>
        <w:rPr>
          <w:color w:val="000000" w:themeColor="text1"/>
        </w:rPr>
        <w:lastRenderedPageBreak/>
        <w:t xml:space="preserve">3.2.4. </w:t>
      </w:r>
      <w:r w:rsidR="00F07938" w:rsidRPr="009532F1">
        <w:rPr>
          <w:color w:val="000000" w:themeColor="text1"/>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55F8D" w:rsidRPr="00D60424" w:rsidRDefault="00855F8D" w:rsidP="00A562EE">
      <w:pPr>
        <w:pStyle w:val="ConsPlusNormal"/>
        <w:ind w:firstLine="709"/>
        <w:jc w:val="both"/>
        <w:rPr>
          <w:rFonts w:ascii="Times New Roman" w:hAnsi="Times New Roman" w:cs="Times New Roman"/>
          <w:sz w:val="24"/>
          <w:szCs w:val="24"/>
        </w:rPr>
      </w:pPr>
      <w:r w:rsidRPr="00D60424">
        <w:rPr>
          <w:rFonts w:ascii="Times New Roman" w:hAnsi="Times New Roman" w:cs="Times New Roman"/>
          <w:sz w:val="24"/>
          <w:szCs w:val="24"/>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C7AF7" w:rsidRDefault="00855F8D" w:rsidP="00A562EE">
      <w:pPr>
        <w:pStyle w:val="ConsPlusNormal"/>
        <w:ind w:firstLine="709"/>
        <w:jc w:val="both"/>
        <w:rPr>
          <w:rFonts w:ascii="Times New Roman" w:hAnsi="Times New Roman" w:cs="Times New Roman"/>
          <w:sz w:val="24"/>
          <w:szCs w:val="24"/>
        </w:rPr>
      </w:pPr>
      <w:r w:rsidRPr="00D60424">
        <w:rPr>
          <w:rFonts w:ascii="Times New Roman" w:hAnsi="Times New Roman" w:cs="Times New Roman"/>
          <w:sz w:val="24"/>
          <w:szCs w:val="24"/>
        </w:rPr>
        <w:t>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администрацию, с использованием Единого портала государственных и муниципальных услуг (функций) и (или) Портала Воронежской области.</w:t>
      </w:r>
    </w:p>
    <w:p w:rsidR="00FC7AF7" w:rsidRPr="00FC7AF7" w:rsidRDefault="00FC7AF7" w:rsidP="00A562EE">
      <w:pPr>
        <w:pStyle w:val="ConsPlusNormal"/>
        <w:ind w:firstLine="709"/>
        <w:jc w:val="both"/>
        <w:rPr>
          <w:rFonts w:ascii="Times New Roman" w:hAnsi="Times New Roman" w:cs="Times New Roman"/>
          <w:sz w:val="24"/>
          <w:szCs w:val="24"/>
        </w:rPr>
      </w:pPr>
      <w:r w:rsidRPr="00FC7AF7">
        <w:rPr>
          <w:rFonts w:ascii="Times New Roman" w:hAnsi="Times New Roman" w:cs="Times New Roman"/>
          <w:sz w:val="24"/>
          <w:szCs w:val="24"/>
        </w:rPr>
        <w:t>При наличии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тестового сообщения с использованием Единого портала государственных и муниципальных услуг (функций) и (или) Портала Воронежской области. Срок направления уведомления - не позднее рабочего дня, следующего за днем поступления заявления в администрацию.</w:t>
      </w:r>
    </w:p>
    <w:p w:rsidR="00845DF1" w:rsidRPr="009532F1" w:rsidRDefault="00853F3C" w:rsidP="00A562EE">
      <w:pPr>
        <w:tabs>
          <w:tab w:val="left" w:pos="0"/>
        </w:tabs>
        <w:autoSpaceDE w:val="0"/>
        <w:autoSpaceDN w:val="0"/>
        <w:adjustRightInd w:val="0"/>
        <w:ind w:firstLine="709"/>
        <w:jc w:val="both"/>
        <w:rPr>
          <w:color w:val="000000" w:themeColor="text1"/>
        </w:rPr>
      </w:pPr>
      <w:r w:rsidRPr="009532F1">
        <w:rPr>
          <w:color w:val="000000" w:themeColor="text1"/>
        </w:rPr>
        <w:t>3.2.</w:t>
      </w:r>
      <w:r w:rsidR="00876144">
        <w:rPr>
          <w:color w:val="000000" w:themeColor="text1"/>
        </w:rPr>
        <w:t>5</w:t>
      </w:r>
      <w:r w:rsidR="00CF5EA0" w:rsidRPr="009532F1">
        <w:rPr>
          <w:color w:val="000000" w:themeColor="text1"/>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391FE4" w:rsidRPr="009532F1" w:rsidRDefault="00391FE4" w:rsidP="00A562EE">
      <w:pPr>
        <w:tabs>
          <w:tab w:val="left" w:pos="0"/>
          <w:tab w:val="left" w:pos="1418"/>
          <w:tab w:val="num" w:pos="3698"/>
        </w:tabs>
        <w:ind w:firstLine="709"/>
        <w:jc w:val="both"/>
        <w:rPr>
          <w:color w:val="000000" w:themeColor="text1"/>
        </w:rPr>
      </w:pPr>
      <w:r w:rsidRPr="009532F1">
        <w:rPr>
          <w:color w:val="000000" w:themeColor="text1"/>
        </w:rPr>
        <w:t>3.2.</w:t>
      </w:r>
      <w:r w:rsidR="00855F8D">
        <w:rPr>
          <w:color w:val="000000" w:themeColor="text1"/>
        </w:rPr>
        <w:t>6</w:t>
      </w:r>
      <w:r w:rsidRPr="009532F1">
        <w:rPr>
          <w:color w:val="000000" w:themeColor="text1"/>
        </w:rPr>
        <w:t xml:space="preserve">. Максимальный срок исполнения административной процедуры </w:t>
      </w:r>
      <w:r w:rsidR="00CF5EA0" w:rsidRPr="009532F1">
        <w:rPr>
          <w:color w:val="000000" w:themeColor="text1"/>
        </w:rPr>
        <w:t>–1 календарный</w:t>
      </w:r>
      <w:r w:rsidRPr="009532F1">
        <w:rPr>
          <w:color w:val="000000" w:themeColor="text1"/>
        </w:rPr>
        <w:t xml:space="preserve"> день.</w:t>
      </w:r>
    </w:p>
    <w:p w:rsidR="00EB628A" w:rsidRPr="009532F1" w:rsidRDefault="00391FE4" w:rsidP="00A562EE">
      <w:pPr>
        <w:tabs>
          <w:tab w:val="left" w:pos="0"/>
          <w:tab w:val="left" w:pos="1134"/>
          <w:tab w:val="num" w:pos="3698"/>
        </w:tabs>
        <w:ind w:firstLine="709"/>
        <w:jc w:val="both"/>
        <w:rPr>
          <w:color w:val="000000" w:themeColor="text1"/>
        </w:rPr>
      </w:pPr>
      <w:r w:rsidRPr="009532F1">
        <w:rPr>
          <w:color w:val="000000" w:themeColor="text1"/>
        </w:rPr>
        <w:t xml:space="preserve">3.3. </w:t>
      </w:r>
      <w:r w:rsidR="00490007" w:rsidRPr="009532F1">
        <w:rPr>
          <w:color w:val="000000" w:themeColor="text1"/>
        </w:rPr>
        <w:t>Рассмотрение межведомственной комиссией поступившего заявления или заключения органа государственного надзора (контроля) и принятие решения (в виде заключения) либо возврат документов заявителю</w:t>
      </w:r>
      <w:r w:rsidR="00EB628A" w:rsidRPr="009532F1">
        <w:rPr>
          <w:color w:val="000000" w:themeColor="text1"/>
        </w:rPr>
        <w:t>.</w:t>
      </w:r>
    </w:p>
    <w:p w:rsidR="00391FE4" w:rsidRPr="009532F1" w:rsidRDefault="00391FE4" w:rsidP="00A562EE">
      <w:pPr>
        <w:tabs>
          <w:tab w:val="left" w:pos="0"/>
          <w:tab w:val="left" w:pos="1418"/>
          <w:tab w:val="num" w:pos="3698"/>
        </w:tabs>
        <w:ind w:firstLine="709"/>
        <w:jc w:val="both"/>
        <w:rPr>
          <w:color w:val="000000" w:themeColor="text1"/>
        </w:rPr>
      </w:pPr>
      <w:r w:rsidRPr="009532F1">
        <w:rPr>
          <w:color w:val="000000" w:themeColor="text1"/>
        </w:rPr>
        <w:t xml:space="preserve">3.3.1. Основанием для начала административной процедуры является поступление зарегистрированного заявления и прилагаемых к нему документов в </w:t>
      </w:r>
      <w:r w:rsidR="00B125EC" w:rsidRPr="009532F1">
        <w:rPr>
          <w:color w:val="000000" w:themeColor="text1"/>
        </w:rPr>
        <w:t>межведомственную к</w:t>
      </w:r>
      <w:r w:rsidRPr="009532F1">
        <w:rPr>
          <w:color w:val="000000" w:themeColor="text1"/>
        </w:rPr>
        <w:t>омиссию.</w:t>
      </w:r>
    </w:p>
    <w:p w:rsidR="000659E8" w:rsidRPr="009532F1" w:rsidRDefault="000659E8" w:rsidP="00A562EE">
      <w:pPr>
        <w:tabs>
          <w:tab w:val="left" w:pos="0"/>
          <w:tab w:val="left" w:pos="1418"/>
          <w:tab w:val="num" w:pos="3698"/>
        </w:tabs>
        <w:ind w:firstLine="709"/>
        <w:jc w:val="both"/>
        <w:rPr>
          <w:color w:val="000000" w:themeColor="text1"/>
        </w:rPr>
      </w:pPr>
      <w:r w:rsidRPr="009532F1">
        <w:rPr>
          <w:color w:val="000000" w:themeColor="text1"/>
        </w:rPr>
        <w:t xml:space="preserve">3.3.2. </w:t>
      </w:r>
      <w:r w:rsidR="00C6768B" w:rsidRPr="009532F1">
        <w:rPr>
          <w:color w:val="000000" w:themeColor="text1"/>
        </w:rPr>
        <w:t>М</w:t>
      </w:r>
      <w:r w:rsidR="00FA41B5" w:rsidRPr="009532F1">
        <w:rPr>
          <w:color w:val="000000" w:themeColor="text1"/>
        </w:rPr>
        <w:t>ежведомственн</w:t>
      </w:r>
      <w:r w:rsidR="00C6768B" w:rsidRPr="009532F1">
        <w:rPr>
          <w:color w:val="000000" w:themeColor="text1"/>
        </w:rPr>
        <w:t>ая</w:t>
      </w:r>
      <w:r w:rsidR="00FA41B5" w:rsidRPr="009532F1">
        <w:rPr>
          <w:color w:val="000000" w:themeColor="text1"/>
        </w:rPr>
        <w:t xml:space="preserve"> комисси</w:t>
      </w:r>
      <w:r w:rsidR="00C6768B" w:rsidRPr="009532F1">
        <w:rPr>
          <w:color w:val="000000" w:themeColor="text1"/>
        </w:rPr>
        <w:t>я</w:t>
      </w:r>
      <w:r w:rsidRPr="009532F1">
        <w:rPr>
          <w:color w:val="000000" w:themeColor="text1"/>
        </w:rPr>
        <w:t xml:space="preserve"> рассматрива</w:t>
      </w:r>
      <w:r w:rsidR="00356799" w:rsidRPr="009532F1">
        <w:rPr>
          <w:color w:val="000000" w:themeColor="text1"/>
        </w:rPr>
        <w:t>е</w:t>
      </w:r>
      <w:r w:rsidRPr="009532F1">
        <w:rPr>
          <w:color w:val="000000" w:themeColor="text1"/>
        </w:rPr>
        <w:t>т заявление и прилагаемые к нему документы.</w:t>
      </w:r>
    </w:p>
    <w:p w:rsidR="00B125EC" w:rsidRPr="009532F1" w:rsidRDefault="00391FE4"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В случае отсутствия в представленном пакете документов, указанных в пункте 2.6.2</w:t>
      </w:r>
      <w:r w:rsidR="00B125EC" w:rsidRPr="009532F1">
        <w:rPr>
          <w:rFonts w:ascii="Times New Roman" w:hAnsi="Times New Roman" w:cs="Times New Roman"/>
          <w:color w:val="000000" w:themeColor="text1"/>
          <w:sz w:val="24"/>
          <w:szCs w:val="24"/>
        </w:rPr>
        <w:t>.</w:t>
      </w:r>
      <w:r w:rsidR="00FC7AF7">
        <w:rPr>
          <w:rFonts w:ascii="Times New Roman" w:hAnsi="Times New Roman" w:cs="Times New Roman"/>
          <w:color w:val="000000" w:themeColor="text1"/>
          <w:sz w:val="24"/>
          <w:szCs w:val="24"/>
        </w:rPr>
        <w:t xml:space="preserve"> настоящего административного регламента</w:t>
      </w:r>
      <w:r w:rsidRPr="009532F1">
        <w:rPr>
          <w:rFonts w:ascii="Times New Roman" w:hAnsi="Times New Roman" w:cs="Times New Roman"/>
          <w:color w:val="000000" w:themeColor="text1"/>
          <w:sz w:val="24"/>
          <w:szCs w:val="24"/>
        </w:rPr>
        <w:t xml:space="preserve">, </w:t>
      </w:r>
      <w:r w:rsidR="00FC7AF7">
        <w:rPr>
          <w:rFonts w:ascii="Times New Roman" w:hAnsi="Times New Roman" w:cs="Times New Roman"/>
          <w:color w:val="000000" w:themeColor="text1"/>
          <w:sz w:val="24"/>
          <w:szCs w:val="24"/>
        </w:rPr>
        <w:t xml:space="preserve">в течение 5 рабочих дней </w:t>
      </w:r>
      <w:r w:rsidR="00B125EC" w:rsidRPr="009532F1">
        <w:rPr>
          <w:rFonts w:ascii="Times New Roman" w:hAnsi="Times New Roman" w:cs="Times New Roman"/>
          <w:color w:val="000000" w:themeColor="text1"/>
          <w:sz w:val="24"/>
          <w:szCs w:val="24"/>
        </w:rPr>
        <w:t xml:space="preserve">направляет </w:t>
      </w:r>
      <w:r w:rsidR="00FA41B5" w:rsidRPr="009532F1">
        <w:rPr>
          <w:rFonts w:ascii="Times New Roman" w:hAnsi="Times New Roman" w:cs="Times New Roman"/>
          <w:color w:val="000000" w:themeColor="text1"/>
          <w:sz w:val="24"/>
          <w:szCs w:val="24"/>
        </w:rPr>
        <w:t xml:space="preserve">межведомственные </w:t>
      </w:r>
      <w:r w:rsidR="00B125EC" w:rsidRPr="009532F1">
        <w:rPr>
          <w:rFonts w:ascii="Times New Roman" w:hAnsi="Times New Roman" w:cs="Times New Roman"/>
          <w:color w:val="000000" w:themeColor="text1"/>
          <w:sz w:val="24"/>
          <w:szCs w:val="24"/>
        </w:rPr>
        <w:t>запрос</w:t>
      </w:r>
      <w:r w:rsidR="00FA41B5" w:rsidRPr="009532F1">
        <w:rPr>
          <w:rFonts w:ascii="Times New Roman" w:hAnsi="Times New Roman" w:cs="Times New Roman"/>
          <w:color w:val="000000" w:themeColor="text1"/>
          <w:sz w:val="24"/>
          <w:szCs w:val="24"/>
        </w:rPr>
        <w:t>ы</w:t>
      </w:r>
      <w:r w:rsidR="001321B0">
        <w:rPr>
          <w:rFonts w:ascii="Times New Roman" w:hAnsi="Times New Roman" w:cs="Times New Roman"/>
          <w:color w:val="000000" w:themeColor="text1"/>
          <w:sz w:val="24"/>
          <w:szCs w:val="24"/>
        </w:rPr>
        <w:t xml:space="preserve"> </w:t>
      </w:r>
      <w:r w:rsidR="00B125EC" w:rsidRPr="009532F1">
        <w:rPr>
          <w:rFonts w:ascii="Times New Roman" w:hAnsi="Times New Roman" w:cs="Times New Roman"/>
          <w:color w:val="000000" w:themeColor="text1"/>
          <w:sz w:val="24"/>
          <w:szCs w:val="24"/>
        </w:rPr>
        <w:t>в:</w:t>
      </w:r>
    </w:p>
    <w:p w:rsidR="004762E5" w:rsidRPr="009532F1" w:rsidRDefault="00DB24CA" w:rsidP="00A562EE">
      <w:pPr>
        <w:tabs>
          <w:tab w:val="left" w:pos="0"/>
          <w:tab w:val="left" w:pos="1134"/>
          <w:tab w:val="left" w:pos="1560"/>
        </w:tabs>
        <w:suppressAutoHyphens w:val="0"/>
        <w:ind w:firstLine="709"/>
        <w:jc w:val="both"/>
        <w:rPr>
          <w:color w:val="000000" w:themeColor="text1"/>
        </w:rPr>
      </w:pPr>
      <w:r w:rsidRPr="009532F1">
        <w:rPr>
          <w:color w:val="000000" w:themeColor="text1"/>
        </w:rPr>
        <w:t>–</w:t>
      </w:r>
      <w:r w:rsidR="00B125EC" w:rsidRPr="009532F1">
        <w:rPr>
          <w:color w:val="000000" w:themeColor="text1"/>
        </w:rPr>
        <w:t xml:space="preserve">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w:t>
      </w:r>
      <w:r w:rsidR="00F04DE3">
        <w:rPr>
          <w:color w:val="000000" w:themeColor="text1"/>
        </w:rPr>
        <w:t xml:space="preserve">прав на </w:t>
      </w:r>
      <w:r w:rsidR="00A1268C" w:rsidRPr="009532F1">
        <w:rPr>
          <w:color w:val="000000" w:themeColor="text1"/>
        </w:rPr>
        <w:t>недвижимо</w:t>
      </w:r>
      <w:r w:rsidR="00F04DE3">
        <w:rPr>
          <w:color w:val="000000" w:themeColor="text1"/>
        </w:rPr>
        <w:t xml:space="preserve">е имущество и сделок с ним </w:t>
      </w:r>
      <w:r w:rsidR="00855F8D" w:rsidRPr="00D60424">
        <w:t>о</w:t>
      </w:r>
      <w:r w:rsidR="00855F8D">
        <w:t>б объекте недвижимости</w:t>
      </w:r>
      <w:r w:rsidR="00AB4508">
        <w:t xml:space="preserve"> </w:t>
      </w:r>
      <w:r w:rsidR="00855F8D">
        <w:rPr>
          <w:color w:val="000000" w:themeColor="text1"/>
        </w:rPr>
        <w:t>(</w:t>
      </w:r>
      <w:r w:rsidR="00855F8D" w:rsidRPr="009532F1">
        <w:rPr>
          <w:color w:val="000000" w:themeColor="text1"/>
        </w:rPr>
        <w:t>жило</w:t>
      </w:r>
      <w:r w:rsidR="00855F8D">
        <w:rPr>
          <w:color w:val="000000" w:themeColor="text1"/>
        </w:rPr>
        <w:t>м помещении)</w:t>
      </w:r>
      <w:r w:rsidR="00B125EC" w:rsidRPr="009532F1">
        <w:rPr>
          <w:color w:val="000000" w:themeColor="text1"/>
        </w:rPr>
        <w:t>;</w:t>
      </w:r>
    </w:p>
    <w:p w:rsidR="00391FE4" w:rsidRPr="009532F1" w:rsidRDefault="00DB24CA" w:rsidP="00A562EE">
      <w:pPr>
        <w:tabs>
          <w:tab w:val="left" w:pos="0"/>
          <w:tab w:val="left" w:pos="1418"/>
          <w:tab w:val="num" w:pos="3698"/>
        </w:tabs>
        <w:ind w:firstLine="709"/>
        <w:jc w:val="both"/>
        <w:rPr>
          <w:color w:val="000000" w:themeColor="text1"/>
        </w:rPr>
      </w:pPr>
      <w:r w:rsidRPr="009532F1">
        <w:rPr>
          <w:color w:val="000000" w:themeColor="text1"/>
        </w:rPr>
        <w:t>–</w:t>
      </w:r>
      <w:r w:rsidR="001321B0">
        <w:rPr>
          <w:color w:val="000000" w:themeColor="text1"/>
        </w:rPr>
        <w:t xml:space="preserve"> </w:t>
      </w:r>
      <w:r w:rsidR="00876144">
        <w:rPr>
          <w:color w:val="000000" w:themeColor="text1"/>
        </w:rPr>
        <w:t>органи</w:t>
      </w:r>
      <w:r w:rsidR="00FC7AF7">
        <w:rPr>
          <w:color w:val="000000" w:themeColor="text1"/>
        </w:rPr>
        <w:t>зацию (орган</w:t>
      </w:r>
      <w:r w:rsidR="00876144">
        <w:rPr>
          <w:color w:val="000000" w:themeColor="text1"/>
        </w:rPr>
        <w:t>) по государственному техническому учету и технической инвентар</w:t>
      </w:r>
      <w:r w:rsidR="00116BF2">
        <w:rPr>
          <w:color w:val="000000" w:themeColor="text1"/>
        </w:rPr>
        <w:t>изации объектов капитального ст</w:t>
      </w:r>
      <w:r w:rsidR="00876144">
        <w:rPr>
          <w:color w:val="000000" w:themeColor="text1"/>
        </w:rPr>
        <w:t>роительства</w:t>
      </w:r>
      <w:r w:rsidR="006F4E23" w:rsidRPr="009532F1">
        <w:rPr>
          <w:color w:val="000000" w:themeColor="text1"/>
        </w:rPr>
        <w:t xml:space="preserve"> на получение</w:t>
      </w:r>
      <w:r w:rsidR="003F2FBA">
        <w:rPr>
          <w:color w:val="000000" w:themeColor="text1"/>
        </w:rPr>
        <w:t xml:space="preserve"> </w:t>
      </w:r>
      <w:r w:rsidR="00391FE4" w:rsidRPr="009532F1">
        <w:rPr>
          <w:color w:val="000000" w:themeColor="text1"/>
        </w:rPr>
        <w:t>техническ</w:t>
      </w:r>
      <w:r w:rsidR="006F4E23" w:rsidRPr="009532F1">
        <w:rPr>
          <w:color w:val="000000" w:themeColor="text1"/>
        </w:rPr>
        <w:t>ого</w:t>
      </w:r>
      <w:r w:rsidR="00391FE4" w:rsidRPr="009532F1">
        <w:rPr>
          <w:color w:val="000000" w:themeColor="text1"/>
        </w:rPr>
        <w:t xml:space="preserve"> паспорт</w:t>
      </w:r>
      <w:r w:rsidR="006F4E23" w:rsidRPr="009532F1">
        <w:rPr>
          <w:color w:val="000000" w:themeColor="text1"/>
        </w:rPr>
        <w:t>а</w:t>
      </w:r>
      <w:r w:rsidR="00391FE4" w:rsidRPr="009532F1">
        <w:rPr>
          <w:color w:val="000000" w:themeColor="text1"/>
        </w:rPr>
        <w:t xml:space="preserve"> жилого помещения, а для нежилых помещений </w:t>
      </w:r>
      <w:r w:rsidR="005B642C" w:rsidRPr="009532F1">
        <w:rPr>
          <w:color w:val="000000" w:themeColor="text1"/>
        </w:rPr>
        <w:t>–</w:t>
      </w:r>
      <w:r w:rsidR="00391FE4" w:rsidRPr="009532F1">
        <w:rPr>
          <w:color w:val="000000" w:themeColor="text1"/>
        </w:rPr>
        <w:t xml:space="preserve"> техническ</w:t>
      </w:r>
      <w:r w:rsidR="006F4E23" w:rsidRPr="009532F1">
        <w:rPr>
          <w:color w:val="000000" w:themeColor="text1"/>
        </w:rPr>
        <w:t>ого</w:t>
      </w:r>
      <w:r w:rsidR="00391FE4" w:rsidRPr="009532F1">
        <w:rPr>
          <w:color w:val="000000" w:themeColor="text1"/>
        </w:rPr>
        <w:t xml:space="preserve"> план</w:t>
      </w:r>
      <w:r w:rsidR="006F4E23" w:rsidRPr="009532F1">
        <w:rPr>
          <w:color w:val="000000" w:themeColor="text1"/>
        </w:rPr>
        <w:t>а</w:t>
      </w:r>
      <w:r w:rsidR="00116673" w:rsidRPr="009532F1">
        <w:rPr>
          <w:color w:val="000000" w:themeColor="text1"/>
        </w:rPr>
        <w:t>.</w:t>
      </w:r>
    </w:p>
    <w:p w:rsidR="00FA41B5" w:rsidRPr="009532F1" w:rsidRDefault="00DA4A65" w:rsidP="00A562EE">
      <w:pPr>
        <w:pStyle w:val="ConsPlusNormal"/>
        <w:ind w:firstLine="709"/>
        <w:jc w:val="both"/>
        <w:rPr>
          <w:rFonts w:ascii="Times New Roman" w:hAnsi="Times New Roman" w:cs="Times New Roman"/>
          <w:sz w:val="24"/>
          <w:szCs w:val="24"/>
        </w:rPr>
      </w:pPr>
      <w:r w:rsidRPr="009532F1">
        <w:rPr>
          <w:rFonts w:ascii="Times New Roman" w:hAnsi="Times New Roman" w:cs="Times New Roman"/>
          <w:sz w:val="24"/>
          <w:szCs w:val="24"/>
        </w:rPr>
        <w:t>В случае принятия межведомственной комиссией решения о необходимости представления заключения (акта) органа государственного надзора (контроля) направляет межведомственный запрос в соответствующий орган государственного надзора (контроля) для получения вышеуказанного заключения (акта).</w:t>
      </w:r>
    </w:p>
    <w:p w:rsidR="00FA41B5" w:rsidRPr="00FA2C3F" w:rsidRDefault="00360522"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3.3.</w:t>
      </w:r>
      <w:r w:rsidR="00853F3C" w:rsidRPr="009532F1">
        <w:rPr>
          <w:rFonts w:ascii="Times New Roman" w:hAnsi="Times New Roman" w:cs="Times New Roman"/>
          <w:color w:val="000000" w:themeColor="text1"/>
          <w:sz w:val="24"/>
          <w:szCs w:val="24"/>
        </w:rPr>
        <w:t>3</w:t>
      </w:r>
      <w:r w:rsidRPr="009532F1">
        <w:rPr>
          <w:rFonts w:ascii="Times New Roman" w:hAnsi="Times New Roman" w:cs="Times New Roman"/>
          <w:color w:val="000000" w:themeColor="text1"/>
          <w:sz w:val="24"/>
          <w:szCs w:val="24"/>
        </w:rPr>
        <w:t xml:space="preserve">. </w:t>
      </w:r>
      <w:r w:rsidR="00FA41B5" w:rsidRPr="009532F1">
        <w:rPr>
          <w:rFonts w:ascii="Times New Roman" w:hAnsi="Times New Roman" w:cs="Times New Roman"/>
          <w:sz w:val="24"/>
          <w:szCs w:val="24"/>
        </w:rPr>
        <w:t xml:space="preserve">На заседании </w:t>
      </w:r>
      <w:r w:rsidR="00FA2C3F">
        <w:rPr>
          <w:rFonts w:ascii="Times New Roman" w:hAnsi="Times New Roman" w:cs="Times New Roman"/>
          <w:sz w:val="24"/>
          <w:szCs w:val="24"/>
        </w:rPr>
        <w:t xml:space="preserve">члены межведомственной комиссии </w:t>
      </w:r>
      <w:r w:rsidR="00FA41B5" w:rsidRPr="009532F1">
        <w:rPr>
          <w:rFonts w:ascii="Times New Roman" w:hAnsi="Times New Roman" w:cs="Times New Roman"/>
          <w:sz w:val="24"/>
          <w:szCs w:val="24"/>
        </w:rPr>
        <w:t>рассматривают заявление</w:t>
      </w:r>
      <w:r w:rsidR="00FA2C3F">
        <w:rPr>
          <w:rFonts w:ascii="Times New Roman" w:hAnsi="Times New Roman" w:cs="Times New Roman"/>
          <w:sz w:val="24"/>
          <w:szCs w:val="24"/>
        </w:rPr>
        <w:t xml:space="preserve"> и прилагаемые к нему документы.</w:t>
      </w:r>
    </w:p>
    <w:p w:rsidR="00FA41B5" w:rsidRPr="009532F1" w:rsidRDefault="00FA2C3F" w:rsidP="00A562EE">
      <w:pPr>
        <w:pStyle w:val="ConsPlusNormal"/>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В</w:t>
      </w:r>
      <w:r w:rsidR="00FA41B5" w:rsidRPr="009532F1">
        <w:rPr>
          <w:rFonts w:ascii="Times New Roman" w:hAnsi="Times New Roman" w:cs="Times New Roman"/>
          <w:sz w:val="24"/>
          <w:szCs w:val="24"/>
        </w:rPr>
        <w:t xml:space="preserve"> случае если представленных заявителем документов, </w:t>
      </w:r>
      <w:r w:rsidR="00FA41B5" w:rsidRPr="009532F1">
        <w:rPr>
          <w:rFonts w:ascii="Times New Roman" w:hAnsi="Times New Roman" w:cs="Times New Roman"/>
          <w:color w:val="000000" w:themeColor="text1"/>
          <w:sz w:val="24"/>
          <w:szCs w:val="24"/>
        </w:rPr>
        <w:t>указанных в</w:t>
      </w:r>
      <w:r w:rsidR="00F04DE3">
        <w:rPr>
          <w:rFonts w:ascii="Times New Roman" w:hAnsi="Times New Roman" w:cs="Times New Roman"/>
          <w:color w:val="000000" w:themeColor="text1"/>
          <w:sz w:val="24"/>
          <w:szCs w:val="24"/>
        </w:rPr>
        <w:t xml:space="preserve"> </w:t>
      </w:r>
      <w:r w:rsidR="00855F8D">
        <w:rPr>
          <w:rFonts w:ascii="Times New Roman" w:hAnsi="Times New Roman" w:cs="Times New Roman"/>
          <w:color w:val="000000" w:themeColor="text1"/>
          <w:sz w:val="24"/>
          <w:szCs w:val="24"/>
        </w:rPr>
        <w:t>под</w:t>
      </w:r>
      <w:hyperlink w:anchor="P150" w:history="1">
        <w:r w:rsidR="00DE2447" w:rsidRPr="009532F1">
          <w:rPr>
            <w:rFonts w:ascii="Times New Roman" w:hAnsi="Times New Roman" w:cs="Times New Roman"/>
            <w:color w:val="000000" w:themeColor="text1"/>
            <w:sz w:val="24"/>
            <w:szCs w:val="24"/>
          </w:rPr>
          <w:t>пунктах</w:t>
        </w:r>
        <w:r w:rsidR="00FA41B5" w:rsidRPr="009532F1">
          <w:rPr>
            <w:rFonts w:ascii="Times New Roman" w:hAnsi="Times New Roman" w:cs="Times New Roman"/>
            <w:color w:val="000000" w:themeColor="text1"/>
            <w:sz w:val="24"/>
            <w:szCs w:val="24"/>
          </w:rPr>
          <w:t xml:space="preserve"> 2.6.1</w:t>
        </w:r>
      </w:hyperlink>
      <w:r w:rsidR="008029D1" w:rsidRPr="009532F1">
        <w:rPr>
          <w:rFonts w:ascii="Times New Roman" w:hAnsi="Times New Roman" w:cs="Times New Roman"/>
          <w:color w:val="000000" w:themeColor="text1"/>
          <w:sz w:val="24"/>
          <w:szCs w:val="24"/>
        </w:rPr>
        <w:t>.1., 2.6.1.2. настоящего а</w:t>
      </w:r>
      <w:r w:rsidR="00FA41B5" w:rsidRPr="009532F1">
        <w:rPr>
          <w:rFonts w:ascii="Times New Roman" w:hAnsi="Times New Roman" w:cs="Times New Roman"/>
          <w:color w:val="000000" w:themeColor="text1"/>
          <w:sz w:val="24"/>
          <w:szCs w:val="24"/>
        </w:rPr>
        <w:t>дминистративного регламента, достаточно для принятия решения, принимают одно из следующих решений</w:t>
      </w:r>
      <w:r w:rsidR="00FA41B5" w:rsidRPr="009532F1">
        <w:rPr>
          <w:rFonts w:ascii="Times New Roman" w:hAnsi="Times New Roman" w:cs="Times New Roman"/>
          <w:sz w:val="24"/>
          <w:szCs w:val="24"/>
        </w:rPr>
        <w:t>:</w:t>
      </w:r>
    </w:p>
    <w:p w:rsidR="00C97A0F" w:rsidRPr="009532F1" w:rsidRDefault="00C97A0F" w:rsidP="00A562EE">
      <w:pPr>
        <w:pStyle w:val="ConsPlusNormal"/>
        <w:numPr>
          <w:ilvl w:val="0"/>
          <w:numId w:val="32"/>
        </w:numPr>
        <w:tabs>
          <w:tab w:val="left" w:pos="0"/>
          <w:tab w:val="left" w:pos="993"/>
        </w:tabs>
        <w:ind w:left="0"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xml:space="preserve">о соответствии помещения требованиям, предъявляемым к жилому помещению, и его </w:t>
      </w:r>
      <w:r w:rsidRPr="009532F1">
        <w:rPr>
          <w:rFonts w:ascii="Times New Roman" w:hAnsi="Times New Roman" w:cs="Times New Roman"/>
          <w:color w:val="000000" w:themeColor="text1"/>
          <w:sz w:val="24"/>
          <w:szCs w:val="24"/>
        </w:rPr>
        <w:lastRenderedPageBreak/>
        <w:t>пригодности для проживания;</w:t>
      </w:r>
    </w:p>
    <w:p w:rsidR="00C97A0F" w:rsidRPr="009532F1" w:rsidRDefault="00C97A0F" w:rsidP="00A562EE">
      <w:pPr>
        <w:pStyle w:val="ConsPlusNormal"/>
        <w:numPr>
          <w:ilvl w:val="0"/>
          <w:numId w:val="32"/>
        </w:numPr>
        <w:tabs>
          <w:tab w:val="left" w:pos="0"/>
          <w:tab w:val="left" w:pos="993"/>
        </w:tabs>
        <w:ind w:left="0"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C97A0F" w:rsidRPr="009532F1" w:rsidRDefault="00C97A0F" w:rsidP="00A562EE">
      <w:pPr>
        <w:pStyle w:val="ConsPlusNormal"/>
        <w:numPr>
          <w:ilvl w:val="0"/>
          <w:numId w:val="32"/>
        </w:numPr>
        <w:tabs>
          <w:tab w:val="left" w:pos="0"/>
          <w:tab w:val="left" w:pos="993"/>
        </w:tabs>
        <w:ind w:left="0"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о выявлении оснований для признания помещения непригодным для проживания;</w:t>
      </w:r>
    </w:p>
    <w:p w:rsidR="00C97A0F" w:rsidRPr="009532F1" w:rsidRDefault="00C97A0F" w:rsidP="00A562EE">
      <w:pPr>
        <w:pStyle w:val="ConsPlusNormal"/>
        <w:numPr>
          <w:ilvl w:val="0"/>
          <w:numId w:val="32"/>
        </w:numPr>
        <w:tabs>
          <w:tab w:val="left" w:pos="0"/>
          <w:tab w:val="left" w:pos="993"/>
        </w:tabs>
        <w:ind w:left="0"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о выявлении оснований для признания многоквартирного дома аварийным и подлежащим реконструкции;</w:t>
      </w:r>
    </w:p>
    <w:p w:rsidR="00C97A0F" w:rsidRPr="009532F1" w:rsidRDefault="00C97A0F" w:rsidP="00A562EE">
      <w:pPr>
        <w:pStyle w:val="ConsPlusNormal"/>
        <w:numPr>
          <w:ilvl w:val="0"/>
          <w:numId w:val="32"/>
        </w:numPr>
        <w:tabs>
          <w:tab w:val="left" w:pos="0"/>
          <w:tab w:val="left" w:pos="993"/>
        </w:tabs>
        <w:ind w:left="0"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о выявлении оснований для признания многоквартирного дома аварийным и подлежащим сносу;</w:t>
      </w:r>
    </w:p>
    <w:p w:rsidR="00C97A0F" w:rsidRPr="009532F1" w:rsidRDefault="00C97A0F" w:rsidP="00A562EE">
      <w:pPr>
        <w:pStyle w:val="ConsPlusNormal"/>
        <w:numPr>
          <w:ilvl w:val="0"/>
          <w:numId w:val="32"/>
        </w:numPr>
        <w:tabs>
          <w:tab w:val="left" w:pos="0"/>
          <w:tab w:val="left" w:pos="993"/>
        </w:tabs>
        <w:ind w:left="0"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об отсутствии оснований для признания многоквартирного дома аварийным и подлежащим сносу или реконструкции.</w:t>
      </w:r>
    </w:p>
    <w:p w:rsidR="009046F9" w:rsidRPr="002B0FD3" w:rsidRDefault="00360522"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xml:space="preserve">Решение принимается большинством голосов членов </w:t>
      </w:r>
      <w:r w:rsidR="00DB24CA" w:rsidRPr="009532F1">
        <w:rPr>
          <w:rFonts w:ascii="Times New Roman" w:hAnsi="Times New Roman" w:cs="Times New Roman"/>
          <w:color w:val="000000" w:themeColor="text1"/>
          <w:sz w:val="24"/>
          <w:szCs w:val="24"/>
        </w:rPr>
        <w:t xml:space="preserve">межведомственной </w:t>
      </w:r>
      <w:r w:rsidRPr="009532F1">
        <w:rPr>
          <w:rFonts w:ascii="Times New Roman" w:hAnsi="Times New Roman" w:cs="Times New Roman"/>
          <w:color w:val="000000" w:themeColor="text1"/>
          <w:sz w:val="24"/>
          <w:szCs w:val="24"/>
        </w:rPr>
        <w:t>комиссии и оформляется в виде заключения в 3 экземплярах с указанием соответствующих оснований принят</w:t>
      </w:r>
      <w:r w:rsidR="008029D1" w:rsidRPr="009532F1">
        <w:rPr>
          <w:rFonts w:ascii="Times New Roman" w:hAnsi="Times New Roman" w:cs="Times New Roman"/>
          <w:color w:val="000000" w:themeColor="text1"/>
          <w:sz w:val="24"/>
          <w:szCs w:val="24"/>
        </w:rPr>
        <w:t>ия решения. Если число голосов «за» и «против»</w:t>
      </w:r>
      <w:r w:rsidRPr="009532F1">
        <w:rPr>
          <w:rFonts w:ascii="Times New Roman" w:hAnsi="Times New Roman" w:cs="Times New Roman"/>
          <w:color w:val="000000" w:themeColor="text1"/>
          <w:sz w:val="24"/>
          <w:szCs w:val="24"/>
        </w:rPr>
        <w:t xml:space="preserve"> при принятии решения равно, решающим является голос председателя </w:t>
      </w:r>
      <w:r w:rsidR="00DB24CA" w:rsidRPr="009532F1">
        <w:rPr>
          <w:rFonts w:ascii="Times New Roman" w:hAnsi="Times New Roman" w:cs="Times New Roman"/>
          <w:color w:val="000000" w:themeColor="text1"/>
          <w:sz w:val="24"/>
          <w:szCs w:val="24"/>
        </w:rPr>
        <w:t xml:space="preserve">межведомственной </w:t>
      </w:r>
      <w:r w:rsidRPr="009532F1">
        <w:rPr>
          <w:rFonts w:ascii="Times New Roman" w:hAnsi="Times New Roman" w:cs="Times New Roman"/>
          <w:color w:val="000000" w:themeColor="text1"/>
          <w:sz w:val="24"/>
          <w:szCs w:val="24"/>
        </w:rPr>
        <w:t xml:space="preserve">комиссии. В случае несогласия с принятым решением члены </w:t>
      </w:r>
      <w:r w:rsidR="00DB24CA" w:rsidRPr="009532F1">
        <w:rPr>
          <w:rFonts w:ascii="Times New Roman" w:hAnsi="Times New Roman" w:cs="Times New Roman"/>
          <w:color w:val="000000" w:themeColor="text1"/>
          <w:sz w:val="24"/>
          <w:szCs w:val="24"/>
        </w:rPr>
        <w:t xml:space="preserve">межведомственной </w:t>
      </w:r>
      <w:r w:rsidRPr="009532F1">
        <w:rPr>
          <w:rFonts w:ascii="Times New Roman" w:hAnsi="Times New Roman" w:cs="Times New Roman"/>
          <w:color w:val="000000" w:themeColor="text1"/>
          <w:sz w:val="24"/>
          <w:szCs w:val="24"/>
        </w:rPr>
        <w:t xml:space="preserve">комиссии вправе выразить свое особое мнение в письменной форме и приложить его к </w:t>
      </w:r>
      <w:r w:rsidRPr="002B0FD3">
        <w:rPr>
          <w:rFonts w:ascii="Times New Roman" w:hAnsi="Times New Roman" w:cs="Times New Roman"/>
          <w:color w:val="000000" w:themeColor="text1"/>
          <w:sz w:val="24"/>
          <w:szCs w:val="24"/>
        </w:rPr>
        <w:t>заключению</w:t>
      </w:r>
      <w:r w:rsidR="00401DB6" w:rsidRPr="002B0FD3">
        <w:rPr>
          <w:rFonts w:ascii="Times New Roman" w:hAnsi="Times New Roman" w:cs="Times New Roman"/>
          <w:color w:val="000000" w:themeColor="text1"/>
          <w:sz w:val="24"/>
          <w:szCs w:val="24"/>
        </w:rPr>
        <w:t xml:space="preserve"> (форма заключения приведена в приложении 6 к настоящему административному регламенту).</w:t>
      </w:r>
    </w:p>
    <w:p w:rsidR="00FA2C3F" w:rsidRPr="009532F1" w:rsidRDefault="00FA2C3F" w:rsidP="00A562EE">
      <w:pPr>
        <w:tabs>
          <w:tab w:val="left" w:pos="0"/>
          <w:tab w:val="left" w:pos="1276"/>
        </w:tabs>
        <w:suppressAutoHyphens w:val="0"/>
        <w:ind w:firstLine="709"/>
        <w:jc w:val="both"/>
        <w:rPr>
          <w:color w:val="000000" w:themeColor="text1"/>
        </w:rPr>
      </w:pPr>
      <w:r w:rsidRPr="00A562EE">
        <w:rPr>
          <w:color w:val="000000" w:themeColor="text1"/>
        </w:rPr>
        <w:t>3.3.4. В случае непредставления заявителем документов, предусмотренных</w:t>
      </w:r>
      <w:r w:rsidRPr="00A562EE">
        <w:rPr>
          <w:rStyle w:val="apple-converted-space"/>
          <w:color w:val="000000" w:themeColor="text1"/>
        </w:rPr>
        <w:t xml:space="preserve"> подпунктами</w:t>
      </w:r>
      <w:r w:rsidR="003F2FBA">
        <w:rPr>
          <w:rStyle w:val="apple-converted-space"/>
          <w:color w:val="000000" w:themeColor="text1"/>
        </w:rPr>
        <w:t xml:space="preserve"> </w:t>
      </w:r>
      <w:hyperlink r:id="rId19" w:anchor="dst4" w:history="1">
        <w:r w:rsidRPr="00A562EE">
          <w:rPr>
            <w:rStyle w:val="af1"/>
            <w:color w:val="000000" w:themeColor="text1"/>
            <w:u w:val="none"/>
          </w:rPr>
          <w:t>2.6.1.</w:t>
        </w:r>
      </w:hyperlink>
      <w:r w:rsidRPr="00A562EE">
        <w:t>1., 2.6.1.2.</w:t>
      </w:r>
      <w:r w:rsidR="003F2FBA">
        <w:t xml:space="preserve"> </w:t>
      </w:r>
      <w:r w:rsidRPr="00A562EE">
        <w:rPr>
          <w:color w:val="000000" w:themeColor="text1"/>
        </w:rPr>
        <w:t>настоящего административного регламента, и невозможности их истребования</w:t>
      </w:r>
      <w:r w:rsidR="003F2FBA">
        <w:rPr>
          <w:color w:val="000000" w:themeColor="text1"/>
        </w:rPr>
        <w:t xml:space="preserve"> </w:t>
      </w:r>
      <w:r w:rsidRPr="00A562EE">
        <w:rPr>
          <w:color w:val="000000" w:themeColor="text1"/>
        </w:rPr>
        <w:t>на основании межведомственных запросов с использованием единой системы</w:t>
      </w:r>
      <w:r w:rsidR="003F2FBA">
        <w:rPr>
          <w:color w:val="000000" w:themeColor="text1"/>
        </w:rPr>
        <w:t xml:space="preserve"> </w:t>
      </w:r>
      <w:r w:rsidRPr="00A562EE">
        <w:rPr>
          <w:color w:val="000000" w:themeColor="text1"/>
        </w:rPr>
        <w:t>межведомственного электронного взаимодействия и подключаемых к ней региональных систем</w:t>
      </w:r>
      <w:r w:rsidR="003F2FBA">
        <w:rPr>
          <w:color w:val="000000" w:themeColor="text1"/>
        </w:rPr>
        <w:t xml:space="preserve"> </w:t>
      </w:r>
      <w:r w:rsidRPr="00A562EE">
        <w:rPr>
          <w:color w:val="000000" w:themeColor="text1"/>
        </w:rPr>
        <w:t>межведомственного электронного взаимодействия</w:t>
      </w:r>
      <w:r w:rsidR="00B14D38">
        <w:rPr>
          <w:color w:val="000000" w:themeColor="text1"/>
        </w:rPr>
        <w:t>,</w:t>
      </w:r>
      <w:r w:rsidRPr="00A562EE">
        <w:rPr>
          <w:color w:val="000000" w:themeColor="text1"/>
        </w:rPr>
        <w:t xml:space="preserve"> межведомственная комиссия возвращает безрассмотрения заявление и соответствующие документы в течение 15 календарных дней со дня</w:t>
      </w:r>
      <w:r w:rsidR="003F2FBA">
        <w:rPr>
          <w:color w:val="000000" w:themeColor="text1"/>
        </w:rPr>
        <w:t xml:space="preserve"> </w:t>
      </w:r>
      <w:r w:rsidRPr="00A562EE">
        <w:rPr>
          <w:color w:val="000000" w:themeColor="text1"/>
        </w:rPr>
        <w:t>истечения срока, предусмотренного</w:t>
      </w:r>
      <w:r w:rsidRPr="00A562EE">
        <w:rPr>
          <w:rStyle w:val="apple-converted-space"/>
          <w:color w:val="000000" w:themeColor="text1"/>
        </w:rPr>
        <w:t> </w:t>
      </w:r>
      <w:r w:rsidR="003F2FBA">
        <w:rPr>
          <w:rStyle w:val="apple-converted-space"/>
          <w:color w:val="000000" w:themeColor="text1"/>
        </w:rPr>
        <w:t xml:space="preserve">четвертым </w:t>
      </w:r>
      <w:r w:rsidRPr="00A562EE">
        <w:rPr>
          <w:rStyle w:val="apple-converted-space"/>
          <w:color w:val="000000" w:themeColor="text1"/>
        </w:rPr>
        <w:t xml:space="preserve">абзацем </w:t>
      </w:r>
      <w:r w:rsidRPr="009532F1">
        <w:rPr>
          <w:color w:val="000000" w:themeColor="text1"/>
        </w:rPr>
        <w:t>пункта 2.4.1. настоящего административного регламента</w:t>
      </w:r>
      <w:r w:rsidRPr="009532F1">
        <w:rPr>
          <w:color w:val="000000" w:themeColor="text1"/>
          <w:shd w:val="clear" w:color="auto" w:fill="FFFFFF"/>
        </w:rPr>
        <w:t>.</w:t>
      </w:r>
    </w:p>
    <w:p w:rsidR="000659E8" w:rsidRPr="009532F1" w:rsidRDefault="008029D1"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3.3.</w:t>
      </w:r>
      <w:r w:rsidR="00527D49">
        <w:rPr>
          <w:rFonts w:ascii="Times New Roman" w:hAnsi="Times New Roman" w:cs="Times New Roman"/>
          <w:color w:val="000000" w:themeColor="text1"/>
          <w:sz w:val="24"/>
          <w:szCs w:val="24"/>
        </w:rPr>
        <w:t>5</w:t>
      </w:r>
      <w:r w:rsidRPr="009532F1">
        <w:rPr>
          <w:rFonts w:ascii="Times New Roman" w:hAnsi="Times New Roman" w:cs="Times New Roman"/>
          <w:color w:val="000000" w:themeColor="text1"/>
          <w:sz w:val="24"/>
          <w:szCs w:val="24"/>
        </w:rPr>
        <w:t xml:space="preserve">. </w:t>
      </w:r>
      <w:r w:rsidR="006F4E23" w:rsidRPr="009532F1">
        <w:rPr>
          <w:rFonts w:ascii="Times New Roman" w:hAnsi="Times New Roman" w:cs="Times New Roman"/>
          <w:color w:val="000000" w:themeColor="text1"/>
          <w:sz w:val="24"/>
          <w:szCs w:val="24"/>
        </w:rPr>
        <w:t>В</w:t>
      </w:r>
      <w:r w:rsidR="00C97A0F" w:rsidRPr="009532F1">
        <w:rPr>
          <w:rFonts w:ascii="Times New Roman" w:hAnsi="Times New Roman" w:cs="Times New Roman"/>
          <w:color w:val="000000" w:themeColor="text1"/>
          <w:sz w:val="24"/>
          <w:szCs w:val="24"/>
        </w:rPr>
        <w:t xml:space="preserve"> случае если представленных заявителем документов, указанных в </w:t>
      </w:r>
      <w:r w:rsidR="00552C9D" w:rsidRPr="009532F1">
        <w:rPr>
          <w:rFonts w:ascii="Times New Roman" w:hAnsi="Times New Roman" w:cs="Times New Roman"/>
          <w:color w:val="000000" w:themeColor="text1"/>
          <w:sz w:val="24"/>
          <w:szCs w:val="24"/>
        </w:rPr>
        <w:t>под</w:t>
      </w:r>
      <w:hyperlink w:anchor="P150" w:history="1">
        <w:r w:rsidR="00853F3C" w:rsidRPr="009532F1">
          <w:rPr>
            <w:rFonts w:ascii="Times New Roman" w:hAnsi="Times New Roman" w:cs="Times New Roman"/>
            <w:color w:val="000000" w:themeColor="text1"/>
            <w:sz w:val="24"/>
            <w:szCs w:val="24"/>
          </w:rPr>
          <w:t>пунктах</w:t>
        </w:r>
        <w:r w:rsidRPr="009532F1">
          <w:rPr>
            <w:rFonts w:ascii="Times New Roman" w:hAnsi="Times New Roman" w:cs="Times New Roman"/>
            <w:color w:val="000000" w:themeColor="text1"/>
            <w:sz w:val="24"/>
            <w:szCs w:val="24"/>
          </w:rPr>
          <w:t xml:space="preserve"> 2.6.1</w:t>
        </w:r>
      </w:hyperlink>
      <w:r w:rsidRPr="009532F1">
        <w:rPr>
          <w:rFonts w:ascii="Times New Roman" w:hAnsi="Times New Roman" w:cs="Times New Roman"/>
          <w:color w:val="000000" w:themeColor="text1"/>
          <w:sz w:val="24"/>
          <w:szCs w:val="24"/>
        </w:rPr>
        <w:t xml:space="preserve">.1., 2.6.1.2. </w:t>
      </w:r>
      <w:r w:rsidR="00C97A0F" w:rsidRPr="009532F1">
        <w:rPr>
          <w:rFonts w:ascii="Times New Roman" w:hAnsi="Times New Roman" w:cs="Times New Roman"/>
          <w:color w:val="000000" w:themeColor="text1"/>
          <w:sz w:val="24"/>
          <w:szCs w:val="24"/>
        </w:rPr>
        <w:t>настоящего административного регламента, недостаточно для принятия решения</w:t>
      </w:r>
      <w:r w:rsidR="00481572" w:rsidRPr="009532F1">
        <w:rPr>
          <w:rFonts w:ascii="Times New Roman" w:hAnsi="Times New Roman" w:cs="Times New Roman"/>
          <w:color w:val="000000" w:themeColor="text1"/>
          <w:sz w:val="24"/>
          <w:szCs w:val="24"/>
        </w:rPr>
        <w:t xml:space="preserve"> межведомственная комиссия</w:t>
      </w:r>
      <w:r w:rsidR="00C97A0F" w:rsidRPr="009532F1">
        <w:rPr>
          <w:rFonts w:ascii="Times New Roman" w:hAnsi="Times New Roman" w:cs="Times New Roman"/>
          <w:color w:val="000000" w:themeColor="text1"/>
          <w:sz w:val="24"/>
          <w:szCs w:val="24"/>
        </w:rPr>
        <w:t>:</w:t>
      </w:r>
    </w:p>
    <w:p w:rsidR="00EB628A" w:rsidRPr="009532F1" w:rsidRDefault="005B642C"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w:t>
      </w:r>
      <w:r w:rsidR="00B14D38">
        <w:rPr>
          <w:rFonts w:ascii="Times New Roman" w:hAnsi="Times New Roman" w:cs="Times New Roman"/>
          <w:color w:val="000000" w:themeColor="text1"/>
          <w:sz w:val="24"/>
          <w:szCs w:val="24"/>
        </w:rPr>
        <w:t xml:space="preserve"> </w:t>
      </w:r>
      <w:r w:rsidR="00C034D7" w:rsidRPr="009532F1">
        <w:rPr>
          <w:rFonts w:ascii="Times New Roman" w:hAnsi="Times New Roman" w:cs="Times New Roman"/>
          <w:color w:val="000000" w:themeColor="text1"/>
          <w:sz w:val="24"/>
          <w:szCs w:val="24"/>
        </w:rPr>
        <w:t>определя</w:t>
      </w:r>
      <w:r w:rsidR="00481572" w:rsidRPr="009532F1">
        <w:rPr>
          <w:rFonts w:ascii="Times New Roman" w:hAnsi="Times New Roman" w:cs="Times New Roman"/>
          <w:color w:val="000000" w:themeColor="text1"/>
          <w:sz w:val="24"/>
          <w:szCs w:val="24"/>
        </w:rPr>
        <w:t>е</w:t>
      </w:r>
      <w:r w:rsidR="00C034D7" w:rsidRPr="009532F1">
        <w:rPr>
          <w:rFonts w:ascii="Times New Roman" w:hAnsi="Times New Roman" w:cs="Times New Roman"/>
          <w:color w:val="000000" w:themeColor="text1"/>
          <w:sz w:val="24"/>
          <w:szCs w:val="24"/>
        </w:rPr>
        <w:t xml:space="preserve">т перечень дополнительных документов (заключение проектно-изыскательской организации по результатам обследования элементов ограждающих и несущих конструкций жилого помещения, заключение (акт) </w:t>
      </w:r>
      <w:r w:rsidR="008029D1" w:rsidRPr="009532F1">
        <w:rPr>
          <w:rFonts w:ascii="Times New Roman" w:hAnsi="Times New Roman" w:cs="Times New Roman"/>
          <w:color w:val="000000" w:themeColor="text1"/>
          <w:sz w:val="24"/>
          <w:szCs w:val="24"/>
        </w:rPr>
        <w:t xml:space="preserve">соответствующего </w:t>
      </w:r>
      <w:r w:rsidR="00C034D7" w:rsidRPr="009532F1">
        <w:rPr>
          <w:rFonts w:ascii="Times New Roman" w:hAnsi="Times New Roman" w:cs="Times New Roman"/>
          <w:color w:val="000000" w:themeColor="text1"/>
          <w:sz w:val="24"/>
          <w:szCs w:val="24"/>
        </w:rPr>
        <w:t>органа государственного надзора (контроля) о результатах</w:t>
      </w:r>
      <w:r w:rsidR="00B14D38">
        <w:rPr>
          <w:rFonts w:ascii="Times New Roman" w:hAnsi="Times New Roman" w:cs="Times New Roman"/>
          <w:color w:val="000000" w:themeColor="text1"/>
          <w:sz w:val="24"/>
          <w:szCs w:val="24"/>
        </w:rPr>
        <w:t>,</w:t>
      </w:r>
      <w:r w:rsidR="00C034D7" w:rsidRPr="009532F1">
        <w:rPr>
          <w:rFonts w:ascii="Times New Roman" w:hAnsi="Times New Roman" w:cs="Times New Roman"/>
          <w:color w:val="000000" w:themeColor="text1"/>
          <w:sz w:val="24"/>
          <w:szCs w:val="24"/>
        </w:rPr>
        <w:t xml:space="preserve">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C034D7" w:rsidRPr="009532F1" w:rsidRDefault="005B642C" w:rsidP="00A562EE">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w:t>
      </w:r>
      <w:r w:rsidR="00B14D38">
        <w:rPr>
          <w:rFonts w:ascii="Times New Roman" w:hAnsi="Times New Roman" w:cs="Times New Roman"/>
          <w:color w:val="000000" w:themeColor="text1"/>
          <w:sz w:val="24"/>
          <w:szCs w:val="24"/>
        </w:rPr>
        <w:t xml:space="preserve"> </w:t>
      </w:r>
      <w:r w:rsidR="00C034D7" w:rsidRPr="009532F1">
        <w:rPr>
          <w:rFonts w:ascii="Times New Roman" w:hAnsi="Times New Roman" w:cs="Times New Roman"/>
          <w:color w:val="000000" w:themeColor="text1"/>
          <w:sz w:val="24"/>
          <w:szCs w:val="24"/>
        </w:rPr>
        <w:t>определя</w:t>
      </w:r>
      <w:r w:rsidR="00481572" w:rsidRPr="009532F1">
        <w:rPr>
          <w:rFonts w:ascii="Times New Roman" w:hAnsi="Times New Roman" w:cs="Times New Roman"/>
          <w:color w:val="000000" w:themeColor="text1"/>
          <w:sz w:val="24"/>
          <w:szCs w:val="24"/>
        </w:rPr>
        <w:t>е</w:t>
      </w:r>
      <w:r w:rsidR="00C034D7" w:rsidRPr="009532F1">
        <w:rPr>
          <w:rFonts w:ascii="Times New Roman" w:hAnsi="Times New Roman" w:cs="Times New Roman"/>
          <w:color w:val="000000" w:themeColor="text1"/>
          <w:sz w:val="24"/>
          <w:szCs w:val="24"/>
        </w:rPr>
        <w:t>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4762E5" w:rsidRPr="009532F1" w:rsidRDefault="005B642C" w:rsidP="00A562EE">
      <w:pPr>
        <w:pStyle w:val="ConsPlusNormal"/>
        <w:ind w:firstLine="709"/>
        <w:jc w:val="both"/>
        <w:rPr>
          <w:rFonts w:ascii="Times New Roman" w:hAnsi="Times New Roman" w:cs="Times New Roman"/>
          <w:sz w:val="24"/>
          <w:szCs w:val="24"/>
        </w:rPr>
      </w:pPr>
      <w:r w:rsidRPr="009532F1">
        <w:rPr>
          <w:rFonts w:ascii="Times New Roman" w:hAnsi="Times New Roman" w:cs="Times New Roman"/>
          <w:color w:val="000000" w:themeColor="text1"/>
          <w:sz w:val="24"/>
          <w:szCs w:val="24"/>
        </w:rPr>
        <w:t>–</w:t>
      </w:r>
      <w:r w:rsidR="00B14D38">
        <w:rPr>
          <w:rFonts w:ascii="Times New Roman" w:hAnsi="Times New Roman" w:cs="Times New Roman"/>
          <w:color w:val="000000" w:themeColor="text1"/>
          <w:sz w:val="24"/>
          <w:szCs w:val="24"/>
        </w:rPr>
        <w:t xml:space="preserve"> </w:t>
      </w:r>
      <w:r w:rsidR="00C034D7" w:rsidRPr="009532F1">
        <w:rPr>
          <w:rFonts w:ascii="Times New Roman" w:hAnsi="Times New Roman" w:cs="Times New Roman"/>
          <w:sz w:val="24"/>
          <w:szCs w:val="24"/>
        </w:rPr>
        <w:t>принима</w:t>
      </w:r>
      <w:r w:rsidR="00481572" w:rsidRPr="009532F1">
        <w:rPr>
          <w:rFonts w:ascii="Times New Roman" w:hAnsi="Times New Roman" w:cs="Times New Roman"/>
          <w:sz w:val="24"/>
          <w:szCs w:val="24"/>
        </w:rPr>
        <w:t>е</w:t>
      </w:r>
      <w:r w:rsidR="00C034D7" w:rsidRPr="009532F1">
        <w:rPr>
          <w:rFonts w:ascii="Times New Roman" w:hAnsi="Times New Roman" w:cs="Times New Roman"/>
          <w:sz w:val="24"/>
          <w:szCs w:val="24"/>
        </w:rPr>
        <w:t>т решение о необходимости проведения обследования помещения и составления акта обследования помещения</w:t>
      </w:r>
      <w:r w:rsidR="00481572" w:rsidRPr="009532F1">
        <w:rPr>
          <w:rFonts w:ascii="Times New Roman" w:hAnsi="Times New Roman" w:cs="Times New Roman"/>
          <w:sz w:val="24"/>
          <w:szCs w:val="24"/>
        </w:rPr>
        <w:t>.</w:t>
      </w:r>
    </w:p>
    <w:p w:rsidR="008029D1" w:rsidRDefault="008029D1" w:rsidP="00A562EE">
      <w:pPr>
        <w:pStyle w:val="ConsPlusNormal"/>
        <w:tabs>
          <w:tab w:val="left" w:pos="1560"/>
        </w:tabs>
        <w:ind w:firstLine="709"/>
        <w:jc w:val="both"/>
        <w:rPr>
          <w:rFonts w:ascii="Times New Roman" w:hAnsi="Times New Roman" w:cs="Times New Roman"/>
          <w:sz w:val="24"/>
          <w:szCs w:val="24"/>
        </w:rPr>
      </w:pPr>
      <w:r w:rsidRPr="009532F1">
        <w:rPr>
          <w:rFonts w:ascii="Times New Roman" w:hAnsi="Times New Roman" w:cs="Times New Roman"/>
          <w:sz w:val="24"/>
          <w:szCs w:val="24"/>
        </w:rPr>
        <w:t xml:space="preserve">В случае принятия </w:t>
      </w:r>
      <w:r w:rsidR="006F360A" w:rsidRPr="009532F1">
        <w:rPr>
          <w:rFonts w:ascii="Times New Roman" w:hAnsi="Times New Roman" w:cs="Times New Roman"/>
          <w:sz w:val="24"/>
          <w:szCs w:val="24"/>
        </w:rPr>
        <w:t xml:space="preserve">межведомственной </w:t>
      </w:r>
      <w:r w:rsidRPr="009532F1">
        <w:rPr>
          <w:rFonts w:ascii="Times New Roman" w:hAnsi="Times New Roman" w:cs="Times New Roman"/>
          <w:sz w:val="24"/>
          <w:szCs w:val="24"/>
        </w:rPr>
        <w:t>комиссией решения о необходимости проведения обследования организует</w:t>
      </w:r>
      <w:r w:rsidR="006F360A" w:rsidRPr="009532F1">
        <w:rPr>
          <w:rFonts w:ascii="Times New Roman" w:hAnsi="Times New Roman" w:cs="Times New Roman"/>
          <w:sz w:val="24"/>
          <w:szCs w:val="24"/>
        </w:rPr>
        <w:t>ся ее</w:t>
      </w:r>
      <w:r w:rsidRPr="009532F1">
        <w:rPr>
          <w:rFonts w:ascii="Times New Roman" w:hAnsi="Times New Roman" w:cs="Times New Roman"/>
          <w:sz w:val="24"/>
          <w:szCs w:val="24"/>
        </w:rPr>
        <w:t xml:space="preserve"> выезд и по результатам обследования </w:t>
      </w:r>
      <w:r w:rsidR="006F360A" w:rsidRPr="009532F1">
        <w:rPr>
          <w:rFonts w:ascii="Times New Roman" w:hAnsi="Times New Roman" w:cs="Times New Roman"/>
          <w:sz w:val="24"/>
          <w:szCs w:val="24"/>
        </w:rPr>
        <w:t xml:space="preserve">межведомственная комиссия </w:t>
      </w:r>
      <w:r w:rsidRPr="009532F1">
        <w:rPr>
          <w:rFonts w:ascii="Times New Roman" w:hAnsi="Times New Roman" w:cs="Times New Roman"/>
          <w:sz w:val="24"/>
          <w:szCs w:val="24"/>
        </w:rPr>
        <w:t xml:space="preserve">составляет </w:t>
      </w:r>
      <w:r w:rsidR="00DE2447" w:rsidRPr="009532F1">
        <w:rPr>
          <w:rFonts w:ascii="Times New Roman" w:hAnsi="Times New Roman" w:cs="Times New Roman"/>
          <w:sz w:val="24"/>
          <w:szCs w:val="24"/>
        </w:rPr>
        <w:t xml:space="preserve">в 3 экземплярах </w:t>
      </w:r>
      <w:r w:rsidRPr="009532F1">
        <w:rPr>
          <w:rFonts w:ascii="Times New Roman" w:hAnsi="Times New Roman" w:cs="Times New Roman"/>
          <w:sz w:val="24"/>
          <w:szCs w:val="24"/>
        </w:rPr>
        <w:t>акт обследования</w:t>
      </w:r>
      <w:r w:rsidR="00DE2447" w:rsidRPr="009532F1">
        <w:rPr>
          <w:rFonts w:ascii="Times New Roman" w:hAnsi="Times New Roman" w:cs="Times New Roman"/>
          <w:sz w:val="24"/>
          <w:szCs w:val="24"/>
        </w:rPr>
        <w:t xml:space="preserve"> по форме согласно приложению </w:t>
      </w:r>
      <w:r w:rsidR="00271192">
        <w:rPr>
          <w:rFonts w:ascii="Times New Roman" w:hAnsi="Times New Roman" w:cs="Times New Roman"/>
          <w:sz w:val="24"/>
          <w:szCs w:val="24"/>
        </w:rPr>
        <w:t>5</w:t>
      </w:r>
      <w:r w:rsidR="00FA2C3F">
        <w:rPr>
          <w:rFonts w:ascii="Times New Roman" w:hAnsi="Times New Roman" w:cs="Times New Roman"/>
          <w:sz w:val="24"/>
          <w:szCs w:val="24"/>
        </w:rPr>
        <w:t xml:space="preserve"> к настоящему административному регламенту</w:t>
      </w:r>
      <w:r w:rsidRPr="009532F1">
        <w:rPr>
          <w:rFonts w:ascii="Times New Roman" w:hAnsi="Times New Roman" w:cs="Times New Roman"/>
          <w:sz w:val="24"/>
          <w:szCs w:val="24"/>
        </w:rPr>
        <w:t>.</w:t>
      </w:r>
    </w:p>
    <w:p w:rsidR="008029D1" w:rsidRPr="009532F1" w:rsidRDefault="00223BDD" w:rsidP="00223BDD">
      <w:pPr>
        <w:pStyle w:val="ConsPlusNormal"/>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 </w:t>
      </w:r>
    </w:p>
    <w:p w:rsidR="00391FE4" w:rsidRPr="009532F1" w:rsidRDefault="00FA2C3F" w:rsidP="00A562E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3.3.</w:t>
      </w:r>
      <w:r w:rsidR="00527D49">
        <w:rPr>
          <w:rFonts w:ascii="Times New Roman" w:hAnsi="Times New Roman" w:cs="Times New Roman"/>
          <w:sz w:val="24"/>
          <w:szCs w:val="24"/>
        </w:rPr>
        <w:t>6</w:t>
      </w:r>
      <w:r w:rsidR="00481572" w:rsidRPr="009532F1">
        <w:rPr>
          <w:rFonts w:ascii="Times New Roman" w:hAnsi="Times New Roman" w:cs="Times New Roman"/>
          <w:sz w:val="24"/>
          <w:szCs w:val="24"/>
        </w:rPr>
        <w:t>.</w:t>
      </w:r>
      <w:r w:rsidR="00391FE4" w:rsidRPr="009532F1">
        <w:rPr>
          <w:rFonts w:ascii="Times New Roman" w:hAnsi="Times New Roman" w:cs="Times New Roman"/>
          <w:sz w:val="24"/>
          <w:szCs w:val="24"/>
        </w:rPr>
        <w:t xml:space="preserve"> В случае если </w:t>
      </w:r>
      <w:r w:rsidR="00481572" w:rsidRPr="009532F1">
        <w:rPr>
          <w:rFonts w:ascii="Times New Roman" w:hAnsi="Times New Roman" w:cs="Times New Roman"/>
          <w:sz w:val="24"/>
          <w:szCs w:val="24"/>
        </w:rPr>
        <w:t xml:space="preserve">межведомственной </w:t>
      </w:r>
      <w:r w:rsidR="00391FE4" w:rsidRPr="009532F1">
        <w:rPr>
          <w:rFonts w:ascii="Times New Roman" w:hAnsi="Times New Roman" w:cs="Times New Roman"/>
          <w:sz w:val="24"/>
          <w:szCs w:val="24"/>
        </w:rPr>
        <w:t>комиссией проводится оценка жилых помещений жилищного фонда Российской Федерации</w:t>
      </w:r>
      <w:r w:rsidR="00391FE4" w:rsidRPr="009532F1">
        <w:rPr>
          <w:rFonts w:ascii="Times New Roman" w:hAnsi="Times New Roman" w:cs="Times New Roman"/>
          <w:color w:val="000000" w:themeColor="text1"/>
          <w:sz w:val="24"/>
          <w:szCs w:val="24"/>
        </w:rPr>
        <w:t xml:space="preserve"> или многоквартирного дома, находящегося в </w:t>
      </w:r>
      <w:r w:rsidR="00391FE4" w:rsidRPr="009532F1">
        <w:rPr>
          <w:rFonts w:ascii="Times New Roman" w:hAnsi="Times New Roman" w:cs="Times New Roman"/>
          <w:color w:val="000000" w:themeColor="text1"/>
          <w:sz w:val="24"/>
          <w:szCs w:val="24"/>
        </w:rPr>
        <w:lastRenderedPageBreak/>
        <w:t xml:space="preserve">федеральной собственности, </w:t>
      </w:r>
      <w:r w:rsidR="006F360A" w:rsidRPr="009532F1">
        <w:rPr>
          <w:rFonts w:ascii="Times New Roman" w:hAnsi="Times New Roman" w:cs="Times New Roman"/>
          <w:color w:val="000000" w:themeColor="text1"/>
          <w:sz w:val="24"/>
          <w:szCs w:val="24"/>
        </w:rPr>
        <w:t>администрация</w:t>
      </w:r>
      <w:r w:rsidR="00DF321C">
        <w:rPr>
          <w:rFonts w:ascii="Times New Roman" w:hAnsi="Times New Roman" w:cs="Times New Roman"/>
          <w:color w:val="000000" w:themeColor="text1"/>
          <w:sz w:val="24"/>
          <w:szCs w:val="24"/>
        </w:rPr>
        <w:t>,</w:t>
      </w:r>
      <w:r w:rsidR="00391FE4" w:rsidRPr="009532F1">
        <w:rPr>
          <w:rFonts w:ascii="Times New Roman" w:hAnsi="Times New Roman" w:cs="Times New Roman"/>
          <w:color w:val="000000" w:themeColor="text1"/>
          <w:sz w:val="24"/>
          <w:szCs w:val="24"/>
        </w:rPr>
        <w:t xml:space="preserve"> не позднее чем за 20 дней до дня начала работы </w:t>
      </w:r>
      <w:r w:rsidR="00DB24CA" w:rsidRPr="009532F1">
        <w:rPr>
          <w:rFonts w:ascii="Times New Roman" w:hAnsi="Times New Roman" w:cs="Times New Roman"/>
          <w:color w:val="000000" w:themeColor="text1"/>
          <w:sz w:val="24"/>
          <w:szCs w:val="24"/>
        </w:rPr>
        <w:t xml:space="preserve">межведомственной </w:t>
      </w:r>
      <w:r w:rsidR="00391FE4" w:rsidRPr="009532F1">
        <w:rPr>
          <w:rFonts w:ascii="Times New Roman" w:hAnsi="Times New Roman" w:cs="Times New Roman"/>
          <w:color w:val="000000" w:themeColor="text1"/>
          <w:sz w:val="24"/>
          <w:szCs w:val="24"/>
        </w:rPr>
        <w:t>комиссии</w:t>
      </w:r>
      <w:r w:rsidR="00DF321C">
        <w:rPr>
          <w:rFonts w:ascii="Times New Roman" w:hAnsi="Times New Roman" w:cs="Times New Roman"/>
          <w:color w:val="000000" w:themeColor="text1"/>
          <w:sz w:val="24"/>
          <w:szCs w:val="24"/>
        </w:rPr>
        <w:t>,</w:t>
      </w:r>
      <w:r w:rsidR="00391FE4" w:rsidRPr="009532F1">
        <w:rPr>
          <w:rFonts w:ascii="Times New Roman" w:hAnsi="Times New Roman" w:cs="Times New Roman"/>
          <w:color w:val="000000" w:themeColor="text1"/>
          <w:sz w:val="24"/>
          <w:szCs w:val="24"/>
        </w:rPr>
        <w:t xml:space="preserve"> обязан</w:t>
      </w:r>
      <w:r w:rsidR="006F360A" w:rsidRPr="009532F1">
        <w:rPr>
          <w:rFonts w:ascii="Times New Roman" w:hAnsi="Times New Roman" w:cs="Times New Roman"/>
          <w:color w:val="000000" w:themeColor="text1"/>
          <w:sz w:val="24"/>
          <w:szCs w:val="24"/>
        </w:rPr>
        <w:t>а</w:t>
      </w:r>
      <w:r w:rsidR="00391FE4" w:rsidRPr="009532F1">
        <w:rPr>
          <w:rFonts w:ascii="Times New Roman" w:hAnsi="Times New Roman" w:cs="Times New Roman"/>
          <w:color w:val="000000" w:themeColor="text1"/>
          <w:sz w:val="24"/>
          <w:szCs w:val="24"/>
        </w:rPr>
        <w:t xml:space="preserve"> в письменной форме посредством почтового отправления с уведомлением о вручении, а также в форме электронного документа с использованием </w:t>
      </w:r>
      <w:r w:rsidR="006F360A" w:rsidRPr="009532F1">
        <w:rPr>
          <w:rFonts w:ascii="Times New Roman" w:hAnsi="Times New Roman" w:cs="Times New Roman"/>
          <w:color w:val="000000" w:themeColor="text1"/>
          <w:sz w:val="24"/>
          <w:szCs w:val="24"/>
        </w:rPr>
        <w:t xml:space="preserve">Единого портала государственных и муниципальных услуг (функций) или Портала государственных и муниципальных услуг Воронежской области </w:t>
      </w:r>
      <w:r w:rsidR="00391FE4" w:rsidRPr="009532F1">
        <w:rPr>
          <w:rFonts w:ascii="Times New Roman" w:hAnsi="Times New Roman" w:cs="Times New Roman"/>
          <w:color w:val="000000" w:themeColor="text1"/>
          <w:sz w:val="24"/>
          <w:szCs w:val="24"/>
        </w:rPr>
        <w:t xml:space="preserve">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w:t>
      </w:r>
      <w:r w:rsidR="00DB24CA" w:rsidRPr="009532F1">
        <w:rPr>
          <w:rFonts w:ascii="Times New Roman" w:hAnsi="Times New Roman" w:cs="Times New Roman"/>
          <w:color w:val="000000" w:themeColor="text1"/>
          <w:sz w:val="24"/>
          <w:szCs w:val="24"/>
        </w:rPr>
        <w:t xml:space="preserve">межведомственной </w:t>
      </w:r>
      <w:r w:rsidR="00391FE4" w:rsidRPr="009532F1">
        <w:rPr>
          <w:rFonts w:ascii="Times New Roman" w:hAnsi="Times New Roman" w:cs="Times New Roman"/>
          <w:color w:val="000000" w:themeColor="text1"/>
          <w:sz w:val="24"/>
          <w:szCs w:val="24"/>
        </w:rPr>
        <w:t>комиссии, а также разместить такое уведомление на межведомственном портале по управлению государственной собственностью в информационно-телеком</w:t>
      </w:r>
      <w:r w:rsidR="009046F9" w:rsidRPr="009532F1">
        <w:rPr>
          <w:rFonts w:ascii="Times New Roman" w:hAnsi="Times New Roman" w:cs="Times New Roman"/>
          <w:color w:val="000000" w:themeColor="text1"/>
          <w:sz w:val="24"/>
          <w:szCs w:val="24"/>
        </w:rPr>
        <w:t>муникационной сети «Интернет»</w:t>
      </w:r>
      <w:r w:rsidR="00391FE4" w:rsidRPr="009532F1">
        <w:rPr>
          <w:rFonts w:ascii="Times New Roman" w:hAnsi="Times New Roman" w:cs="Times New Roman"/>
          <w:color w:val="000000" w:themeColor="text1"/>
          <w:sz w:val="24"/>
          <w:szCs w:val="24"/>
        </w:rPr>
        <w:t>.</w:t>
      </w:r>
    </w:p>
    <w:p w:rsidR="00391FE4" w:rsidRPr="009532F1" w:rsidRDefault="00391FE4" w:rsidP="00A562EE">
      <w:pPr>
        <w:tabs>
          <w:tab w:val="left" w:pos="0"/>
          <w:tab w:val="left" w:pos="1418"/>
          <w:tab w:val="num" w:pos="3698"/>
        </w:tabs>
        <w:ind w:firstLine="709"/>
        <w:jc w:val="both"/>
        <w:rPr>
          <w:color w:val="000000" w:themeColor="text1"/>
        </w:rPr>
      </w:pPr>
      <w:r w:rsidRPr="009532F1">
        <w:rPr>
          <w:color w:val="000000" w:themeColor="text1"/>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w:t>
      </w:r>
      <w:r w:rsidR="00752453" w:rsidRPr="009532F1">
        <w:rPr>
          <w:color w:val="000000" w:themeColor="text1"/>
        </w:rPr>
        <w:t xml:space="preserve">межведомственной </w:t>
      </w:r>
      <w:r w:rsidRPr="009532F1">
        <w:rPr>
          <w:color w:val="000000" w:themeColor="text1"/>
        </w:rPr>
        <w:t xml:space="preserve">комиссии направляют в </w:t>
      </w:r>
      <w:r w:rsidR="00752453" w:rsidRPr="009532F1">
        <w:rPr>
          <w:color w:val="000000" w:themeColor="text1"/>
        </w:rPr>
        <w:t xml:space="preserve">межведомственную </w:t>
      </w:r>
      <w:r w:rsidRPr="009532F1">
        <w:rPr>
          <w:color w:val="000000" w:themeColor="text1"/>
        </w:rPr>
        <w:t xml:space="preserve">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w:t>
      </w:r>
      <w:r w:rsidR="00752453" w:rsidRPr="009532F1">
        <w:rPr>
          <w:color w:val="000000" w:themeColor="text1"/>
        </w:rPr>
        <w:t>межведомственной</w:t>
      </w:r>
      <w:r w:rsidR="00DF321C">
        <w:rPr>
          <w:color w:val="000000" w:themeColor="text1"/>
        </w:rPr>
        <w:t xml:space="preserve"> </w:t>
      </w:r>
      <w:r w:rsidRPr="009532F1">
        <w:rPr>
          <w:color w:val="000000" w:themeColor="text1"/>
        </w:rPr>
        <w:t>комиссии.</w:t>
      </w:r>
    </w:p>
    <w:p w:rsidR="00C97A0F" w:rsidRPr="009532F1" w:rsidRDefault="00360522" w:rsidP="00A562EE">
      <w:pPr>
        <w:tabs>
          <w:tab w:val="left" w:pos="0"/>
          <w:tab w:val="left" w:pos="1418"/>
          <w:tab w:val="num" w:pos="3698"/>
        </w:tabs>
        <w:ind w:firstLine="709"/>
        <w:jc w:val="both"/>
        <w:rPr>
          <w:color w:val="000000" w:themeColor="text1"/>
        </w:rPr>
      </w:pPr>
      <w:r w:rsidRPr="009532F1">
        <w:rPr>
          <w:color w:val="000000" w:themeColor="text1"/>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w:t>
      </w:r>
      <w:r w:rsidR="00DB24CA" w:rsidRPr="009532F1">
        <w:rPr>
          <w:color w:val="000000" w:themeColor="text1"/>
        </w:rPr>
        <w:t xml:space="preserve">межведомственной </w:t>
      </w:r>
      <w:r w:rsidRPr="009532F1">
        <w:rPr>
          <w:color w:val="000000" w:themeColor="text1"/>
        </w:rPr>
        <w:t xml:space="preserve">комиссии), </w:t>
      </w:r>
      <w:r w:rsidR="00DB24CA" w:rsidRPr="009532F1">
        <w:rPr>
          <w:color w:val="000000" w:themeColor="text1"/>
        </w:rPr>
        <w:t xml:space="preserve">межведомственная </w:t>
      </w:r>
      <w:r w:rsidRPr="009532F1">
        <w:rPr>
          <w:color w:val="000000" w:themeColor="text1"/>
        </w:rPr>
        <w:t>комиссия принимает решение в отсутствие указанных представителей.</w:t>
      </w:r>
    </w:p>
    <w:p w:rsidR="00391FE4" w:rsidRPr="009532F1" w:rsidRDefault="00391FE4" w:rsidP="00A562EE">
      <w:pPr>
        <w:tabs>
          <w:tab w:val="left" w:pos="0"/>
          <w:tab w:val="left" w:pos="1418"/>
          <w:tab w:val="num" w:pos="3698"/>
        </w:tabs>
        <w:ind w:firstLine="709"/>
        <w:jc w:val="both"/>
        <w:rPr>
          <w:color w:val="000000" w:themeColor="text1"/>
        </w:rPr>
      </w:pPr>
      <w:r w:rsidRPr="009532F1">
        <w:rPr>
          <w:color w:val="000000" w:themeColor="text1"/>
        </w:rPr>
        <w:t>3.3.</w:t>
      </w:r>
      <w:r w:rsidR="00527D49">
        <w:rPr>
          <w:color w:val="000000" w:themeColor="text1"/>
        </w:rPr>
        <w:t>7</w:t>
      </w:r>
      <w:r w:rsidRPr="009532F1">
        <w:rPr>
          <w:color w:val="000000" w:themeColor="text1"/>
        </w:rPr>
        <w:t>. Результатом административной процедуры является принятие решени</w:t>
      </w:r>
      <w:r w:rsidR="00356799" w:rsidRPr="009532F1">
        <w:rPr>
          <w:color w:val="000000" w:themeColor="text1"/>
        </w:rPr>
        <w:t>я</w:t>
      </w:r>
      <w:r w:rsidR="008D164A">
        <w:rPr>
          <w:color w:val="000000" w:themeColor="text1"/>
        </w:rPr>
        <w:t xml:space="preserve"> </w:t>
      </w:r>
      <w:r w:rsidR="00E700FD" w:rsidRPr="009532F1">
        <w:rPr>
          <w:color w:val="000000" w:themeColor="text1"/>
        </w:rPr>
        <w:t xml:space="preserve">межведомственной комиссией </w:t>
      </w:r>
      <w:r w:rsidRPr="009532F1">
        <w:rPr>
          <w:color w:val="000000" w:themeColor="text1"/>
        </w:rPr>
        <w:t>(в виде заключения</w:t>
      </w:r>
      <w:r w:rsidR="00401DB6">
        <w:rPr>
          <w:color w:val="000000" w:themeColor="text1"/>
        </w:rPr>
        <w:t xml:space="preserve">) </w:t>
      </w:r>
      <w:r w:rsidRPr="009532F1">
        <w:rPr>
          <w:color w:val="000000" w:themeColor="text1"/>
        </w:rPr>
        <w:t xml:space="preserve">либо </w:t>
      </w:r>
      <w:r w:rsidR="00E700FD" w:rsidRPr="009532F1">
        <w:rPr>
          <w:color w:val="000000" w:themeColor="text1"/>
        </w:rPr>
        <w:t>возврат заявления и документов заявителю без рассмотрения</w:t>
      </w:r>
      <w:r w:rsidRPr="009532F1">
        <w:rPr>
          <w:color w:val="000000" w:themeColor="text1"/>
        </w:rPr>
        <w:t>.</w:t>
      </w:r>
    </w:p>
    <w:p w:rsidR="00391FE4" w:rsidRPr="009532F1" w:rsidRDefault="00391FE4" w:rsidP="00A562EE">
      <w:pPr>
        <w:tabs>
          <w:tab w:val="left" w:pos="0"/>
          <w:tab w:val="left" w:pos="1418"/>
          <w:tab w:val="num" w:pos="3698"/>
        </w:tabs>
        <w:ind w:firstLine="709"/>
        <w:jc w:val="both"/>
        <w:rPr>
          <w:color w:val="000000" w:themeColor="text1"/>
        </w:rPr>
      </w:pPr>
      <w:r w:rsidRPr="009532F1">
        <w:rPr>
          <w:color w:val="000000" w:themeColor="text1"/>
        </w:rPr>
        <w:t>3.3.</w:t>
      </w:r>
      <w:r w:rsidR="00527D49">
        <w:rPr>
          <w:color w:val="000000" w:themeColor="text1"/>
        </w:rPr>
        <w:t>8</w:t>
      </w:r>
      <w:r w:rsidRPr="009532F1">
        <w:rPr>
          <w:color w:val="000000" w:themeColor="text1"/>
        </w:rPr>
        <w:t xml:space="preserve">. Максимальный срок исполнения административной процедуры </w:t>
      </w:r>
      <w:r w:rsidR="005B642C" w:rsidRPr="009532F1">
        <w:rPr>
          <w:color w:val="000000" w:themeColor="text1"/>
        </w:rPr>
        <w:t>–</w:t>
      </w:r>
      <w:r w:rsidRPr="009532F1">
        <w:rPr>
          <w:color w:val="000000" w:themeColor="text1"/>
        </w:rPr>
        <w:t xml:space="preserve"> 30 </w:t>
      </w:r>
      <w:r w:rsidR="009046F9" w:rsidRPr="009532F1">
        <w:rPr>
          <w:color w:val="000000" w:themeColor="text1"/>
        </w:rPr>
        <w:t xml:space="preserve">календарных </w:t>
      </w:r>
      <w:r w:rsidRPr="009532F1">
        <w:rPr>
          <w:color w:val="000000" w:themeColor="text1"/>
        </w:rPr>
        <w:t>дней.</w:t>
      </w:r>
    </w:p>
    <w:p w:rsidR="00391FE4" w:rsidRPr="009532F1" w:rsidRDefault="00391FE4" w:rsidP="00A562EE">
      <w:pPr>
        <w:tabs>
          <w:tab w:val="left" w:pos="0"/>
          <w:tab w:val="left" w:pos="1418"/>
          <w:tab w:val="num" w:pos="3698"/>
        </w:tabs>
        <w:ind w:firstLine="709"/>
        <w:jc w:val="both"/>
        <w:rPr>
          <w:color w:val="000000" w:themeColor="text1"/>
        </w:rPr>
      </w:pPr>
      <w:r w:rsidRPr="009532F1">
        <w:rPr>
          <w:color w:val="000000" w:themeColor="text1"/>
        </w:rPr>
        <w:t xml:space="preserve">3.4. </w:t>
      </w:r>
      <w:r w:rsidR="009D417A" w:rsidRPr="009532F1">
        <w:rPr>
          <w:color w:val="000000" w:themeColor="text1"/>
        </w:rPr>
        <w:t xml:space="preserve">Принятие решения и подготовка постановления администрации о признании помещения жилым помещением, жилого помещения </w:t>
      </w:r>
      <w:r w:rsidR="006F360A" w:rsidRPr="009532F1">
        <w:rPr>
          <w:color w:val="000000" w:themeColor="text1"/>
        </w:rPr>
        <w:t>непригодным</w:t>
      </w:r>
      <w:r w:rsidR="009D417A" w:rsidRPr="009532F1">
        <w:rPr>
          <w:color w:val="000000" w:themeColor="text1"/>
        </w:rPr>
        <w:t xml:space="preserve"> для проживания граждан, а также многоквартирного дома аварийным и подлежащим сносу или реконструкции</w:t>
      </w:r>
    </w:p>
    <w:p w:rsidR="009D417A" w:rsidRPr="009532F1" w:rsidRDefault="009D417A" w:rsidP="00A562EE">
      <w:pPr>
        <w:pStyle w:val="ConsPlusNormal"/>
        <w:ind w:firstLine="709"/>
        <w:jc w:val="both"/>
        <w:rPr>
          <w:rFonts w:ascii="Times New Roman" w:hAnsi="Times New Roman" w:cs="Times New Roman"/>
          <w:sz w:val="24"/>
          <w:szCs w:val="24"/>
        </w:rPr>
      </w:pPr>
      <w:r w:rsidRPr="009532F1">
        <w:rPr>
          <w:rFonts w:ascii="Times New Roman" w:hAnsi="Times New Roman" w:cs="Times New Roman"/>
          <w:color w:val="000000" w:themeColor="text1"/>
          <w:sz w:val="24"/>
          <w:szCs w:val="24"/>
        </w:rPr>
        <w:t xml:space="preserve">3.4.1. </w:t>
      </w:r>
      <w:r w:rsidRPr="009532F1">
        <w:rPr>
          <w:rFonts w:ascii="Times New Roman" w:hAnsi="Times New Roman" w:cs="Times New Roman"/>
          <w:sz w:val="24"/>
          <w:szCs w:val="24"/>
        </w:rPr>
        <w:t xml:space="preserve">Основанием для начала административной процедуры является поступление </w:t>
      </w:r>
      <w:r w:rsidR="000370E9" w:rsidRPr="009532F1">
        <w:rPr>
          <w:rFonts w:ascii="Times New Roman" w:hAnsi="Times New Roman" w:cs="Times New Roman"/>
          <w:sz w:val="24"/>
          <w:szCs w:val="24"/>
        </w:rPr>
        <w:t xml:space="preserve">решения (в виде заключения) межведомственной комиссии </w:t>
      </w:r>
      <w:r w:rsidR="00FA2C3F">
        <w:rPr>
          <w:rFonts w:ascii="Times New Roman" w:hAnsi="Times New Roman" w:cs="Times New Roman"/>
          <w:sz w:val="24"/>
          <w:szCs w:val="24"/>
        </w:rPr>
        <w:t>в у</w:t>
      </w:r>
      <w:r w:rsidRPr="009532F1">
        <w:rPr>
          <w:rFonts w:ascii="Times New Roman" w:hAnsi="Times New Roman" w:cs="Times New Roman"/>
          <w:sz w:val="24"/>
          <w:szCs w:val="24"/>
        </w:rPr>
        <w:t>чреждение.</w:t>
      </w:r>
    </w:p>
    <w:p w:rsidR="009D417A" w:rsidRPr="009532F1" w:rsidRDefault="00FA2C3F" w:rsidP="00A562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Директор у</w:t>
      </w:r>
      <w:r w:rsidR="009D417A" w:rsidRPr="009532F1">
        <w:rPr>
          <w:rFonts w:ascii="Times New Roman" w:hAnsi="Times New Roman" w:cs="Times New Roman"/>
          <w:sz w:val="24"/>
          <w:szCs w:val="24"/>
        </w:rPr>
        <w:t xml:space="preserve">чреждения определяет сотрудника, ответственного за </w:t>
      </w:r>
      <w:r w:rsidR="000370E9" w:rsidRPr="009532F1">
        <w:rPr>
          <w:rFonts w:ascii="Times New Roman" w:hAnsi="Times New Roman" w:cs="Times New Roman"/>
          <w:sz w:val="24"/>
          <w:szCs w:val="24"/>
        </w:rPr>
        <w:t xml:space="preserve">обеспечение </w:t>
      </w:r>
      <w:r w:rsidR="009D417A" w:rsidRPr="009532F1">
        <w:rPr>
          <w:rFonts w:ascii="Times New Roman" w:hAnsi="Times New Roman" w:cs="Times New Roman"/>
          <w:sz w:val="24"/>
          <w:szCs w:val="24"/>
        </w:rPr>
        <w:t>предоставлени</w:t>
      </w:r>
      <w:r w:rsidR="000370E9" w:rsidRPr="009532F1">
        <w:rPr>
          <w:rFonts w:ascii="Times New Roman" w:hAnsi="Times New Roman" w:cs="Times New Roman"/>
          <w:sz w:val="24"/>
          <w:szCs w:val="24"/>
        </w:rPr>
        <w:t>я</w:t>
      </w:r>
      <w:r w:rsidR="009D417A" w:rsidRPr="009532F1">
        <w:rPr>
          <w:rFonts w:ascii="Times New Roman" w:hAnsi="Times New Roman" w:cs="Times New Roman"/>
          <w:sz w:val="24"/>
          <w:szCs w:val="24"/>
        </w:rPr>
        <w:t xml:space="preserve"> муниципальной услуги (далее </w:t>
      </w:r>
      <w:r w:rsidR="000370E9" w:rsidRPr="009532F1">
        <w:rPr>
          <w:rFonts w:ascii="Times New Roman" w:hAnsi="Times New Roman" w:cs="Times New Roman"/>
          <w:sz w:val="24"/>
          <w:szCs w:val="24"/>
        </w:rPr>
        <w:t>–</w:t>
      </w:r>
      <w:r w:rsidR="009D417A" w:rsidRPr="009532F1">
        <w:rPr>
          <w:rFonts w:ascii="Times New Roman" w:hAnsi="Times New Roman" w:cs="Times New Roman"/>
          <w:sz w:val="24"/>
          <w:szCs w:val="24"/>
        </w:rPr>
        <w:t xml:space="preserve"> сотрудник</w:t>
      </w:r>
      <w:r w:rsidR="00401DB6">
        <w:rPr>
          <w:rFonts w:ascii="Times New Roman" w:hAnsi="Times New Roman" w:cs="Times New Roman"/>
          <w:sz w:val="24"/>
          <w:szCs w:val="24"/>
        </w:rPr>
        <w:t xml:space="preserve"> у</w:t>
      </w:r>
      <w:r w:rsidR="000370E9" w:rsidRPr="009532F1">
        <w:rPr>
          <w:rFonts w:ascii="Times New Roman" w:hAnsi="Times New Roman" w:cs="Times New Roman"/>
          <w:sz w:val="24"/>
          <w:szCs w:val="24"/>
        </w:rPr>
        <w:t>чреждения</w:t>
      </w:r>
      <w:r w:rsidR="009D417A" w:rsidRPr="009532F1">
        <w:rPr>
          <w:rFonts w:ascii="Times New Roman" w:hAnsi="Times New Roman" w:cs="Times New Roman"/>
          <w:sz w:val="24"/>
          <w:szCs w:val="24"/>
        </w:rPr>
        <w:t>).</w:t>
      </w:r>
    </w:p>
    <w:p w:rsidR="00391FE4" w:rsidRPr="009532F1" w:rsidRDefault="009D417A" w:rsidP="00A562EE">
      <w:pPr>
        <w:tabs>
          <w:tab w:val="left" w:pos="0"/>
          <w:tab w:val="left" w:pos="1418"/>
          <w:tab w:val="num" w:pos="3698"/>
        </w:tabs>
        <w:ind w:firstLine="709"/>
        <w:jc w:val="both"/>
        <w:rPr>
          <w:color w:val="000000" w:themeColor="text1"/>
        </w:rPr>
      </w:pPr>
      <w:r w:rsidRPr="009532F1">
        <w:rPr>
          <w:color w:val="000000" w:themeColor="text1"/>
        </w:rPr>
        <w:t>3.4.2</w:t>
      </w:r>
      <w:r w:rsidR="00391FE4" w:rsidRPr="009532F1">
        <w:rPr>
          <w:color w:val="000000" w:themeColor="text1"/>
        </w:rPr>
        <w:t xml:space="preserve">. </w:t>
      </w:r>
      <w:r w:rsidRPr="009532F1">
        <w:rPr>
          <w:color w:val="000000" w:themeColor="text1"/>
        </w:rPr>
        <w:t xml:space="preserve">Сотрудник </w:t>
      </w:r>
      <w:r w:rsidR="00401DB6">
        <w:rPr>
          <w:color w:val="000000" w:themeColor="text1"/>
        </w:rPr>
        <w:t>у</w:t>
      </w:r>
      <w:r w:rsidR="000370E9" w:rsidRPr="009532F1">
        <w:rPr>
          <w:color w:val="000000" w:themeColor="text1"/>
        </w:rPr>
        <w:t xml:space="preserve">чреждения </w:t>
      </w:r>
      <w:r w:rsidRPr="009532F1">
        <w:rPr>
          <w:color w:val="000000" w:themeColor="text1"/>
        </w:rPr>
        <w:t>н</w:t>
      </w:r>
      <w:r w:rsidR="00391FE4" w:rsidRPr="009532F1">
        <w:rPr>
          <w:color w:val="000000" w:themeColor="text1"/>
        </w:rPr>
        <w:t>а основании полученного заключения</w:t>
      </w:r>
      <w:r w:rsidR="002B0FD3">
        <w:rPr>
          <w:color w:val="000000" w:themeColor="text1"/>
        </w:rPr>
        <w:t xml:space="preserve"> межведомственной комиссии</w:t>
      </w:r>
      <w:r w:rsidR="00A0727A" w:rsidRPr="009532F1">
        <w:rPr>
          <w:color w:val="000000" w:themeColor="text1"/>
        </w:rPr>
        <w:t>:</w:t>
      </w:r>
    </w:p>
    <w:p w:rsidR="00391FE4" w:rsidRPr="009532F1" w:rsidRDefault="00A0727A" w:rsidP="00A562EE">
      <w:pPr>
        <w:tabs>
          <w:tab w:val="left" w:pos="0"/>
          <w:tab w:val="left" w:pos="1418"/>
          <w:tab w:val="num" w:pos="3698"/>
        </w:tabs>
        <w:ind w:firstLine="709"/>
        <w:jc w:val="both"/>
        <w:rPr>
          <w:color w:val="000000" w:themeColor="text1"/>
        </w:rPr>
      </w:pPr>
      <w:r w:rsidRPr="009532F1">
        <w:rPr>
          <w:color w:val="000000" w:themeColor="text1"/>
        </w:rPr>
        <w:t>3.4.2</w:t>
      </w:r>
      <w:r w:rsidR="00391FE4" w:rsidRPr="009532F1">
        <w:rPr>
          <w:color w:val="000000" w:themeColor="text1"/>
        </w:rPr>
        <w:t xml:space="preserve">.1. Готовит проект </w:t>
      </w:r>
      <w:r w:rsidR="009643B7" w:rsidRPr="009532F1">
        <w:rPr>
          <w:color w:val="000000" w:themeColor="text1"/>
        </w:rPr>
        <w:t>постановления</w:t>
      </w:r>
      <w:r w:rsidR="00391FE4" w:rsidRPr="009532F1">
        <w:rPr>
          <w:color w:val="000000" w:themeColor="text1"/>
        </w:rPr>
        <w:t xml:space="preserve"> администрации </w:t>
      </w:r>
      <w:r w:rsidR="009D417A" w:rsidRPr="009532F1">
        <w:rPr>
          <w:color w:val="000000" w:themeColor="text1"/>
        </w:rPr>
        <w:t>о признании помещения жилым помещени</w:t>
      </w:r>
      <w:r w:rsidR="006F360A" w:rsidRPr="009532F1">
        <w:rPr>
          <w:color w:val="000000" w:themeColor="text1"/>
        </w:rPr>
        <w:t>ем, жилого помещения непригодным</w:t>
      </w:r>
      <w:r w:rsidR="00292B82" w:rsidRPr="009532F1">
        <w:rPr>
          <w:color w:val="000000" w:themeColor="text1"/>
        </w:rPr>
        <w:t xml:space="preserve"> для проживания граждан, а </w:t>
      </w:r>
      <w:r w:rsidR="009D417A" w:rsidRPr="009532F1">
        <w:rPr>
          <w:color w:val="000000" w:themeColor="text1"/>
        </w:rPr>
        <w:t xml:space="preserve">также многоквартирного дома аварийным и подлежащим сносу или реконструкции </w:t>
      </w:r>
      <w:r w:rsidR="00223BDD">
        <w:rPr>
          <w:color w:val="000000" w:themeColor="text1"/>
        </w:rPr>
        <w:t xml:space="preserve">(за исключением жилых помещений жилищного фонда Российской Федерации и многоквартирных домов, находящихся в федеральной собственности) </w:t>
      </w:r>
      <w:r w:rsidR="00391FE4" w:rsidRPr="009532F1">
        <w:rPr>
          <w:color w:val="000000" w:themeColor="text1"/>
        </w:rPr>
        <w:t>с указанием о дальнейшем использовании помещения, сроках отселения физических и юридических лиц</w:t>
      </w:r>
      <w:r w:rsidR="00702ADA">
        <w:rPr>
          <w:color w:val="000000" w:themeColor="text1"/>
        </w:rPr>
        <w:t>,</w:t>
      </w:r>
      <w:r w:rsidR="00391FE4" w:rsidRPr="009532F1">
        <w:rPr>
          <w:color w:val="000000" w:themeColor="text1"/>
        </w:rPr>
        <w:t xml:space="preserve">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91FE4" w:rsidRPr="009532F1" w:rsidRDefault="00A0727A" w:rsidP="00A562EE">
      <w:pPr>
        <w:tabs>
          <w:tab w:val="left" w:pos="0"/>
          <w:tab w:val="left" w:pos="1418"/>
          <w:tab w:val="num" w:pos="3698"/>
        </w:tabs>
        <w:ind w:firstLine="709"/>
        <w:jc w:val="both"/>
        <w:rPr>
          <w:color w:val="000000" w:themeColor="text1"/>
        </w:rPr>
      </w:pPr>
      <w:r w:rsidRPr="009532F1">
        <w:rPr>
          <w:color w:val="000000" w:themeColor="text1"/>
        </w:rPr>
        <w:t>3.4.2</w:t>
      </w:r>
      <w:r w:rsidR="00391FE4" w:rsidRPr="009532F1">
        <w:rPr>
          <w:color w:val="000000" w:themeColor="text1"/>
        </w:rPr>
        <w:t xml:space="preserve">.2. Передает проект </w:t>
      </w:r>
      <w:r w:rsidR="00F31865" w:rsidRPr="009532F1">
        <w:rPr>
          <w:color w:val="000000" w:themeColor="text1"/>
        </w:rPr>
        <w:t>постановления</w:t>
      </w:r>
      <w:r w:rsidR="00702ADA">
        <w:rPr>
          <w:color w:val="000000" w:themeColor="text1"/>
        </w:rPr>
        <w:t xml:space="preserve"> </w:t>
      </w:r>
      <w:r w:rsidR="00391FE4" w:rsidRPr="009532F1">
        <w:rPr>
          <w:color w:val="000000" w:themeColor="text1"/>
        </w:rPr>
        <w:t xml:space="preserve">администрации на подписание главе администрации </w:t>
      </w:r>
      <w:r w:rsidR="000071E9" w:rsidRPr="009532F1">
        <w:rPr>
          <w:color w:val="000000" w:themeColor="text1"/>
        </w:rPr>
        <w:t>городского поселения город Россошь</w:t>
      </w:r>
      <w:r w:rsidR="00391FE4" w:rsidRPr="009532F1">
        <w:rPr>
          <w:color w:val="000000" w:themeColor="text1"/>
        </w:rPr>
        <w:t>.</w:t>
      </w:r>
    </w:p>
    <w:p w:rsidR="00391FE4" w:rsidRPr="009532F1" w:rsidRDefault="00A0727A" w:rsidP="00A562EE">
      <w:pPr>
        <w:tabs>
          <w:tab w:val="left" w:pos="0"/>
          <w:tab w:val="left" w:pos="1418"/>
          <w:tab w:val="num" w:pos="3698"/>
        </w:tabs>
        <w:ind w:firstLine="709"/>
        <w:jc w:val="both"/>
        <w:rPr>
          <w:color w:val="000000" w:themeColor="text1"/>
        </w:rPr>
      </w:pPr>
      <w:r w:rsidRPr="009532F1">
        <w:rPr>
          <w:color w:val="000000" w:themeColor="text1"/>
        </w:rPr>
        <w:t>3.4.2</w:t>
      </w:r>
      <w:r w:rsidR="00391FE4" w:rsidRPr="009532F1">
        <w:rPr>
          <w:color w:val="000000" w:themeColor="text1"/>
        </w:rPr>
        <w:t>.</w:t>
      </w:r>
      <w:r w:rsidR="005B642C" w:rsidRPr="009532F1">
        <w:rPr>
          <w:color w:val="000000" w:themeColor="text1"/>
        </w:rPr>
        <w:t>3</w:t>
      </w:r>
      <w:r w:rsidR="00391FE4" w:rsidRPr="009532F1">
        <w:rPr>
          <w:color w:val="000000" w:themeColor="text1"/>
        </w:rPr>
        <w:t xml:space="preserve">. Обеспечивает регистрацию </w:t>
      </w:r>
      <w:r w:rsidR="00C96D48" w:rsidRPr="009532F1">
        <w:rPr>
          <w:color w:val="000000" w:themeColor="text1"/>
        </w:rPr>
        <w:t>постановления</w:t>
      </w:r>
      <w:r w:rsidR="00391FE4" w:rsidRPr="009532F1">
        <w:rPr>
          <w:color w:val="000000" w:themeColor="text1"/>
        </w:rPr>
        <w:t>.</w:t>
      </w:r>
    </w:p>
    <w:p w:rsidR="00391FE4" w:rsidRPr="009532F1" w:rsidRDefault="00391FE4" w:rsidP="00A562EE">
      <w:pPr>
        <w:tabs>
          <w:tab w:val="left" w:pos="0"/>
          <w:tab w:val="left" w:pos="1418"/>
          <w:tab w:val="num" w:pos="3698"/>
        </w:tabs>
        <w:ind w:firstLine="709"/>
        <w:jc w:val="both"/>
        <w:rPr>
          <w:color w:val="000000" w:themeColor="text1"/>
        </w:rPr>
      </w:pPr>
      <w:r w:rsidRPr="009532F1">
        <w:rPr>
          <w:color w:val="000000" w:themeColor="text1"/>
        </w:rPr>
        <w:t>3.4.</w:t>
      </w:r>
      <w:r w:rsidR="00A0727A" w:rsidRPr="009532F1">
        <w:rPr>
          <w:color w:val="000000" w:themeColor="text1"/>
        </w:rPr>
        <w:t xml:space="preserve">3. </w:t>
      </w:r>
      <w:r w:rsidRPr="009532F1">
        <w:rPr>
          <w:color w:val="000000" w:themeColor="text1"/>
        </w:rPr>
        <w:t xml:space="preserve">Результатом административной процедуры является издание </w:t>
      </w:r>
      <w:r w:rsidR="00C96D48" w:rsidRPr="009532F1">
        <w:rPr>
          <w:color w:val="000000" w:themeColor="text1"/>
        </w:rPr>
        <w:t>постановления</w:t>
      </w:r>
      <w:r w:rsidR="009D417A" w:rsidRPr="009532F1">
        <w:rPr>
          <w:color w:val="000000" w:themeColor="text1"/>
        </w:rPr>
        <w:t xml:space="preserve"> о признании помещения жилым помещени</w:t>
      </w:r>
      <w:r w:rsidR="00292B82" w:rsidRPr="009532F1">
        <w:rPr>
          <w:color w:val="000000" w:themeColor="text1"/>
        </w:rPr>
        <w:t>ем, жилого помещения непригодным</w:t>
      </w:r>
      <w:r w:rsidR="009D417A" w:rsidRPr="009532F1">
        <w:rPr>
          <w:color w:val="000000" w:themeColor="text1"/>
        </w:rPr>
        <w:t xml:space="preserve"> для проживания граждан, а  также многоквартирного дома аварийным и подлежащим сносу или реконструкции</w:t>
      </w:r>
      <w:r w:rsidR="00223BDD">
        <w:rPr>
          <w:color w:val="000000" w:themeColor="text1"/>
        </w:rPr>
        <w:t xml:space="preserve"> (за исключением жилых помещений жилищного фонда Российской Федерации и многоквартирных домов, находящихся в федеральной собственности) </w:t>
      </w:r>
      <w:r w:rsidRPr="009532F1">
        <w:rPr>
          <w:color w:val="000000" w:themeColor="text1"/>
        </w:rPr>
        <w:t xml:space="preserve">с указанием о дальнейшем использовании помещения, сроках отселения физических и юридических лиц в </w:t>
      </w:r>
      <w:r w:rsidRPr="009532F1">
        <w:rPr>
          <w:color w:val="000000" w:themeColor="text1"/>
        </w:rPr>
        <w:lastRenderedPageBreak/>
        <w:t>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91FE4" w:rsidRPr="009532F1" w:rsidRDefault="00391FE4" w:rsidP="00A562EE">
      <w:pPr>
        <w:tabs>
          <w:tab w:val="left" w:pos="0"/>
          <w:tab w:val="left" w:pos="1418"/>
          <w:tab w:val="num" w:pos="3698"/>
        </w:tabs>
        <w:ind w:firstLine="709"/>
        <w:jc w:val="both"/>
        <w:rPr>
          <w:color w:val="000000" w:themeColor="text1"/>
        </w:rPr>
      </w:pPr>
      <w:r w:rsidRPr="009532F1">
        <w:rPr>
          <w:color w:val="000000" w:themeColor="text1"/>
        </w:rPr>
        <w:t xml:space="preserve">3.4.4. Максимальный срок исполнения административной процедуры </w:t>
      </w:r>
      <w:r w:rsidR="005B642C" w:rsidRPr="009532F1">
        <w:rPr>
          <w:color w:val="000000" w:themeColor="text1"/>
        </w:rPr>
        <w:t>–</w:t>
      </w:r>
      <w:r w:rsidRPr="009532F1">
        <w:rPr>
          <w:color w:val="000000" w:themeColor="text1"/>
        </w:rPr>
        <w:t xml:space="preserve"> 30 </w:t>
      </w:r>
      <w:r w:rsidR="009D417A" w:rsidRPr="009532F1">
        <w:rPr>
          <w:color w:val="000000" w:themeColor="text1"/>
        </w:rPr>
        <w:t xml:space="preserve">календарных </w:t>
      </w:r>
      <w:r w:rsidRPr="009532F1">
        <w:rPr>
          <w:color w:val="000000" w:themeColor="text1"/>
        </w:rPr>
        <w:t>дней.</w:t>
      </w:r>
    </w:p>
    <w:p w:rsidR="00391FE4" w:rsidRPr="009532F1" w:rsidRDefault="005B642C" w:rsidP="00A562EE">
      <w:pPr>
        <w:tabs>
          <w:tab w:val="left" w:pos="0"/>
          <w:tab w:val="left" w:pos="1134"/>
          <w:tab w:val="num" w:pos="3698"/>
        </w:tabs>
        <w:ind w:firstLine="709"/>
        <w:jc w:val="both"/>
        <w:rPr>
          <w:color w:val="000000" w:themeColor="text1"/>
        </w:rPr>
      </w:pPr>
      <w:r w:rsidRPr="009532F1">
        <w:rPr>
          <w:color w:val="000000" w:themeColor="text1"/>
        </w:rPr>
        <w:t xml:space="preserve">3.5. </w:t>
      </w:r>
      <w:r w:rsidR="00391FE4" w:rsidRPr="009532F1">
        <w:rPr>
          <w:color w:val="000000" w:themeColor="text1"/>
        </w:rPr>
        <w:t xml:space="preserve">Выдача (направление) заявителю </w:t>
      </w:r>
      <w:r w:rsidR="00C96D48" w:rsidRPr="009532F1">
        <w:rPr>
          <w:color w:val="000000" w:themeColor="text1"/>
        </w:rPr>
        <w:t>постановления</w:t>
      </w:r>
      <w:r w:rsidR="00702ADA">
        <w:rPr>
          <w:color w:val="000000" w:themeColor="text1"/>
        </w:rPr>
        <w:t xml:space="preserve"> </w:t>
      </w:r>
      <w:r w:rsidR="00553FB6" w:rsidRPr="009532F1">
        <w:rPr>
          <w:color w:val="000000" w:themeColor="text1"/>
        </w:rPr>
        <w:t xml:space="preserve">администрации </w:t>
      </w:r>
      <w:r w:rsidR="00391FE4" w:rsidRPr="009532F1">
        <w:rPr>
          <w:color w:val="000000" w:themeColor="text1"/>
        </w:rPr>
        <w:t xml:space="preserve">и заключения </w:t>
      </w:r>
      <w:r w:rsidR="00C96D48" w:rsidRPr="009532F1">
        <w:rPr>
          <w:color w:val="000000" w:themeColor="text1"/>
        </w:rPr>
        <w:t xml:space="preserve">межведомственной </w:t>
      </w:r>
      <w:r w:rsidR="00292B82" w:rsidRPr="009532F1">
        <w:rPr>
          <w:color w:val="000000" w:themeColor="text1"/>
        </w:rPr>
        <w:t>комиссии</w:t>
      </w:r>
    </w:p>
    <w:p w:rsidR="00391FE4" w:rsidRPr="009532F1" w:rsidRDefault="00391FE4" w:rsidP="00A562EE">
      <w:pPr>
        <w:tabs>
          <w:tab w:val="left" w:pos="0"/>
          <w:tab w:val="left" w:pos="1418"/>
          <w:tab w:val="num" w:pos="3698"/>
        </w:tabs>
        <w:ind w:firstLine="709"/>
        <w:jc w:val="both"/>
        <w:rPr>
          <w:color w:val="000000" w:themeColor="text1"/>
        </w:rPr>
      </w:pPr>
      <w:bookmarkStart w:id="1" w:name="Par79"/>
      <w:bookmarkEnd w:id="1"/>
      <w:r w:rsidRPr="009532F1">
        <w:rPr>
          <w:color w:val="000000" w:themeColor="text1"/>
        </w:rPr>
        <w:t xml:space="preserve">3.5.1. </w:t>
      </w:r>
      <w:r w:rsidR="00C96D48" w:rsidRPr="009532F1">
        <w:rPr>
          <w:color w:val="000000" w:themeColor="text1"/>
        </w:rPr>
        <w:t>Межведомственная к</w:t>
      </w:r>
      <w:r w:rsidRPr="009532F1">
        <w:rPr>
          <w:color w:val="000000" w:themeColor="text1"/>
        </w:rPr>
        <w:t xml:space="preserve">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w:t>
      </w:r>
      <w:r w:rsidR="001D69F9" w:rsidRPr="009532F1">
        <w:rPr>
          <w:color w:val="000000" w:themeColor="text1"/>
        </w:rPr>
        <w:t>«</w:t>
      </w:r>
      <w:r w:rsidRPr="009532F1">
        <w:rPr>
          <w:color w:val="000000" w:themeColor="text1"/>
        </w:rPr>
        <w:t>Интернет</w:t>
      </w:r>
      <w:r w:rsidR="001D69F9" w:rsidRPr="009532F1">
        <w:rPr>
          <w:color w:val="000000" w:themeColor="text1"/>
        </w:rPr>
        <w:t>»</w:t>
      </w:r>
      <w:r w:rsidRPr="009532F1">
        <w:rPr>
          <w:color w:val="000000" w:themeColor="text1"/>
        </w:rPr>
        <w:t xml:space="preserve">, включая </w:t>
      </w:r>
      <w:r w:rsidR="00C92EAF" w:rsidRPr="009532F1">
        <w:rPr>
          <w:color w:val="000000" w:themeColor="text1"/>
        </w:rPr>
        <w:t>Единый портал государственных и муниципальных услуг (функций)</w:t>
      </w:r>
      <w:r w:rsidRPr="009532F1">
        <w:rPr>
          <w:color w:val="000000" w:themeColor="text1"/>
        </w:rPr>
        <w:t xml:space="preserve"> или </w:t>
      </w:r>
      <w:r w:rsidR="00C92EAF" w:rsidRPr="009532F1">
        <w:rPr>
          <w:color w:val="000000" w:themeColor="text1"/>
        </w:rPr>
        <w:t>Портал Воронежской области</w:t>
      </w:r>
      <w:r w:rsidRPr="009532F1">
        <w:rPr>
          <w:color w:val="000000" w:themeColor="text1"/>
        </w:rPr>
        <w:t xml:space="preserve">, по 1 экземпляру </w:t>
      </w:r>
      <w:r w:rsidR="00C96D48" w:rsidRPr="009532F1">
        <w:rPr>
          <w:color w:val="000000" w:themeColor="text1"/>
        </w:rPr>
        <w:t>постановления</w:t>
      </w:r>
      <w:r w:rsidR="00305A19">
        <w:rPr>
          <w:color w:val="000000" w:themeColor="text1"/>
        </w:rPr>
        <w:t xml:space="preserve"> администрации</w:t>
      </w:r>
      <w:r w:rsidRPr="009532F1">
        <w:rPr>
          <w:color w:val="000000" w:themeColor="text1"/>
        </w:rPr>
        <w:t xml:space="preserve"> и заключения </w:t>
      </w:r>
      <w:r w:rsidR="00C96D48" w:rsidRPr="009532F1">
        <w:rPr>
          <w:color w:val="000000" w:themeColor="text1"/>
        </w:rPr>
        <w:t xml:space="preserve">межведомственной </w:t>
      </w:r>
      <w:r w:rsidRPr="009532F1">
        <w:rPr>
          <w:color w:val="000000" w:themeColor="text1"/>
        </w:rPr>
        <w:t xml:space="preserve">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w:t>
      </w:r>
      <w:r w:rsidR="005B642C" w:rsidRPr="009532F1">
        <w:rPr>
          <w:color w:val="000000" w:themeColor="text1"/>
        </w:rPr>
        <w:t>–</w:t>
      </w:r>
      <w:r w:rsidR="00702ADA">
        <w:rPr>
          <w:color w:val="000000" w:themeColor="text1"/>
        </w:rPr>
        <w:t xml:space="preserve"> </w:t>
      </w:r>
      <w:r w:rsidR="00595384" w:rsidRPr="009532F1">
        <w:rPr>
          <w:color w:val="000000" w:themeColor="text1"/>
        </w:rPr>
        <w:t>в орган государственного жилищного надзора (муниципального жилищного контроля) по месту нахождения такого помещения или дома</w:t>
      </w:r>
      <w:r w:rsidRPr="009532F1">
        <w:rPr>
          <w:color w:val="000000" w:themeColor="text1"/>
        </w:rPr>
        <w:t>.</w:t>
      </w:r>
    </w:p>
    <w:p w:rsidR="00292B82" w:rsidRDefault="00391FE4" w:rsidP="00A562EE">
      <w:pPr>
        <w:autoSpaceDE w:val="0"/>
        <w:autoSpaceDN w:val="0"/>
        <w:adjustRightInd w:val="0"/>
        <w:ind w:firstLine="709"/>
        <w:jc w:val="both"/>
        <w:rPr>
          <w:color w:val="000000" w:themeColor="text1"/>
        </w:rPr>
      </w:pPr>
      <w:r w:rsidRPr="009532F1">
        <w:rPr>
          <w:color w:val="000000" w:themeColor="text1"/>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w:t>
      </w:r>
      <w:r w:rsidR="00C92EAF" w:rsidRPr="009532F1">
        <w:rPr>
          <w:color w:val="000000" w:themeColor="text1"/>
        </w:rPr>
        <w:t xml:space="preserve"> межведомственной комиссии</w:t>
      </w:r>
      <w:r w:rsidR="00595384" w:rsidRPr="009532F1">
        <w:rPr>
          <w:color w:val="000000" w:themeColor="text1"/>
        </w:rPr>
        <w:t xml:space="preserve">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305A19" w:rsidRPr="00305A19" w:rsidRDefault="00305A19" w:rsidP="00A562EE">
      <w:pPr>
        <w:suppressAutoHyphens w:val="0"/>
        <w:autoSpaceDE w:val="0"/>
        <w:autoSpaceDN w:val="0"/>
        <w:adjustRightInd w:val="0"/>
        <w:ind w:firstLine="540"/>
        <w:jc w:val="both"/>
        <w:rPr>
          <w:lang w:eastAsia="ru-RU"/>
        </w:rPr>
      </w:pPr>
      <w:r>
        <w:rPr>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заключение межведомственной комиссии,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391FE4" w:rsidRPr="009532F1" w:rsidRDefault="00553FB6" w:rsidP="00A562EE">
      <w:pPr>
        <w:tabs>
          <w:tab w:val="left" w:pos="0"/>
          <w:tab w:val="left" w:pos="1418"/>
          <w:tab w:val="num" w:pos="3698"/>
        </w:tabs>
        <w:ind w:firstLine="709"/>
        <w:jc w:val="both"/>
        <w:rPr>
          <w:color w:val="000000" w:themeColor="text1"/>
        </w:rPr>
      </w:pPr>
      <w:r w:rsidRPr="009532F1">
        <w:rPr>
          <w:color w:val="000000" w:themeColor="text1"/>
        </w:rPr>
        <w:t>3.5.2</w:t>
      </w:r>
      <w:r w:rsidR="00391FE4" w:rsidRPr="009532F1">
        <w:rPr>
          <w:color w:val="000000" w:themeColor="text1"/>
        </w:rPr>
        <w:t>. Максимальный срок исполнения административн</w:t>
      </w:r>
      <w:r w:rsidRPr="009532F1">
        <w:rPr>
          <w:color w:val="000000" w:themeColor="text1"/>
        </w:rPr>
        <w:t>ой процедуры – 5 календарных дней</w:t>
      </w:r>
      <w:r w:rsidR="00391FE4" w:rsidRPr="009532F1">
        <w:rPr>
          <w:color w:val="000000" w:themeColor="text1"/>
        </w:rPr>
        <w:t>.</w:t>
      </w:r>
    </w:p>
    <w:p w:rsidR="00391FE4" w:rsidRPr="009532F1" w:rsidRDefault="00391FE4" w:rsidP="00A562EE">
      <w:pPr>
        <w:tabs>
          <w:tab w:val="left" w:pos="0"/>
          <w:tab w:val="left" w:pos="1418"/>
          <w:tab w:val="num" w:pos="3698"/>
        </w:tabs>
        <w:ind w:firstLine="709"/>
        <w:jc w:val="both"/>
        <w:rPr>
          <w:color w:val="000000" w:themeColor="text1"/>
        </w:rPr>
      </w:pPr>
      <w:r w:rsidRPr="009532F1">
        <w:rPr>
          <w:color w:val="000000" w:themeColor="text1"/>
        </w:rPr>
        <w:t>3.6. Подача заявителем запроса и иных документов, необходимых для предоставления муниципальной услуги, и прием таких запросов и документов в электрон</w:t>
      </w:r>
      <w:r w:rsidR="005652E6" w:rsidRPr="009532F1">
        <w:rPr>
          <w:color w:val="000000" w:themeColor="text1"/>
        </w:rPr>
        <w:t>ной форме</w:t>
      </w:r>
    </w:p>
    <w:p w:rsidR="00391FE4" w:rsidRPr="009532F1" w:rsidRDefault="00391FE4" w:rsidP="00A562EE">
      <w:pPr>
        <w:tabs>
          <w:tab w:val="left" w:pos="0"/>
          <w:tab w:val="left" w:pos="1418"/>
          <w:tab w:val="num" w:pos="3698"/>
        </w:tabs>
        <w:ind w:firstLine="709"/>
        <w:jc w:val="both"/>
        <w:rPr>
          <w:color w:val="000000" w:themeColor="text1"/>
        </w:rPr>
      </w:pPr>
      <w:r w:rsidRPr="009532F1">
        <w:rPr>
          <w:color w:val="000000" w:themeColor="text1"/>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A38E0" w:rsidRPr="009532F1" w:rsidRDefault="005A38E0" w:rsidP="00A562EE">
      <w:pPr>
        <w:pStyle w:val="ConsPlusNormal"/>
        <w:ind w:firstLine="709"/>
        <w:jc w:val="both"/>
        <w:rPr>
          <w:rFonts w:ascii="Times New Roman" w:hAnsi="Times New Roman" w:cs="Times New Roman"/>
          <w:sz w:val="24"/>
          <w:szCs w:val="24"/>
        </w:rPr>
      </w:pPr>
      <w:r w:rsidRPr="009532F1">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91FE4" w:rsidRPr="009532F1" w:rsidRDefault="00391FE4" w:rsidP="00A562EE">
      <w:pPr>
        <w:tabs>
          <w:tab w:val="left" w:pos="0"/>
          <w:tab w:val="left" w:pos="1418"/>
          <w:tab w:val="num" w:pos="3698"/>
        </w:tabs>
        <w:ind w:firstLine="709"/>
        <w:jc w:val="both"/>
        <w:rPr>
          <w:color w:val="000000" w:themeColor="text1"/>
        </w:rPr>
      </w:pPr>
      <w:r w:rsidRPr="009532F1">
        <w:rPr>
          <w:color w:val="000000" w:themeColor="text1"/>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63339" w:rsidRPr="009532F1" w:rsidRDefault="00391FE4" w:rsidP="00A562EE">
      <w:pPr>
        <w:tabs>
          <w:tab w:val="left" w:pos="0"/>
          <w:tab w:val="left" w:pos="1418"/>
          <w:tab w:val="num" w:pos="3698"/>
        </w:tabs>
        <w:ind w:firstLine="709"/>
        <w:jc w:val="both"/>
        <w:rPr>
          <w:color w:val="000000" w:themeColor="text1"/>
        </w:rPr>
      </w:pPr>
      <w:r w:rsidRPr="009532F1">
        <w:rPr>
          <w:color w:val="000000" w:themeColor="text1"/>
        </w:rPr>
        <w:t xml:space="preserve">3.6.3. </w:t>
      </w:r>
      <w:r w:rsidR="005652E6" w:rsidRPr="009532F1">
        <w:rPr>
          <w:color w:val="000000" w:themeColor="text1"/>
        </w:rPr>
        <w:t>Предусмотрено п</w:t>
      </w:r>
      <w:r w:rsidRPr="009532F1">
        <w:rPr>
          <w:color w:val="000000" w:themeColor="text1"/>
        </w:rPr>
        <w:t>олучение результата муниципальной услуги в электронной форме.</w:t>
      </w:r>
    </w:p>
    <w:p w:rsidR="00201802" w:rsidRPr="009532F1" w:rsidRDefault="00201802" w:rsidP="00A562EE">
      <w:pPr>
        <w:tabs>
          <w:tab w:val="left" w:pos="0"/>
          <w:tab w:val="left" w:pos="1418"/>
          <w:tab w:val="num" w:pos="3698"/>
        </w:tabs>
        <w:ind w:firstLine="709"/>
        <w:jc w:val="both"/>
        <w:rPr>
          <w:color w:val="000000" w:themeColor="text1"/>
        </w:rPr>
      </w:pPr>
      <w:r w:rsidRPr="009532F1">
        <w:t xml:space="preserve">3.7. </w:t>
      </w:r>
      <w:r w:rsidR="00914952" w:rsidRPr="00D60424">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муниципальной услуги в электронной форме</w:t>
      </w:r>
    </w:p>
    <w:p w:rsidR="002D3E10" w:rsidRPr="00914952" w:rsidRDefault="00516EC0" w:rsidP="00A562EE">
      <w:pPr>
        <w:pStyle w:val="ConsPlusNormal"/>
        <w:tabs>
          <w:tab w:val="left" w:pos="1418"/>
        </w:tabs>
        <w:ind w:firstLine="709"/>
        <w:jc w:val="both"/>
        <w:rPr>
          <w:rFonts w:ascii="Times New Roman" w:hAnsi="Times New Roman" w:cs="Times New Roman"/>
          <w:sz w:val="24"/>
          <w:szCs w:val="24"/>
        </w:rPr>
      </w:pPr>
      <w:r w:rsidRPr="00914952">
        <w:rPr>
          <w:rFonts w:ascii="Times New Roman" w:hAnsi="Times New Roman" w:cs="Times New Roman"/>
          <w:bCs/>
          <w:color w:val="000000" w:themeColor="text1"/>
          <w:sz w:val="24"/>
          <w:szCs w:val="24"/>
        </w:rPr>
        <w:lastRenderedPageBreak/>
        <w:t xml:space="preserve">3.7.1. </w:t>
      </w:r>
      <w:r w:rsidR="002D3E10" w:rsidRPr="00914952">
        <w:rPr>
          <w:rFonts w:ascii="Times New Roman" w:hAnsi="Times New Roman" w:cs="Times New Roman"/>
          <w:sz w:val="24"/>
          <w:szCs w:val="24"/>
        </w:rPr>
        <w:t xml:space="preserve">Для получения выписки из Единого государственного реестра </w:t>
      </w:r>
      <w:r w:rsidR="008362F8">
        <w:rPr>
          <w:rFonts w:ascii="Times New Roman" w:hAnsi="Times New Roman" w:cs="Times New Roman"/>
          <w:sz w:val="24"/>
          <w:szCs w:val="24"/>
        </w:rPr>
        <w:t xml:space="preserve">прав на </w:t>
      </w:r>
      <w:r w:rsidR="00A1268C" w:rsidRPr="00914952">
        <w:rPr>
          <w:rFonts w:ascii="Times New Roman" w:hAnsi="Times New Roman" w:cs="Times New Roman"/>
          <w:sz w:val="24"/>
          <w:szCs w:val="24"/>
        </w:rPr>
        <w:t>недвижимо</w:t>
      </w:r>
      <w:r w:rsidR="008362F8">
        <w:rPr>
          <w:rFonts w:ascii="Times New Roman" w:hAnsi="Times New Roman" w:cs="Times New Roman"/>
          <w:sz w:val="24"/>
          <w:szCs w:val="24"/>
        </w:rPr>
        <w:t xml:space="preserve">е имущество и сделок с ним </w:t>
      </w:r>
      <w:r w:rsidR="00914952" w:rsidRPr="00914952">
        <w:rPr>
          <w:rFonts w:ascii="Times New Roman" w:hAnsi="Times New Roman" w:cs="Times New Roman"/>
          <w:sz w:val="24"/>
          <w:szCs w:val="24"/>
        </w:rPr>
        <w:t>об объекте недвижимости</w:t>
      </w:r>
      <w:r w:rsidR="00914952" w:rsidRPr="00914952">
        <w:rPr>
          <w:rFonts w:ascii="Times New Roman" w:hAnsi="Times New Roman" w:cs="Times New Roman"/>
          <w:color w:val="000000" w:themeColor="text1"/>
          <w:sz w:val="24"/>
          <w:szCs w:val="24"/>
        </w:rPr>
        <w:t xml:space="preserve"> (жилом помещении)</w:t>
      </w:r>
      <w:r w:rsidR="002D3E10" w:rsidRPr="00914952">
        <w:rPr>
          <w:rFonts w:ascii="Times New Roman" w:hAnsi="Times New Roman" w:cs="Times New Roman"/>
          <w:sz w:val="24"/>
          <w:szCs w:val="24"/>
        </w:rPr>
        <w:t xml:space="preserve">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D3E10" w:rsidRPr="009532F1" w:rsidRDefault="00905A9D" w:rsidP="00A562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3.7.2. </w:t>
      </w:r>
      <w:r w:rsidR="002D3E10" w:rsidRPr="009532F1">
        <w:rPr>
          <w:rFonts w:ascii="Times New Roman" w:hAnsi="Times New Roman" w:cs="Times New Roman"/>
          <w:sz w:val="24"/>
          <w:szCs w:val="24"/>
        </w:rPr>
        <w:t>Заявитель вправе представить указанный документ самостоятельно.</w:t>
      </w:r>
    </w:p>
    <w:p w:rsidR="00490007" w:rsidRDefault="00490007" w:rsidP="00A562EE">
      <w:pPr>
        <w:tabs>
          <w:tab w:val="left" w:pos="0"/>
        </w:tabs>
        <w:autoSpaceDE w:val="0"/>
        <w:autoSpaceDN w:val="0"/>
        <w:adjustRightInd w:val="0"/>
        <w:ind w:firstLine="709"/>
        <w:jc w:val="center"/>
        <w:outlineLvl w:val="2"/>
        <w:rPr>
          <w:bCs/>
          <w:color w:val="000000" w:themeColor="text1"/>
        </w:rPr>
      </w:pPr>
    </w:p>
    <w:p w:rsidR="00914952" w:rsidRDefault="00914952" w:rsidP="00A562EE">
      <w:pPr>
        <w:tabs>
          <w:tab w:val="left" w:pos="0"/>
        </w:tabs>
        <w:autoSpaceDE w:val="0"/>
        <w:autoSpaceDN w:val="0"/>
        <w:adjustRightInd w:val="0"/>
        <w:ind w:firstLine="709"/>
        <w:jc w:val="center"/>
        <w:outlineLvl w:val="2"/>
        <w:rPr>
          <w:bCs/>
          <w:color w:val="000000" w:themeColor="text1"/>
        </w:rPr>
      </w:pPr>
    </w:p>
    <w:p w:rsidR="00900A02" w:rsidRPr="009A70EE" w:rsidRDefault="00900A02" w:rsidP="00A562EE">
      <w:pPr>
        <w:tabs>
          <w:tab w:val="left" w:pos="1276"/>
          <w:tab w:val="left" w:pos="1560"/>
        </w:tabs>
        <w:suppressAutoHyphens w:val="0"/>
        <w:ind w:left="993"/>
        <w:rPr>
          <w:b/>
        </w:rPr>
      </w:pPr>
      <w:r>
        <w:rPr>
          <w:b/>
        </w:rPr>
        <w:t xml:space="preserve">4. </w:t>
      </w:r>
      <w:r w:rsidRPr="009A70EE">
        <w:rPr>
          <w:b/>
        </w:rPr>
        <w:t>Формы контроля за исполнением административного регламента</w:t>
      </w:r>
    </w:p>
    <w:p w:rsidR="00900A02" w:rsidRPr="00F14E5E" w:rsidRDefault="00900A02" w:rsidP="00A562EE">
      <w:pPr>
        <w:ind w:firstLine="709"/>
        <w:jc w:val="center"/>
        <w:rPr>
          <w:b/>
        </w:rPr>
      </w:pPr>
    </w:p>
    <w:p w:rsidR="00900A02" w:rsidRPr="007A5F08" w:rsidRDefault="00900A02" w:rsidP="00A562EE">
      <w:pPr>
        <w:pStyle w:val="ConsPlusNormal"/>
        <w:tabs>
          <w:tab w:val="num" w:pos="0"/>
        </w:tabs>
        <w:ind w:firstLine="709"/>
        <w:contextualSpacing/>
        <w:jc w:val="both"/>
        <w:rPr>
          <w:rFonts w:ascii="Times New Roman" w:hAnsi="Times New Roman" w:cs="Times New Roman"/>
          <w:sz w:val="24"/>
          <w:szCs w:val="24"/>
        </w:rPr>
      </w:pPr>
      <w:r w:rsidRPr="007A5F08">
        <w:rPr>
          <w:rFonts w:ascii="Times New Roman" w:hAnsi="Times New Roman" w:cs="Times New Roman"/>
          <w:sz w:val="24"/>
          <w:szCs w:val="24"/>
        </w:rPr>
        <w:t>4.1. Текущий контроль организации предоставления муниципальной услуги осуществляется заместителем главы администрации городского поселения город Россошь, ответственным за организацию работы по предоставлению муниципальной услуги.</w:t>
      </w:r>
    </w:p>
    <w:p w:rsidR="00900A02" w:rsidRPr="009532F1" w:rsidRDefault="00900A02" w:rsidP="00A562EE">
      <w:pPr>
        <w:tabs>
          <w:tab w:val="left" w:pos="0"/>
        </w:tabs>
        <w:autoSpaceDE w:val="0"/>
        <w:autoSpaceDN w:val="0"/>
        <w:adjustRightInd w:val="0"/>
        <w:ind w:firstLine="709"/>
        <w:contextualSpacing/>
        <w:jc w:val="both"/>
        <w:rPr>
          <w:color w:val="000000"/>
        </w:rPr>
      </w:pPr>
      <w:r w:rsidRPr="009532F1">
        <w:rPr>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00A02" w:rsidRPr="009532F1" w:rsidRDefault="00900A02" w:rsidP="00A562EE">
      <w:pPr>
        <w:tabs>
          <w:tab w:val="left" w:pos="0"/>
        </w:tabs>
        <w:autoSpaceDE w:val="0"/>
        <w:autoSpaceDN w:val="0"/>
        <w:adjustRightInd w:val="0"/>
        <w:ind w:firstLine="709"/>
        <w:contextualSpacing/>
        <w:jc w:val="both"/>
        <w:rPr>
          <w:color w:val="000000"/>
        </w:rPr>
      </w:pPr>
      <w:r w:rsidRPr="009532F1">
        <w:rPr>
          <w:color w:val="000000"/>
        </w:rPr>
        <w:t>Лица,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00A02" w:rsidRPr="009532F1" w:rsidRDefault="00900A02" w:rsidP="00A562EE">
      <w:pPr>
        <w:tabs>
          <w:tab w:val="left" w:pos="0"/>
        </w:tabs>
        <w:adjustRightInd w:val="0"/>
        <w:ind w:firstLine="709"/>
        <w:contextualSpacing/>
        <w:jc w:val="both"/>
        <w:outlineLvl w:val="2"/>
        <w:rPr>
          <w:color w:val="000000"/>
        </w:rPr>
      </w:pPr>
      <w:r w:rsidRPr="009532F1">
        <w:rPr>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00A02" w:rsidRPr="009532F1" w:rsidRDefault="00900A02" w:rsidP="00A562EE">
      <w:pPr>
        <w:pStyle w:val="ConsPlusTitle"/>
        <w:widowControl/>
        <w:tabs>
          <w:tab w:val="left" w:pos="0"/>
        </w:tabs>
        <w:suppressAutoHyphens/>
        <w:ind w:firstLine="709"/>
        <w:contextualSpacing/>
        <w:jc w:val="both"/>
        <w:rPr>
          <w:b w:val="0"/>
          <w:color w:val="000000"/>
        </w:rPr>
      </w:pPr>
      <w:r w:rsidRPr="009532F1">
        <w:rPr>
          <w:b w:val="0"/>
          <w:color w:val="000000"/>
        </w:rPr>
        <w:t>4.4. Проведение текущего контроля должно осуществляться не реже двух раз в год.</w:t>
      </w:r>
    </w:p>
    <w:p w:rsidR="00900A02" w:rsidRPr="009532F1" w:rsidRDefault="00900A02" w:rsidP="00A562EE">
      <w:pPr>
        <w:tabs>
          <w:tab w:val="left" w:pos="0"/>
        </w:tabs>
        <w:adjustRightInd w:val="0"/>
        <w:ind w:firstLine="709"/>
        <w:contextualSpacing/>
        <w:jc w:val="both"/>
        <w:outlineLvl w:val="2"/>
        <w:rPr>
          <w:color w:val="000000"/>
        </w:rPr>
      </w:pPr>
      <w:r w:rsidRPr="009532F1">
        <w:rPr>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00A02" w:rsidRPr="009532F1" w:rsidRDefault="00900A02" w:rsidP="00A562EE">
      <w:pPr>
        <w:tabs>
          <w:tab w:val="left" w:pos="0"/>
        </w:tabs>
        <w:autoSpaceDE w:val="0"/>
        <w:autoSpaceDN w:val="0"/>
        <w:adjustRightInd w:val="0"/>
        <w:ind w:firstLine="709"/>
        <w:contextualSpacing/>
        <w:jc w:val="both"/>
        <w:rPr>
          <w:color w:val="000000"/>
        </w:rPr>
      </w:pPr>
      <w:r w:rsidRPr="009532F1">
        <w:rPr>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900A02" w:rsidRPr="009532F1" w:rsidRDefault="00900A02" w:rsidP="00A562EE">
      <w:pPr>
        <w:tabs>
          <w:tab w:val="left" w:pos="0"/>
        </w:tabs>
        <w:autoSpaceDE w:val="0"/>
        <w:autoSpaceDN w:val="0"/>
        <w:adjustRightInd w:val="0"/>
        <w:ind w:firstLine="709"/>
        <w:contextualSpacing/>
        <w:jc w:val="both"/>
        <w:rPr>
          <w:color w:val="000000"/>
        </w:rPr>
      </w:pPr>
      <w:r w:rsidRPr="009532F1">
        <w:rPr>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00A02" w:rsidRDefault="00900A02" w:rsidP="00A562EE">
      <w:pPr>
        <w:tabs>
          <w:tab w:val="left" w:pos="0"/>
        </w:tabs>
        <w:autoSpaceDE w:val="0"/>
        <w:autoSpaceDN w:val="0"/>
        <w:adjustRightInd w:val="0"/>
        <w:ind w:firstLine="709"/>
        <w:contextualSpacing/>
        <w:jc w:val="both"/>
        <w:rPr>
          <w:color w:val="000000"/>
        </w:rPr>
      </w:pPr>
      <w:r w:rsidRPr="009532F1">
        <w:rPr>
          <w:color w:val="000000"/>
        </w:rPr>
        <w:t>4.5. Контроль</w:t>
      </w:r>
      <w:r w:rsidR="00944D6D">
        <w:rPr>
          <w:color w:val="000000"/>
        </w:rPr>
        <w:t>,</w:t>
      </w:r>
      <w:r w:rsidRPr="009532F1">
        <w:rPr>
          <w:color w:val="000000"/>
        </w:rPr>
        <w:t xml:space="preserve">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00A02" w:rsidRPr="001F2287" w:rsidRDefault="00900A02" w:rsidP="00A562EE">
      <w:pPr>
        <w:tabs>
          <w:tab w:val="left" w:pos="0"/>
        </w:tabs>
        <w:autoSpaceDE w:val="0"/>
        <w:autoSpaceDN w:val="0"/>
        <w:adjustRightInd w:val="0"/>
        <w:ind w:firstLine="709"/>
        <w:contextualSpacing/>
        <w:jc w:val="both"/>
        <w:rPr>
          <w:color w:val="000000"/>
        </w:rPr>
      </w:pPr>
    </w:p>
    <w:p w:rsidR="00900A02" w:rsidRPr="00221325" w:rsidRDefault="00900A02" w:rsidP="00A562EE">
      <w:pPr>
        <w:autoSpaceDE w:val="0"/>
        <w:autoSpaceDN w:val="0"/>
        <w:adjustRightInd w:val="0"/>
        <w:ind w:left="390"/>
        <w:jc w:val="center"/>
        <w:rPr>
          <w:b/>
        </w:rPr>
      </w:pPr>
      <w:r>
        <w:rPr>
          <w:b/>
        </w:rPr>
        <w:t xml:space="preserve">5. </w:t>
      </w:r>
      <w:r w:rsidRPr="00221325">
        <w:rPr>
          <w:b/>
        </w:rPr>
        <w:t>Досудебный (внесудебный) порядок обжалования</w:t>
      </w:r>
    </w:p>
    <w:p w:rsidR="00900A02" w:rsidRPr="00221325" w:rsidRDefault="00900A02" w:rsidP="00A562EE">
      <w:pPr>
        <w:autoSpaceDE w:val="0"/>
        <w:autoSpaceDN w:val="0"/>
        <w:adjustRightInd w:val="0"/>
        <w:ind w:left="390"/>
        <w:jc w:val="center"/>
        <w:rPr>
          <w:b/>
        </w:rPr>
      </w:pPr>
      <w:r w:rsidRPr="00221325">
        <w:rPr>
          <w:b/>
        </w:rPr>
        <w:t xml:space="preserve">решений и действий (бездействия) органа, предоставляющего </w:t>
      </w:r>
      <w:r>
        <w:rPr>
          <w:b/>
        </w:rPr>
        <w:t>муниципальную</w:t>
      </w:r>
      <w:r w:rsidRPr="00221325">
        <w:rPr>
          <w:b/>
        </w:rPr>
        <w:t xml:space="preserve"> услугу, многофункционального центра, организаций, указанных в </w:t>
      </w:r>
      <w:hyperlink r:id="rId20" w:history="1">
        <w:r w:rsidRPr="00221325">
          <w:rPr>
            <w:b/>
          </w:rPr>
          <w:t>части 1.1 статьи 16</w:t>
        </w:r>
      </w:hyperlink>
      <w:r w:rsidRPr="00221325">
        <w:rPr>
          <w:b/>
        </w:rPr>
        <w:t xml:space="preserve">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900A02" w:rsidRPr="00D60424" w:rsidRDefault="00900A02" w:rsidP="00A562EE">
      <w:pPr>
        <w:pStyle w:val="ConsPlusNormal"/>
        <w:ind w:left="390" w:firstLine="0"/>
        <w:contextualSpacing/>
        <w:rPr>
          <w:rFonts w:ascii="Times New Roman" w:hAnsi="Times New Roman" w:cs="Times New Roman"/>
          <w:b/>
          <w:sz w:val="24"/>
          <w:szCs w:val="24"/>
        </w:rPr>
      </w:pPr>
    </w:p>
    <w:p w:rsidR="00900A02" w:rsidRPr="00221325" w:rsidRDefault="00900A02" w:rsidP="00A562EE">
      <w:pPr>
        <w:autoSpaceDE w:val="0"/>
        <w:autoSpaceDN w:val="0"/>
        <w:adjustRightInd w:val="0"/>
        <w:ind w:firstLine="709"/>
        <w:jc w:val="both"/>
      </w:pPr>
      <w:r w:rsidRPr="00221325">
        <w:t>5.1. Заявитель имеет право на досудебное (внесудебное) обжалование ре</w:t>
      </w:r>
      <w:r>
        <w:t>шений и действий (бездействия) а</w:t>
      </w:r>
      <w:r w:rsidRPr="00221325">
        <w:t>дминистрации,а также их должностных лиц, муниципальных служащих.</w:t>
      </w:r>
    </w:p>
    <w:p w:rsidR="00900A02" w:rsidRPr="00221325" w:rsidRDefault="00900A02" w:rsidP="00A562EE">
      <w:pPr>
        <w:autoSpaceDE w:val="0"/>
        <w:autoSpaceDN w:val="0"/>
        <w:adjustRightInd w:val="0"/>
        <w:ind w:firstLine="709"/>
        <w:jc w:val="both"/>
      </w:pPr>
      <w:r w:rsidRPr="00221325">
        <w:t>5.2. Заявитель может обратиться с жалобой</w:t>
      </w:r>
      <w:r w:rsidR="00944D6D">
        <w:t>,</w:t>
      </w:r>
      <w:r w:rsidRPr="00221325">
        <w:t xml:space="preserve"> в том числе в следующих случаях:</w:t>
      </w:r>
    </w:p>
    <w:p w:rsidR="00900A02" w:rsidRPr="00221325" w:rsidRDefault="00900A02" w:rsidP="00A562EE">
      <w:pPr>
        <w:autoSpaceDE w:val="0"/>
        <w:autoSpaceDN w:val="0"/>
        <w:adjustRightInd w:val="0"/>
        <w:ind w:firstLine="709"/>
        <w:jc w:val="both"/>
      </w:pPr>
      <w:r>
        <w:lastRenderedPageBreak/>
        <w:t>-</w:t>
      </w:r>
      <w:r w:rsidRPr="00221325">
        <w:t xml:space="preserve"> нарушение срока регистрации запроса о предоставлении муниципальной услуги, запроса, указанного в </w:t>
      </w:r>
      <w:hyperlink r:id="rId21" w:history="1">
        <w:r w:rsidRPr="00221325">
          <w:t>статье 15.1</w:t>
        </w:r>
      </w:hyperlink>
      <w:r w:rsidRPr="00221325">
        <w:t xml:space="preserve"> Федерального закона от 27.07.2010 № 210-ФЗ «Об организации предоставления государственных и муниципальных услуг»;</w:t>
      </w:r>
    </w:p>
    <w:p w:rsidR="006E216E" w:rsidRDefault="00900A02" w:rsidP="00A562EE">
      <w:pPr>
        <w:autoSpaceDE w:val="0"/>
        <w:autoSpaceDN w:val="0"/>
        <w:adjustRightInd w:val="0"/>
        <w:ind w:firstLine="709"/>
        <w:jc w:val="both"/>
      </w:pPr>
      <w:r>
        <w:t>-</w:t>
      </w:r>
      <w:r w:rsidRPr="00221325">
        <w:t xml:space="preserve"> нарушение срока пред</w:t>
      </w:r>
      <w:r w:rsidR="005B3769">
        <w:t>оставления муниципальной услуги;</w:t>
      </w:r>
    </w:p>
    <w:p w:rsidR="00900A02" w:rsidRPr="00221325" w:rsidRDefault="00900A02" w:rsidP="00A562EE">
      <w:pPr>
        <w:autoSpaceDE w:val="0"/>
        <w:autoSpaceDN w:val="0"/>
        <w:adjustRightInd w:val="0"/>
        <w:ind w:firstLine="709"/>
        <w:jc w:val="both"/>
      </w:pPr>
      <w:r>
        <w:t>-</w:t>
      </w:r>
      <w:r w:rsidRPr="00221325">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900A02" w:rsidRPr="00221325" w:rsidRDefault="00900A02" w:rsidP="00A562EE">
      <w:pPr>
        <w:autoSpaceDE w:val="0"/>
        <w:autoSpaceDN w:val="0"/>
        <w:adjustRightInd w:val="0"/>
        <w:ind w:firstLine="709"/>
        <w:jc w:val="both"/>
      </w:pPr>
      <w:r>
        <w:t>-</w:t>
      </w:r>
      <w:r w:rsidRPr="00221325">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E216E" w:rsidRDefault="00900A02" w:rsidP="00A562EE">
      <w:pPr>
        <w:autoSpaceDE w:val="0"/>
        <w:autoSpaceDN w:val="0"/>
        <w:adjustRightInd w:val="0"/>
        <w:ind w:firstLine="709"/>
        <w:jc w:val="both"/>
        <w:rPr>
          <w:rFonts w:eastAsia="Calibri"/>
        </w:rPr>
      </w:pPr>
      <w:r>
        <w:rPr>
          <w:rFonts w:eastAsia="Calibri"/>
        </w:rPr>
        <w:t>-</w:t>
      </w:r>
      <w:r w:rsidRPr="00221325">
        <w:rPr>
          <w:rFonts w:eastAsia="Calibri"/>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6E216E">
        <w:rPr>
          <w:rFonts w:eastAsia="Calibri"/>
        </w:rPr>
        <w:t>муниципальными правовыми актами;</w:t>
      </w:r>
    </w:p>
    <w:p w:rsidR="00900A02" w:rsidRPr="00221325" w:rsidRDefault="00900A02" w:rsidP="00A562EE">
      <w:pPr>
        <w:autoSpaceDE w:val="0"/>
        <w:autoSpaceDN w:val="0"/>
        <w:adjustRightInd w:val="0"/>
        <w:ind w:firstLine="709"/>
        <w:jc w:val="both"/>
      </w:pPr>
      <w:r>
        <w:t>-</w:t>
      </w:r>
      <w:r w:rsidRPr="00221325">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900A02" w:rsidRPr="00221325" w:rsidRDefault="00900A02" w:rsidP="00A562EE">
      <w:pPr>
        <w:autoSpaceDE w:val="0"/>
        <w:autoSpaceDN w:val="0"/>
        <w:adjustRightInd w:val="0"/>
        <w:ind w:firstLine="709"/>
        <w:jc w:val="both"/>
      </w:pPr>
      <w:r>
        <w:t>-</w:t>
      </w:r>
      <w:r w:rsidRPr="00221325">
        <w:t xml:space="preserve"> отказ органа, предоставляющего муниципальную услугу, должностного лица органа, предоставляющего муниципальную услугув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6E216E">
        <w:t>ленного срока таких исправлений;</w:t>
      </w:r>
    </w:p>
    <w:p w:rsidR="00900A02" w:rsidRPr="00221325" w:rsidRDefault="00900A02" w:rsidP="00A562EE">
      <w:pPr>
        <w:autoSpaceDE w:val="0"/>
        <w:autoSpaceDN w:val="0"/>
        <w:adjustRightInd w:val="0"/>
        <w:ind w:firstLine="709"/>
        <w:jc w:val="both"/>
      </w:pPr>
      <w:r>
        <w:t>-</w:t>
      </w:r>
      <w:r w:rsidRPr="00221325">
        <w:t xml:space="preserve"> нарушение срока или порядка выдачи документов по результатам предоставления муниципальной услуги;</w:t>
      </w:r>
    </w:p>
    <w:p w:rsidR="006E216E" w:rsidRDefault="00900A02" w:rsidP="00A562EE">
      <w:pPr>
        <w:autoSpaceDE w:val="0"/>
        <w:autoSpaceDN w:val="0"/>
        <w:adjustRightInd w:val="0"/>
        <w:ind w:firstLine="709"/>
        <w:jc w:val="both"/>
        <w:rPr>
          <w:shd w:val="clear" w:color="auto" w:fill="FFC000"/>
        </w:rPr>
      </w:pPr>
      <w:r w:rsidRPr="00A562EE">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006E216E" w:rsidRPr="00A562EE">
        <w:t>;</w:t>
      </w:r>
    </w:p>
    <w:p w:rsidR="006E216E" w:rsidRDefault="00900A02" w:rsidP="00A562EE">
      <w:pPr>
        <w:autoSpaceDE w:val="0"/>
        <w:autoSpaceDN w:val="0"/>
        <w:adjustRightInd w:val="0"/>
        <w:ind w:firstLine="709"/>
        <w:jc w:val="both"/>
      </w:pPr>
      <w:r>
        <w:t>-</w:t>
      </w:r>
      <w:r w:rsidRPr="00221325">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221325">
          <w:t>пунктом 4 части 1 статьи 7</w:t>
        </w:r>
      </w:hyperlink>
      <w:r w:rsidRPr="00221325">
        <w:t xml:space="preserve"> Федерального закона от 27.07.2010 № 210-ФЗ «Об организации предоставления государственных и муниципальных услуг». </w:t>
      </w:r>
    </w:p>
    <w:p w:rsidR="00900A02" w:rsidRDefault="00900A02" w:rsidP="00A562EE">
      <w:pPr>
        <w:autoSpaceDE w:val="0"/>
        <w:autoSpaceDN w:val="0"/>
        <w:adjustRightInd w:val="0"/>
        <w:ind w:firstLine="709"/>
        <w:jc w:val="both"/>
      </w:pPr>
      <w:r w:rsidRPr="00221325">
        <w:t>5.3. Жалоба подается в письменной форме на бумажном н</w:t>
      </w:r>
      <w:r>
        <w:t>осителе, в электронной форме в а</w:t>
      </w:r>
      <w:r w:rsidRPr="00221325">
        <w:t xml:space="preserve">дминистрацию.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6E216E" w:rsidRDefault="00900A02" w:rsidP="00A562EE">
      <w:pPr>
        <w:autoSpaceDE w:val="0"/>
        <w:autoSpaceDN w:val="0"/>
        <w:adjustRightInd w:val="0"/>
        <w:ind w:firstLine="709"/>
        <w:jc w:val="both"/>
      </w:pPr>
      <w:r w:rsidRPr="00221325">
        <w:t>5.4. Жалоба на ре</w:t>
      </w:r>
      <w:r>
        <w:t>шения и действия (бездействие) а</w:t>
      </w:r>
      <w:r w:rsidRPr="00221325">
        <w:t>д</w:t>
      </w:r>
      <w:r>
        <w:t>министрации, должностного лица а</w:t>
      </w:r>
      <w:r w:rsidRPr="00221325">
        <w:t>дминистрации, муниципального служащего, руководителя органа, предоставляющего муниципальную услугу, может быть направлена по почте, с использованием информаци</w:t>
      </w:r>
      <w:r>
        <w:t>онно-телекоммуникационной сети «Интернет», официального сайта администрации, Е</w:t>
      </w:r>
      <w:r w:rsidRPr="00221325">
        <w:t xml:space="preserve">диного портала государственных и муниципальных услуг либо </w:t>
      </w:r>
      <w:r>
        <w:t>Портала Воронежской области</w:t>
      </w:r>
      <w:r w:rsidRPr="00221325">
        <w:t xml:space="preserve">, а также может быть принята при личном приеме заявителя. </w:t>
      </w:r>
    </w:p>
    <w:p w:rsidR="00900A02" w:rsidRPr="00221325" w:rsidRDefault="00900A02" w:rsidP="00A562EE">
      <w:pPr>
        <w:autoSpaceDE w:val="0"/>
        <w:autoSpaceDN w:val="0"/>
        <w:adjustRightInd w:val="0"/>
        <w:ind w:firstLine="709"/>
        <w:jc w:val="both"/>
      </w:pPr>
      <w:r w:rsidRPr="00221325">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900A02" w:rsidRPr="00221325" w:rsidRDefault="00F867D9" w:rsidP="00A562EE">
      <w:pPr>
        <w:autoSpaceDE w:val="0"/>
        <w:autoSpaceDN w:val="0"/>
        <w:adjustRightInd w:val="0"/>
        <w:ind w:firstLine="709"/>
        <w:jc w:val="both"/>
      </w:pPr>
      <w:r>
        <w:t>5.6</w:t>
      </w:r>
      <w:r w:rsidR="00900A02" w:rsidRPr="00221325">
        <w:t>. Жалоба должна содержать:</w:t>
      </w:r>
    </w:p>
    <w:p w:rsidR="00900A02" w:rsidRPr="00221325" w:rsidRDefault="00900A02" w:rsidP="00A562EE">
      <w:pPr>
        <w:autoSpaceDE w:val="0"/>
        <w:autoSpaceDN w:val="0"/>
        <w:adjustRightInd w:val="0"/>
        <w:ind w:firstLine="709"/>
        <w:jc w:val="both"/>
      </w:pPr>
      <w:r>
        <w:lastRenderedPageBreak/>
        <w:t>-</w:t>
      </w:r>
      <w:r w:rsidRPr="00221325">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0A02" w:rsidRPr="00221325" w:rsidRDefault="00900A02" w:rsidP="00A562EE">
      <w:pPr>
        <w:autoSpaceDE w:val="0"/>
        <w:autoSpaceDN w:val="0"/>
        <w:adjustRightInd w:val="0"/>
        <w:ind w:firstLine="709"/>
        <w:jc w:val="both"/>
      </w:pPr>
      <w:r>
        <w:t>-</w:t>
      </w:r>
      <w:r w:rsidRPr="00221325">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0A02" w:rsidRPr="00221325" w:rsidRDefault="00900A02" w:rsidP="00A562EE">
      <w:pPr>
        <w:autoSpaceDE w:val="0"/>
        <w:autoSpaceDN w:val="0"/>
        <w:adjustRightInd w:val="0"/>
        <w:ind w:firstLine="709"/>
        <w:jc w:val="both"/>
      </w:pPr>
      <w:r>
        <w:t>-</w:t>
      </w:r>
      <w:r w:rsidRPr="00221325">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0A02" w:rsidRPr="00221325" w:rsidRDefault="00900A02" w:rsidP="00A562EE">
      <w:pPr>
        <w:autoSpaceDE w:val="0"/>
        <w:autoSpaceDN w:val="0"/>
        <w:adjustRightInd w:val="0"/>
        <w:ind w:firstLine="709"/>
        <w:jc w:val="both"/>
      </w:pPr>
      <w:r>
        <w:t>-</w:t>
      </w:r>
      <w:r w:rsidRPr="00221325">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F867D9">
        <w:t xml:space="preserve"> либо  муниципального служащего.</w:t>
      </w:r>
      <w:r w:rsidRPr="00221325">
        <w:t xml:space="preserve"> Заявителем могут быть представлены документы (при наличии), подтверждающие доводы заявителя, либо их копии.</w:t>
      </w:r>
    </w:p>
    <w:p w:rsidR="00900A02" w:rsidRPr="00221325" w:rsidRDefault="00900A02" w:rsidP="00A562EE">
      <w:pPr>
        <w:autoSpaceDE w:val="0"/>
        <w:autoSpaceDN w:val="0"/>
        <w:adjustRightInd w:val="0"/>
        <w:ind w:firstLine="709"/>
        <w:jc w:val="both"/>
      </w:pPr>
      <w:r>
        <w:t>5.</w:t>
      </w:r>
      <w:r w:rsidR="00F867D9">
        <w:t>7</w:t>
      </w:r>
      <w:r w:rsidRPr="00221325">
        <w:t>. Жалоба, поступившая в орган</w:t>
      </w:r>
      <w:r w:rsidR="00C177B9">
        <w:t>,</w:t>
      </w:r>
      <w:r w:rsidRPr="00221325">
        <w:t xml:space="preserve">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0A02" w:rsidRPr="00221325" w:rsidRDefault="00F867D9" w:rsidP="00A562EE">
      <w:pPr>
        <w:autoSpaceDE w:val="0"/>
        <w:autoSpaceDN w:val="0"/>
        <w:adjustRightInd w:val="0"/>
        <w:ind w:firstLine="709"/>
        <w:jc w:val="both"/>
      </w:pPr>
      <w:r>
        <w:t>5.8</w:t>
      </w:r>
      <w:r w:rsidR="00900A02" w:rsidRPr="00221325">
        <w:t xml:space="preserve">. </w:t>
      </w:r>
      <w:bookmarkStart w:id="2" w:name="Par2"/>
      <w:bookmarkEnd w:id="2"/>
      <w:r w:rsidR="00900A02" w:rsidRPr="00221325">
        <w:t>По результатам рассмотрения жалобы принимается одно из следующих решений:</w:t>
      </w:r>
    </w:p>
    <w:p w:rsidR="00900A02" w:rsidRPr="00221325" w:rsidRDefault="00900A02" w:rsidP="00A562EE">
      <w:pPr>
        <w:autoSpaceDE w:val="0"/>
        <w:autoSpaceDN w:val="0"/>
        <w:adjustRightInd w:val="0"/>
        <w:ind w:firstLine="709"/>
        <w:jc w:val="both"/>
      </w:pPr>
      <w:r>
        <w:t>-</w:t>
      </w:r>
      <w:r w:rsidRPr="00221325">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900A02" w:rsidRPr="00221325" w:rsidRDefault="00900A02" w:rsidP="00A562EE">
      <w:pPr>
        <w:autoSpaceDE w:val="0"/>
        <w:autoSpaceDN w:val="0"/>
        <w:adjustRightInd w:val="0"/>
        <w:ind w:firstLine="709"/>
        <w:jc w:val="both"/>
      </w:pPr>
      <w:r>
        <w:t>-</w:t>
      </w:r>
      <w:r w:rsidRPr="00221325">
        <w:t xml:space="preserve"> в удовлетворении жалобы отказывается.</w:t>
      </w:r>
      <w:bookmarkStart w:id="3" w:name="Par6"/>
      <w:bookmarkEnd w:id="3"/>
    </w:p>
    <w:p w:rsidR="00900A02" w:rsidRPr="00221325" w:rsidRDefault="00F867D9" w:rsidP="00A562EE">
      <w:pPr>
        <w:autoSpaceDE w:val="0"/>
        <w:autoSpaceDN w:val="0"/>
        <w:adjustRightInd w:val="0"/>
        <w:ind w:firstLine="709"/>
        <w:jc w:val="both"/>
      </w:pPr>
      <w:r>
        <w:t>5.9</w:t>
      </w:r>
      <w:r w:rsidR="00900A02" w:rsidRPr="00221325">
        <w:t xml:space="preserve">. Не позднее дня, следующего за днем принятия </w:t>
      </w:r>
      <w:r w:rsidR="00900A02">
        <w:t>решения, указанного в пункте 5.10</w:t>
      </w:r>
      <w:r w:rsidR="00900A02" w:rsidRPr="00221325">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0A02" w:rsidRPr="00221325" w:rsidRDefault="00F867D9" w:rsidP="00A562EE">
      <w:pPr>
        <w:autoSpaceDE w:val="0"/>
        <w:autoSpaceDN w:val="0"/>
        <w:adjustRightInd w:val="0"/>
        <w:ind w:firstLine="709"/>
        <w:jc w:val="both"/>
      </w:pPr>
      <w:r>
        <w:t>5.10</w:t>
      </w:r>
      <w:r w:rsidR="00900A02" w:rsidRPr="00221325">
        <w:t>. В случае признания жалобы подлежащей удовлетворению в ответе за</w:t>
      </w:r>
      <w:r>
        <w:t>явителю, указанном в пункте 5.8</w:t>
      </w:r>
      <w:r w:rsidR="00900A02" w:rsidRPr="00221325">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0A02" w:rsidRPr="00221325" w:rsidRDefault="00900A02" w:rsidP="00A562EE">
      <w:pPr>
        <w:autoSpaceDE w:val="0"/>
        <w:autoSpaceDN w:val="0"/>
        <w:adjustRightInd w:val="0"/>
        <w:ind w:firstLine="709"/>
        <w:jc w:val="both"/>
      </w:pPr>
      <w:r w:rsidRPr="00221325">
        <w:t>5.1</w:t>
      </w:r>
      <w:r w:rsidR="00F867D9">
        <w:t>1</w:t>
      </w:r>
      <w:r w:rsidRPr="00221325">
        <w:t>. В случае признания жалобы</w:t>
      </w:r>
      <w:r w:rsidR="00C177B9">
        <w:t>,</w:t>
      </w:r>
      <w:r w:rsidRPr="00221325">
        <w:t xml:space="preserve"> не подлежащей удовлетворению в ответе за</w:t>
      </w:r>
      <w:r w:rsidR="00F867D9">
        <w:t>явителю, указанном в пункте 5.8</w:t>
      </w:r>
      <w:r w:rsidRPr="00221325">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00A02" w:rsidRPr="00221325" w:rsidRDefault="00F867D9" w:rsidP="00A562EE">
      <w:pPr>
        <w:autoSpaceDE w:val="0"/>
        <w:autoSpaceDN w:val="0"/>
        <w:adjustRightInd w:val="0"/>
        <w:ind w:firstLine="709"/>
        <w:jc w:val="both"/>
      </w:pPr>
      <w:r>
        <w:t>5.12</w:t>
      </w:r>
      <w:r w:rsidR="00900A02" w:rsidRPr="00221325">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900A02" w:rsidRDefault="00900A02" w:rsidP="00A562EE">
      <w:pPr>
        <w:ind w:left="5663" w:firstLine="709"/>
        <w:rPr>
          <w:rStyle w:val="article"/>
        </w:rPr>
      </w:pPr>
    </w:p>
    <w:p w:rsidR="00900A02" w:rsidRDefault="00900A02" w:rsidP="00900A02">
      <w:pPr>
        <w:ind w:left="5663" w:firstLine="709"/>
        <w:rPr>
          <w:rStyle w:val="article"/>
        </w:rPr>
      </w:pPr>
    </w:p>
    <w:p w:rsidR="00900A02" w:rsidRDefault="00900A02" w:rsidP="00900A02">
      <w:pPr>
        <w:ind w:left="5663" w:firstLine="709"/>
        <w:rPr>
          <w:rStyle w:val="article"/>
        </w:rPr>
      </w:pPr>
    </w:p>
    <w:p w:rsidR="00900A02" w:rsidRDefault="00900A02" w:rsidP="00900A02">
      <w:pPr>
        <w:ind w:left="5663" w:firstLine="709"/>
        <w:rPr>
          <w:rStyle w:val="article"/>
        </w:rPr>
      </w:pPr>
    </w:p>
    <w:p w:rsidR="00900A02" w:rsidRDefault="00900A02" w:rsidP="00900A02">
      <w:pPr>
        <w:ind w:left="5663" w:firstLine="709"/>
        <w:rPr>
          <w:rStyle w:val="article"/>
        </w:rPr>
      </w:pPr>
    </w:p>
    <w:p w:rsidR="00900A02" w:rsidRDefault="00900A02" w:rsidP="00900A02">
      <w:pPr>
        <w:ind w:left="5663" w:firstLine="709"/>
        <w:rPr>
          <w:rStyle w:val="article"/>
        </w:rPr>
      </w:pPr>
    </w:p>
    <w:p w:rsidR="00900A02" w:rsidRDefault="00900A02" w:rsidP="00900A02">
      <w:pPr>
        <w:ind w:left="5663" w:firstLine="709"/>
        <w:rPr>
          <w:rStyle w:val="article"/>
        </w:rPr>
      </w:pPr>
    </w:p>
    <w:p w:rsidR="00900A02" w:rsidRDefault="00900A02" w:rsidP="00900A02">
      <w:pPr>
        <w:ind w:left="5663" w:firstLine="709"/>
        <w:rPr>
          <w:rStyle w:val="article"/>
        </w:rPr>
      </w:pPr>
    </w:p>
    <w:p w:rsidR="001B535C" w:rsidRPr="009532F1" w:rsidRDefault="00CC4294" w:rsidP="00850ADB">
      <w:pPr>
        <w:pStyle w:val="ConsPlusNormal"/>
        <w:pageBreakBefore/>
        <w:widowControl/>
        <w:shd w:val="clear" w:color="auto" w:fill="FFFFFF" w:themeFill="background1"/>
        <w:ind w:left="3402" w:firstLine="709"/>
        <w:jc w:val="right"/>
        <w:outlineLvl w:val="1"/>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lastRenderedPageBreak/>
        <w:t xml:space="preserve">Приложение </w:t>
      </w:r>
      <w:r w:rsidR="001B535C" w:rsidRPr="009532F1">
        <w:rPr>
          <w:rFonts w:ascii="Times New Roman" w:hAnsi="Times New Roman" w:cs="Times New Roman"/>
          <w:color w:val="000000" w:themeColor="text1"/>
          <w:sz w:val="24"/>
          <w:szCs w:val="24"/>
        </w:rPr>
        <w:t>1</w:t>
      </w:r>
    </w:p>
    <w:p w:rsidR="001B535C" w:rsidRPr="009532F1" w:rsidRDefault="00205377" w:rsidP="00850ADB">
      <w:pPr>
        <w:pStyle w:val="ConsPlusNormal"/>
        <w:widowControl/>
        <w:shd w:val="clear" w:color="auto" w:fill="FFFFFF" w:themeFill="background1"/>
        <w:ind w:left="3402" w:firstLine="709"/>
        <w:jc w:val="right"/>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к а</w:t>
      </w:r>
      <w:r w:rsidR="001B535C" w:rsidRPr="009532F1">
        <w:rPr>
          <w:rFonts w:ascii="Times New Roman" w:hAnsi="Times New Roman" w:cs="Times New Roman"/>
          <w:color w:val="000000" w:themeColor="text1"/>
          <w:sz w:val="24"/>
          <w:szCs w:val="24"/>
        </w:rPr>
        <w:t>дминистративному регламенту</w:t>
      </w:r>
    </w:p>
    <w:p w:rsidR="0032097C" w:rsidRPr="003D7F6A" w:rsidRDefault="0032097C" w:rsidP="00850ADB">
      <w:pPr>
        <w:pStyle w:val="ConsPlusNormal"/>
        <w:widowControl/>
        <w:shd w:val="clear" w:color="auto" w:fill="FFFFFF" w:themeFill="background1"/>
        <w:ind w:left="3402" w:firstLine="709"/>
        <w:jc w:val="right"/>
        <w:rPr>
          <w:rFonts w:ascii="Times New Roman" w:hAnsi="Times New Roman" w:cs="Times New Roman"/>
          <w:color w:val="000000" w:themeColor="text1"/>
          <w:sz w:val="24"/>
          <w:szCs w:val="24"/>
        </w:rPr>
      </w:pPr>
    </w:p>
    <w:p w:rsidR="0032097C" w:rsidRPr="005B642C" w:rsidRDefault="0032097C" w:rsidP="00850ADB">
      <w:pPr>
        <w:pStyle w:val="ConsPlusNormal"/>
        <w:widowControl/>
        <w:shd w:val="clear" w:color="auto" w:fill="FFFFFF" w:themeFill="background1"/>
        <w:ind w:left="3402" w:firstLine="709"/>
        <w:jc w:val="right"/>
        <w:rPr>
          <w:rFonts w:ascii="Times New Roman" w:hAnsi="Times New Roman" w:cs="Times New Roman"/>
          <w:color w:val="000000" w:themeColor="text1"/>
          <w:sz w:val="26"/>
          <w:szCs w:val="26"/>
        </w:rPr>
      </w:pPr>
      <w:r w:rsidRPr="003D7F6A">
        <w:rPr>
          <w:rFonts w:ascii="Times New Roman" w:hAnsi="Times New Roman" w:cs="Times New Roman"/>
          <w:color w:val="000000" w:themeColor="text1"/>
          <w:sz w:val="24"/>
          <w:szCs w:val="24"/>
        </w:rPr>
        <w:t>Форма заявления</w:t>
      </w:r>
    </w:p>
    <w:tbl>
      <w:tblPr>
        <w:tblStyle w:val="af4"/>
        <w:tblW w:w="0" w:type="auto"/>
        <w:tblInd w:w="4219" w:type="dxa"/>
        <w:tblBorders>
          <w:insideH w:val="none" w:sz="0" w:space="0" w:color="auto"/>
          <w:insideV w:val="none" w:sz="0" w:space="0" w:color="auto"/>
        </w:tblBorders>
        <w:tblLook w:val="04A0"/>
      </w:tblPr>
      <w:tblGrid>
        <w:gridCol w:w="5350"/>
      </w:tblGrid>
      <w:tr w:rsidR="00205377" w:rsidTr="00A562EE">
        <w:trPr>
          <w:trHeight w:val="1352"/>
        </w:trPr>
        <w:tc>
          <w:tcPr>
            <w:tcW w:w="5350" w:type="dxa"/>
            <w:tcBorders>
              <w:top w:val="nil"/>
              <w:left w:val="nil"/>
              <w:bottom w:val="nil"/>
              <w:right w:val="nil"/>
            </w:tcBorders>
          </w:tcPr>
          <w:p w:rsidR="004C2B5A" w:rsidRDefault="004C2B5A" w:rsidP="00850ADB">
            <w:pPr>
              <w:shd w:val="clear" w:color="auto" w:fill="FFFFFF" w:themeFill="background1"/>
              <w:tabs>
                <w:tab w:val="left" w:pos="6848"/>
              </w:tabs>
              <w:ind w:left="-108"/>
              <w:jc w:val="both"/>
              <w:rPr>
                <w:color w:val="000000" w:themeColor="text1"/>
                <w:sz w:val="26"/>
                <w:szCs w:val="26"/>
              </w:rPr>
            </w:pPr>
          </w:p>
          <w:p w:rsidR="00205377" w:rsidRPr="003D7F6A" w:rsidRDefault="00205377" w:rsidP="00850ADB">
            <w:pPr>
              <w:shd w:val="clear" w:color="auto" w:fill="FFFFFF" w:themeFill="background1"/>
              <w:tabs>
                <w:tab w:val="left" w:pos="6848"/>
              </w:tabs>
              <w:ind w:left="-108"/>
              <w:jc w:val="both"/>
              <w:rPr>
                <w:color w:val="000000" w:themeColor="text1"/>
              </w:rPr>
            </w:pPr>
            <w:r w:rsidRPr="003D7F6A">
              <w:rPr>
                <w:color w:val="000000" w:themeColor="text1"/>
              </w:rPr>
              <w:t xml:space="preserve">Главе администрации </w:t>
            </w:r>
          </w:p>
          <w:p w:rsidR="00205377" w:rsidRPr="003D7F6A" w:rsidRDefault="00205377" w:rsidP="00850ADB">
            <w:pPr>
              <w:shd w:val="clear" w:color="auto" w:fill="FFFFFF" w:themeFill="background1"/>
              <w:tabs>
                <w:tab w:val="left" w:pos="6848"/>
              </w:tabs>
              <w:ind w:left="-108"/>
              <w:jc w:val="both"/>
              <w:rPr>
                <w:color w:val="000000" w:themeColor="text1"/>
              </w:rPr>
            </w:pPr>
            <w:r w:rsidRPr="003D7F6A">
              <w:rPr>
                <w:color w:val="000000" w:themeColor="text1"/>
              </w:rPr>
              <w:t>городского поселения город Россошь</w:t>
            </w:r>
          </w:p>
          <w:p w:rsidR="00205377" w:rsidRPr="003D7F6A" w:rsidRDefault="00205377" w:rsidP="00850ADB">
            <w:pPr>
              <w:shd w:val="clear" w:color="auto" w:fill="FFFFFF" w:themeFill="background1"/>
              <w:tabs>
                <w:tab w:val="left" w:pos="6848"/>
              </w:tabs>
              <w:ind w:left="-108"/>
              <w:jc w:val="both"/>
              <w:rPr>
                <w:color w:val="000000" w:themeColor="text1"/>
              </w:rPr>
            </w:pPr>
            <w:r w:rsidRPr="003D7F6A">
              <w:rPr>
                <w:color w:val="000000" w:themeColor="text1"/>
              </w:rPr>
              <w:t>Россошанского муниципального района</w:t>
            </w:r>
          </w:p>
          <w:p w:rsidR="00205377" w:rsidRDefault="00205377" w:rsidP="00850ADB">
            <w:pPr>
              <w:shd w:val="clear" w:color="auto" w:fill="FFFFFF" w:themeFill="background1"/>
              <w:tabs>
                <w:tab w:val="left" w:pos="6848"/>
              </w:tabs>
              <w:ind w:left="-108"/>
              <w:jc w:val="both"/>
              <w:rPr>
                <w:color w:val="000000" w:themeColor="text1"/>
                <w:sz w:val="26"/>
                <w:szCs w:val="26"/>
              </w:rPr>
            </w:pPr>
            <w:r w:rsidRPr="003D7F6A">
              <w:rPr>
                <w:color w:val="000000" w:themeColor="text1"/>
              </w:rPr>
              <w:t>Воронежской области</w:t>
            </w:r>
          </w:p>
        </w:tc>
      </w:tr>
    </w:tbl>
    <w:p w:rsidR="00654267" w:rsidRDefault="00654267" w:rsidP="00850ADB">
      <w:pPr>
        <w:pStyle w:val="ac"/>
        <w:tabs>
          <w:tab w:val="clear" w:pos="4818"/>
          <w:tab w:val="left" w:pos="708"/>
        </w:tabs>
        <w:ind w:left="4111"/>
        <w:jc w:val="both"/>
      </w:pPr>
    </w:p>
    <w:p w:rsidR="004C2B5A" w:rsidRPr="00B95AE8" w:rsidRDefault="004C2B5A" w:rsidP="00850ADB">
      <w:pPr>
        <w:pStyle w:val="ac"/>
        <w:tabs>
          <w:tab w:val="clear" w:pos="4818"/>
          <w:tab w:val="left" w:pos="708"/>
        </w:tabs>
        <w:ind w:left="4111"/>
        <w:jc w:val="both"/>
      </w:pPr>
      <w:r w:rsidRPr="00B95AE8">
        <w:t>__________________________________________</w:t>
      </w:r>
      <w:r>
        <w:t>______</w:t>
      </w:r>
    </w:p>
    <w:p w:rsidR="004C2B5A" w:rsidRPr="00B95AE8" w:rsidRDefault="004C2B5A" w:rsidP="00850ADB">
      <w:pPr>
        <w:pStyle w:val="ac"/>
        <w:tabs>
          <w:tab w:val="left" w:pos="708"/>
        </w:tabs>
        <w:ind w:left="2801"/>
        <w:jc w:val="center"/>
        <w:rPr>
          <w:sz w:val="20"/>
          <w:szCs w:val="20"/>
        </w:rPr>
      </w:pPr>
      <w:r w:rsidRPr="00B95AE8">
        <w:rPr>
          <w:sz w:val="20"/>
          <w:szCs w:val="20"/>
        </w:rPr>
        <w:t>(Фамилия, имя, отчество заявителя)</w:t>
      </w:r>
    </w:p>
    <w:p w:rsidR="004C2B5A" w:rsidRDefault="004C2B5A" w:rsidP="00850ADB">
      <w:pPr>
        <w:pStyle w:val="ac"/>
        <w:tabs>
          <w:tab w:val="left" w:pos="708"/>
        </w:tabs>
        <w:ind w:left="2801"/>
      </w:pPr>
    </w:p>
    <w:p w:rsidR="004C2B5A" w:rsidRPr="00B95AE8" w:rsidRDefault="004C2B5A" w:rsidP="00850ADB">
      <w:pPr>
        <w:pStyle w:val="ac"/>
        <w:tabs>
          <w:tab w:val="left" w:pos="708"/>
        </w:tabs>
        <w:ind w:left="2801"/>
        <w:jc w:val="right"/>
      </w:pPr>
      <w:r>
        <w:t>документ удостоверяющий личность:________________</w:t>
      </w:r>
    </w:p>
    <w:p w:rsidR="004C2B5A" w:rsidRDefault="004C2B5A" w:rsidP="00850ADB">
      <w:pPr>
        <w:autoSpaceDE w:val="0"/>
        <w:autoSpaceDN w:val="0"/>
        <w:adjustRightInd w:val="0"/>
        <w:ind w:left="2801"/>
        <w:jc w:val="right"/>
      </w:pPr>
      <w:r>
        <w:t xml:space="preserve"> серия ___________</w:t>
      </w:r>
      <w:r w:rsidRPr="00B95AE8">
        <w:t>№</w:t>
      </w:r>
      <w:r>
        <w:t>______________________________</w:t>
      </w:r>
    </w:p>
    <w:p w:rsidR="004C2B5A" w:rsidRPr="00B95AE8" w:rsidRDefault="004C2B5A" w:rsidP="00850ADB">
      <w:pPr>
        <w:autoSpaceDE w:val="0"/>
        <w:autoSpaceDN w:val="0"/>
        <w:adjustRightInd w:val="0"/>
        <w:ind w:left="4111"/>
        <w:jc w:val="both"/>
      </w:pPr>
      <w:r w:rsidRPr="00B95AE8">
        <w:t>выдан</w:t>
      </w:r>
      <w:r>
        <w:t>___________________________________________</w:t>
      </w:r>
      <w:r w:rsidRPr="00B95AE8">
        <w:t xml:space="preserve"> __________________</w:t>
      </w:r>
      <w:r>
        <w:t>______________________________</w:t>
      </w:r>
    </w:p>
    <w:p w:rsidR="004C2B5A" w:rsidRDefault="004C2B5A" w:rsidP="00850ADB">
      <w:pPr>
        <w:autoSpaceDE w:val="0"/>
        <w:autoSpaceDN w:val="0"/>
        <w:adjustRightInd w:val="0"/>
        <w:ind w:left="4111"/>
        <w:jc w:val="both"/>
      </w:pPr>
      <w:r w:rsidRPr="00B95AE8">
        <w:t>дата выдачи  __</w:t>
      </w:r>
      <w:r>
        <w:t>__________________________________</w:t>
      </w:r>
    </w:p>
    <w:p w:rsidR="004C2B5A" w:rsidRDefault="004C2B5A" w:rsidP="00850ADB">
      <w:pPr>
        <w:autoSpaceDE w:val="0"/>
        <w:autoSpaceDN w:val="0"/>
        <w:adjustRightInd w:val="0"/>
        <w:ind w:left="4111"/>
        <w:jc w:val="both"/>
      </w:pPr>
      <w:r w:rsidRPr="00B95AE8">
        <w:t>Место жительства:_______________________</w:t>
      </w:r>
      <w:r>
        <w:t>_________</w:t>
      </w:r>
    </w:p>
    <w:p w:rsidR="004C2B5A" w:rsidRDefault="004C2B5A" w:rsidP="00850ADB">
      <w:pPr>
        <w:autoSpaceDE w:val="0"/>
        <w:autoSpaceDN w:val="0"/>
        <w:adjustRightInd w:val="0"/>
        <w:ind w:left="4111"/>
        <w:jc w:val="both"/>
      </w:pPr>
      <w:r>
        <w:t>________________________________________________</w:t>
      </w:r>
    </w:p>
    <w:p w:rsidR="004C2B5A" w:rsidRDefault="00D01507" w:rsidP="00850ADB">
      <w:pPr>
        <w:autoSpaceDE w:val="0"/>
        <w:autoSpaceDN w:val="0"/>
        <w:adjustRightInd w:val="0"/>
        <w:ind w:left="4111"/>
        <w:jc w:val="both"/>
      </w:pPr>
      <w:r>
        <w:t>Почтовый адрес: _________________________________</w:t>
      </w:r>
    </w:p>
    <w:p w:rsidR="00D01507" w:rsidRDefault="00D01507" w:rsidP="00850ADB">
      <w:pPr>
        <w:autoSpaceDE w:val="0"/>
        <w:autoSpaceDN w:val="0"/>
        <w:adjustRightInd w:val="0"/>
        <w:ind w:left="4111"/>
        <w:jc w:val="both"/>
      </w:pPr>
      <w:r>
        <w:t>________________________________________________</w:t>
      </w:r>
    </w:p>
    <w:p w:rsidR="00D01507" w:rsidRDefault="00D01507" w:rsidP="00850ADB">
      <w:pPr>
        <w:autoSpaceDE w:val="0"/>
        <w:autoSpaceDN w:val="0"/>
        <w:adjustRightInd w:val="0"/>
        <w:ind w:left="4111"/>
        <w:jc w:val="both"/>
      </w:pPr>
    </w:p>
    <w:p w:rsidR="004C2B5A" w:rsidRPr="00B95AE8" w:rsidRDefault="004C2B5A" w:rsidP="00850ADB">
      <w:pPr>
        <w:autoSpaceDE w:val="0"/>
        <w:autoSpaceDN w:val="0"/>
        <w:adjustRightInd w:val="0"/>
        <w:ind w:left="4111"/>
        <w:jc w:val="both"/>
      </w:pPr>
      <w:r w:rsidRPr="00B95AE8">
        <w:t>тел.______________________</w:t>
      </w:r>
      <w:r w:rsidR="00D01507">
        <w:t>_______________________</w:t>
      </w:r>
    </w:p>
    <w:p w:rsidR="00205377" w:rsidRDefault="00205377" w:rsidP="00850ADB">
      <w:pPr>
        <w:shd w:val="clear" w:color="auto" w:fill="FFFFFF" w:themeFill="background1"/>
        <w:tabs>
          <w:tab w:val="left" w:pos="6078"/>
        </w:tabs>
        <w:jc w:val="center"/>
        <w:rPr>
          <w:color w:val="000000" w:themeColor="text1"/>
          <w:sz w:val="26"/>
          <w:szCs w:val="26"/>
        </w:rPr>
      </w:pPr>
    </w:p>
    <w:p w:rsidR="00D01507" w:rsidRDefault="00D01507" w:rsidP="00850ADB">
      <w:pPr>
        <w:shd w:val="clear" w:color="auto" w:fill="FFFFFF" w:themeFill="background1"/>
        <w:tabs>
          <w:tab w:val="left" w:pos="6078"/>
        </w:tabs>
        <w:ind w:left="4111"/>
        <w:rPr>
          <w:color w:val="000000" w:themeColor="text1"/>
        </w:rPr>
      </w:pPr>
      <w:r w:rsidRPr="00D01507">
        <w:rPr>
          <w:color w:val="000000" w:themeColor="text1"/>
        </w:rPr>
        <w:t>Реквизиты документа, подтверждающего полномочия представителя заявителя______________</w:t>
      </w:r>
      <w:r>
        <w:rPr>
          <w:color w:val="000000" w:themeColor="text1"/>
        </w:rPr>
        <w:t>_____________</w:t>
      </w:r>
    </w:p>
    <w:p w:rsidR="00D01507" w:rsidRPr="001E67DD" w:rsidRDefault="00D01507" w:rsidP="001E67DD">
      <w:pPr>
        <w:shd w:val="clear" w:color="auto" w:fill="FFFFFF" w:themeFill="background1"/>
        <w:tabs>
          <w:tab w:val="left" w:pos="6078"/>
        </w:tabs>
        <w:ind w:left="4111"/>
        <w:rPr>
          <w:color w:val="000000" w:themeColor="text1"/>
        </w:rPr>
      </w:pPr>
      <w:r>
        <w:rPr>
          <w:color w:val="000000" w:themeColor="text1"/>
        </w:rPr>
        <w:t>________________________________________________</w:t>
      </w:r>
    </w:p>
    <w:p w:rsidR="00D01507" w:rsidRDefault="00D01507" w:rsidP="00850ADB">
      <w:pPr>
        <w:shd w:val="clear" w:color="auto" w:fill="FFFFFF" w:themeFill="background1"/>
        <w:tabs>
          <w:tab w:val="left" w:pos="6078"/>
        </w:tabs>
        <w:jc w:val="center"/>
        <w:rPr>
          <w:bCs/>
          <w:color w:val="000000" w:themeColor="text1"/>
          <w:sz w:val="26"/>
          <w:szCs w:val="26"/>
        </w:rPr>
      </w:pPr>
    </w:p>
    <w:p w:rsidR="00521B68" w:rsidRPr="009532F1" w:rsidRDefault="00205377" w:rsidP="00850ADB">
      <w:pPr>
        <w:shd w:val="clear" w:color="auto" w:fill="FFFFFF" w:themeFill="background1"/>
        <w:tabs>
          <w:tab w:val="left" w:pos="6078"/>
        </w:tabs>
        <w:jc w:val="center"/>
        <w:rPr>
          <w:b/>
          <w:bCs/>
          <w:color w:val="000000" w:themeColor="text1"/>
        </w:rPr>
      </w:pPr>
      <w:r w:rsidRPr="009532F1">
        <w:rPr>
          <w:b/>
          <w:bCs/>
          <w:color w:val="000000" w:themeColor="text1"/>
        </w:rPr>
        <w:t>ЗАЯВЛЕНИЕ</w:t>
      </w:r>
    </w:p>
    <w:p w:rsidR="00D159BA" w:rsidRPr="009532F1" w:rsidRDefault="00D159BA" w:rsidP="00850ADB">
      <w:pPr>
        <w:shd w:val="clear" w:color="auto" w:fill="FFFFFF" w:themeFill="background1"/>
        <w:tabs>
          <w:tab w:val="left" w:pos="6078"/>
        </w:tabs>
        <w:jc w:val="center"/>
        <w:rPr>
          <w:bCs/>
          <w:color w:val="000000" w:themeColor="text1"/>
        </w:rPr>
      </w:pPr>
    </w:p>
    <w:p w:rsidR="0032097C" w:rsidRPr="00654267" w:rsidRDefault="0032097C" w:rsidP="00850ADB">
      <w:pPr>
        <w:pStyle w:val="a5"/>
        <w:shd w:val="clear" w:color="auto" w:fill="FFFFFF" w:themeFill="background1"/>
        <w:spacing w:after="0"/>
        <w:ind w:firstLine="708"/>
        <w:jc w:val="both"/>
        <w:rPr>
          <w:color w:val="000000" w:themeColor="text1"/>
          <w:sz w:val="26"/>
          <w:szCs w:val="26"/>
        </w:rPr>
      </w:pPr>
      <w:r w:rsidRPr="003D7F6A">
        <w:rPr>
          <w:color w:val="000000" w:themeColor="text1"/>
        </w:rPr>
        <w:t>Прошу Вас рассмотреть представленные документы на предмет признания жилого помещения пригодным (непригодным) для проживания</w:t>
      </w:r>
      <w:r w:rsidR="00C47E5D">
        <w:rPr>
          <w:color w:val="000000" w:themeColor="text1"/>
        </w:rPr>
        <w:t>,</w:t>
      </w:r>
      <w:r w:rsidRPr="003D7F6A">
        <w:rPr>
          <w:color w:val="000000" w:themeColor="text1"/>
        </w:rPr>
        <w:t xml:space="preserve"> расположенного по адресу: </w:t>
      </w:r>
      <w:r w:rsidR="00D159BA" w:rsidRPr="005B642C">
        <w:rPr>
          <w:bCs/>
          <w:color w:val="000000" w:themeColor="text1"/>
          <w:sz w:val="26"/>
          <w:szCs w:val="26"/>
        </w:rPr>
        <w:t>_________________________________</w:t>
      </w:r>
      <w:r w:rsidR="00EB068C" w:rsidRPr="005B642C">
        <w:rPr>
          <w:bCs/>
          <w:color w:val="000000" w:themeColor="text1"/>
          <w:sz w:val="26"/>
          <w:szCs w:val="26"/>
        </w:rPr>
        <w:t>_____________________</w:t>
      </w:r>
      <w:r w:rsidR="00654267">
        <w:rPr>
          <w:bCs/>
          <w:color w:val="000000" w:themeColor="text1"/>
          <w:sz w:val="26"/>
          <w:szCs w:val="26"/>
        </w:rPr>
        <w:t>______</w:t>
      </w:r>
      <w:r w:rsidR="00EB068C" w:rsidRPr="005B642C">
        <w:rPr>
          <w:bCs/>
          <w:color w:val="000000" w:themeColor="text1"/>
          <w:sz w:val="26"/>
          <w:szCs w:val="26"/>
        </w:rPr>
        <w:t>_______</w:t>
      </w:r>
      <w:r w:rsidR="003D7F6A">
        <w:rPr>
          <w:bCs/>
          <w:color w:val="000000" w:themeColor="text1"/>
          <w:sz w:val="26"/>
          <w:szCs w:val="26"/>
        </w:rPr>
        <w:t>_____</w:t>
      </w:r>
      <w:r w:rsidR="00EB068C" w:rsidRPr="005B642C">
        <w:rPr>
          <w:bCs/>
          <w:color w:val="000000" w:themeColor="text1"/>
          <w:sz w:val="26"/>
          <w:szCs w:val="26"/>
        </w:rPr>
        <w:t>_</w:t>
      </w:r>
      <w:r w:rsidR="00D159BA" w:rsidRPr="005B642C">
        <w:rPr>
          <w:bCs/>
          <w:color w:val="000000" w:themeColor="text1"/>
          <w:sz w:val="26"/>
          <w:szCs w:val="26"/>
        </w:rPr>
        <w:t>.</w:t>
      </w:r>
    </w:p>
    <w:p w:rsidR="00654267" w:rsidRDefault="00654267" w:rsidP="00850ADB">
      <w:pPr>
        <w:shd w:val="clear" w:color="auto" w:fill="FFFFFF" w:themeFill="background1"/>
        <w:ind w:firstLine="709"/>
        <w:rPr>
          <w:bCs/>
          <w:color w:val="000000" w:themeColor="text1"/>
          <w:sz w:val="26"/>
          <w:szCs w:val="26"/>
        </w:rPr>
      </w:pPr>
    </w:p>
    <w:p w:rsidR="00D159BA" w:rsidRPr="003D7F6A" w:rsidRDefault="0032097C" w:rsidP="00850ADB">
      <w:pPr>
        <w:shd w:val="clear" w:color="auto" w:fill="FFFFFF" w:themeFill="background1"/>
        <w:ind w:firstLine="709"/>
        <w:rPr>
          <w:color w:val="000000" w:themeColor="text1"/>
        </w:rPr>
      </w:pPr>
      <w:r w:rsidRPr="003D7F6A">
        <w:rPr>
          <w:bCs/>
          <w:color w:val="000000" w:themeColor="text1"/>
        </w:rPr>
        <w:t>К заявлению прилагаю следующие документы</w:t>
      </w:r>
      <w:r w:rsidRPr="003D7F6A">
        <w:rPr>
          <w:color w:val="000000" w:themeColor="text1"/>
        </w:rPr>
        <w:t>:</w:t>
      </w:r>
    </w:p>
    <w:p w:rsidR="0032097C" w:rsidRPr="005B642C" w:rsidRDefault="00D159BA" w:rsidP="00850ADB">
      <w:pPr>
        <w:shd w:val="clear" w:color="auto" w:fill="FFFFFF" w:themeFill="background1"/>
        <w:rPr>
          <w:color w:val="000000" w:themeColor="text1"/>
          <w:sz w:val="26"/>
          <w:szCs w:val="26"/>
        </w:rPr>
      </w:pPr>
      <w:r w:rsidRPr="005B642C">
        <w:rPr>
          <w:color w:val="000000" w:themeColor="text1"/>
          <w:sz w:val="26"/>
          <w:szCs w:val="26"/>
        </w:rPr>
        <w:t>__________________________________________________________________________________________________________________________________________________________</w:t>
      </w:r>
      <w:r w:rsidR="00654267">
        <w:rPr>
          <w:color w:val="000000" w:themeColor="text1"/>
          <w:sz w:val="26"/>
          <w:szCs w:val="26"/>
        </w:rPr>
        <w:t>__________________________________________</w:t>
      </w:r>
      <w:r w:rsidR="009532F1">
        <w:rPr>
          <w:color w:val="000000" w:themeColor="text1"/>
          <w:sz w:val="26"/>
          <w:szCs w:val="26"/>
        </w:rPr>
        <w:t>_______________________________</w:t>
      </w:r>
      <w:r w:rsidRPr="005B642C">
        <w:rPr>
          <w:color w:val="000000" w:themeColor="text1"/>
          <w:sz w:val="26"/>
          <w:szCs w:val="26"/>
        </w:rPr>
        <w:t>.</w:t>
      </w:r>
    </w:p>
    <w:p w:rsidR="00D159BA" w:rsidRPr="005B642C" w:rsidRDefault="00D159BA" w:rsidP="00850ADB">
      <w:pPr>
        <w:shd w:val="clear" w:color="auto" w:fill="FFFFFF" w:themeFill="background1"/>
        <w:jc w:val="both"/>
        <w:rPr>
          <w:color w:val="000000" w:themeColor="text1"/>
          <w:sz w:val="26"/>
          <w:szCs w:val="26"/>
        </w:rPr>
      </w:pPr>
    </w:p>
    <w:p w:rsidR="00552C9D" w:rsidRPr="00440268" w:rsidRDefault="00552C9D" w:rsidP="00552C9D">
      <w:pPr>
        <w:pStyle w:val="ConsPlusNonformat"/>
        <w:spacing w:line="360" w:lineRule="auto"/>
        <w:ind w:firstLine="708"/>
        <w:contextualSpacing/>
        <w:jc w:val="both"/>
        <w:rPr>
          <w:rFonts w:ascii="Times New Roman" w:hAnsi="Times New Roman" w:cs="Times New Roman"/>
          <w:sz w:val="24"/>
          <w:szCs w:val="24"/>
        </w:rPr>
      </w:pPr>
      <w:r w:rsidRPr="00440268">
        <w:rPr>
          <w:rFonts w:ascii="Times New Roman" w:hAnsi="Times New Roman" w:cs="Times New Roman"/>
          <w:sz w:val="24"/>
          <w:szCs w:val="24"/>
        </w:rPr>
        <w:t>Результат рассмотрения заявления прошу выдать мне:</w:t>
      </w:r>
    </w:p>
    <w:p w:rsidR="00552C9D" w:rsidRPr="00440268" w:rsidRDefault="00552C9D" w:rsidP="00552C9D">
      <w:pPr>
        <w:pStyle w:val="ConsPlusNonformat"/>
        <w:numPr>
          <w:ilvl w:val="0"/>
          <w:numId w:val="31"/>
        </w:numPr>
        <w:tabs>
          <w:tab w:val="left" w:pos="851"/>
          <w:tab w:val="left" w:pos="993"/>
        </w:tabs>
        <w:spacing w:line="360" w:lineRule="auto"/>
        <w:ind w:left="0" w:firstLine="709"/>
        <w:contextualSpacing/>
        <w:jc w:val="both"/>
        <w:rPr>
          <w:rFonts w:ascii="Times New Roman" w:hAnsi="Times New Roman" w:cs="Times New Roman"/>
          <w:sz w:val="24"/>
          <w:szCs w:val="24"/>
        </w:rPr>
      </w:pPr>
      <w:r w:rsidRPr="00440268">
        <w:rPr>
          <w:rFonts w:ascii="Times New Roman" w:hAnsi="Times New Roman" w:cs="Times New Roman"/>
          <w:sz w:val="24"/>
          <w:szCs w:val="24"/>
        </w:rPr>
        <w:t>лично (или уполномоченному представителю)</w:t>
      </w:r>
    </w:p>
    <w:p w:rsidR="00552C9D" w:rsidRPr="007112BA" w:rsidRDefault="00552C9D" w:rsidP="00A9109D">
      <w:pPr>
        <w:pStyle w:val="ConsPlusNonformat"/>
        <w:numPr>
          <w:ilvl w:val="0"/>
          <w:numId w:val="31"/>
        </w:numPr>
        <w:tabs>
          <w:tab w:val="left" w:pos="993"/>
        </w:tabs>
        <w:ind w:left="0" w:firstLine="709"/>
        <w:contextualSpacing/>
        <w:jc w:val="both"/>
        <w:rPr>
          <w:rFonts w:ascii="Times New Roman" w:hAnsi="Times New Roman" w:cs="Times New Roman"/>
        </w:rPr>
      </w:pPr>
      <w:r w:rsidRPr="00440268">
        <w:rPr>
          <w:rFonts w:ascii="Times New Roman" w:hAnsi="Times New Roman" w:cs="Times New Roman"/>
          <w:sz w:val="24"/>
          <w:szCs w:val="24"/>
        </w:rPr>
        <w:t>выслать по почте</w:t>
      </w:r>
    </w:p>
    <w:p w:rsidR="00552C9D" w:rsidRPr="0023752C" w:rsidRDefault="00552C9D" w:rsidP="00552C9D">
      <w:pPr>
        <w:pStyle w:val="ConsPlusNonformat"/>
        <w:tabs>
          <w:tab w:val="left" w:pos="851"/>
          <w:tab w:val="left" w:pos="993"/>
        </w:tabs>
        <w:contextualSpacing/>
        <w:jc w:val="both"/>
        <w:rPr>
          <w:rFonts w:ascii="Times New Roman" w:hAnsi="Times New Roman" w:cs="Times New Roman"/>
        </w:rPr>
      </w:pPr>
    </w:p>
    <w:p w:rsidR="00D159BA" w:rsidRPr="001E67DD" w:rsidRDefault="00552C9D" w:rsidP="001E67DD">
      <w:pPr>
        <w:pStyle w:val="ConsPlusNonformat"/>
        <w:numPr>
          <w:ilvl w:val="0"/>
          <w:numId w:val="31"/>
        </w:numPr>
        <w:tabs>
          <w:tab w:val="left" w:pos="993"/>
        </w:tabs>
        <w:ind w:left="0" w:firstLine="709"/>
        <w:contextualSpacing/>
        <w:jc w:val="both"/>
        <w:rPr>
          <w:rFonts w:ascii="Times New Roman" w:hAnsi="Times New Roman" w:cs="Times New Roman"/>
        </w:rPr>
      </w:pPr>
      <w:r w:rsidRPr="00440268">
        <w:rPr>
          <w:rFonts w:ascii="Times New Roman" w:hAnsi="Times New Roman" w:cs="Times New Roman"/>
          <w:sz w:val="24"/>
          <w:szCs w:val="24"/>
        </w:rPr>
        <w:t>п</w:t>
      </w:r>
      <w:r w:rsidR="009532F1">
        <w:rPr>
          <w:rFonts w:ascii="Times New Roman" w:hAnsi="Times New Roman" w:cs="Times New Roman"/>
          <w:sz w:val="24"/>
          <w:szCs w:val="24"/>
        </w:rPr>
        <w:t xml:space="preserve">редоставить в электронном виде </w:t>
      </w:r>
      <w:r w:rsidRPr="00440268">
        <w:rPr>
          <w:rFonts w:ascii="Times New Roman" w:hAnsi="Times New Roman" w:cs="Times New Roman"/>
          <w:sz w:val="24"/>
          <w:szCs w:val="24"/>
        </w:rPr>
        <w:t>в личн</w:t>
      </w:r>
      <w:r>
        <w:rPr>
          <w:rFonts w:ascii="Times New Roman" w:hAnsi="Times New Roman" w:cs="Times New Roman"/>
          <w:sz w:val="24"/>
          <w:szCs w:val="24"/>
        </w:rPr>
        <w:t>ый кабинет</w:t>
      </w:r>
      <w:r w:rsidRPr="00440399">
        <w:rPr>
          <w:rFonts w:ascii="Times New Roman" w:hAnsi="Times New Roman" w:cs="Times New Roman"/>
        </w:rPr>
        <w:t>(указывается в случае подачи заявления через Единый портал государственных и муниципальных услуг (функций) и (или) Портал Воронежской области)</w:t>
      </w:r>
    </w:p>
    <w:p w:rsidR="001E67DD" w:rsidRDefault="001E67DD" w:rsidP="00850ADB">
      <w:pPr>
        <w:shd w:val="clear" w:color="auto" w:fill="FFFFFF" w:themeFill="background1"/>
        <w:jc w:val="both"/>
        <w:rPr>
          <w:color w:val="000000" w:themeColor="text1"/>
          <w:sz w:val="26"/>
          <w:szCs w:val="26"/>
        </w:rPr>
      </w:pPr>
    </w:p>
    <w:p w:rsidR="00F867D9" w:rsidRDefault="00F867D9" w:rsidP="00850ADB">
      <w:pPr>
        <w:shd w:val="clear" w:color="auto" w:fill="FFFFFF" w:themeFill="background1"/>
        <w:jc w:val="both"/>
        <w:rPr>
          <w:color w:val="000000" w:themeColor="text1"/>
          <w:sz w:val="26"/>
          <w:szCs w:val="26"/>
        </w:rPr>
      </w:pPr>
    </w:p>
    <w:p w:rsidR="0032097C" w:rsidRPr="005B642C" w:rsidRDefault="0032097C" w:rsidP="00850ADB">
      <w:pPr>
        <w:shd w:val="clear" w:color="auto" w:fill="FFFFFF" w:themeFill="background1"/>
        <w:jc w:val="both"/>
        <w:rPr>
          <w:color w:val="000000" w:themeColor="text1"/>
          <w:sz w:val="26"/>
          <w:szCs w:val="26"/>
        </w:rPr>
      </w:pPr>
      <w:r w:rsidRPr="005B642C">
        <w:rPr>
          <w:color w:val="000000" w:themeColor="text1"/>
          <w:sz w:val="26"/>
          <w:szCs w:val="26"/>
        </w:rPr>
        <w:t>_________________</w:t>
      </w:r>
      <w:r w:rsidRPr="005B642C">
        <w:rPr>
          <w:color w:val="000000" w:themeColor="text1"/>
          <w:sz w:val="26"/>
          <w:szCs w:val="26"/>
        </w:rPr>
        <w:tab/>
        <w:t>_______________</w:t>
      </w:r>
      <w:r w:rsidRPr="005B642C">
        <w:rPr>
          <w:color w:val="000000" w:themeColor="text1"/>
          <w:sz w:val="26"/>
          <w:szCs w:val="26"/>
        </w:rPr>
        <w:tab/>
        <w:t>«____»__________20___г.</w:t>
      </w:r>
    </w:p>
    <w:p w:rsidR="0032097C" w:rsidRPr="00654267" w:rsidRDefault="0032097C" w:rsidP="00850ADB">
      <w:pPr>
        <w:shd w:val="clear" w:color="auto" w:fill="FFFFFF" w:themeFill="background1"/>
        <w:jc w:val="both"/>
        <w:rPr>
          <w:color w:val="000000" w:themeColor="text1"/>
          <w:sz w:val="20"/>
          <w:szCs w:val="20"/>
        </w:rPr>
      </w:pPr>
      <w:r w:rsidRPr="00654267">
        <w:rPr>
          <w:color w:val="000000" w:themeColor="text1"/>
          <w:sz w:val="20"/>
          <w:szCs w:val="20"/>
        </w:rPr>
        <w:t xml:space="preserve">(Ф.И.О. заявителя </w:t>
      </w:r>
      <w:r w:rsidRPr="00654267">
        <w:rPr>
          <w:color w:val="000000" w:themeColor="text1"/>
          <w:sz w:val="20"/>
          <w:szCs w:val="20"/>
        </w:rPr>
        <w:tab/>
      </w:r>
      <w:r w:rsidRPr="00654267">
        <w:rPr>
          <w:color w:val="000000" w:themeColor="text1"/>
          <w:sz w:val="20"/>
          <w:szCs w:val="20"/>
        </w:rPr>
        <w:tab/>
      </w:r>
      <w:r w:rsidRPr="00654267">
        <w:rPr>
          <w:color w:val="000000" w:themeColor="text1"/>
          <w:sz w:val="20"/>
          <w:szCs w:val="20"/>
        </w:rPr>
        <w:tab/>
        <w:t xml:space="preserve">(подпись) </w:t>
      </w:r>
      <w:r w:rsidRPr="00654267">
        <w:rPr>
          <w:color w:val="000000" w:themeColor="text1"/>
          <w:sz w:val="20"/>
          <w:szCs w:val="20"/>
        </w:rPr>
        <w:tab/>
      </w:r>
      <w:r w:rsidRPr="00654267">
        <w:rPr>
          <w:color w:val="000000" w:themeColor="text1"/>
          <w:sz w:val="20"/>
          <w:szCs w:val="20"/>
        </w:rPr>
        <w:tab/>
      </w:r>
      <w:r w:rsidRPr="00654267">
        <w:rPr>
          <w:color w:val="000000" w:themeColor="text1"/>
          <w:sz w:val="20"/>
          <w:szCs w:val="20"/>
        </w:rPr>
        <w:tab/>
      </w:r>
      <w:r w:rsidRPr="00654267">
        <w:rPr>
          <w:color w:val="000000" w:themeColor="text1"/>
          <w:sz w:val="20"/>
          <w:szCs w:val="20"/>
        </w:rPr>
        <w:tab/>
      </w:r>
    </w:p>
    <w:p w:rsidR="00E67FBD" w:rsidRPr="009532F1" w:rsidRDefault="0032097C" w:rsidP="00850ADB">
      <w:pPr>
        <w:shd w:val="clear" w:color="auto" w:fill="FFFFFF" w:themeFill="background1"/>
        <w:jc w:val="both"/>
        <w:rPr>
          <w:color w:val="000000" w:themeColor="text1"/>
          <w:sz w:val="20"/>
          <w:szCs w:val="20"/>
        </w:rPr>
      </w:pPr>
      <w:r w:rsidRPr="00654267">
        <w:rPr>
          <w:color w:val="000000" w:themeColor="text1"/>
          <w:sz w:val="20"/>
          <w:szCs w:val="20"/>
        </w:rPr>
        <w:t xml:space="preserve"> или уполномоченного  лица)</w:t>
      </w:r>
    </w:p>
    <w:p w:rsidR="00654267" w:rsidRPr="009532F1" w:rsidRDefault="00654267" w:rsidP="00850ADB">
      <w:pPr>
        <w:pStyle w:val="ConsPlusNormal"/>
        <w:pageBreakBefore/>
        <w:widowControl/>
        <w:shd w:val="clear" w:color="auto" w:fill="FFFFFF" w:themeFill="background1"/>
        <w:ind w:left="3402" w:firstLine="709"/>
        <w:jc w:val="right"/>
        <w:outlineLvl w:val="1"/>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lastRenderedPageBreak/>
        <w:t>Приложение 2</w:t>
      </w:r>
    </w:p>
    <w:p w:rsidR="00654267" w:rsidRPr="009532F1" w:rsidRDefault="00654267" w:rsidP="00850ADB">
      <w:pPr>
        <w:pStyle w:val="ConsPlusNormal"/>
        <w:widowControl/>
        <w:shd w:val="clear" w:color="auto" w:fill="FFFFFF" w:themeFill="background1"/>
        <w:ind w:left="3402" w:firstLine="709"/>
        <w:jc w:val="right"/>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к административному регламенту</w:t>
      </w:r>
    </w:p>
    <w:p w:rsidR="00E67FBD" w:rsidRPr="003D7F6A" w:rsidRDefault="00E67FBD" w:rsidP="00850ADB">
      <w:pPr>
        <w:pStyle w:val="ConsPlusNormal"/>
        <w:widowControl/>
        <w:shd w:val="clear" w:color="auto" w:fill="FFFFFF" w:themeFill="background1"/>
        <w:ind w:firstLine="709"/>
        <w:jc w:val="right"/>
        <w:rPr>
          <w:rFonts w:ascii="Times New Roman" w:hAnsi="Times New Roman" w:cs="Times New Roman"/>
          <w:color w:val="000000" w:themeColor="text1"/>
          <w:sz w:val="24"/>
          <w:szCs w:val="24"/>
        </w:rPr>
      </w:pPr>
    </w:p>
    <w:p w:rsidR="00E67FBD" w:rsidRPr="009532F1" w:rsidRDefault="00E67FBD" w:rsidP="009532F1">
      <w:pPr>
        <w:pStyle w:val="ConsPlusNormal"/>
        <w:widowControl/>
        <w:shd w:val="clear" w:color="auto" w:fill="FFFFFF" w:themeFill="background1"/>
        <w:ind w:firstLine="709"/>
        <w:jc w:val="right"/>
        <w:rPr>
          <w:rFonts w:ascii="Times New Roman" w:hAnsi="Times New Roman" w:cs="Times New Roman"/>
          <w:color w:val="000000" w:themeColor="text1"/>
          <w:sz w:val="24"/>
          <w:szCs w:val="24"/>
        </w:rPr>
      </w:pPr>
      <w:r w:rsidRPr="003D7F6A">
        <w:rPr>
          <w:rFonts w:ascii="Times New Roman" w:hAnsi="Times New Roman" w:cs="Times New Roman"/>
          <w:color w:val="000000" w:themeColor="text1"/>
          <w:sz w:val="24"/>
          <w:szCs w:val="24"/>
        </w:rPr>
        <w:t>Форма заявления</w:t>
      </w:r>
    </w:p>
    <w:tbl>
      <w:tblPr>
        <w:tblStyle w:val="af4"/>
        <w:tblW w:w="0" w:type="auto"/>
        <w:tblInd w:w="4219" w:type="dxa"/>
        <w:tblLook w:val="04A0"/>
      </w:tblPr>
      <w:tblGrid>
        <w:gridCol w:w="5350"/>
      </w:tblGrid>
      <w:tr w:rsidR="00654267" w:rsidTr="00D8050D">
        <w:trPr>
          <w:trHeight w:val="1352"/>
        </w:trPr>
        <w:tc>
          <w:tcPr>
            <w:tcW w:w="5350" w:type="dxa"/>
            <w:tcBorders>
              <w:top w:val="nil"/>
              <w:left w:val="nil"/>
              <w:bottom w:val="nil"/>
              <w:right w:val="nil"/>
            </w:tcBorders>
          </w:tcPr>
          <w:p w:rsidR="00654267" w:rsidRDefault="00654267" w:rsidP="00850ADB">
            <w:pPr>
              <w:shd w:val="clear" w:color="auto" w:fill="FFFFFF" w:themeFill="background1"/>
              <w:tabs>
                <w:tab w:val="left" w:pos="6848"/>
              </w:tabs>
              <w:ind w:left="-108"/>
              <w:jc w:val="both"/>
              <w:rPr>
                <w:color w:val="000000" w:themeColor="text1"/>
                <w:sz w:val="26"/>
                <w:szCs w:val="26"/>
              </w:rPr>
            </w:pPr>
          </w:p>
          <w:p w:rsidR="00654267" w:rsidRPr="003D7F6A" w:rsidRDefault="00654267" w:rsidP="00850ADB">
            <w:pPr>
              <w:shd w:val="clear" w:color="auto" w:fill="FFFFFF" w:themeFill="background1"/>
              <w:tabs>
                <w:tab w:val="left" w:pos="6848"/>
              </w:tabs>
              <w:ind w:left="-108"/>
              <w:jc w:val="both"/>
              <w:rPr>
                <w:color w:val="000000" w:themeColor="text1"/>
              </w:rPr>
            </w:pPr>
            <w:r w:rsidRPr="003D7F6A">
              <w:rPr>
                <w:color w:val="000000" w:themeColor="text1"/>
              </w:rPr>
              <w:t xml:space="preserve">Главе администрации </w:t>
            </w:r>
          </w:p>
          <w:p w:rsidR="00654267" w:rsidRPr="003D7F6A" w:rsidRDefault="00654267" w:rsidP="00850ADB">
            <w:pPr>
              <w:shd w:val="clear" w:color="auto" w:fill="FFFFFF" w:themeFill="background1"/>
              <w:tabs>
                <w:tab w:val="left" w:pos="6848"/>
              </w:tabs>
              <w:ind w:left="-108"/>
              <w:jc w:val="both"/>
              <w:rPr>
                <w:color w:val="000000" w:themeColor="text1"/>
              </w:rPr>
            </w:pPr>
            <w:r w:rsidRPr="003D7F6A">
              <w:rPr>
                <w:color w:val="000000" w:themeColor="text1"/>
              </w:rPr>
              <w:t>городского поселения город Россошь</w:t>
            </w:r>
          </w:p>
          <w:p w:rsidR="00654267" w:rsidRPr="003D7F6A" w:rsidRDefault="00654267" w:rsidP="00850ADB">
            <w:pPr>
              <w:shd w:val="clear" w:color="auto" w:fill="FFFFFF" w:themeFill="background1"/>
              <w:tabs>
                <w:tab w:val="left" w:pos="6848"/>
              </w:tabs>
              <w:ind w:left="-108"/>
              <w:jc w:val="both"/>
              <w:rPr>
                <w:color w:val="000000" w:themeColor="text1"/>
              </w:rPr>
            </w:pPr>
            <w:r w:rsidRPr="003D7F6A">
              <w:rPr>
                <w:color w:val="000000" w:themeColor="text1"/>
              </w:rPr>
              <w:t>Россошанского муниципального района</w:t>
            </w:r>
          </w:p>
          <w:p w:rsidR="00654267" w:rsidRDefault="00654267" w:rsidP="00850ADB">
            <w:pPr>
              <w:shd w:val="clear" w:color="auto" w:fill="FFFFFF" w:themeFill="background1"/>
              <w:tabs>
                <w:tab w:val="left" w:pos="6848"/>
              </w:tabs>
              <w:ind w:left="-108"/>
              <w:jc w:val="both"/>
              <w:rPr>
                <w:color w:val="000000" w:themeColor="text1"/>
                <w:sz w:val="26"/>
                <w:szCs w:val="26"/>
              </w:rPr>
            </w:pPr>
            <w:r w:rsidRPr="003D7F6A">
              <w:rPr>
                <w:color w:val="000000" w:themeColor="text1"/>
              </w:rPr>
              <w:t>Воронежской области</w:t>
            </w:r>
          </w:p>
        </w:tc>
      </w:tr>
    </w:tbl>
    <w:p w:rsidR="00654267" w:rsidRDefault="00654267" w:rsidP="00850ADB">
      <w:pPr>
        <w:pStyle w:val="ac"/>
        <w:tabs>
          <w:tab w:val="clear" w:pos="4818"/>
          <w:tab w:val="left" w:pos="708"/>
        </w:tabs>
        <w:ind w:left="4111"/>
        <w:jc w:val="both"/>
      </w:pPr>
    </w:p>
    <w:p w:rsidR="00654267" w:rsidRPr="00B95AE8" w:rsidRDefault="00654267" w:rsidP="00850ADB">
      <w:pPr>
        <w:pStyle w:val="ac"/>
        <w:tabs>
          <w:tab w:val="clear" w:pos="4818"/>
          <w:tab w:val="left" w:pos="708"/>
        </w:tabs>
        <w:ind w:left="4111"/>
        <w:jc w:val="both"/>
      </w:pPr>
      <w:r w:rsidRPr="00B95AE8">
        <w:t>__________________________________________</w:t>
      </w:r>
      <w:r>
        <w:t>______</w:t>
      </w:r>
    </w:p>
    <w:p w:rsidR="00654267" w:rsidRPr="00B95AE8" w:rsidRDefault="00654267" w:rsidP="00850ADB">
      <w:pPr>
        <w:pStyle w:val="ac"/>
        <w:tabs>
          <w:tab w:val="left" w:pos="708"/>
        </w:tabs>
        <w:ind w:left="2801"/>
        <w:jc w:val="center"/>
        <w:rPr>
          <w:sz w:val="20"/>
          <w:szCs w:val="20"/>
        </w:rPr>
      </w:pPr>
      <w:r w:rsidRPr="00B95AE8">
        <w:rPr>
          <w:sz w:val="20"/>
          <w:szCs w:val="20"/>
        </w:rPr>
        <w:t>(Фамилия, имя, отчество заявителя)</w:t>
      </w:r>
    </w:p>
    <w:p w:rsidR="00654267" w:rsidRDefault="00654267" w:rsidP="00850ADB">
      <w:pPr>
        <w:pStyle w:val="ac"/>
        <w:tabs>
          <w:tab w:val="left" w:pos="708"/>
        </w:tabs>
        <w:ind w:left="2801"/>
      </w:pPr>
    </w:p>
    <w:p w:rsidR="00654267" w:rsidRPr="00B95AE8" w:rsidRDefault="00654267" w:rsidP="00850ADB">
      <w:pPr>
        <w:pStyle w:val="ac"/>
        <w:tabs>
          <w:tab w:val="left" w:pos="708"/>
        </w:tabs>
        <w:ind w:left="2801"/>
        <w:jc w:val="right"/>
      </w:pPr>
      <w:r>
        <w:t>документ удостоверяющий личность:________________</w:t>
      </w:r>
    </w:p>
    <w:p w:rsidR="00654267" w:rsidRDefault="00654267" w:rsidP="00850ADB">
      <w:pPr>
        <w:autoSpaceDE w:val="0"/>
        <w:autoSpaceDN w:val="0"/>
        <w:adjustRightInd w:val="0"/>
        <w:ind w:left="2801"/>
        <w:jc w:val="right"/>
      </w:pPr>
      <w:r>
        <w:t xml:space="preserve"> серия ___________</w:t>
      </w:r>
      <w:r w:rsidRPr="00B95AE8">
        <w:t>№</w:t>
      </w:r>
      <w:r>
        <w:t>______________________________</w:t>
      </w:r>
    </w:p>
    <w:p w:rsidR="00654267" w:rsidRPr="00B95AE8" w:rsidRDefault="00654267" w:rsidP="00850ADB">
      <w:pPr>
        <w:autoSpaceDE w:val="0"/>
        <w:autoSpaceDN w:val="0"/>
        <w:adjustRightInd w:val="0"/>
        <w:ind w:left="4111"/>
        <w:jc w:val="both"/>
      </w:pPr>
      <w:r w:rsidRPr="00B95AE8">
        <w:t>выдан</w:t>
      </w:r>
      <w:r>
        <w:t>___________________________________________</w:t>
      </w:r>
      <w:r w:rsidRPr="00B95AE8">
        <w:t xml:space="preserve"> __________________</w:t>
      </w:r>
      <w:r>
        <w:t>______________________________</w:t>
      </w:r>
    </w:p>
    <w:p w:rsidR="00654267" w:rsidRDefault="00654267" w:rsidP="00850ADB">
      <w:pPr>
        <w:autoSpaceDE w:val="0"/>
        <w:autoSpaceDN w:val="0"/>
        <w:adjustRightInd w:val="0"/>
        <w:ind w:left="4111"/>
        <w:jc w:val="both"/>
      </w:pPr>
      <w:r w:rsidRPr="00B95AE8">
        <w:t>дата выдачи  __</w:t>
      </w:r>
      <w:r>
        <w:t>__________________________________</w:t>
      </w:r>
    </w:p>
    <w:p w:rsidR="00654267" w:rsidRDefault="00654267" w:rsidP="00850ADB">
      <w:pPr>
        <w:autoSpaceDE w:val="0"/>
        <w:autoSpaceDN w:val="0"/>
        <w:adjustRightInd w:val="0"/>
        <w:ind w:left="4111"/>
        <w:jc w:val="both"/>
      </w:pPr>
      <w:r w:rsidRPr="00B95AE8">
        <w:t>Место жительства:_______________________</w:t>
      </w:r>
      <w:r>
        <w:t>_________</w:t>
      </w:r>
    </w:p>
    <w:p w:rsidR="00654267" w:rsidRDefault="00654267" w:rsidP="00850ADB">
      <w:pPr>
        <w:autoSpaceDE w:val="0"/>
        <w:autoSpaceDN w:val="0"/>
        <w:adjustRightInd w:val="0"/>
        <w:ind w:left="4111"/>
        <w:jc w:val="both"/>
      </w:pPr>
      <w:r>
        <w:t>________________________________________________</w:t>
      </w:r>
    </w:p>
    <w:p w:rsidR="00654267" w:rsidRDefault="00654267" w:rsidP="00850ADB">
      <w:pPr>
        <w:autoSpaceDE w:val="0"/>
        <w:autoSpaceDN w:val="0"/>
        <w:adjustRightInd w:val="0"/>
        <w:ind w:left="4111"/>
        <w:jc w:val="both"/>
      </w:pPr>
      <w:r>
        <w:t>Почтовый адрес: _________________________________</w:t>
      </w:r>
    </w:p>
    <w:p w:rsidR="00654267" w:rsidRDefault="00654267" w:rsidP="00850ADB">
      <w:pPr>
        <w:autoSpaceDE w:val="0"/>
        <w:autoSpaceDN w:val="0"/>
        <w:adjustRightInd w:val="0"/>
        <w:ind w:left="4111"/>
        <w:jc w:val="both"/>
      </w:pPr>
      <w:r>
        <w:t>________________________________________________</w:t>
      </w:r>
    </w:p>
    <w:p w:rsidR="00654267" w:rsidRDefault="00654267" w:rsidP="009532F1">
      <w:pPr>
        <w:autoSpaceDE w:val="0"/>
        <w:autoSpaceDN w:val="0"/>
        <w:adjustRightInd w:val="0"/>
        <w:jc w:val="both"/>
      </w:pPr>
    </w:p>
    <w:p w:rsidR="00654267" w:rsidRPr="00B95AE8" w:rsidRDefault="00654267" w:rsidP="00850ADB">
      <w:pPr>
        <w:autoSpaceDE w:val="0"/>
        <w:autoSpaceDN w:val="0"/>
        <w:adjustRightInd w:val="0"/>
        <w:ind w:left="4111"/>
        <w:jc w:val="both"/>
      </w:pPr>
      <w:r w:rsidRPr="00B95AE8">
        <w:t>тел.______________________</w:t>
      </w:r>
      <w:r>
        <w:t>_______________________</w:t>
      </w:r>
    </w:p>
    <w:p w:rsidR="00654267" w:rsidRDefault="00654267" w:rsidP="00850ADB">
      <w:pPr>
        <w:shd w:val="clear" w:color="auto" w:fill="FFFFFF" w:themeFill="background1"/>
        <w:tabs>
          <w:tab w:val="left" w:pos="6078"/>
        </w:tabs>
        <w:jc w:val="center"/>
        <w:rPr>
          <w:color w:val="000000" w:themeColor="text1"/>
          <w:sz w:val="26"/>
          <w:szCs w:val="26"/>
        </w:rPr>
      </w:pPr>
    </w:p>
    <w:p w:rsidR="00654267" w:rsidRDefault="00654267" w:rsidP="00850ADB">
      <w:pPr>
        <w:shd w:val="clear" w:color="auto" w:fill="FFFFFF" w:themeFill="background1"/>
        <w:tabs>
          <w:tab w:val="left" w:pos="6078"/>
        </w:tabs>
        <w:ind w:left="4111"/>
        <w:rPr>
          <w:color w:val="000000" w:themeColor="text1"/>
        </w:rPr>
      </w:pPr>
      <w:r w:rsidRPr="00D01507">
        <w:rPr>
          <w:color w:val="000000" w:themeColor="text1"/>
        </w:rPr>
        <w:t>Реквизиты документа, подтверждающего полномочия представителя заявителя______________</w:t>
      </w:r>
      <w:r>
        <w:rPr>
          <w:color w:val="000000" w:themeColor="text1"/>
        </w:rPr>
        <w:t>_____________</w:t>
      </w:r>
    </w:p>
    <w:p w:rsidR="00654267" w:rsidRPr="001E67DD" w:rsidRDefault="00654267" w:rsidP="001E67DD">
      <w:pPr>
        <w:shd w:val="clear" w:color="auto" w:fill="FFFFFF" w:themeFill="background1"/>
        <w:tabs>
          <w:tab w:val="left" w:pos="6078"/>
        </w:tabs>
        <w:ind w:left="4111"/>
        <w:jc w:val="center"/>
        <w:rPr>
          <w:color w:val="000000" w:themeColor="text1"/>
          <w:sz w:val="26"/>
          <w:szCs w:val="26"/>
        </w:rPr>
      </w:pPr>
      <w:r>
        <w:rPr>
          <w:color w:val="000000" w:themeColor="text1"/>
        </w:rPr>
        <w:t>________________________________________________</w:t>
      </w:r>
    </w:p>
    <w:p w:rsidR="00654267" w:rsidRDefault="00654267" w:rsidP="009532F1">
      <w:pPr>
        <w:shd w:val="clear" w:color="auto" w:fill="FFFFFF" w:themeFill="background1"/>
        <w:tabs>
          <w:tab w:val="left" w:pos="6078"/>
        </w:tabs>
        <w:rPr>
          <w:bCs/>
          <w:color w:val="000000" w:themeColor="text1"/>
          <w:sz w:val="26"/>
          <w:szCs w:val="26"/>
        </w:rPr>
      </w:pPr>
    </w:p>
    <w:p w:rsidR="00654267" w:rsidRPr="009532F1" w:rsidRDefault="00654267" w:rsidP="00850ADB">
      <w:pPr>
        <w:shd w:val="clear" w:color="auto" w:fill="FFFFFF" w:themeFill="background1"/>
        <w:tabs>
          <w:tab w:val="left" w:pos="6078"/>
        </w:tabs>
        <w:jc w:val="center"/>
        <w:rPr>
          <w:b/>
          <w:bCs/>
          <w:color w:val="000000" w:themeColor="text1"/>
        </w:rPr>
      </w:pPr>
      <w:r w:rsidRPr="009532F1">
        <w:rPr>
          <w:b/>
          <w:bCs/>
          <w:color w:val="000000" w:themeColor="text1"/>
        </w:rPr>
        <w:t>ЗАЯВЛЕНИЕ</w:t>
      </w:r>
    </w:p>
    <w:p w:rsidR="00D159BA" w:rsidRPr="005B642C" w:rsidRDefault="00D159BA" w:rsidP="00850ADB">
      <w:pPr>
        <w:shd w:val="clear" w:color="auto" w:fill="FFFFFF" w:themeFill="background1"/>
        <w:tabs>
          <w:tab w:val="left" w:pos="6078"/>
        </w:tabs>
        <w:jc w:val="center"/>
        <w:rPr>
          <w:bCs/>
          <w:color w:val="000000" w:themeColor="text1"/>
          <w:sz w:val="26"/>
          <w:szCs w:val="26"/>
        </w:rPr>
      </w:pPr>
    </w:p>
    <w:p w:rsidR="00E67FBD" w:rsidRPr="003D7F6A" w:rsidRDefault="00E67FBD" w:rsidP="00850ADB">
      <w:pPr>
        <w:pStyle w:val="a5"/>
        <w:shd w:val="clear" w:color="auto" w:fill="FFFFFF" w:themeFill="background1"/>
        <w:spacing w:after="0"/>
        <w:ind w:firstLine="708"/>
        <w:jc w:val="both"/>
        <w:rPr>
          <w:color w:val="000000" w:themeColor="text1"/>
        </w:rPr>
      </w:pPr>
      <w:r w:rsidRPr="003D7F6A">
        <w:rPr>
          <w:color w:val="000000" w:themeColor="text1"/>
        </w:rPr>
        <w:t>Прошу Вас рассмотреть представленные документы на предмет признания многоквартирного дома аварийным и подлежащим сносу (реконструкции)</w:t>
      </w:r>
      <w:r w:rsidR="00C47E5D">
        <w:rPr>
          <w:color w:val="000000" w:themeColor="text1"/>
        </w:rPr>
        <w:t>,</w:t>
      </w:r>
      <w:r w:rsidRPr="003D7F6A">
        <w:rPr>
          <w:color w:val="000000" w:themeColor="text1"/>
        </w:rPr>
        <w:t xml:space="preserve"> расположенного по адресу: </w:t>
      </w:r>
      <w:r w:rsidR="00D159BA" w:rsidRPr="003D7F6A">
        <w:rPr>
          <w:bCs/>
          <w:color w:val="000000" w:themeColor="text1"/>
        </w:rPr>
        <w:t>_____</w:t>
      </w:r>
      <w:r w:rsidR="00654267" w:rsidRPr="003D7F6A">
        <w:rPr>
          <w:bCs/>
          <w:color w:val="000000" w:themeColor="text1"/>
        </w:rPr>
        <w:t>______________</w:t>
      </w:r>
      <w:r w:rsidR="00D159BA" w:rsidRPr="003D7F6A">
        <w:rPr>
          <w:bCs/>
          <w:color w:val="000000" w:themeColor="text1"/>
        </w:rPr>
        <w:t>__</w:t>
      </w:r>
      <w:r w:rsidR="00EB068C" w:rsidRPr="003D7F6A">
        <w:rPr>
          <w:bCs/>
          <w:color w:val="000000" w:themeColor="text1"/>
        </w:rPr>
        <w:t>____</w:t>
      </w:r>
      <w:r w:rsidR="003D7F6A">
        <w:rPr>
          <w:bCs/>
          <w:color w:val="000000" w:themeColor="text1"/>
        </w:rPr>
        <w:t>_________________________</w:t>
      </w:r>
      <w:r w:rsidR="00EB068C" w:rsidRPr="003D7F6A">
        <w:rPr>
          <w:bCs/>
          <w:color w:val="000000" w:themeColor="text1"/>
        </w:rPr>
        <w:t>_________________________</w:t>
      </w:r>
      <w:r w:rsidR="00D159BA" w:rsidRPr="003D7F6A">
        <w:rPr>
          <w:bCs/>
          <w:color w:val="000000" w:themeColor="text1"/>
        </w:rPr>
        <w:t>.</w:t>
      </w:r>
    </w:p>
    <w:p w:rsidR="00654267" w:rsidRPr="003D7F6A" w:rsidRDefault="00654267" w:rsidP="00850ADB">
      <w:pPr>
        <w:shd w:val="clear" w:color="auto" w:fill="FFFFFF" w:themeFill="background1"/>
        <w:ind w:firstLine="709"/>
        <w:rPr>
          <w:bCs/>
          <w:color w:val="000000" w:themeColor="text1"/>
        </w:rPr>
      </w:pPr>
    </w:p>
    <w:p w:rsidR="00E67FBD" w:rsidRPr="003D7F6A" w:rsidRDefault="00E67FBD" w:rsidP="00850ADB">
      <w:pPr>
        <w:shd w:val="clear" w:color="auto" w:fill="FFFFFF" w:themeFill="background1"/>
        <w:ind w:firstLine="709"/>
        <w:rPr>
          <w:color w:val="000000" w:themeColor="text1"/>
        </w:rPr>
      </w:pPr>
      <w:r w:rsidRPr="003D7F6A">
        <w:rPr>
          <w:bCs/>
          <w:color w:val="000000" w:themeColor="text1"/>
        </w:rPr>
        <w:t>К заявлению прилагаю следующие документы</w:t>
      </w:r>
      <w:r w:rsidRPr="003D7F6A">
        <w:rPr>
          <w:color w:val="000000" w:themeColor="text1"/>
        </w:rPr>
        <w:t>:</w:t>
      </w:r>
    </w:p>
    <w:p w:rsidR="00FB2ABD" w:rsidRPr="005B642C" w:rsidRDefault="00D159BA" w:rsidP="00850ADB">
      <w:pPr>
        <w:shd w:val="clear" w:color="auto" w:fill="FFFFFF" w:themeFill="background1"/>
        <w:rPr>
          <w:color w:val="000000" w:themeColor="text1"/>
          <w:sz w:val="26"/>
          <w:szCs w:val="26"/>
        </w:rPr>
      </w:pPr>
      <w:r w:rsidRPr="005B642C">
        <w:rPr>
          <w:color w:val="000000" w:themeColor="text1"/>
          <w:sz w:val="26"/>
          <w:szCs w:val="26"/>
        </w:rPr>
        <w:t>_____________________________________________________________</w:t>
      </w:r>
      <w:r w:rsidR="00FB2ABD" w:rsidRPr="005B642C">
        <w:rPr>
          <w:color w:val="000000" w:themeColor="text1"/>
          <w:sz w:val="26"/>
          <w:szCs w:val="26"/>
        </w:rPr>
        <w:t>____________</w:t>
      </w:r>
      <w:r w:rsidR="00654267">
        <w:rPr>
          <w:color w:val="000000" w:themeColor="text1"/>
          <w:sz w:val="26"/>
          <w:szCs w:val="26"/>
        </w:rPr>
        <w:t>___</w:t>
      </w:r>
    </w:p>
    <w:p w:rsidR="00D159BA" w:rsidRPr="005B642C" w:rsidRDefault="00FB2ABD" w:rsidP="00850ADB">
      <w:pPr>
        <w:shd w:val="clear" w:color="auto" w:fill="FFFFFF" w:themeFill="background1"/>
        <w:rPr>
          <w:color w:val="000000" w:themeColor="text1"/>
          <w:sz w:val="26"/>
          <w:szCs w:val="26"/>
        </w:rPr>
      </w:pPr>
      <w:r w:rsidRPr="005B642C">
        <w:rPr>
          <w:color w:val="000000" w:themeColor="text1"/>
          <w:sz w:val="26"/>
          <w:szCs w:val="26"/>
        </w:rPr>
        <w:t>_</w:t>
      </w:r>
      <w:r w:rsidR="00D159BA" w:rsidRPr="005B642C">
        <w:rPr>
          <w:color w:val="000000" w:themeColor="text1"/>
          <w:sz w:val="26"/>
          <w:szCs w:val="26"/>
        </w:rPr>
        <w:t>______________________________________________</w:t>
      </w:r>
      <w:r w:rsidR="00EB068C" w:rsidRPr="005B642C">
        <w:rPr>
          <w:color w:val="000000" w:themeColor="text1"/>
          <w:sz w:val="26"/>
          <w:szCs w:val="26"/>
        </w:rPr>
        <w:t>__________________________</w:t>
      </w:r>
      <w:r w:rsidR="00654267">
        <w:rPr>
          <w:color w:val="000000" w:themeColor="text1"/>
          <w:sz w:val="26"/>
          <w:szCs w:val="26"/>
        </w:rPr>
        <w:t>__________________________________________________________</w:t>
      </w:r>
      <w:r w:rsidR="009532F1">
        <w:rPr>
          <w:color w:val="000000" w:themeColor="text1"/>
          <w:sz w:val="26"/>
          <w:szCs w:val="26"/>
        </w:rPr>
        <w:t>____________________</w:t>
      </w:r>
      <w:r w:rsidR="00D159BA" w:rsidRPr="005B642C">
        <w:rPr>
          <w:color w:val="000000" w:themeColor="text1"/>
          <w:sz w:val="26"/>
          <w:szCs w:val="26"/>
        </w:rPr>
        <w:t>.</w:t>
      </w:r>
    </w:p>
    <w:p w:rsidR="00E67FBD" w:rsidRPr="005B642C" w:rsidRDefault="00E67FBD" w:rsidP="00850ADB">
      <w:pPr>
        <w:shd w:val="clear" w:color="auto" w:fill="FFFFFF" w:themeFill="background1"/>
        <w:jc w:val="both"/>
        <w:rPr>
          <w:color w:val="000000" w:themeColor="text1"/>
          <w:sz w:val="26"/>
          <w:szCs w:val="26"/>
        </w:rPr>
      </w:pPr>
    </w:p>
    <w:p w:rsidR="009532F1" w:rsidRPr="00440268" w:rsidRDefault="009532F1" w:rsidP="009532F1">
      <w:pPr>
        <w:pStyle w:val="ConsPlusNonformat"/>
        <w:spacing w:line="360" w:lineRule="auto"/>
        <w:ind w:firstLine="708"/>
        <w:contextualSpacing/>
        <w:jc w:val="both"/>
        <w:rPr>
          <w:rFonts w:ascii="Times New Roman" w:hAnsi="Times New Roman" w:cs="Times New Roman"/>
          <w:sz w:val="24"/>
          <w:szCs w:val="24"/>
        </w:rPr>
      </w:pPr>
      <w:r w:rsidRPr="00440268">
        <w:rPr>
          <w:rFonts w:ascii="Times New Roman" w:hAnsi="Times New Roman" w:cs="Times New Roman"/>
          <w:sz w:val="24"/>
          <w:szCs w:val="24"/>
        </w:rPr>
        <w:t>Результат рассмотрения заявления прошу выдать мне:</w:t>
      </w:r>
    </w:p>
    <w:p w:rsidR="009532F1" w:rsidRPr="00440268" w:rsidRDefault="009532F1" w:rsidP="009532F1">
      <w:pPr>
        <w:pStyle w:val="ConsPlusNonformat"/>
        <w:numPr>
          <w:ilvl w:val="0"/>
          <w:numId w:val="31"/>
        </w:numPr>
        <w:tabs>
          <w:tab w:val="left" w:pos="851"/>
          <w:tab w:val="left" w:pos="993"/>
        </w:tabs>
        <w:spacing w:line="360" w:lineRule="auto"/>
        <w:ind w:left="0" w:firstLine="709"/>
        <w:contextualSpacing/>
        <w:jc w:val="both"/>
        <w:rPr>
          <w:rFonts w:ascii="Times New Roman" w:hAnsi="Times New Roman" w:cs="Times New Roman"/>
          <w:sz w:val="24"/>
          <w:szCs w:val="24"/>
        </w:rPr>
      </w:pPr>
      <w:r w:rsidRPr="00440268">
        <w:rPr>
          <w:rFonts w:ascii="Times New Roman" w:hAnsi="Times New Roman" w:cs="Times New Roman"/>
          <w:sz w:val="24"/>
          <w:szCs w:val="24"/>
        </w:rPr>
        <w:t>лично (или уполномоченному представителю)</w:t>
      </w:r>
    </w:p>
    <w:p w:rsidR="009532F1" w:rsidRPr="007112BA" w:rsidRDefault="009532F1" w:rsidP="009532F1">
      <w:pPr>
        <w:pStyle w:val="ConsPlusNonformat"/>
        <w:numPr>
          <w:ilvl w:val="0"/>
          <w:numId w:val="31"/>
        </w:numPr>
        <w:tabs>
          <w:tab w:val="left" w:pos="851"/>
          <w:tab w:val="left" w:pos="993"/>
        </w:tabs>
        <w:ind w:left="0" w:firstLine="709"/>
        <w:contextualSpacing/>
        <w:jc w:val="both"/>
        <w:rPr>
          <w:rFonts w:ascii="Times New Roman" w:hAnsi="Times New Roman" w:cs="Times New Roman"/>
        </w:rPr>
      </w:pPr>
      <w:r w:rsidRPr="00440268">
        <w:rPr>
          <w:rFonts w:ascii="Times New Roman" w:hAnsi="Times New Roman" w:cs="Times New Roman"/>
          <w:sz w:val="24"/>
          <w:szCs w:val="24"/>
        </w:rPr>
        <w:t>выслать по почте</w:t>
      </w:r>
    </w:p>
    <w:p w:rsidR="009532F1" w:rsidRPr="0023752C" w:rsidRDefault="009532F1" w:rsidP="009532F1">
      <w:pPr>
        <w:pStyle w:val="ConsPlusNonformat"/>
        <w:tabs>
          <w:tab w:val="left" w:pos="851"/>
          <w:tab w:val="left" w:pos="993"/>
        </w:tabs>
        <w:contextualSpacing/>
        <w:jc w:val="both"/>
        <w:rPr>
          <w:rFonts w:ascii="Times New Roman" w:hAnsi="Times New Roman" w:cs="Times New Roman"/>
        </w:rPr>
      </w:pPr>
    </w:p>
    <w:p w:rsidR="009532F1" w:rsidRPr="00440399" w:rsidRDefault="009532F1" w:rsidP="009532F1">
      <w:pPr>
        <w:pStyle w:val="ConsPlusNonformat"/>
        <w:numPr>
          <w:ilvl w:val="0"/>
          <w:numId w:val="31"/>
        </w:numPr>
        <w:tabs>
          <w:tab w:val="left" w:pos="851"/>
          <w:tab w:val="left" w:pos="993"/>
        </w:tabs>
        <w:ind w:left="0" w:firstLine="709"/>
        <w:contextualSpacing/>
        <w:jc w:val="both"/>
        <w:rPr>
          <w:rFonts w:ascii="Times New Roman" w:hAnsi="Times New Roman" w:cs="Times New Roman"/>
        </w:rPr>
      </w:pPr>
      <w:r w:rsidRPr="00440268">
        <w:rPr>
          <w:rFonts w:ascii="Times New Roman" w:hAnsi="Times New Roman" w:cs="Times New Roman"/>
          <w:sz w:val="24"/>
          <w:szCs w:val="24"/>
        </w:rPr>
        <w:t>п</w:t>
      </w:r>
      <w:r>
        <w:rPr>
          <w:rFonts w:ascii="Times New Roman" w:hAnsi="Times New Roman" w:cs="Times New Roman"/>
          <w:sz w:val="24"/>
          <w:szCs w:val="24"/>
        </w:rPr>
        <w:t xml:space="preserve">редоставить в электронном виде </w:t>
      </w:r>
      <w:r w:rsidRPr="00440268">
        <w:rPr>
          <w:rFonts w:ascii="Times New Roman" w:hAnsi="Times New Roman" w:cs="Times New Roman"/>
          <w:sz w:val="24"/>
          <w:szCs w:val="24"/>
        </w:rPr>
        <w:t>в личн</w:t>
      </w:r>
      <w:r>
        <w:rPr>
          <w:rFonts w:ascii="Times New Roman" w:hAnsi="Times New Roman" w:cs="Times New Roman"/>
          <w:sz w:val="24"/>
          <w:szCs w:val="24"/>
        </w:rPr>
        <w:t>ый кабинет</w:t>
      </w:r>
      <w:r w:rsidRPr="00440399">
        <w:rPr>
          <w:rFonts w:ascii="Times New Roman" w:hAnsi="Times New Roman" w:cs="Times New Roman"/>
        </w:rPr>
        <w:t>(указывается в случае подачи заявления через Единый портал государственных и муниципальных услуг (функций) и (или) Портал Воронежской области)</w:t>
      </w:r>
    </w:p>
    <w:p w:rsidR="00D159BA" w:rsidRDefault="00D159BA" w:rsidP="00850ADB">
      <w:pPr>
        <w:shd w:val="clear" w:color="auto" w:fill="FFFFFF" w:themeFill="background1"/>
        <w:jc w:val="both"/>
        <w:rPr>
          <w:color w:val="000000" w:themeColor="text1"/>
          <w:sz w:val="26"/>
          <w:szCs w:val="26"/>
        </w:rPr>
      </w:pPr>
    </w:p>
    <w:p w:rsidR="00F867D9" w:rsidRPr="005B642C" w:rsidRDefault="00F867D9" w:rsidP="00850ADB">
      <w:pPr>
        <w:shd w:val="clear" w:color="auto" w:fill="FFFFFF" w:themeFill="background1"/>
        <w:jc w:val="both"/>
        <w:rPr>
          <w:color w:val="000000" w:themeColor="text1"/>
          <w:sz w:val="26"/>
          <w:szCs w:val="26"/>
        </w:rPr>
      </w:pPr>
    </w:p>
    <w:p w:rsidR="00654267" w:rsidRPr="005B642C" w:rsidRDefault="00654267" w:rsidP="00850ADB">
      <w:pPr>
        <w:shd w:val="clear" w:color="auto" w:fill="FFFFFF" w:themeFill="background1"/>
        <w:jc w:val="both"/>
        <w:rPr>
          <w:color w:val="000000" w:themeColor="text1"/>
          <w:sz w:val="26"/>
          <w:szCs w:val="26"/>
        </w:rPr>
      </w:pPr>
      <w:r w:rsidRPr="005B642C">
        <w:rPr>
          <w:color w:val="000000" w:themeColor="text1"/>
          <w:sz w:val="26"/>
          <w:szCs w:val="26"/>
        </w:rPr>
        <w:t>_________________</w:t>
      </w:r>
      <w:r w:rsidRPr="005B642C">
        <w:rPr>
          <w:color w:val="000000" w:themeColor="text1"/>
          <w:sz w:val="26"/>
          <w:szCs w:val="26"/>
        </w:rPr>
        <w:tab/>
        <w:t>_______________</w:t>
      </w:r>
      <w:r w:rsidRPr="005B642C">
        <w:rPr>
          <w:color w:val="000000" w:themeColor="text1"/>
          <w:sz w:val="26"/>
          <w:szCs w:val="26"/>
        </w:rPr>
        <w:tab/>
        <w:t>«____»__________20___г.</w:t>
      </w:r>
    </w:p>
    <w:p w:rsidR="00654267" w:rsidRPr="00654267" w:rsidRDefault="00654267" w:rsidP="00850ADB">
      <w:pPr>
        <w:shd w:val="clear" w:color="auto" w:fill="FFFFFF" w:themeFill="background1"/>
        <w:jc w:val="both"/>
        <w:rPr>
          <w:color w:val="000000" w:themeColor="text1"/>
          <w:sz w:val="20"/>
          <w:szCs w:val="20"/>
        </w:rPr>
      </w:pPr>
      <w:r w:rsidRPr="00654267">
        <w:rPr>
          <w:color w:val="000000" w:themeColor="text1"/>
          <w:sz w:val="20"/>
          <w:szCs w:val="20"/>
        </w:rPr>
        <w:t xml:space="preserve">(Ф.И.О. заявителя </w:t>
      </w:r>
      <w:r w:rsidRPr="00654267">
        <w:rPr>
          <w:color w:val="000000" w:themeColor="text1"/>
          <w:sz w:val="20"/>
          <w:szCs w:val="20"/>
        </w:rPr>
        <w:tab/>
      </w:r>
      <w:r w:rsidRPr="00654267">
        <w:rPr>
          <w:color w:val="000000" w:themeColor="text1"/>
          <w:sz w:val="20"/>
          <w:szCs w:val="20"/>
        </w:rPr>
        <w:tab/>
      </w:r>
      <w:r w:rsidRPr="00654267">
        <w:rPr>
          <w:color w:val="000000" w:themeColor="text1"/>
          <w:sz w:val="20"/>
          <w:szCs w:val="20"/>
        </w:rPr>
        <w:tab/>
        <w:t xml:space="preserve">(подпись) </w:t>
      </w:r>
      <w:r w:rsidRPr="00654267">
        <w:rPr>
          <w:color w:val="000000" w:themeColor="text1"/>
          <w:sz w:val="20"/>
          <w:szCs w:val="20"/>
        </w:rPr>
        <w:tab/>
      </w:r>
      <w:r w:rsidRPr="00654267">
        <w:rPr>
          <w:color w:val="000000" w:themeColor="text1"/>
          <w:sz w:val="20"/>
          <w:szCs w:val="20"/>
        </w:rPr>
        <w:tab/>
      </w:r>
      <w:r w:rsidRPr="00654267">
        <w:rPr>
          <w:color w:val="000000" w:themeColor="text1"/>
          <w:sz w:val="20"/>
          <w:szCs w:val="20"/>
        </w:rPr>
        <w:tab/>
      </w:r>
      <w:r w:rsidRPr="00654267">
        <w:rPr>
          <w:color w:val="000000" w:themeColor="text1"/>
          <w:sz w:val="20"/>
          <w:szCs w:val="20"/>
        </w:rPr>
        <w:tab/>
      </w:r>
    </w:p>
    <w:p w:rsidR="00654267" w:rsidRPr="00654267" w:rsidRDefault="00654267" w:rsidP="00850ADB">
      <w:pPr>
        <w:shd w:val="clear" w:color="auto" w:fill="FFFFFF" w:themeFill="background1"/>
        <w:jc w:val="both"/>
        <w:rPr>
          <w:color w:val="000000" w:themeColor="text1"/>
          <w:sz w:val="20"/>
          <w:szCs w:val="20"/>
        </w:rPr>
      </w:pPr>
      <w:r w:rsidRPr="00654267">
        <w:rPr>
          <w:color w:val="000000" w:themeColor="text1"/>
          <w:sz w:val="20"/>
          <w:szCs w:val="20"/>
        </w:rPr>
        <w:t xml:space="preserve"> или уполномоченного  лица)</w:t>
      </w:r>
    </w:p>
    <w:p w:rsidR="001257E1" w:rsidRPr="009532F1" w:rsidRDefault="00CC4294" w:rsidP="00850ADB">
      <w:pPr>
        <w:pStyle w:val="ConsPlusNormal"/>
        <w:pageBreakBefore/>
        <w:widowControl/>
        <w:shd w:val="clear" w:color="auto" w:fill="FFFFFF" w:themeFill="background1"/>
        <w:ind w:firstLine="0"/>
        <w:jc w:val="right"/>
        <w:outlineLvl w:val="1"/>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lastRenderedPageBreak/>
        <w:t xml:space="preserve">Приложение </w:t>
      </w:r>
      <w:r w:rsidR="001257E1" w:rsidRPr="009532F1">
        <w:rPr>
          <w:rFonts w:ascii="Times New Roman" w:hAnsi="Times New Roman" w:cs="Times New Roman"/>
          <w:color w:val="000000" w:themeColor="text1"/>
          <w:sz w:val="24"/>
          <w:szCs w:val="24"/>
        </w:rPr>
        <w:t>3</w:t>
      </w:r>
    </w:p>
    <w:p w:rsidR="001257E1" w:rsidRPr="009532F1" w:rsidRDefault="001257E1" w:rsidP="00850ADB">
      <w:pPr>
        <w:pStyle w:val="ConsPlusNormal"/>
        <w:widowControl/>
        <w:shd w:val="clear" w:color="auto" w:fill="FFFFFF" w:themeFill="background1"/>
        <w:ind w:firstLine="0"/>
        <w:jc w:val="right"/>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к административному регламенту</w:t>
      </w:r>
    </w:p>
    <w:p w:rsidR="0040135E" w:rsidRPr="005B642C" w:rsidRDefault="0040135E" w:rsidP="00850ADB">
      <w:pPr>
        <w:pStyle w:val="ConsPlusNormal"/>
        <w:widowControl/>
        <w:shd w:val="clear" w:color="auto" w:fill="FFFFFF" w:themeFill="background1"/>
        <w:ind w:firstLine="0"/>
        <w:jc w:val="right"/>
        <w:rPr>
          <w:rFonts w:ascii="Times New Roman" w:hAnsi="Times New Roman" w:cs="Times New Roman"/>
          <w:color w:val="000000" w:themeColor="text1"/>
          <w:sz w:val="26"/>
          <w:szCs w:val="26"/>
        </w:rPr>
      </w:pPr>
    </w:p>
    <w:p w:rsidR="0040135E" w:rsidRPr="003D7F6A" w:rsidRDefault="0040135E" w:rsidP="00850ADB">
      <w:pPr>
        <w:pStyle w:val="ConsPlusNormal"/>
        <w:widowControl/>
        <w:ind w:firstLine="0"/>
        <w:jc w:val="center"/>
        <w:rPr>
          <w:rFonts w:ascii="Times New Roman" w:hAnsi="Times New Roman" w:cs="Times New Roman"/>
          <w:b/>
          <w:color w:val="000000" w:themeColor="text1"/>
          <w:sz w:val="24"/>
          <w:szCs w:val="24"/>
        </w:rPr>
      </w:pPr>
      <w:r w:rsidRPr="003D7F6A">
        <w:rPr>
          <w:rFonts w:ascii="Times New Roman" w:hAnsi="Times New Roman" w:cs="Times New Roman"/>
          <w:b/>
          <w:color w:val="000000" w:themeColor="text1"/>
          <w:sz w:val="24"/>
          <w:szCs w:val="24"/>
        </w:rPr>
        <w:t>Блок – схема</w:t>
      </w:r>
    </w:p>
    <w:p w:rsidR="0040135E" w:rsidRPr="005B642C" w:rsidRDefault="0040135E" w:rsidP="00850ADB">
      <w:pPr>
        <w:rPr>
          <w:color w:val="000000" w:themeColor="text1"/>
        </w:rPr>
      </w:pPr>
    </w:p>
    <w:p w:rsidR="0040135E" w:rsidRPr="005B642C" w:rsidRDefault="00B52383" w:rsidP="00850ADB">
      <w:pPr>
        <w:rPr>
          <w:color w:val="000000" w:themeColor="text1"/>
        </w:rPr>
      </w:pPr>
      <w:r>
        <w:rPr>
          <w:noProof/>
          <w:color w:val="000000" w:themeColor="text1"/>
          <w:lang w:eastAsia="ru-RU"/>
        </w:rPr>
        <w:pict>
          <v:rect id="Rectangle 315" o:spid="_x0000_s1026" style="position:absolute;margin-left:54pt;margin-top:7.4pt;width:369pt;height:37.7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">
            <v:textbox>
              <w:txbxContent>
                <w:p w:rsidR="00974F9F" w:rsidRDefault="00974F9F" w:rsidP="0040135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Прием и</w:t>
                  </w:r>
                  <w:r w:rsidRPr="003D7F6A">
                    <w:rPr>
                      <w:rFonts w:ascii="Times New Roman" w:hAnsi="Times New Roman" w:cs="Times New Roman"/>
                      <w:sz w:val="24"/>
                      <w:szCs w:val="24"/>
                    </w:rPr>
                    <w:t xml:space="preserve"> регистрация документов </w:t>
                  </w:r>
                </w:p>
                <w:p w:rsidR="00974F9F" w:rsidRPr="003D7F6A" w:rsidRDefault="00974F9F" w:rsidP="0040135E">
                  <w:pPr>
                    <w:pStyle w:val="ConsPlusNormal"/>
                    <w:widowControl/>
                    <w:ind w:firstLine="0"/>
                    <w:jc w:val="center"/>
                    <w:rPr>
                      <w:rFonts w:ascii="Times New Roman" w:hAnsi="Times New Roman" w:cs="Times New Roman"/>
                      <w:sz w:val="24"/>
                      <w:szCs w:val="24"/>
                    </w:rPr>
                  </w:pPr>
                  <w:r w:rsidRPr="003D7F6A">
                    <w:rPr>
                      <w:rFonts w:ascii="Times New Roman" w:hAnsi="Times New Roman" w:cs="Times New Roman"/>
                      <w:sz w:val="24"/>
                      <w:szCs w:val="24"/>
                    </w:rPr>
                    <w:t xml:space="preserve">и </w:t>
                  </w:r>
                  <w:r>
                    <w:rPr>
                      <w:rFonts w:ascii="Times New Roman" w:hAnsi="Times New Roman" w:cs="Times New Roman"/>
                      <w:sz w:val="24"/>
                      <w:szCs w:val="24"/>
                    </w:rPr>
                    <w:t>прилагаемых к нему документов</w:t>
                  </w:r>
                </w:p>
              </w:txbxContent>
            </v:textbox>
          </v:rect>
        </w:pict>
      </w: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B52383" w:rsidP="00850ADB">
      <w:pPr>
        <w:rPr>
          <w:color w:val="000000" w:themeColor="text1"/>
        </w:rPr>
      </w:pPr>
      <w:r>
        <w:rPr>
          <w:noProof/>
          <w:color w:val="000000" w:themeColor="text1"/>
          <w:lang w:eastAsia="ru-RU"/>
        </w:rPr>
        <w:pict>
          <v:line id="Line 317" o:spid="_x0000_s1048" style="position:absolute;flip:x;z-index:251686400;visibility:visible;mso-wrap-distance-left:3.17497mm;mso-wrap-distance-right:3.17497mm" from="234pt,11.6pt" to="234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">
            <v:stroke endarrow="block"/>
          </v:line>
        </w:pict>
      </w:r>
    </w:p>
    <w:p w:rsidR="0040135E" w:rsidRPr="005B642C" w:rsidRDefault="0040135E" w:rsidP="00850ADB">
      <w:pPr>
        <w:rPr>
          <w:color w:val="000000" w:themeColor="text1"/>
        </w:rPr>
      </w:pPr>
    </w:p>
    <w:p w:rsidR="0040135E" w:rsidRPr="005B642C" w:rsidRDefault="0040135E" w:rsidP="00850ADB">
      <w:pPr>
        <w:pStyle w:val="ConsPlusNormal"/>
        <w:widowControl/>
        <w:ind w:firstLine="0"/>
        <w:jc w:val="center"/>
        <w:rPr>
          <w:rFonts w:ascii="Times New Roman" w:hAnsi="Times New Roman" w:cs="Times New Roman"/>
          <w:color w:val="000000" w:themeColor="text1"/>
          <w:sz w:val="24"/>
          <w:szCs w:val="24"/>
        </w:rPr>
      </w:pPr>
    </w:p>
    <w:p w:rsidR="0040135E" w:rsidRPr="005B642C" w:rsidRDefault="00B52383" w:rsidP="00850ADB">
      <w:pPr>
        <w:pStyle w:val="ConsPlusNormal"/>
        <w:widowControl/>
        <w:ind w:firstLine="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Rectangle 316" o:spid="_x0000_s1027" style="position:absolute;left:0;text-align:left;margin-left:76.7pt;margin-top:4.45pt;width:315.75pt;height:44.6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">
            <v:textbox>
              <w:txbxContent>
                <w:p w:rsidR="00974F9F" w:rsidRDefault="00974F9F" w:rsidP="0040135E"/>
                <w:p w:rsidR="00974F9F" w:rsidRDefault="00974F9F" w:rsidP="0040135E"/>
                <w:p w:rsidR="00974F9F" w:rsidRDefault="00974F9F" w:rsidP="0040135E"/>
              </w:txbxContent>
            </v:textbox>
          </v:rect>
        </w:pict>
      </w:r>
    </w:p>
    <w:p w:rsidR="00702394" w:rsidRDefault="00702394" w:rsidP="00702394">
      <w:pPr>
        <w:jc w:val="center"/>
      </w:pPr>
      <w:r>
        <w:t xml:space="preserve">Поступление документов на рассмотрение </w:t>
      </w:r>
    </w:p>
    <w:p w:rsidR="00702394" w:rsidRPr="003D7F6A" w:rsidRDefault="00702394" w:rsidP="00702394">
      <w:pPr>
        <w:jc w:val="center"/>
      </w:pPr>
      <w:r>
        <w:t>межведомственной комиссии</w:t>
      </w:r>
    </w:p>
    <w:p w:rsidR="0040135E" w:rsidRPr="005B642C" w:rsidRDefault="0040135E" w:rsidP="00850ADB">
      <w:pPr>
        <w:pStyle w:val="ConsPlusNormal"/>
        <w:widowControl/>
        <w:ind w:firstLine="0"/>
        <w:jc w:val="center"/>
        <w:rPr>
          <w:rFonts w:ascii="Times New Roman" w:hAnsi="Times New Roman" w:cs="Times New Roman"/>
          <w:color w:val="000000" w:themeColor="text1"/>
          <w:sz w:val="24"/>
          <w:szCs w:val="24"/>
        </w:rPr>
      </w:pPr>
    </w:p>
    <w:p w:rsidR="0040135E" w:rsidRPr="005B642C" w:rsidRDefault="00B52383" w:rsidP="00850ADB">
      <w:pPr>
        <w:pStyle w:val="ConsPlusNormal"/>
        <w:widowControl/>
        <w:ind w:firstLine="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AutoShape 319" o:spid="_x0000_s1047" type="#_x0000_t32" style="position:absolute;left:0;text-align:left;margin-left:234pt;margin-top:1pt;width:0;height:21.9pt;z-index:251688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63UNgIAAF8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">
            <v:stroke endarrow="block"/>
          </v:shape>
        </w:pict>
      </w:r>
    </w:p>
    <w:p w:rsidR="0040135E" w:rsidRPr="005B642C" w:rsidRDefault="00B52383" w:rsidP="00850ADB">
      <w:pPr>
        <w:rPr>
          <w:color w:val="000000" w:themeColor="text1"/>
        </w:rPr>
      </w:pPr>
      <w:r>
        <w:rPr>
          <w:noProof/>
          <w:color w:val="000000" w:themeColor="text1"/>
          <w:lang w:eastAsia="ru-RU"/>
        </w:rPr>
        <w:pict>
          <v:rect id="Rectangle 306" o:spid="_x0000_s1028" style="position:absolute;margin-left:164.35pt;margin-top:13.05pt;width:146.5pt;height:55.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7LKwIAAFEEAAAOAAAAZHJzL2Uyb0RvYy54bWysVFFv0zAQfkfiP1h+p0lK03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">
            <v:textbox>
              <w:txbxContent>
                <w:p w:rsidR="00974F9F" w:rsidRDefault="00974F9F" w:rsidP="0040135E">
                  <w:pPr>
                    <w:jc w:val="center"/>
                  </w:pPr>
                  <w:r w:rsidRPr="003D7F6A">
                    <w:t xml:space="preserve">Заседание </w:t>
                  </w:r>
                </w:p>
                <w:p w:rsidR="00974F9F" w:rsidRPr="003D7F6A" w:rsidRDefault="00974F9F" w:rsidP="0040135E">
                  <w:pPr>
                    <w:jc w:val="center"/>
                  </w:pPr>
                  <w:r>
                    <w:t>межведомственной комиссии</w:t>
                  </w:r>
                </w:p>
                <w:p w:rsidR="00974F9F" w:rsidRPr="003D7F6A" w:rsidRDefault="00974F9F" w:rsidP="0040135E"/>
              </w:txbxContent>
            </v:textbox>
          </v:rect>
        </w:pict>
      </w: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B52383" w:rsidP="00850ADB">
      <w:pPr>
        <w:rPr>
          <w:color w:val="000000" w:themeColor="text1"/>
        </w:rPr>
      </w:pPr>
      <w:r>
        <w:rPr>
          <w:noProof/>
          <w:color w:val="000000" w:themeColor="text1"/>
          <w:lang w:eastAsia="ru-RU"/>
        </w:rPr>
        <w:pict>
          <v:shape id="AutoShape 324" o:spid="_x0000_s1046" type="#_x0000_t32" style="position:absolute;margin-left:234pt;margin-top:7.3pt;width:0;height:19.55pt;z-index:2516935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1qMwIAAF8EAAAOAAAAZHJzL2Uyb0RvYy54bWysVMGO2jAQvVfqP1i+Q0g2U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">
            <v:stroke endarrow="block"/>
          </v:shape>
        </w:pict>
      </w:r>
    </w:p>
    <w:p w:rsidR="0040135E" w:rsidRPr="005B642C" w:rsidRDefault="0040135E" w:rsidP="00850ADB">
      <w:pPr>
        <w:rPr>
          <w:color w:val="000000" w:themeColor="text1"/>
        </w:rPr>
      </w:pPr>
    </w:p>
    <w:tbl>
      <w:tblPr>
        <w:tblStyle w:val="af4"/>
        <w:tblpPr w:leftFromText="180" w:rightFromText="180" w:vertAnchor="text" w:horzAnchor="margin" w:tblpXSpec="center" w:tblpY="32"/>
        <w:tblW w:w="0" w:type="auto"/>
        <w:tblLook w:val="04A0"/>
      </w:tblPr>
      <w:tblGrid>
        <w:gridCol w:w="4805"/>
      </w:tblGrid>
      <w:tr w:rsidR="00CF359F" w:rsidTr="00CF359F">
        <w:trPr>
          <w:trHeight w:val="964"/>
        </w:trPr>
        <w:tc>
          <w:tcPr>
            <w:tcW w:w="4805" w:type="dxa"/>
          </w:tcPr>
          <w:p w:rsidR="00CF359F" w:rsidRDefault="00CF359F" w:rsidP="00CF359F">
            <w:pPr>
              <w:jc w:val="center"/>
              <w:rPr>
                <w:color w:val="000000" w:themeColor="text1"/>
              </w:rPr>
            </w:pPr>
            <w:r>
              <w:rPr>
                <w:color w:val="000000" w:themeColor="text1"/>
              </w:rPr>
              <w:t>Наличие документов, предусмотренных подпунктами 2.6.1.1., 2.6.1.2. административного регламента</w:t>
            </w:r>
          </w:p>
        </w:tc>
      </w:tr>
    </w:tbl>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B52383" w:rsidP="00850ADB">
      <w:pPr>
        <w:rPr>
          <w:color w:val="000000" w:themeColor="text1"/>
        </w:rPr>
      </w:pPr>
      <w:r>
        <w:rPr>
          <w:noProof/>
          <w:color w:val="000000" w:themeColor="text1"/>
          <w:lang w:eastAsia="ru-RU"/>
        </w:rPr>
        <w:pict>
          <v:shape id="AutoShape 336" o:spid="_x0000_s1045" type="#_x0000_t32" style="position:absolute;margin-left:153.2pt;margin-top:10.4pt;width:11.15pt;height:28.8pt;flip:x;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">
            <v:stroke endarrow="block"/>
          </v:shape>
        </w:pict>
      </w:r>
      <w:r>
        <w:rPr>
          <w:noProof/>
          <w:color w:val="000000" w:themeColor="text1"/>
          <w:lang w:eastAsia="ru-RU"/>
        </w:rPr>
        <w:pict>
          <v:shape id="AutoShape 337" o:spid="_x0000_s1044" type="#_x0000_t32" style="position:absolute;margin-left:346.85pt;margin-top:10.4pt;width:60.75pt;height:33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">
            <v:stroke endarrow="block"/>
          </v:shape>
        </w:pict>
      </w:r>
    </w:p>
    <w:p w:rsidR="0040135E" w:rsidRPr="005B642C" w:rsidRDefault="00CF359F" w:rsidP="00CF359F">
      <w:pPr>
        <w:jc w:val="center"/>
        <w:rPr>
          <w:color w:val="000000" w:themeColor="text1"/>
        </w:rPr>
      </w:pPr>
      <w:r w:rsidRPr="005B642C">
        <w:rPr>
          <w:color w:val="000000" w:themeColor="text1"/>
        </w:rPr>
        <w:t>нет</w:t>
      </w:r>
    </w:p>
    <w:p w:rsidR="0040135E" w:rsidRPr="005B642C" w:rsidRDefault="00CF359F" w:rsidP="00850ADB">
      <w:pPr>
        <w:rPr>
          <w:color w:val="000000" w:themeColor="text1"/>
        </w:rPr>
      </w:pPr>
      <w:r>
        <w:rPr>
          <w:color w:val="000000" w:themeColor="text1"/>
        </w:rPr>
        <w:t xml:space="preserve">                               да</w:t>
      </w:r>
      <w:r w:rsidR="00B52383">
        <w:rPr>
          <w:noProof/>
          <w:color w:val="000000" w:themeColor="text1"/>
          <w:lang w:eastAsia="ru-RU"/>
        </w:rPr>
        <w:pict>
          <v:shapetype id="_x0000_t110" coordsize="21600,21600" o:spt="110" path="m10800,l,10800,10800,21600,21600,10800xe">
            <v:stroke joinstyle="miter"/>
            <v:path gradientshapeok="t" o:connecttype="rect" textboxrect="5400,5400,16200,16200"/>
          </v:shapetype>
          <v:shape id="AutoShape 309" o:spid="_x0000_s1029" type="#_x0000_t110" style="position:absolute;margin-left:22.25pt;margin-top:11.6pt;width:263.55pt;height:122.25pt;z-index:251678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">
            <v:textbox>
              <w:txbxContent>
                <w:p w:rsidR="00974F9F" w:rsidRPr="003D7F6A" w:rsidRDefault="00974F9F" w:rsidP="0040135E">
                  <w:pPr>
                    <w:jc w:val="center"/>
                  </w:pPr>
                  <w:r w:rsidRPr="003D7F6A">
                    <w:t>Представленных документов достаточно для принятия решения</w:t>
                  </w:r>
                </w:p>
              </w:txbxContent>
            </v:textbox>
          </v:shape>
        </w:pict>
      </w:r>
    </w:p>
    <w:p w:rsidR="0040135E" w:rsidRPr="005B642C" w:rsidRDefault="00B52383" w:rsidP="00850ADB">
      <w:pPr>
        <w:rPr>
          <w:color w:val="000000" w:themeColor="text1"/>
        </w:rPr>
      </w:pPr>
      <w:r>
        <w:rPr>
          <w:noProof/>
          <w:color w:val="000000" w:themeColor="text1"/>
          <w:lang w:eastAsia="ru-RU"/>
        </w:rPr>
        <w:pict>
          <v:rect id="Rectangle 335" o:spid="_x0000_s1030" style="position:absolute;margin-left:339.35pt;margin-top:6.35pt;width:147.15pt;height:52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">
            <v:textbox>
              <w:txbxContent>
                <w:p w:rsidR="00974F9F" w:rsidRPr="00CF359F" w:rsidRDefault="00974F9F" w:rsidP="00702394">
                  <w:pPr>
                    <w:jc w:val="center"/>
                  </w:pPr>
                  <w:r w:rsidRPr="00CF359F">
                    <w:rPr>
                      <w:color w:val="000000" w:themeColor="text1"/>
                      <w:shd w:val="clear" w:color="auto" w:fill="FFFFFF"/>
                    </w:rPr>
                    <w:t>Возврат документов заявителю без рассмотрения</w:t>
                  </w:r>
                </w:p>
                <w:p w:rsidR="00974F9F" w:rsidRPr="003D7F6A" w:rsidRDefault="00974F9F" w:rsidP="00702394"/>
              </w:txbxContent>
            </v:textbox>
          </v:rect>
        </w:pict>
      </w: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B52383" w:rsidP="00850ADB">
      <w:pPr>
        <w:rPr>
          <w:color w:val="000000" w:themeColor="text1"/>
        </w:rPr>
      </w:pPr>
      <w:r>
        <w:rPr>
          <w:noProof/>
          <w:color w:val="000000" w:themeColor="text1"/>
          <w:lang w:eastAsia="ru-RU"/>
        </w:rPr>
        <w:pict>
          <v:shape id="AutoShape 326" o:spid="_x0000_s1043" type="#_x0000_t32" style="position:absolute;margin-left:332.75pt;margin-top:3.15pt;width:0;height:56.55pt;z-index:251695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oKMw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">
            <v:stroke endarrow="block"/>
          </v:shape>
        </w:pict>
      </w:r>
      <w:r>
        <w:rPr>
          <w:noProof/>
          <w:color w:val="000000" w:themeColor="text1"/>
          <w:lang w:eastAsia="ru-RU"/>
        </w:rPr>
        <w:pict>
          <v:shape id="AutoShape 327" o:spid="_x0000_s1042" type="#_x0000_t32" style="position:absolute;margin-left:285.8pt;margin-top:3.15pt;width:46.95pt;height:0;z-index:2516966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hRIQ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"/>
        </w:pict>
      </w:r>
      <w:r>
        <w:rPr>
          <w:noProof/>
          <w:color w:val="000000" w:themeColor="text1"/>
          <w:lang w:eastAsia="ru-RU"/>
        </w:rPr>
        <w:pict>
          <v:shape id="AutoShape 328" o:spid="_x0000_s1041" type="#_x0000_t32" style="position:absolute;margin-left:-6.25pt;margin-top:3.15pt;width:28.5pt;height:.75pt;flip:x;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"/>
        </w:pict>
      </w:r>
      <w:r>
        <w:rPr>
          <w:noProof/>
          <w:color w:val="000000" w:themeColor="text1"/>
          <w:lang w:eastAsia="ru-RU"/>
        </w:rPr>
        <w:pict>
          <v:shape id="AutoShape 325" o:spid="_x0000_s1040" type="#_x0000_t32" style="position:absolute;margin-left:-6.25pt;margin-top:3.9pt;width:0;height:76.7pt;z-index:2516945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">
            <v:stroke endarrow="block"/>
          </v:shape>
        </w:pict>
      </w:r>
    </w:p>
    <w:p w:rsidR="0040135E" w:rsidRPr="005B642C" w:rsidRDefault="0040135E" w:rsidP="00850ADB">
      <w:pPr>
        <w:rPr>
          <w:color w:val="000000" w:themeColor="text1"/>
        </w:rPr>
      </w:pPr>
      <w:r w:rsidRPr="005B642C">
        <w:rPr>
          <w:color w:val="000000" w:themeColor="text1"/>
        </w:rPr>
        <w:t>нет                                                                                                   да</w:t>
      </w: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B52383" w:rsidP="00850ADB">
      <w:pPr>
        <w:rPr>
          <w:color w:val="000000" w:themeColor="text1"/>
        </w:rPr>
      </w:pPr>
      <w:r>
        <w:rPr>
          <w:noProof/>
          <w:color w:val="000000" w:themeColor="text1"/>
          <w:lang w:eastAsia="ru-RU"/>
        </w:rPr>
        <w:pict>
          <v:rect id="Rectangle 308" o:spid="_x0000_s1031" style="position:absolute;margin-left:291.6pt;margin-top:4.15pt;width:131.25pt;height:153.5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">
            <v:textbox>
              <w:txbxContent>
                <w:p w:rsidR="00974F9F" w:rsidRPr="003D7F6A" w:rsidRDefault="00974F9F" w:rsidP="0040135E">
                  <w:pPr>
                    <w:jc w:val="center"/>
                  </w:pPr>
                  <w:r w:rsidRPr="003D7F6A">
                    <w:t>Подготовка заключения о признании жилого помещения соответствующим (не соответствующим) требованиям.</w:t>
                  </w:r>
                </w:p>
                <w:p w:rsidR="00974F9F" w:rsidRPr="003D7F6A" w:rsidRDefault="00974F9F" w:rsidP="0040135E"/>
              </w:txbxContent>
            </v:textbox>
          </v:rect>
        </w:pict>
      </w:r>
    </w:p>
    <w:p w:rsidR="0040135E" w:rsidRPr="005B642C" w:rsidRDefault="00B52383" w:rsidP="00850ADB">
      <w:pPr>
        <w:rPr>
          <w:color w:val="000000" w:themeColor="text1"/>
        </w:rPr>
      </w:pPr>
      <w:r>
        <w:rPr>
          <w:noProof/>
          <w:color w:val="000000" w:themeColor="text1"/>
          <w:lang w:eastAsia="ru-RU"/>
        </w:rPr>
        <w:pict>
          <v:rect id="Rectangle 313" o:spid="_x0000_s1032" style="position:absolute;margin-left:-20.5pt;margin-top:11.6pt;width:290.25pt;height:139.2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">
            <v:textbox>
              <w:txbxContent>
                <w:p w:rsidR="00974F9F" w:rsidRPr="003D7F6A" w:rsidRDefault="00974F9F" w:rsidP="0040135E">
                  <w:pPr>
                    <w:numPr>
                      <w:ilvl w:val="0"/>
                      <w:numId w:val="7"/>
                    </w:numPr>
                    <w:tabs>
                      <w:tab w:val="clear" w:pos="2160"/>
                      <w:tab w:val="num" w:pos="142"/>
                    </w:tabs>
                    <w:autoSpaceDE w:val="0"/>
                    <w:autoSpaceDN w:val="0"/>
                    <w:adjustRightInd w:val="0"/>
                    <w:ind w:left="0" w:firstLine="0"/>
                    <w:jc w:val="both"/>
                  </w:pPr>
                  <w:r w:rsidRPr="003D7F6A">
                    <w:t>определение перечня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w:t>
                  </w:r>
                </w:p>
                <w:p w:rsidR="00974F9F" w:rsidRPr="003D7F6A" w:rsidRDefault="00974F9F" w:rsidP="0040135E">
                  <w:pPr>
                    <w:numPr>
                      <w:ilvl w:val="0"/>
                      <w:numId w:val="7"/>
                    </w:numPr>
                    <w:tabs>
                      <w:tab w:val="clear" w:pos="2160"/>
                      <w:tab w:val="num" w:pos="142"/>
                    </w:tabs>
                    <w:autoSpaceDE w:val="0"/>
                    <w:autoSpaceDN w:val="0"/>
                    <w:adjustRightInd w:val="0"/>
                    <w:ind w:left="0" w:firstLine="0"/>
                    <w:jc w:val="both"/>
                  </w:pPr>
                  <w:r w:rsidRPr="003D7F6A">
                    <w:t>определение состава привлекаемых экспертов проектно-изыскательских организаций;</w:t>
                  </w:r>
                </w:p>
                <w:p w:rsidR="00974F9F" w:rsidRPr="003D7F6A" w:rsidRDefault="00974F9F" w:rsidP="0040135E">
                  <w:pPr>
                    <w:numPr>
                      <w:ilvl w:val="0"/>
                      <w:numId w:val="7"/>
                    </w:numPr>
                    <w:tabs>
                      <w:tab w:val="clear" w:pos="2160"/>
                      <w:tab w:val="num" w:pos="142"/>
                    </w:tabs>
                    <w:autoSpaceDE w:val="0"/>
                    <w:autoSpaceDN w:val="0"/>
                    <w:adjustRightInd w:val="0"/>
                    <w:ind w:left="0" w:firstLine="0"/>
                    <w:jc w:val="both"/>
                  </w:pPr>
                  <w:r w:rsidRPr="003D7F6A">
                    <w:t xml:space="preserve"> определение необходимости проведения выездного заседания и составления акта обследования помещения.</w:t>
                  </w:r>
                </w:p>
                <w:p w:rsidR="00974F9F" w:rsidRPr="0031221F" w:rsidRDefault="00974F9F" w:rsidP="0040135E">
                  <w:pPr>
                    <w:rPr>
                      <w:sz w:val="16"/>
                      <w:szCs w:val="16"/>
                    </w:rPr>
                  </w:pPr>
                </w:p>
                <w:p w:rsidR="00974F9F" w:rsidRDefault="00974F9F" w:rsidP="0040135E"/>
              </w:txbxContent>
            </v:textbox>
          </v:rect>
        </w:pict>
      </w: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B52383" w:rsidP="00850ADB">
      <w:pPr>
        <w:rPr>
          <w:color w:val="000000" w:themeColor="text1"/>
        </w:rPr>
      </w:pPr>
      <w:r>
        <w:rPr>
          <w:noProof/>
          <w:color w:val="000000" w:themeColor="text1"/>
          <w:lang w:eastAsia="ru-RU"/>
        </w:rPr>
        <w:pict>
          <v:shape id="AutoShape 318" o:spid="_x0000_s1039" type="#_x0000_t32" style="position:absolute;margin-left:356pt;margin-top:6.25pt;width:.05pt;height:54.5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1UNwIAAGA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">
            <v:stroke endarrow="block"/>
          </v:shape>
        </w:pict>
      </w: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B52383" w:rsidP="00850ADB">
      <w:pPr>
        <w:rPr>
          <w:color w:val="000000" w:themeColor="text1"/>
        </w:rPr>
      </w:pPr>
      <w:r>
        <w:rPr>
          <w:noProof/>
          <w:color w:val="000000" w:themeColor="text1"/>
          <w:lang w:eastAsia="ru-RU"/>
        </w:rPr>
        <w:pict>
          <v:shape id="AutoShape 312" o:spid="_x0000_s1038" type="#_x0000_t32" style="position:absolute;margin-left:215.75pt;margin-top:-3.95pt;width:.05pt;height:50.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">
            <v:stroke endarrow="block"/>
          </v:shape>
        </w:pict>
      </w: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B52383" w:rsidP="00850ADB">
      <w:pPr>
        <w:rPr>
          <w:color w:val="000000" w:themeColor="text1"/>
        </w:rPr>
      </w:pPr>
      <w:r>
        <w:rPr>
          <w:noProof/>
          <w:color w:val="000000" w:themeColor="text1"/>
          <w:lang w:eastAsia="ru-RU"/>
        </w:rPr>
        <w:pict>
          <v:roundrect id="AutoShape 311" o:spid="_x0000_s1033" style="position:absolute;margin-left:110.15pt;margin-top:4.75pt;width:213.3pt;height:94.75pt;z-index:2516802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">
            <v:textbox>
              <w:txbxContent>
                <w:p w:rsidR="00974F9F" w:rsidRPr="003D7F6A" w:rsidRDefault="00974F9F" w:rsidP="0040135E">
                  <w:pPr>
                    <w:jc w:val="center"/>
                  </w:pPr>
                  <w:r>
                    <w:t>Межведомственная комиссия</w:t>
                  </w:r>
                  <w:r w:rsidRPr="003D7F6A">
                    <w:t xml:space="preserve">  передает заключение МКУ </w:t>
                  </w:r>
                  <w:r>
                    <w:t xml:space="preserve">городского поселения город </w:t>
                  </w:r>
                  <w:r w:rsidRPr="003D7F6A">
                    <w:t>Россошь «Управление жилищно-коммунального хозяйства»</w:t>
                  </w:r>
                </w:p>
              </w:txbxContent>
            </v:textbox>
          </v:roundrect>
        </w:pict>
      </w: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B52383" w:rsidP="00850ADB">
      <w:pPr>
        <w:rPr>
          <w:color w:val="000000" w:themeColor="text1"/>
        </w:rPr>
      </w:pPr>
      <w:r>
        <w:rPr>
          <w:noProof/>
          <w:color w:val="000000" w:themeColor="text1"/>
          <w:lang w:eastAsia="ru-RU"/>
        </w:rPr>
        <w:pict>
          <v:shape id="AutoShape 329" o:spid="_x0000_s1037" type="#_x0000_t32" style="position:absolute;margin-left:215.75pt;margin-top:2.9pt;width:.05pt;height:38.2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WG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">
            <v:stroke endarrow="block"/>
          </v:shape>
        </w:pict>
      </w:r>
    </w:p>
    <w:p w:rsidR="0040135E" w:rsidRPr="005B642C" w:rsidRDefault="0040135E" w:rsidP="00850ADB">
      <w:pPr>
        <w:rPr>
          <w:color w:val="000000" w:themeColor="text1"/>
        </w:rPr>
      </w:pPr>
    </w:p>
    <w:p w:rsidR="0040135E" w:rsidRPr="005B642C" w:rsidRDefault="00B52383" w:rsidP="00850ADB">
      <w:pPr>
        <w:rPr>
          <w:color w:val="000000" w:themeColor="text1"/>
        </w:rPr>
      </w:pPr>
      <w:r>
        <w:rPr>
          <w:noProof/>
          <w:color w:val="000000" w:themeColor="text1"/>
          <w:lang w:eastAsia="ru-RU"/>
        </w:rPr>
        <w:pict>
          <v:rect id="Rectangle 310" o:spid="_x0000_s1034" style="position:absolute;margin-left:23.55pt;margin-top:13.5pt;width:381.75pt;height:79.2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">
            <v:textbox>
              <w:txbxContent>
                <w:p w:rsidR="00974F9F" w:rsidRPr="008E1183" w:rsidRDefault="00974F9F" w:rsidP="008E1183">
                  <w:pPr>
                    <w:jc w:val="center"/>
                  </w:pPr>
                  <w:r w:rsidRPr="008E1183">
                    <w:t xml:space="preserve">Подготовка проекта постановления администрации городского поселения город Россошь </w:t>
                  </w:r>
                  <w:r w:rsidRPr="008E1183">
                    <w:rPr>
                      <w:color w:val="000000" w:themeColor="text1"/>
                    </w:rPr>
                    <w:t>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w:t>
                  </w:r>
                </w:p>
              </w:txbxContent>
            </v:textbox>
          </v:rect>
        </w:pict>
      </w: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B52383" w:rsidP="00850ADB">
      <w:pPr>
        <w:rPr>
          <w:color w:val="000000" w:themeColor="text1"/>
        </w:rPr>
      </w:pPr>
      <w:r>
        <w:rPr>
          <w:noProof/>
          <w:color w:val="000000" w:themeColor="text1"/>
          <w:lang w:eastAsia="ru-RU"/>
        </w:rPr>
        <w:pict>
          <v:shape id="AutoShape 314" o:spid="_x0000_s1036" type="#_x0000_t32" style="position:absolute;margin-left:211.9pt;margin-top:9.9pt;width:0;height:31.5pt;z-index:2516833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4l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TLA8E9cYV4FepnQ0t0rN6Nk+afnNI6aol6sCj+8vFQHQWIpI3IWHjDJTZ9580Ax8C&#10;FSJb58Z2ISXwgM5xKJf7UPjZIzocUjjN0zSdxX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">
            <v:stroke endarrow="block"/>
          </v:shape>
        </w:pict>
      </w: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B52383" w:rsidP="00850ADB">
      <w:pPr>
        <w:rPr>
          <w:color w:val="000000" w:themeColor="text1"/>
        </w:rPr>
      </w:pPr>
      <w:r>
        <w:rPr>
          <w:noProof/>
          <w:color w:val="000000" w:themeColor="text1"/>
          <w:lang w:eastAsia="ru-RU"/>
        </w:rPr>
        <w:pict>
          <v:rect id="Rectangle 307" o:spid="_x0000_s1035" style="position:absolute;margin-left:62.65pt;margin-top:5.25pt;width:317.7pt;height:55.5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">
            <v:textbox>
              <w:txbxContent>
                <w:p w:rsidR="00974F9F" w:rsidRDefault="00974F9F" w:rsidP="0047444F">
                  <w:pPr>
                    <w:jc w:val="center"/>
                    <w:rPr>
                      <w:color w:val="000000" w:themeColor="text1"/>
                    </w:rPr>
                  </w:pPr>
                  <w:r w:rsidRPr="009532F1">
                    <w:rPr>
                      <w:color w:val="000000" w:themeColor="text1"/>
                    </w:rPr>
                    <w:t xml:space="preserve">Выдача (направление) </w:t>
                  </w:r>
                </w:p>
                <w:p w:rsidR="00974F9F" w:rsidRPr="005F3958" w:rsidRDefault="00974F9F" w:rsidP="0047444F">
                  <w:pPr>
                    <w:jc w:val="center"/>
                    <w:rPr>
                      <w:sz w:val="28"/>
                      <w:szCs w:val="28"/>
                    </w:rPr>
                  </w:pPr>
                  <w:r w:rsidRPr="009532F1">
                    <w:rPr>
                      <w:color w:val="000000" w:themeColor="text1"/>
                    </w:rPr>
                    <w:t>заявителю постановления администрации и заключения межведомственной комиссии</w:t>
                  </w:r>
                </w:p>
              </w:txbxContent>
            </v:textbox>
          </v:rect>
        </w:pict>
      </w: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40135E" w:rsidRPr="005B642C" w:rsidRDefault="0040135E" w:rsidP="00850ADB">
      <w:pPr>
        <w:rPr>
          <w:color w:val="000000" w:themeColor="text1"/>
        </w:rPr>
      </w:pPr>
    </w:p>
    <w:p w:rsidR="005B642C" w:rsidRPr="005B642C" w:rsidRDefault="00A61520" w:rsidP="00850ADB">
      <w:pPr>
        <w:suppressAutoHyphens w:val="0"/>
        <w:rPr>
          <w:color w:val="000000" w:themeColor="text1"/>
        </w:rPr>
      </w:pPr>
      <w:r w:rsidRPr="005B642C">
        <w:rPr>
          <w:color w:val="000000" w:themeColor="text1"/>
        </w:rPr>
        <w:br w:type="page"/>
      </w:r>
    </w:p>
    <w:p w:rsidR="00271192" w:rsidRPr="009532F1" w:rsidRDefault="00271192" w:rsidP="00271192">
      <w:pPr>
        <w:pStyle w:val="ConsPlusNormal"/>
        <w:pageBreakBefore/>
        <w:widowControl/>
        <w:shd w:val="clear" w:color="auto" w:fill="FFFFFF" w:themeFill="background1"/>
        <w:ind w:firstLine="0"/>
        <w:jc w:val="right"/>
        <w:outlineLvl w:val="1"/>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lastRenderedPageBreak/>
        <w:t xml:space="preserve">Приложение </w:t>
      </w:r>
      <w:r>
        <w:rPr>
          <w:rFonts w:ascii="Times New Roman" w:hAnsi="Times New Roman" w:cs="Times New Roman"/>
          <w:color w:val="000000" w:themeColor="text1"/>
          <w:sz w:val="24"/>
          <w:szCs w:val="24"/>
        </w:rPr>
        <w:t>4</w:t>
      </w:r>
    </w:p>
    <w:p w:rsidR="00271192" w:rsidRPr="009532F1" w:rsidRDefault="00271192" w:rsidP="00271192">
      <w:pPr>
        <w:pStyle w:val="ConsPlusNormal"/>
        <w:widowControl/>
        <w:shd w:val="clear" w:color="auto" w:fill="FFFFFF" w:themeFill="background1"/>
        <w:ind w:firstLine="0"/>
        <w:jc w:val="right"/>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к административному регламенту</w:t>
      </w:r>
    </w:p>
    <w:p w:rsidR="00271192" w:rsidRPr="005B642C" w:rsidRDefault="00271192" w:rsidP="00271192">
      <w:pPr>
        <w:pStyle w:val="ConsPlusNormal"/>
        <w:widowControl/>
        <w:shd w:val="clear" w:color="auto" w:fill="FFFFFF" w:themeFill="background1"/>
        <w:ind w:firstLine="0"/>
        <w:jc w:val="right"/>
        <w:rPr>
          <w:rFonts w:ascii="Times New Roman" w:hAnsi="Times New Roman" w:cs="Times New Roman"/>
          <w:color w:val="000000" w:themeColor="text1"/>
          <w:sz w:val="26"/>
          <w:szCs w:val="26"/>
        </w:rPr>
      </w:pPr>
    </w:p>
    <w:p w:rsidR="00271192" w:rsidRPr="003D7F6A" w:rsidRDefault="00271192" w:rsidP="00271192">
      <w:pPr>
        <w:pStyle w:val="ConsPlusNonformat"/>
        <w:jc w:val="center"/>
        <w:rPr>
          <w:rFonts w:ascii="Times New Roman" w:hAnsi="Times New Roman" w:cs="Times New Roman"/>
          <w:b/>
          <w:color w:val="000000" w:themeColor="text1"/>
          <w:sz w:val="24"/>
          <w:szCs w:val="24"/>
        </w:rPr>
      </w:pPr>
      <w:r w:rsidRPr="003D7F6A">
        <w:rPr>
          <w:rFonts w:ascii="Times New Roman" w:hAnsi="Times New Roman" w:cs="Times New Roman"/>
          <w:b/>
          <w:color w:val="000000" w:themeColor="text1"/>
          <w:sz w:val="24"/>
          <w:szCs w:val="24"/>
        </w:rPr>
        <w:t>РАСПИСКА</w:t>
      </w:r>
    </w:p>
    <w:p w:rsidR="00271192" w:rsidRDefault="00271192" w:rsidP="00271192">
      <w:pPr>
        <w:pStyle w:val="ConsPlusNonformat"/>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в получении документов</w:t>
      </w:r>
      <w:r>
        <w:rPr>
          <w:rFonts w:ascii="Times New Roman" w:hAnsi="Times New Roman" w:cs="Times New Roman"/>
          <w:color w:val="000000" w:themeColor="text1"/>
          <w:sz w:val="24"/>
          <w:szCs w:val="24"/>
        </w:rPr>
        <w:t>, представленных</w:t>
      </w:r>
      <w:r w:rsidRPr="005B642C">
        <w:rPr>
          <w:rFonts w:ascii="Times New Roman" w:hAnsi="Times New Roman" w:cs="Times New Roman"/>
          <w:color w:val="000000" w:themeColor="text1"/>
          <w:sz w:val="24"/>
          <w:szCs w:val="24"/>
        </w:rPr>
        <w:t xml:space="preserve"> для оказания муниципальной услуги </w:t>
      </w:r>
    </w:p>
    <w:p w:rsidR="00271192" w:rsidRPr="005B642C" w:rsidRDefault="00271192" w:rsidP="00271192">
      <w:pPr>
        <w:pStyle w:val="ConsPlusNonformat"/>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71192" w:rsidRPr="005B642C" w:rsidRDefault="00271192" w:rsidP="00271192">
      <w:pPr>
        <w:pStyle w:val="ConsPlusNonformat"/>
        <w:jc w:val="center"/>
        <w:rPr>
          <w:rFonts w:ascii="Times New Roman" w:hAnsi="Times New Roman" w:cs="Times New Roman"/>
          <w:color w:val="000000" w:themeColor="text1"/>
          <w:sz w:val="24"/>
          <w:szCs w:val="24"/>
        </w:rPr>
      </w:pPr>
    </w:p>
    <w:p w:rsidR="00271192" w:rsidRPr="005B642C" w:rsidRDefault="00271192" w:rsidP="00271192">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__________________________________________________________________________________</w:t>
      </w:r>
    </w:p>
    <w:p w:rsidR="00271192" w:rsidRPr="005B642C" w:rsidRDefault="00271192" w:rsidP="00271192">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xml:space="preserve">                   (адрес объекта недвижимости)</w:t>
      </w:r>
    </w:p>
    <w:p w:rsidR="00271192" w:rsidRPr="005B642C" w:rsidRDefault="00271192" w:rsidP="00271192">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__________________________________________________________________________________</w:t>
      </w:r>
    </w:p>
    <w:p w:rsidR="00271192" w:rsidRPr="005B642C" w:rsidRDefault="00271192" w:rsidP="00271192">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xml:space="preserve">                 (Ф.И.О., наименование заявителя)</w:t>
      </w:r>
    </w:p>
    <w:p w:rsidR="00271192" w:rsidRPr="005B642C" w:rsidRDefault="00271192" w:rsidP="00271192">
      <w:pPr>
        <w:pStyle w:val="ConsPlusNonformat"/>
        <w:jc w:val="both"/>
        <w:rPr>
          <w:rFonts w:ascii="Times New Roman" w:hAnsi="Times New Roman" w:cs="Times New Roman"/>
          <w:color w:val="000000" w:themeColor="text1"/>
          <w:sz w:val="24"/>
          <w:szCs w:val="24"/>
        </w:rPr>
      </w:pPr>
    </w:p>
    <w:p w:rsidR="00271192" w:rsidRPr="005B642C" w:rsidRDefault="00271192" w:rsidP="00271192">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представлены следующие документы:</w:t>
      </w:r>
    </w:p>
    <w:p w:rsidR="00271192" w:rsidRPr="005B642C" w:rsidRDefault="00271192" w:rsidP="00271192">
      <w:pPr>
        <w:pStyle w:val="ConsPlusNormal"/>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03"/>
        <w:gridCol w:w="2251"/>
        <w:gridCol w:w="1268"/>
        <w:gridCol w:w="913"/>
        <w:gridCol w:w="1451"/>
        <w:gridCol w:w="1180"/>
        <w:gridCol w:w="2378"/>
      </w:tblGrid>
      <w:tr w:rsidR="00271192" w:rsidRPr="005B642C" w:rsidTr="00D944C8">
        <w:tc>
          <w:tcPr>
            <w:tcW w:w="311" w:type="pct"/>
            <w:vMerge w:val="restart"/>
          </w:tcPr>
          <w:p w:rsidR="00271192" w:rsidRPr="005B642C" w:rsidRDefault="00271192" w:rsidP="00D944C8">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п/п</w:t>
            </w:r>
          </w:p>
        </w:tc>
        <w:tc>
          <w:tcPr>
            <w:tcW w:w="1131" w:type="pct"/>
            <w:vMerge w:val="restart"/>
          </w:tcPr>
          <w:p w:rsidR="00271192" w:rsidRPr="005B642C" w:rsidRDefault="00271192" w:rsidP="00D944C8">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Наименование и реквизиты документов</w:t>
            </w:r>
          </w:p>
        </w:tc>
        <w:tc>
          <w:tcPr>
            <w:tcW w:w="1033" w:type="pct"/>
            <w:gridSpan w:val="2"/>
          </w:tcPr>
          <w:p w:rsidR="00271192" w:rsidRPr="005B642C" w:rsidRDefault="00271192" w:rsidP="00D944C8">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Количество экземпляров</w:t>
            </w:r>
          </w:p>
        </w:tc>
        <w:tc>
          <w:tcPr>
            <w:tcW w:w="1331" w:type="pct"/>
            <w:gridSpan w:val="2"/>
          </w:tcPr>
          <w:p w:rsidR="00271192" w:rsidRPr="005B642C" w:rsidRDefault="00271192" w:rsidP="00D944C8">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Количество листов</w:t>
            </w:r>
          </w:p>
        </w:tc>
        <w:tc>
          <w:tcPr>
            <w:tcW w:w="1194" w:type="pct"/>
          </w:tcPr>
          <w:p w:rsidR="00271192" w:rsidRPr="005B642C" w:rsidRDefault="00271192" w:rsidP="00D944C8">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Отметка о выдаче документов заявителю</w:t>
            </w:r>
          </w:p>
        </w:tc>
      </w:tr>
      <w:tr w:rsidR="00271192" w:rsidRPr="005B642C" w:rsidTr="00D944C8">
        <w:tc>
          <w:tcPr>
            <w:tcW w:w="311" w:type="pct"/>
            <w:vMerge/>
          </w:tcPr>
          <w:p w:rsidR="00271192" w:rsidRPr="005B642C" w:rsidRDefault="00271192" w:rsidP="00D944C8">
            <w:pPr>
              <w:jc w:val="center"/>
              <w:rPr>
                <w:color w:val="000000" w:themeColor="text1"/>
              </w:rPr>
            </w:pPr>
          </w:p>
        </w:tc>
        <w:tc>
          <w:tcPr>
            <w:tcW w:w="1131" w:type="pct"/>
            <w:vMerge/>
          </w:tcPr>
          <w:p w:rsidR="00271192" w:rsidRPr="005B642C" w:rsidRDefault="00271192" w:rsidP="00D944C8">
            <w:pPr>
              <w:pStyle w:val="ConsPlusNormal"/>
              <w:ind w:firstLine="0"/>
              <w:jc w:val="center"/>
              <w:rPr>
                <w:rFonts w:ascii="Times New Roman" w:hAnsi="Times New Roman" w:cs="Times New Roman"/>
                <w:color w:val="000000" w:themeColor="text1"/>
                <w:sz w:val="24"/>
                <w:szCs w:val="24"/>
              </w:rPr>
            </w:pPr>
          </w:p>
        </w:tc>
        <w:tc>
          <w:tcPr>
            <w:tcW w:w="568" w:type="pct"/>
          </w:tcPr>
          <w:p w:rsidR="00271192" w:rsidRPr="005B642C" w:rsidRDefault="00271192" w:rsidP="00D944C8">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подлинные</w:t>
            </w:r>
          </w:p>
        </w:tc>
        <w:tc>
          <w:tcPr>
            <w:tcW w:w="465" w:type="pct"/>
          </w:tcPr>
          <w:p w:rsidR="00271192" w:rsidRPr="005B642C" w:rsidRDefault="00271192" w:rsidP="00D944C8">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копии</w:t>
            </w:r>
          </w:p>
        </w:tc>
        <w:tc>
          <w:tcPr>
            <w:tcW w:w="733" w:type="pct"/>
          </w:tcPr>
          <w:p w:rsidR="00271192" w:rsidRPr="005B642C" w:rsidRDefault="00271192" w:rsidP="00D944C8">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в подлинных</w:t>
            </w:r>
          </w:p>
        </w:tc>
        <w:tc>
          <w:tcPr>
            <w:tcW w:w="598" w:type="pct"/>
          </w:tcPr>
          <w:p w:rsidR="00271192" w:rsidRPr="005B642C" w:rsidRDefault="00271192" w:rsidP="00D944C8">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в копиях</w:t>
            </w:r>
          </w:p>
        </w:tc>
        <w:tc>
          <w:tcPr>
            <w:tcW w:w="1194" w:type="pct"/>
          </w:tcPr>
          <w:p w:rsidR="00271192" w:rsidRPr="005B642C" w:rsidRDefault="00271192" w:rsidP="00D944C8">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подлинные экземпляры</w:t>
            </w:r>
          </w:p>
        </w:tc>
      </w:tr>
      <w:tr w:rsidR="00271192" w:rsidRPr="005B642C" w:rsidTr="00D944C8">
        <w:tc>
          <w:tcPr>
            <w:tcW w:w="311"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1131"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568"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465"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733"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598"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1194"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r>
      <w:tr w:rsidR="00271192" w:rsidRPr="005B642C" w:rsidTr="00D944C8">
        <w:tc>
          <w:tcPr>
            <w:tcW w:w="311"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1131"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568"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465"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733"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598"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1194" w:type="pct"/>
          </w:tcPr>
          <w:p w:rsidR="00271192" w:rsidRPr="005B642C" w:rsidRDefault="00271192" w:rsidP="00D944C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tc>
      </w:tr>
      <w:tr w:rsidR="00271192" w:rsidRPr="005B642C" w:rsidTr="00D944C8">
        <w:tc>
          <w:tcPr>
            <w:tcW w:w="311"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1131"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568"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465"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733"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598"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c>
          <w:tcPr>
            <w:tcW w:w="1194" w:type="pct"/>
          </w:tcPr>
          <w:p w:rsidR="00271192" w:rsidRPr="005B642C" w:rsidRDefault="00271192" w:rsidP="00D944C8">
            <w:pPr>
              <w:pStyle w:val="ConsPlusNormal"/>
              <w:jc w:val="both"/>
              <w:rPr>
                <w:rFonts w:ascii="Times New Roman" w:hAnsi="Times New Roman" w:cs="Times New Roman"/>
                <w:color w:val="000000" w:themeColor="text1"/>
                <w:sz w:val="24"/>
                <w:szCs w:val="24"/>
              </w:rPr>
            </w:pPr>
          </w:p>
        </w:tc>
      </w:tr>
    </w:tbl>
    <w:p w:rsidR="00271192" w:rsidRDefault="00271192" w:rsidP="00271192">
      <w:pPr>
        <w:pStyle w:val="ConsPlusNormal"/>
        <w:rPr>
          <w:rFonts w:ascii="Times New Roman" w:hAnsi="Times New Roman" w:cs="Times New Roman"/>
          <w:color w:val="000000" w:themeColor="text1"/>
          <w:sz w:val="24"/>
          <w:szCs w:val="24"/>
        </w:rPr>
      </w:pPr>
    </w:p>
    <w:p w:rsidR="00271192" w:rsidRPr="005B642C" w:rsidRDefault="00271192" w:rsidP="00271192">
      <w:pPr>
        <w:pStyle w:val="ConsPlusNormal"/>
        <w:rPr>
          <w:rFonts w:ascii="Times New Roman" w:hAnsi="Times New Roman" w:cs="Times New Roman"/>
          <w:color w:val="000000" w:themeColor="text1"/>
          <w:sz w:val="24"/>
          <w:szCs w:val="24"/>
        </w:rPr>
      </w:pPr>
    </w:p>
    <w:p w:rsidR="00271192" w:rsidRPr="005B642C" w:rsidRDefault="00271192" w:rsidP="00271192">
      <w:pPr>
        <w:pStyle w:val="ConsPlusNonformat"/>
        <w:tabs>
          <w:tab w:val="left" w:pos="5670"/>
        </w:tabs>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__________________________</w:t>
      </w:r>
      <w:r>
        <w:rPr>
          <w:rFonts w:ascii="Times New Roman" w:hAnsi="Times New Roman" w:cs="Times New Roman"/>
          <w:color w:val="000000" w:themeColor="text1"/>
          <w:sz w:val="24"/>
          <w:szCs w:val="24"/>
        </w:rPr>
        <w:t>____________                  _</w:t>
      </w:r>
      <w:r w:rsidRPr="005B642C">
        <w:rPr>
          <w:rFonts w:ascii="Times New Roman" w:hAnsi="Times New Roman" w:cs="Times New Roman"/>
          <w:color w:val="000000" w:themeColor="text1"/>
          <w:sz w:val="24"/>
          <w:szCs w:val="24"/>
        </w:rPr>
        <w:t>__________________________________</w:t>
      </w:r>
    </w:p>
    <w:p w:rsidR="00271192" w:rsidRPr="005B642C" w:rsidRDefault="00271192" w:rsidP="00271192">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(должность сотрудника, принявшего                                        (подпись, Ф.И.О.)</w:t>
      </w:r>
    </w:p>
    <w:p w:rsidR="00271192" w:rsidRPr="005B642C" w:rsidRDefault="00271192" w:rsidP="00271192">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документы)</w:t>
      </w:r>
    </w:p>
    <w:p w:rsidR="00271192" w:rsidRPr="005B642C" w:rsidRDefault="00271192" w:rsidP="00271192">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___________________________________</w:t>
      </w:r>
    </w:p>
    <w:p w:rsidR="00271192" w:rsidRPr="005B642C" w:rsidRDefault="00271192" w:rsidP="00271192">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(дата выдачи расписки)</w:t>
      </w:r>
    </w:p>
    <w:p w:rsidR="00271192" w:rsidRPr="005B642C" w:rsidRDefault="00271192" w:rsidP="00271192">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___________________________________</w:t>
      </w:r>
    </w:p>
    <w:p w:rsidR="00271192" w:rsidRPr="005B642C" w:rsidRDefault="00271192" w:rsidP="00271192">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(дата принятия решения)</w:t>
      </w:r>
    </w:p>
    <w:p w:rsidR="00271192" w:rsidRDefault="00271192" w:rsidP="00271192">
      <w:pPr>
        <w:pStyle w:val="ConsPlusNonformat"/>
        <w:jc w:val="both"/>
        <w:rPr>
          <w:rFonts w:ascii="Times New Roman" w:hAnsi="Times New Roman" w:cs="Times New Roman"/>
          <w:color w:val="000000" w:themeColor="text1"/>
          <w:sz w:val="24"/>
          <w:szCs w:val="24"/>
        </w:rPr>
      </w:pPr>
    </w:p>
    <w:p w:rsidR="00271192" w:rsidRPr="005B642C" w:rsidRDefault="00271192" w:rsidP="00271192">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После оказания муниципальной услуги документы выданы.</w:t>
      </w:r>
    </w:p>
    <w:p w:rsidR="00271192" w:rsidRPr="005B642C" w:rsidRDefault="00271192" w:rsidP="00271192">
      <w:pPr>
        <w:pStyle w:val="ConsPlusNonformat"/>
        <w:jc w:val="both"/>
        <w:rPr>
          <w:rFonts w:ascii="Times New Roman" w:hAnsi="Times New Roman" w:cs="Times New Roman"/>
          <w:color w:val="000000" w:themeColor="text1"/>
          <w:sz w:val="24"/>
          <w:szCs w:val="24"/>
        </w:rPr>
      </w:pPr>
    </w:p>
    <w:p w:rsidR="00271192" w:rsidRPr="005B642C" w:rsidRDefault="00271192" w:rsidP="00271192">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______________________________________                       _</w:t>
      </w:r>
      <w:r>
        <w:rPr>
          <w:rFonts w:ascii="Times New Roman" w:hAnsi="Times New Roman" w:cs="Times New Roman"/>
          <w:color w:val="000000" w:themeColor="text1"/>
          <w:sz w:val="24"/>
          <w:szCs w:val="24"/>
        </w:rPr>
        <w:t>_______________________________</w:t>
      </w:r>
    </w:p>
    <w:p w:rsidR="00271192" w:rsidRPr="005B642C" w:rsidRDefault="00271192" w:rsidP="00271192">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 xml:space="preserve">(должность, Ф.И.О., подпись                                            </w:t>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 xml:space="preserve"> (Ф.И.О., подпись лица,</w:t>
      </w:r>
    </w:p>
    <w:p w:rsidR="00271192" w:rsidRPr="005B642C" w:rsidRDefault="00271192" w:rsidP="00271192">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 xml:space="preserve"> сотрудника, выдавшего                                                  </w:t>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получившего документы)</w:t>
      </w:r>
    </w:p>
    <w:p w:rsidR="00271192" w:rsidRPr="005B642C" w:rsidRDefault="00271192" w:rsidP="00271192">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 xml:space="preserve">  документы)</w:t>
      </w:r>
    </w:p>
    <w:p w:rsidR="00271192" w:rsidRPr="005B642C" w:rsidRDefault="00271192" w:rsidP="00271192">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________________________________</w:t>
      </w:r>
    </w:p>
    <w:p w:rsidR="00271192" w:rsidRPr="005B642C" w:rsidRDefault="00271192" w:rsidP="00271192">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(дата выдачи (получения)</w:t>
      </w:r>
    </w:p>
    <w:p w:rsidR="00271192" w:rsidRPr="005B642C" w:rsidRDefault="00271192" w:rsidP="00271192">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документов)</w:t>
      </w:r>
    </w:p>
    <w:p w:rsidR="00A61520" w:rsidRPr="009532F1" w:rsidRDefault="00CC4294" w:rsidP="00850ADB">
      <w:pPr>
        <w:pStyle w:val="ConsPlusNormal"/>
        <w:pageBreakBefore/>
        <w:widowControl/>
        <w:shd w:val="clear" w:color="auto" w:fill="FFFFFF" w:themeFill="background1"/>
        <w:ind w:firstLine="0"/>
        <w:jc w:val="right"/>
        <w:outlineLvl w:val="1"/>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lastRenderedPageBreak/>
        <w:t>Приложение</w:t>
      </w:r>
      <w:r w:rsidR="00271192">
        <w:rPr>
          <w:rFonts w:ascii="Times New Roman" w:hAnsi="Times New Roman" w:cs="Times New Roman"/>
          <w:color w:val="000000" w:themeColor="text1"/>
          <w:sz w:val="24"/>
          <w:szCs w:val="24"/>
        </w:rPr>
        <w:t>5</w:t>
      </w:r>
    </w:p>
    <w:p w:rsidR="00A61520" w:rsidRPr="009532F1" w:rsidRDefault="00A61520" w:rsidP="00850ADB">
      <w:pPr>
        <w:pStyle w:val="ConsPlusNormal"/>
        <w:widowControl/>
        <w:shd w:val="clear" w:color="auto" w:fill="FFFFFF" w:themeFill="background1"/>
        <w:ind w:firstLine="0"/>
        <w:jc w:val="right"/>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к административному регламенту</w:t>
      </w:r>
    </w:p>
    <w:p w:rsidR="0040135E" w:rsidRDefault="0040135E" w:rsidP="00850ADB">
      <w:pPr>
        <w:rPr>
          <w:color w:val="000000" w:themeColor="text1"/>
        </w:rPr>
      </w:pPr>
    </w:p>
    <w:p w:rsidR="0069532F" w:rsidRPr="009532F1" w:rsidRDefault="0069532F" w:rsidP="00850ADB">
      <w:pPr>
        <w:jc w:val="center"/>
        <w:rPr>
          <w:b/>
          <w:bCs/>
        </w:rPr>
      </w:pPr>
      <w:r w:rsidRPr="009532F1">
        <w:rPr>
          <w:b/>
          <w:bCs/>
        </w:rPr>
        <w:t>АКТ</w:t>
      </w:r>
    </w:p>
    <w:p w:rsidR="0069532F" w:rsidRPr="009532F1" w:rsidRDefault="0069532F" w:rsidP="00850ADB">
      <w:pPr>
        <w:spacing w:after="720"/>
        <w:jc w:val="center"/>
      </w:pPr>
      <w:r w:rsidRPr="009532F1">
        <w:t>обследования помещения</w:t>
      </w:r>
    </w:p>
    <w:tbl>
      <w:tblPr>
        <w:tblW w:w="0" w:type="auto"/>
        <w:tblLayout w:type="fixed"/>
        <w:tblCellMar>
          <w:left w:w="28" w:type="dxa"/>
          <w:right w:w="28" w:type="dxa"/>
        </w:tblCellMar>
        <w:tblLook w:val="0000"/>
      </w:tblPr>
      <w:tblGrid>
        <w:gridCol w:w="392"/>
        <w:gridCol w:w="3747"/>
        <w:gridCol w:w="1985"/>
        <w:gridCol w:w="4110"/>
      </w:tblGrid>
      <w:tr w:rsidR="0069532F" w:rsidTr="00F52CB9">
        <w:trPr>
          <w:cantSplit/>
        </w:trPr>
        <w:tc>
          <w:tcPr>
            <w:tcW w:w="392" w:type="dxa"/>
            <w:tcBorders>
              <w:top w:val="nil"/>
              <w:left w:val="nil"/>
              <w:bottom w:val="nil"/>
              <w:right w:val="nil"/>
            </w:tcBorders>
            <w:vAlign w:val="bottom"/>
          </w:tcPr>
          <w:p w:rsidR="0069532F" w:rsidRDefault="0069532F" w:rsidP="00850ADB">
            <w:r>
              <w:t>№</w:t>
            </w:r>
          </w:p>
        </w:tc>
        <w:tc>
          <w:tcPr>
            <w:tcW w:w="3747" w:type="dxa"/>
            <w:tcBorders>
              <w:top w:val="nil"/>
              <w:left w:val="nil"/>
              <w:bottom w:val="single" w:sz="4" w:space="0" w:color="auto"/>
              <w:right w:val="nil"/>
            </w:tcBorders>
            <w:vAlign w:val="bottom"/>
          </w:tcPr>
          <w:p w:rsidR="0069532F" w:rsidRDefault="0069532F" w:rsidP="00850ADB">
            <w:pPr>
              <w:jc w:val="center"/>
            </w:pPr>
          </w:p>
        </w:tc>
        <w:tc>
          <w:tcPr>
            <w:tcW w:w="1985" w:type="dxa"/>
            <w:tcBorders>
              <w:top w:val="nil"/>
              <w:left w:val="nil"/>
              <w:bottom w:val="nil"/>
              <w:right w:val="nil"/>
            </w:tcBorders>
            <w:vAlign w:val="bottom"/>
          </w:tcPr>
          <w:p w:rsidR="0069532F" w:rsidRDefault="0069532F" w:rsidP="00850ADB">
            <w:pPr>
              <w:jc w:val="center"/>
            </w:pPr>
          </w:p>
        </w:tc>
        <w:tc>
          <w:tcPr>
            <w:tcW w:w="4110" w:type="dxa"/>
            <w:tcBorders>
              <w:top w:val="nil"/>
              <w:left w:val="nil"/>
              <w:bottom w:val="single" w:sz="4" w:space="0" w:color="auto"/>
              <w:right w:val="nil"/>
            </w:tcBorders>
            <w:vAlign w:val="bottom"/>
          </w:tcPr>
          <w:p w:rsidR="0069532F" w:rsidRDefault="0069532F" w:rsidP="00850ADB">
            <w:pPr>
              <w:jc w:val="center"/>
            </w:pPr>
          </w:p>
        </w:tc>
      </w:tr>
      <w:tr w:rsidR="0069532F" w:rsidTr="00F52CB9">
        <w:trPr>
          <w:cantSplit/>
        </w:trPr>
        <w:tc>
          <w:tcPr>
            <w:tcW w:w="392" w:type="dxa"/>
            <w:tcBorders>
              <w:top w:val="nil"/>
              <w:left w:val="nil"/>
              <w:bottom w:val="nil"/>
              <w:right w:val="nil"/>
            </w:tcBorders>
          </w:tcPr>
          <w:p w:rsidR="0069532F" w:rsidRDefault="0069532F" w:rsidP="00850ADB"/>
        </w:tc>
        <w:tc>
          <w:tcPr>
            <w:tcW w:w="3747" w:type="dxa"/>
            <w:tcBorders>
              <w:top w:val="nil"/>
              <w:left w:val="nil"/>
              <w:bottom w:val="nil"/>
              <w:right w:val="nil"/>
            </w:tcBorders>
          </w:tcPr>
          <w:p w:rsidR="0069532F" w:rsidRDefault="0069532F" w:rsidP="00850ADB">
            <w:pPr>
              <w:jc w:val="center"/>
            </w:pPr>
          </w:p>
        </w:tc>
        <w:tc>
          <w:tcPr>
            <w:tcW w:w="1985" w:type="dxa"/>
            <w:tcBorders>
              <w:top w:val="nil"/>
              <w:left w:val="nil"/>
              <w:bottom w:val="nil"/>
              <w:right w:val="nil"/>
            </w:tcBorders>
          </w:tcPr>
          <w:p w:rsidR="0069532F" w:rsidRDefault="0069532F" w:rsidP="00850ADB">
            <w:pPr>
              <w:jc w:val="center"/>
            </w:pPr>
          </w:p>
        </w:tc>
        <w:tc>
          <w:tcPr>
            <w:tcW w:w="4110" w:type="dxa"/>
            <w:tcBorders>
              <w:top w:val="nil"/>
              <w:left w:val="nil"/>
              <w:bottom w:val="nil"/>
              <w:right w:val="nil"/>
            </w:tcBorders>
          </w:tcPr>
          <w:p w:rsidR="0069532F" w:rsidRDefault="0069532F" w:rsidP="00850ADB">
            <w:pPr>
              <w:jc w:val="center"/>
            </w:pPr>
            <w:r>
              <w:t>(дата)</w:t>
            </w:r>
          </w:p>
        </w:tc>
      </w:tr>
    </w:tbl>
    <w:p w:rsidR="0069532F" w:rsidRDefault="0069532F" w:rsidP="00850ADB">
      <w:pPr>
        <w:spacing w:before="240"/>
      </w:pPr>
    </w:p>
    <w:p w:rsidR="0069532F" w:rsidRDefault="0069532F" w:rsidP="00850ADB">
      <w:pPr>
        <w:pBdr>
          <w:top w:val="single" w:sz="4" w:space="1" w:color="auto"/>
        </w:pBdr>
        <w:jc w:val="center"/>
      </w:pPr>
      <w:r>
        <w:t>(месторасположение помещения, в том числе наименования населенного пункта и улицы, номера дома и квартиры)</w:t>
      </w:r>
    </w:p>
    <w:p w:rsidR="0069532F" w:rsidRDefault="0069532F" w:rsidP="00850ADB">
      <w:pPr>
        <w:spacing w:before="240"/>
        <w:ind w:firstLine="567"/>
      </w:pPr>
      <w:r>
        <w:t xml:space="preserve">Межведомственная комиссия, назначенная  </w:t>
      </w:r>
    </w:p>
    <w:p w:rsidR="0069532F" w:rsidRDefault="0069532F" w:rsidP="00850ADB">
      <w:pPr>
        <w:pBdr>
          <w:top w:val="single" w:sz="4" w:space="1" w:color="auto"/>
        </w:pBdr>
        <w:ind w:left="5103"/>
      </w:pPr>
      <w:r>
        <w:t xml:space="preserve">(кем назначена, наименование федерального органа </w:t>
      </w:r>
    </w:p>
    <w:p w:rsidR="0069532F" w:rsidRDefault="0069532F" w:rsidP="00850ADB">
      <w:pPr>
        <w:tabs>
          <w:tab w:val="right" w:pos="10205"/>
        </w:tabs>
      </w:pPr>
      <w:r>
        <w:tab/>
        <w:t>,</w:t>
      </w:r>
    </w:p>
    <w:p w:rsidR="0069532F" w:rsidRDefault="0069532F" w:rsidP="00850ADB">
      <w:pPr>
        <w:pBdr>
          <w:top w:val="single" w:sz="4" w:space="1" w:color="auto"/>
        </w:pBdr>
        <w:ind w:right="113"/>
        <w:jc w:val="center"/>
      </w:pPr>
      <w: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69532F" w:rsidRDefault="0069532F" w:rsidP="00850ADB">
      <w:r>
        <w:t xml:space="preserve">в составе председателя  </w:t>
      </w:r>
    </w:p>
    <w:p w:rsidR="0069532F" w:rsidRDefault="0069532F" w:rsidP="00850ADB">
      <w:pPr>
        <w:pBdr>
          <w:top w:val="single" w:sz="4" w:space="1" w:color="auto"/>
        </w:pBdr>
        <w:ind w:left="2460"/>
        <w:jc w:val="center"/>
      </w:pPr>
      <w:r>
        <w:t>(Ф.И.О., занимаемая должность и место работы)</w:t>
      </w:r>
    </w:p>
    <w:p w:rsidR="0069532F" w:rsidRDefault="0069532F" w:rsidP="00850ADB">
      <w:r>
        <w:t xml:space="preserve">и членов комиссии  </w:t>
      </w:r>
    </w:p>
    <w:p w:rsidR="0069532F" w:rsidRDefault="0069532F" w:rsidP="00850ADB">
      <w:pPr>
        <w:pBdr>
          <w:top w:val="single" w:sz="4" w:space="1" w:color="auto"/>
        </w:pBdr>
        <w:ind w:left="2069"/>
        <w:jc w:val="center"/>
      </w:pPr>
      <w:r>
        <w:t>(Ф.И.О., занимаемая должность и место работы)</w:t>
      </w:r>
    </w:p>
    <w:p w:rsidR="0069532F" w:rsidRDefault="0069532F" w:rsidP="00850ADB">
      <w:r>
        <w:t xml:space="preserve">при участии приглашенных экспертов  </w:t>
      </w:r>
    </w:p>
    <w:p w:rsidR="0069532F" w:rsidRDefault="0069532F" w:rsidP="00850ADB">
      <w:pPr>
        <w:pBdr>
          <w:top w:val="single" w:sz="4" w:space="1" w:color="auto"/>
        </w:pBdr>
        <w:ind w:left="4025"/>
        <w:jc w:val="center"/>
      </w:pPr>
      <w:r>
        <w:t>(Ф.И.О., занимаемая должность и место работы)</w:t>
      </w:r>
    </w:p>
    <w:p w:rsidR="0069532F" w:rsidRDefault="0069532F" w:rsidP="00850ADB"/>
    <w:p w:rsidR="0069532F" w:rsidRDefault="0069532F" w:rsidP="00850ADB">
      <w:pPr>
        <w:pBdr>
          <w:top w:val="single" w:sz="4" w:space="1" w:color="auto"/>
        </w:pBdr>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r>
        <w:t xml:space="preserve">и приглашенного собственника помещения или уполномоченного им лица  </w:t>
      </w:r>
    </w:p>
    <w:p w:rsidR="0069532F" w:rsidRDefault="0069532F" w:rsidP="00850ADB">
      <w:pPr>
        <w:pBdr>
          <w:top w:val="single" w:sz="4" w:space="1" w:color="auto"/>
        </w:pBdr>
        <w:ind w:left="7785"/>
        <w:rPr>
          <w:sz w:val="2"/>
          <w:szCs w:val="2"/>
        </w:rPr>
      </w:pPr>
    </w:p>
    <w:p w:rsidR="0069532F" w:rsidRDefault="0069532F" w:rsidP="00850ADB"/>
    <w:p w:rsidR="0069532F" w:rsidRDefault="0069532F" w:rsidP="00850ADB">
      <w:pPr>
        <w:pBdr>
          <w:top w:val="single" w:sz="4" w:space="1" w:color="auto"/>
        </w:pBdr>
        <w:jc w:val="center"/>
      </w:pPr>
      <w:r>
        <w:t>(Ф.И.О., занимаемая должность и место работы)</w:t>
      </w:r>
    </w:p>
    <w:p w:rsidR="0069532F" w:rsidRDefault="0069532F" w:rsidP="00850ADB"/>
    <w:p w:rsidR="0069532F" w:rsidRDefault="0069532F" w:rsidP="00850ADB">
      <w:pPr>
        <w:pBdr>
          <w:top w:val="single" w:sz="4" w:space="1" w:color="auto"/>
        </w:pBdr>
        <w:rPr>
          <w:sz w:val="2"/>
          <w:szCs w:val="2"/>
        </w:rPr>
      </w:pPr>
    </w:p>
    <w:p w:rsidR="0069532F" w:rsidRDefault="0069532F" w:rsidP="00850ADB">
      <w:r>
        <w:t xml:space="preserve">произвела обследование помещения по заявлению  </w:t>
      </w:r>
    </w:p>
    <w:p w:rsidR="0069532F" w:rsidRDefault="0069532F" w:rsidP="00850ADB">
      <w:pPr>
        <w:pBdr>
          <w:top w:val="single" w:sz="4" w:space="1" w:color="auto"/>
        </w:pBdr>
        <w:ind w:left="5283"/>
        <w:jc w:val="center"/>
      </w:pPr>
      <w:r>
        <w:t xml:space="preserve">(реквизиты заявителя: Ф.И.О. и адрес – </w:t>
      </w:r>
    </w:p>
    <w:p w:rsidR="0069532F" w:rsidRDefault="0069532F" w:rsidP="00850ADB"/>
    <w:p w:rsidR="0069532F" w:rsidRDefault="0069532F" w:rsidP="00850ADB">
      <w:pPr>
        <w:pBdr>
          <w:top w:val="single" w:sz="4" w:space="1" w:color="auto"/>
        </w:pBdr>
        <w:jc w:val="center"/>
      </w:pPr>
      <w:r>
        <w:t>для физического лица, наименование организации и занимаемая должность – для юридического лица)</w:t>
      </w:r>
    </w:p>
    <w:p w:rsidR="0069532F" w:rsidRDefault="0069532F" w:rsidP="00850ADB">
      <w:r>
        <w:t xml:space="preserve">и составила настоящий акт обследования помещения  </w:t>
      </w:r>
    </w:p>
    <w:p w:rsidR="0069532F" w:rsidRDefault="0069532F" w:rsidP="00850ADB">
      <w:pPr>
        <w:pBdr>
          <w:top w:val="single" w:sz="4" w:space="1" w:color="auto"/>
        </w:pBdr>
        <w:ind w:left="5557"/>
        <w:jc w:val="center"/>
      </w:pPr>
      <w:r>
        <w:t>(адрес, принадлежность помещения,</w:t>
      </w:r>
    </w:p>
    <w:p w:rsidR="0069532F" w:rsidRDefault="0069532F" w:rsidP="00850ADB">
      <w:pPr>
        <w:tabs>
          <w:tab w:val="right" w:pos="10205"/>
        </w:tabs>
      </w:pPr>
      <w:r>
        <w:tab/>
        <w:t>.</w:t>
      </w:r>
    </w:p>
    <w:p w:rsidR="0069532F" w:rsidRDefault="0069532F" w:rsidP="00850ADB">
      <w:pPr>
        <w:pBdr>
          <w:top w:val="single" w:sz="4" w:space="1" w:color="auto"/>
        </w:pBdr>
        <w:ind w:right="113"/>
        <w:jc w:val="center"/>
      </w:pPr>
      <w:r>
        <w:t>кадастровый номер, год ввода в эксплуатацию)</w:t>
      </w:r>
    </w:p>
    <w:p w:rsidR="0069532F" w:rsidRDefault="0069532F" w:rsidP="00850ADB">
      <w:pPr>
        <w:spacing w:before="240"/>
        <w:ind w:firstLine="567"/>
        <w:jc w:val="both"/>
      </w:pPr>
      <w: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69532F" w:rsidRDefault="0069532F" w:rsidP="00850ADB">
      <w:pPr>
        <w:pBdr>
          <w:top w:val="single" w:sz="4" w:space="1" w:color="auto"/>
        </w:pBdr>
        <w:ind w:left="5443"/>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pPr>
        <w:tabs>
          <w:tab w:val="right" w:pos="10205"/>
        </w:tabs>
      </w:pPr>
      <w:r>
        <w:lastRenderedPageBreak/>
        <w:tab/>
        <w:t>.</w:t>
      </w:r>
    </w:p>
    <w:p w:rsidR="0069532F" w:rsidRDefault="0069532F" w:rsidP="00850ADB">
      <w:pPr>
        <w:pBdr>
          <w:top w:val="single" w:sz="4" w:space="1" w:color="auto"/>
        </w:pBdr>
        <w:ind w:right="113"/>
        <w:rPr>
          <w:sz w:val="2"/>
          <w:szCs w:val="2"/>
        </w:rPr>
      </w:pPr>
    </w:p>
    <w:p w:rsidR="0069532F" w:rsidRDefault="0069532F" w:rsidP="00850ADB">
      <w:pPr>
        <w:spacing w:before="240"/>
        <w:ind w:firstLine="567"/>
      </w:pPr>
      <w: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69532F" w:rsidRDefault="0069532F" w:rsidP="00850ADB">
      <w:pPr>
        <w:pBdr>
          <w:top w:val="single" w:sz="4" w:space="1" w:color="auto"/>
        </w:pBdr>
        <w:ind w:left="5812"/>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pPr>
        <w:tabs>
          <w:tab w:val="right" w:pos="10205"/>
        </w:tabs>
      </w:pPr>
      <w:r>
        <w:tab/>
        <w:t>.</w:t>
      </w:r>
    </w:p>
    <w:p w:rsidR="0069532F" w:rsidRDefault="0069532F" w:rsidP="00850ADB">
      <w:pPr>
        <w:pBdr>
          <w:top w:val="single" w:sz="4" w:space="1" w:color="auto"/>
        </w:pBdr>
        <w:ind w:right="113"/>
        <w:rPr>
          <w:sz w:val="2"/>
          <w:szCs w:val="2"/>
        </w:rPr>
      </w:pPr>
    </w:p>
    <w:p w:rsidR="0069532F" w:rsidRDefault="0069532F" w:rsidP="00850ADB">
      <w:pPr>
        <w:ind w:firstLine="567"/>
        <w:jc w:val="both"/>
      </w:pPr>
      <w:r>
        <w:t xml:space="preserve">Оценка результатов проведенного инструментального контроля и других видов контроля и исследований  </w:t>
      </w:r>
    </w:p>
    <w:p w:rsidR="0069532F" w:rsidRDefault="0069532F" w:rsidP="00850ADB">
      <w:pPr>
        <w:pBdr>
          <w:top w:val="single" w:sz="4" w:space="1" w:color="auto"/>
        </w:pBdr>
        <w:ind w:left="1531"/>
        <w:jc w:val="center"/>
      </w:pPr>
      <w:r>
        <w:t>(кем проведен контроль (испытание), по каким показателям, какие фактические значения получены)</w:t>
      </w:r>
    </w:p>
    <w:p w:rsidR="0069532F" w:rsidRDefault="0069532F" w:rsidP="00850ADB">
      <w:pPr>
        <w:tabs>
          <w:tab w:val="right" w:pos="10205"/>
        </w:tabs>
      </w:pPr>
      <w:r>
        <w:tab/>
        <w:t>.</w:t>
      </w:r>
    </w:p>
    <w:p w:rsidR="0069532F" w:rsidRDefault="0069532F" w:rsidP="00850ADB">
      <w:pPr>
        <w:pBdr>
          <w:top w:val="single" w:sz="4" w:space="1" w:color="auto"/>
        </w:pBdr>
        <w:ind w:right="113"/>
        <w:rPr>
          <w:sz w:val="2"/>
          <w:szCs w:val="2"/>
        </w:rPr>
      </w:pPr>
    </w:p>
    <w:p w:rsidR="0069532F" w:rsidRDefault="0069532F" w:rsidP="00850ADB">
      <w:pPr>
        <w:ind w:firstLine="567"/>
        <w:jc w:val="both"/>
      </w:pPr>
      <w: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69532F" w:rsidRDefault="0069532F" w:rsidP="00850ADB">
      <w:pPr>
        <w:pBdr>
          <w:top w:val="single" w:sz="4" w:space="1" w:color="auto"/>
        </w:pBdr>
        <w:ind w:left="1370"/>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pPr>
        <w:tabs>
          <w:tab w:val="right" w:pos="10205"/>
        </w:tabs>
      </w:pPr>
      <w:r>
        <w:tab/>
        <w:t>.</w:t>
      </w:r>
    </w:p>
    <w:p w:rsidR="0069532F" w:rsidRDefault="0069532F" w:rsidP="00850ADB">
      <w:pPr>
        <w:pBdr>
          <w:top w:val="single" w:sz="4" w:space="1" w:color="auto"/>
        </w:pBdr>
        <w:ind w:right="113"/>
        <w:rPr>
          <w:sz w:val="2"/>
          <w:szCs w:val="2"/>
        </w:rPr>
      </w:pPr>
    </w:p>
    <w:p w:rsidR="0069532F" w:rsidRDefault="0069532F" w:rsidP="00850ADB">
      <w:pPr>
        <w:ind w:firstLine="567"/>
        <w:jc w:val="both"/>
        <w:rPr>
          <w:sz w:val="2"/>
          <w:szCs w:val="2"/>
        </w:rPr>
      </w:pPr>
      <w:r>
        <w:t>Заключение межведомственной комиссии по результатам обследования помещения</w:t>
      </w:r>
      <w:r>
        <w:br/>
      </w:r>
    </w:p>
    <w:p w:rsidR="0069532F" w:rsidRDefault="0069532F" w:rsidP="00850ADB"/>
    <w:p w:rsidR="0069532F" w:rsidRDefault="0069532F" w:rsidP="00850ADB">
      <w:pPr>
        <w:pBdr>
          <w:top w:val="single" w:sz="4" w:space="1" w:color="auto"/>
        </w:pBdr>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p w:rsidR="0069532F" w:rsidRDefault="0069532F" w:rsidP="00850ADB">
      <w:pPr>
        <w:pBdr>
          <w:top w:val="single" w:sz="4" w:space="1" w:color="auto"/>
        </w:pBdr>
        <w:rPr>
          <w:sz w:val="2"/>
          <w:szCs w:val="2"/>
        </w:rPr>
      </w:pPr>
    </w:p>
    <w:p w:rsidR="0069532F" w:rsidRDefault="0069532F" w:rsidP="00850ADB">
      <w:pPr>
        <w:tabs>
          <w:tab w:val="right" w:pos="10205"/>
        </w:tabs>
      </w:pPr>
      <w:r>
        <w:tab/>
        <w:t>.</w:t>
      </w:r>
    </w:p>
    <w:p w:rsidR="0069532F" w:rsidRDefault="0069532F" w:rsidP="00850ADB">
      <w:pPr>
        <w:pBdr>
          <w:top w:val="single" w:sz="4" w:space="1" w:color="auto"/>
        </w:pBdr>
        <w:ind w:right="113"/>
        <w:rPr>
          <w:sz w:val="2"/>
          <w:szCs w:val="2"/>
        </w:rPr>
      </w:pPr>
    </w:p>
    <w:p w:rsidR="0069532F" w:rsidRDefault="0069532F" w:rsidP="00850ADB">
      <w:pPr>
        <w:spacing w:before="120"/>
        <w:ind w:firstLine="567"/>
      </w:pPr>
      <w:r>
        <w:t>Приложение к акту:</w:t>
      </w:r>
    </w:p>
    <w:p w:rsidR="0069532F" w:rsidRDefault="0069532F" w:rsidP="00850ADB">
      <w:pPr>
        <w:ind w:firstLine="567"/>
      </w:pPr>
      <w:r>
        <w:t>а) результаты инструментального контроля;</w:t>
      </w:r>
    </w:p>
    <w:p w:rsidR="0069532F" w:rsidRDefault="0069532F" w:rsidP="00850ADB">
      <w:pPr>
        <w:ind w:firstLine="567"/>
      </w:pPr>
      <w:r>
        <w:t>б) результаты лабораторных испытаний;</w:t>
      </w:r>
    </w:p>
    <w:p w:rsidR="0069532F" w:rsidRDefault="0069532F" w:rsidP="00850ADB">
      <w:pPr>
        <w:ind w:firstLine="567"/>
      </w:pPr>
      <w:r>
        <w:t>в) результаты исследований;</w:t>
      </w:r>
    </w:p>
    <w:p w:rsidR="0069532F" w:rsidRDefault="0069532F" w:rsidP="00850ADB">
      <w:pPr>
        <w:ind w:firstLine="567"/>
      </w:pPr>
      <w:r>
        <w:t>г) заключения экспертов проектно-изыскательских и специализированных организаций;</w:t>
      </w:r>
    </w:p>
    <w:p w:rsidR="0069532F" w:rsidRDefault="0069532F" w:rsidP="00850ADB">
      <w:pPr>
        <w:spacing w:after="600"/>
        <w:ind w:firstLine="567"/>
      </w:pPr>
      <w:r>
        <w:t>д) другие материалы по решению межведомственной комиссии.</w:t>
      </w:r>
    </w:p>
    <w:p w:rsidR="0069532F" w:rsidRDefault="0069532F" w:rsidP="00850ADB">
      <w: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69532F" w:rsidTr="00F52CB9">
        <w:trPr>
          <w:cantSplit/>
        </w:trPr>
        <w:tc>
          <w:tcPr>
            <w:tcW w:w="2835" w:type="dxa"/>
            <w:tcBorders>
              <w:top w:val="nil"/>
              <w:left w:val="nil"/>
              <w:bottom w:val="single" w:sz="4" w:space="0" w:color="auto"/>
              <w:right w:val="nil"/>
            </w:tcBorders>
            <w:vAlign w:val="bottom"/>
          </w:tcPr>
          <w:p w:rsidR="0069532F" w:rsidRDefault="0069532F" w:rsidP="00850ADB">
            <w:pPr>
              <w:ind w:left="-170"/>
              <w:jc w:val="center"/>
            </w:pPr>
          </w:p>
        </w:tc>
        <w:tc>
          <w:tcPr>
            <w:tcW w:w="1276" w:type="dxa"/>
            <w:tcBorders>
              <w:top w:val="nil"/>
              <w:left w:val="nil"/>
              <w:bottom w:val="nil"/>
              <w:right w:val="nil"/>
            </w:tcBorders>
            <w:vAlign w:val="bottom"/>
          </w:tcPr>
          <w:p w:rsidR="0069532F" w:rsidRDefault="0069532F" w:rsidP="00850ADB">
            <w:pPr>
              <w:ind w:left="-170"/>
              <w:jc w:val="center"/>
            </w:pPr>
          </w:p>
        </w:tc>
        <w:tc>
          <w:tcPr>
            <w:tcW w:w="4989" w:type="dxa"/>
            <w:tcBorders>
              <w:top w:val="nil"/>
              <w:left w:val="nil"/>
              <w:bottom w:val="single" w:sz="4" w:space="0" w:color="auto"/>
              <w:right w:val="nil"/>
            </w:tcBorders>
            <w:vAlign w:val="bottom"/>
          </w:tcPr>
          <w:p w:rsidR="0069532F" w:rsidRDefault="0069532F" w:rsidP="00850ADB">
            <w:pPr>
              <w:ind w:left="-170"/>
              <w:jc w:val="center"/>
            </w:pPr>
          </w:p>
        </w:tc>
      </w:tr>
      <w:tr w:rsidR="0069532F" w:rsidTr="00F52CB9">
        <w:trPr>
          <w:cantSplit/>
        </w:trPr>
        <w:tc>
          <w:tcPr>
            <w:tcW w:w="2835" w:type="dxa"/>
            <w:tcBorders>
              <w:top w:val="nil"/>
              <w:left w:val="nil"/>
              <w:bottom w:val="nil"/>
              <w:right w:val="nil"/>
            </w:tcBorders>
          </w:tcPr>
          <w:p w:rsidR="0069532F" w:rsidRDefault="0069532F" w:rsidP="00850ADB">
            <w:pPr>
              <w:ind w:left="-170"/>
              <w:jc w:val="center"/>
            </w:pPr>
            <w:r>
              <w:t>(подпись)</w:t>
            </w:r>
          </w:p>
        </w:tc>
        <w:tc>
          <w:tcPr>
            <w:tcW w:w="1276" w:type="dxa"/>
            <w:tcBorders>
              <w:top w:val="nil"/>
              <w:left w:val="nil"/>
              <w:bottom w:val="nil"/>
              <w:right w:val="nil"/>
            </w:tcBorders>
          </w:tcPr>
          <w:p w:rsidR="0069532F" w:rsidRDefault="0069532F" w:rsidP="00850ADB">
            <w:pPr>
              <w:ind w:left="-170"/>
              <w:jc w:val="center"/>
            </w:pPr>
          </w:p>
        </w:tc>
        <w:tc>
          <w:tcPr>
            <w:tcW w:w="4989" w:type="dxa"/>
            <w:tcBorders>
              <w:top w:val="nil"/>
              <w:left w:val="nil"/>
              <w:bottom w:val="nil"/>
              <w:right w:val="nil"/>
            </w:tcBorders>
          </w:tcPr>
          <w:p w:rsidR="0069532F" w:rsidRDefault="0069532F" w:rsidP="00850ADB">
            <w:pPr>
              <w:ind w:left="-170"/>
              <w:jc w:val="center"/>
            </w:pPr>
            <w:r>
              <w:t>(Ф.И.О.)</w:t>
            </w:r>
          </w:p>
        </w:tc>
      </w:tr>
    </w:tbl>
    <w:p w:rsidR="0069532F" w:rsidRDefault="0069532F" w:rsidP="00850ADB">
      <w:pPr>
        <w:spacing w:before="240"/>
      </w:pPr>
      <w: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69532F" w:rsidTr="00F52CB9">
        <w:trPr>
          <w:cantSplit/>
        </w:trPr>
        <w:tc>
          <w:tcPr>
            <w:tcW w:w="2835" w:type="dxa"/>
            <w:tcBorders>
              <w:top w:val="nil"/>
              <w:left w:val="nil"/>
              <w:bottom w:val="single" w:sz="4" w:space="0" w:color="auto"/>
              <w:right w:val="nil"/>
            </w:tcBorders>
            <w:vAlign w:val="bottom"/>
          </w:tcPr>
          <w:p w:rsidR="0069532F" w:rsidRDefault="0069532F" w:rsidP="00850ADB">
            <w:pPr>
              <w:ind w:left="-170"/>
              <w:jc w:val="center"/>
            </w:pPr>
          </w:p>
        </w:tc>
        <w:tc>
          <w:tcPr>
            <w:tcW w:w="1276" w:type="dxa"/>
            <w:tcBorders>
              <w:top w:val="nil"/>
              <w:left w:val="nil"/>
              <w:bottom w:val="nil"/>
              <w:right w:val="nil"/>
            </w:tcBorders>
            <w:vAlign w:val="bottom"/>
          </w:tcPr>
          <w:p w:rsidR="0069532F" w:rsidRDefault="0069532F" w:rsidP="00850ADB">
            <w:pPr>
              <w:ind w:left="-170"/>
              <w:jc w:val="center"/>
            </w:pPr>
          </w:p>
        </w:tc>
        <w:tc>
          <w:tcPr>
            <w:tcW w:w="4989" w:type="dxa"/>
            <w:tcBorders>
              <w:top w:val="nil"/>
              <w:left w:val="nil"/>
              <w:bottom w:val="single" w:sz="4" w:space="0" w:color="auto"/>
              <w:right w:val="nil"/>
            </w:tcBorders>
            <w:vAlign w:val="bottom"/>
          </w:tcPr>
          <w:p w:rsidR="0069532F" w:rsidRDefault="0069532F" w:rsidP="00850ADB">
            <w:pPr>
              <w:ind w:left="-170"/>
              <w:jc w:val="center"/>
            </w:pPr>
          </w:p>
        </w:tc>
      </w:tr>
      <w:tr w:rsidR="0069532F" w:rsidTr="00F52CB9">
        <w:trPr>
          <w:cantSplit/>
        </w:trPr>
        <w:tc>
          <w:tcPr>
            <w:tcW w:w="2835" w:type="dxa"/>
            <w:tcBorders>
              <w:top w:val="nil"/>
              <w:left w:val="nil"/>
              <w:bottom w:val="nil"/>
              <w:right w:val="nil"/>
            </w:tcBorders>
          </w:tcPr>
          <w:p w:rsidR="0069532F" w:rsidRDefault="0069532F" w:rsidP="00850ADB">
            <w:pPr>
              <w:ind w:left="-170"/>
              <w:jc w:val="center"/>
            </w:pPr>
            <w:r>
              <w:t>(подпись)</w:t>
            </w:r>
          </w:p>
        </w:tc>
        <w:tc>
          <w:tcPr>
            <w:tcW w:w="1276" w:type="dxa"/>
            <w:tcBorders>
              <w:top w:val="nil"/>
              <w:left w:val="nil"/>
              <w:bottom w:val="nil"/>
              <w:right w:val="nil"/>
            </w:tcBorders>
          </w:tcPr>
          <w:p w:rsidR="0069532F" w:rsidRDefault="0069532F" w:rsidP="00850ADB">
            <w:pPr>
              <w:ind w:left="-170"/>
              <w:jc w:val="center"/>
            </w:pPr>
          </w:p>
        </w:tc>
        <w:tc>
          <w:tcPr>
            <w:tcW w:w="4989" w:type="dxa"/>
            <w:tcBorders>
              <w:top w:val="nil"/>
              <w:left w:val="nil"/>
              <w:bottom w:val="nil"/>
              <w:right w:val="nil"/>
            </w:tcBorders>
          </w:tcPr>
          <w:p w:rsidR="0069532F" w:rsidRDefault="0069532F" w:rsidP="00850ADB">
            <w:pPr>
              <w:ind w:left="-170"/>
              <w:jc w:val="center"/>
            </w:pPr>
            <w:r>
              <w:t>(Ф.И.О.)</w:t>
            </w:r>
          </w:p>
        </w:tc>
      </w:tr>
    </w:tbl>
    <w:p w:rsidR="0069532F" w:rsidRDefault="0069532F" w:rsidP="00850ADB">
      <w:pPr>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69532F" w:rsidTr="00F52CB9">
        <w:trPr>
          <w:cantSplit/>
        </w:trPr>
        <w:tc>
          <w:tcPr>
            <w:tcW w:w="2835" w:type="dxa"/>
            <w:tcBorders>
              <w:top w:val="nil"/>
              <w:left w:val="nil"/>
              <w:bottom w:val="single" w:sz="4" w:space="0" w:color="auto"/>
              <w:right w:val="nil"/>
            </w:tcBorders>
            <w:vAlign w:val="bottom"/>
          </w:tcPr>
          <w:p w:rsidR="0069532F" w:rsidRDefault="0069532F" w:rsidP="00850ADB">
            <w:pPr>
              <w:ind w:left="-170"/>
              <w:jc w:val="center"/>
            </w:pPr>
          </w:p>
        </w:tc>
        <w:tc>
          <w:tcPr>
            <w:tcW w:w="1276" w:type="dxa"/>
            <w:tcBorders>
              <w:top w:val="nil"/>
              <w:left w:val="nil"/>
              <w:bottom w:val="nil"/>
              <w:right w:val="nil"/>
            </w:tcBorders>
            <w:vAlign w:val="bottom"/>
          </w:tcPr>
          <w:p w:rsidR="0069532F" w:rsidRDefault="0069532F" w:rsidP="00850ADB">
            <w:pPr>
              <w:ind w:left="-170"/>
              <w:jc w:val="center"/>
            </w:pPr>
          </w:p>
        </w:tc>
        <w:tc>
          <w:tcPr>
            <w:tcW w:w="4989" w:type="dxa"/>
            <w:tcBorders>
              <w:top w:val="nil"/>
              <w:left w:val="nil"/>
              <w:bottom w:val="single" w:sz="4" w:space="0" w:color="auto"/>
              <w:right w:val="nil"/>
            </w:tcBorders>
            <w:vAlign w:val="bottom"/>
          </w:tcPr>
          <w:p w:rsidR="0069532F" w:rsidRDefault="0069532F" w:rsidP="00850ADB">
            <w:pPr>
              <w:ind w:left="-170"/>
              <w:jc w:val="center"/>
            </w:pPr>
          </w:p>
        </w:tc>
      </w:tr>
      <w:tr w:rsidR="0069532F" w:rsidTr="00F52CB9">
        <w:trPr>
          <w:cantSplit/>
        </w:trPr>
        <w:tc>
          <w:tcPr>
            <w:tcW w:w="2835" w:type="dxa"/>
            <w:tcBorders>
              <w:top w:val="nil"/>
              <w:left w:val="nil"/>
              <w:bottom w:val="nil"/>
              <w:right w:val="nil"/>
            </w:tcBorders>
          </w:tcPr>
          <w:p w:rsidR="0069532F" w:rsidRDefault="0069532F" w:rsidP="00850ADB">
            <w:pPr>
              <w:ind w:left="-170"/>
              <w:jc w:val="center"/>
            </w:pPr>
            <w:r>
              <w:t>(подпись)</w:t>
            </w:r>
          </w:p>
        </w:tc>
        <w:tc>
          <w:tcPr>
            <w:tcW w:w="1276" w:type="dxa"/>
            <w:tcBorders>
              <w:top w:val="nil"/>
              <w:left w:val="nil"/>
              <w:bottom w:val="nil"/>
              <w:right w:val="nil"/>
            </w:tcBorders>
          </w:tcPr>
          <w:p w:rsidR="0069532F" w:rsidRDefault="0069532F" w:rsidP="00850ADB">
            <w:pPr>
              <w:ind w:left="-170"/>
              <w:jc w:val="center"/>
            </w:pPr>
          </w:p>
        </w:tc>
        <w:tc>
          <w:tcPr>
            <w:tcW w:w="4989" w:type="dxa"/>
            <w:tcBorders>
              <w:top w:val="nil"/>
              <w:left w:val="nil"/>
              <w:bottom w:val="nil"/>
              <w:right w:val="nil"/>
            </w:tcBorders>
          </w:tcPr>
          <w:p w:rsidR="0069532F" w:rsidRDefault="0069532F" w:rsidP="00850ADB">
            <w:pPr>
              <w:ind w:left="-170"/>
              <w:jc w:val="center"/>
            </w:pPr>
            <w:r>
              <w:t>(Ф.И.О.)</w:t>
            </w:r>
          </w:p>
        </w:tc>
      </w:tr>
    </w:tbl>
    <w:p w:rsidR="0069532F" w:rsidRDefault="0069532F" w:rsidP="00850ADB">
      <w:pPr>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69532F" w:rsidTr="00F52CB9">
        <w:trPr>
          <w:cantSplit/>
        </w:trPr>
        <w:tc>
          <w:tcPr>
            <w:tcW w:w="2835" w:type="dxa"/>
            <w:tcBorders>
              <w:top w:val="nil"/>
              <w:left w:val="nil"/>
              <w:bottom w:val="single" w:sz="4" w:space="0" w:color="auto"/>
              <w:right w:val="nil"/>
            </w:tcBorders>
            <w:vAlign w:val="bottom"/>
          </w:tcPr>
          <w:p w:rsidR="0069532F" w:rsidRDefault="0069532F" w:rsidP="00850ADB">
            <w:pPr>
              <w:ind w:left="-170"/>
              <w:jc w:val="center"/>
            </w:pPr>
          </w:p>
        </w:tc>
        <w:tc>
          <w:tcPr>
            <w:tcW w:w="1276" w:type="dxa"/>
            <w:tcBorders>
              <w:top w:val="nil"/>
              <w:left w:val="nil"/>
              <w:bottom w:val="nil"/>
              <w:right w:val="nil"/>
            </w:tcBorders>
            <w:vAlign w:val="bottom"/>
          </w:tcPr>
          <w:p w:rsidR="0069532F" w:rsidRDefault="0069532F" w:rsidP="00850ADB">
            <w:pPr>
              <w:ind w:left="-170"/>
              <w:jc w:val="center"/>
            </w:pPr>
          </w:p>
        </w:tc>
        <w:tc>
          <w:tcPr>
            <w:tcW w:w="4989" w:type="dxa"/>
            <w:tcBorders>
              <w:top w:val="nil"/>
              <w:left w:val="nil"/>
              <w:bottom w:val="single" w:sz="4" w:space="0" w:color="auto"/>
              <w:right w:val="nil"/>
            </w:tcBorders>
            <w:vAlign w:val="bottom"/>
          </w:tcPr>
          <w:p w:rsidR="0069532F" w:rsidRDefault="0069532F" w:rsidP="00850ADB">
            <w:pPr>
              <w:ind w:left="-170"/>
              <w:jc w:val="center"/>
            </w:pPr>
          </w:p>
        </w:tc>
      </w:tr>
      <w:tr w:rsidR="0069532F" w:rsidTr="00F52CB9">
        <w:trPr>
          <w:cantSplit/>
        </w:trPr>
        <w:tc>
          <w:tcPr>
            <w:tcW w:w="2835" w:type="dxa"/>
            <w:tcBorders>
              <w:top w:val="nil"/>
              <w:left w:val="nil"/>
              <w:bottom w:val="nil"/>
              <w:right w:val="nil"/>
            </w:tcBorders>
          </w:tcPr>
          <w:p w:rsidR="0069532F" w:rsidRDefault="0069532F" w:rsidP="00850ADB">
            <w:pPr>
              <w:ind w:left="-170"/>
              <w:jc w:val="center"/>
            </w:pPr>
            <w:r>
              <w:t>(подпись)</w:t>
            </w:r>
          </w:p>
        </w:tc>
        <w:tc>
          <w:tcPr>
            <w:tcW w:w="1276" w:type="dxa"/>
            <w:tcBorders>
              <w:top w:val="nil"/>
              <w:left w:val="nil"/>
              <w:bottom w:val="nil"/>
              <w:right w:val="nil"/>
            </w:tcBorders>
          </w:tcPr>
          <w:p w:rsidR="0069532F" w:rsidRDefault="0069532F" w:rsidP="00850ADB">
            <w:pPr>
              <w:ind w:left="-170"/>
              <w:jc w:val="center"/>
            </w:pPr>
          </w:p>
        </w:tc>
        <w:tc>
          <w:tcPr>
            <w:tcW w:w="4989" w:type="dxa"/>
            <w:tcBorders>
              <w:top w:val="nil"/>
              <w:left w:val="nil"/>
              <w:bottom w:val="nil"/>
              <w:right w:val="nil"/>
            </w:tcBorders>
          </w:tcPr>
          <w:p w:rsidR="0069532F" w:rsidRDefault="0069532F" w:rsidP="00850ADB">
            <w:pPr>
              <w:ind w:left="-170"/>
              <w:jc w:val="center"/>
            </w:pPr>
            <w:r>
              <w:t>(Ф.И.О.)</w:t>
            </w:r>
          </w:p>
        </w:tc>
      </w:tr>
    </w:tbl>
    <w:p w:rsidR="0069532F" w:rsidRDefault="0069532F" w:rsidP="00850ADB">
      <w:pPr>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69532F" w:rsidTr="00F52CB9">
        <w:trPr>
          <w:cantSplit/>
        </w:trPr>
        <w:tc>
          <w:tcPr>
            <w:tcW w:w="2835" w:type="dxa"/>
            <w:tcBorders>
              <w:top w:val="nil"/>
              <w:left w:val="nil"/>
              <w:bottom w:val="single" w:sz="4" w:space="0" w:color="auto"/>
              <w:right w:val="nil"/>
            </w:tcBorders>
            <w:vAlign w:val="bottom"/>
          </w:tcPr>
          <w:p w:rsidR="0069532F" w:rsidRDefault="0069532F" w:rsidP="00850ADB">
            <w:pPr>
              <w:ind w:left="-170"/>
              <w:jc w:val="center"/>
            </w:pPr>
          </w:p>
        </w:tc>
        <w:tc>
          <w:tcPr>
            <w:tcW w:w="1276" w:type="dxa"/>
            <w:tcBorders>
              <w:top w:val="nil"/>
              <w:left w:val="nil"/>
              <w:bottom w:val="nil"/>
              <w:right w:val="nil"/>
            </w:tcBorders>
            <w:vAlign w:val="bottom"/>
          </w:tcPr>
          <w:p w:rsidR="0069532F" w:rsidRDefault="0069532F" w:rsidP="00850ADB">
            <w:pPr>
              <w:ind w:left="-170"/>
              <w:jc w:val="center"/>
            </w:pPr>
          </w:p>
        </w:tc>
        <w:tc>
          <w:tcPr>
            <w:tcW w:w="4989" w:type="dxa"/>
            <w:tcBorders>
              <w:top w:val="nil"/>
              <w:left w:val="nil"/>
              <w:bottom w:val="single" w:sz="4" w:space="0" w:color="auto"/>
              <w:right w:val="nil"/>
            </w:tcBorders>
            <w:vAlign w:val="bottom"/>
          </w:tcPr>
          <w:p w:rsidR="0069532F" w:rsidRDefault="0069532F" w:rsidP="00850ADB">
            <w:pPr>
              <w:ind w:left="-170"/>
              <w:jc w:val="center"/>
            </w:pPr>
          </w:p>
        </w:tc>
      </w:tr>
      <w:tr w:rsidR="0069532F" w:rsidTr="00F52CB9">
        <w:trPr>
          <w:cantSplit/>
        </w:trPr>
        <w:tc>
          <w:tcPr>
            <w:tcW w:w="2835" w:type="dxa"/>
            <w:tcBorders>
              <w:top w:val="nil"/>
              <w:left w:val="nil"/>
              <w:bottom w:val="nil"/>
              <w:right w:val="nil"/>
            </w:tcBorders>
          </w:tcPr>
          <w:p w:rsidR="0069532F" w:rsidRDefault="0069532F" w:rsidP="00850ADB">
            <w:pPr>
              <w:ind w:left="-170"/>
              <w:jc w:val="center"/>
            </w:pPr>
            <w:r>
              <w:t>(подпись)</w:t>
            </w:r>
          </w:p>
        </w:tc>
        <w:tc>
          <w:tcPr>
            <w:tcW w:w="1276" w:type="dxa"/>
            <w:tcBorders>
              <w:top w:val="nil"/>
              <w:left w:val="nil"/>
              <w:bottom w:val="nil"/>
              <w:right w:val="nil"/>
            </w:tcBorders>
          </w:tcPr>
          <w:p w:rsidR="0069532F" w:rsidRDefault="0069532F" w:rsidP="00850ADB">
            <w:pPr>
              <w:ind w:left="-170"/>
              <w:jc w:val="center"/>
            </w:pPr>
          </w:p>
        </w:tc>
        <w:tc>
          <w:tcPr>
            <w:tcW w:w="4989" w:type="dxa"/>
            <w:tcBorders>
              <w:top w:val="nil"/>
              <w:left w:val="nil"/>
              <w:bottom w:val="nil"/>
              <w:right w:val="nil"/>
            </w:tcBorders>
          </w:tcPr>
          <w:p w:rsidR="0069532F" w:rsidRDefault="0069532F" w:rsidP="00850ADB">
            <w:pPr>
              <w:ind w:left="-170"/>
              <w:jc w:val="center"/>
            </w:pPr>
            <w:r>
              <w:t>(Ф.И.О.)</w:t>
            </w:r>
          </w:p>
        </w:tc>
      </w:tr>
    </w:tbl>
    <w:p w:rsidR="0047444F" w:rsidRPr="009532F1" w:rsidRDefault="0047444F" w:rsidP="0047444F">
      <w:pPr>
        <w:pStyle w:val="ConsPlusNormal"/>
        <w:pageBreakBefore/>
        <w:widowControl/>
        <w:shd w:val="clear" w:color="auto" w:fill="FFFFFF" w:themeFill="background1"/>
        <w:ind w:firstLine="0"/>
        <w:jc w:val="right"/>
        <w:outlineLvl w:val="1"/>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lastRenderedPageBreak/>
        <w:t xml:space="preserve">Приложение </w:t>
      </w:r>
      <w:r>
        <w:rPr>
          <w:rFonts w:ascii="Times New Roman" w:hAnsi="Times New Roman" w:cs="Times New Roman"/>
          <w:color w:val="000000" w:themeColor="text1"/>
          <w:sz w:val="24"/>
          <w:szCs w:val="24"/>
        </w:rPr>
        <w:t>6</w:t>
      </w:r>
    </w:p>
    <w:p w:rsidR="0047444F" w:rsidRDefault="0047444F" w:rsidP="0047444F">
      <w:pPr>
        <w:pStyle w:val="ConsPlusNormal"/>
        <w:widowControl/>
        <w:shd w:val="clear" w:color="auto" w:fill="FFFFFF" w:themeFill="background1"/>
        <w:ind w:firstLine="0"/>
        <w:jc w:val="right"/>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к административному регламенту</w:t>
      </w:r>
    </w:p>
    <w:p w:rsidR="0047444F" w:rsidRDefault="0047444F" w:rsidP="0047444F">
      <w:pPr>
        <w:pStyle w:val="ConsPlusNormal"/>
        <w:widowControl/>
        <w:shd w:val="clear" w:color="auto" w:fill="FFFFFF" w:themeFill="background1"/>
        <w:ind w:firstLine="0"/>
        <w:jc w:val="right"/>
        <w:rPr>
          <w:rFonts w:ascii="Times New Roman" w:hAnsi="Times New Roman" w:cs="Times New Roman"/>
          <w:color w:val="000000" w:themeColor="text1"/>
          <w:sz w:val="24"/>
          <w:szCs w:val="24"/>
        </w:rPr>
      </w:pPr>
    </w:p>
    <w:p w:rsidR="0047444F" w:rsidRPr="0047444F" w:rsidRDefault="0047444F" w:rsidP="0047444F">
      <w:pPr>
        <w:jc w:val="center"/>
        <w:rPr>
          <w:b/>
          <w:bCs/>
        </w:rPr>
      </w:pPr>
      <w:r w:rsidRPr="0047444F">
        <w:rPr>
          <w:b/>
          <w:bCs/>
        </w:rPr>
        <w:t>ЗАКЛЮЧЕНИЕ</w:t>
      </w:r>
    </w:p>
    <w:p w:rsidR="0047444F" w:rsidRPr="0047444F" w:rsidRDefault="0047444F" w:rsidP="0047444F">
      <w:pPr>
        <w:ind w:firstLine="567"/>
        <w:jc w:val="center"/>
      </w:pPr>
      <w:r w:rsidRPr="0047444F">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47444F">
        <w:rPr>
          <w:snapToGrid w:val="0"/>
        </w:rPr>
        <w:br/>
        <w:t>жилого помещения непригодным для проживания</w:t>
      </w:r>
      <w:r w:rsidRPr="0047444F">
        <w:t xml:space="preserve">, многоквартирного дома </w:t>
      </w:r>
      <w:r w:rsidRPr="0047444F">
        <w:br/>
        <w:t>аварийным и подлежащим сносу или реконструкции</w:t>
      </w:r>
    </w:p>
    <w:tbl>
      <w:tblPr>
        <w:tblW w:w="9952" w:type="dxa"/>
        <w:tblLayout w:type="fixed"/>
        <w:tblCellMar>
          <w:left w:w="28" w:type="dxa"/>
          <w:right w:w="28" w:type="dxa"/>
        </w:tblCellMar>
        <w:tblLook w:val="0000"/>
      </w:tblPr>
      <w:tblGrid>
        <w:gridCol w:w="369"/>
        <w:gridCol w:w="3686"/>
        <w:gridCol w:w="1985"/>
        <w:gridCol w:w="3912"/>
      </w:tblGrid>
      <w:tr w:rsidR="0047444F" w:rsidTr="002B0FD3">
        <w:trPr>
          <w:cantSplit/>
        </w:trPr>
        <w:tc>
          <w:tcPr>
            <w:tcW w:w="369" w:type="dxa"/>
            <w:tcBorders>
              <w:top w:val="nil"/>
              <w:left w:val="nil"/>
              <w:bottom w:val="nil"/>
              <w:right w:val="nil"/>
            </w:tcBorders>
            <w:vAlign w:val="bottom"/>
          </w:tcPr>
          <w:p w:rsidR="0047444F" w:rsidRDefault="0047444F" w:rsidP="002B0FD3">
            <w:r>
              <w:t>№</w:t>
            </w:r>
          </w:p>
        </w:tc>
        <w:tc>
          <w:tcPr>
            <w:tcW w:w="3686" w:type="dxa"/>
            <w:tcBorders>
              <w:top w:val="nil"/>
              <w:left w:val="nil"/>
              <w:bottom w:val="single" w:sz="4" w:space="0" w:color="auto"/>
              <w:right w:val="nil"/>
            </w:tcBorders>
            <w:vAlign w:val="bottom"/>
          </w:tcPr>
          <w:p w:rsidR="0047444F" w:rsidRDefault="0047444F" w:rsidP="002B0FD3">
            <w:pPr>
              <w:jc w:val="center"/>
            </w:pPr>
          </w:p>
        </w:tc>
        <w:tc>
          <w:tcPr>
            <w:tcW w:w="1985" w:type="dxa"/>
            <w:tcBorders>
              <w:top w:val="nil"/>
              <w:left w:val="nil"/>
              <w:bottom w:val="nil"/>
              <w:right w:val="nil"/>
            </w:tcBorders>
            <w:vAlign w:val="bottom"/>
          </w:tcPr>
          <w:p w:rsidR="0047444F" w:rsidRDefault="0047444F" w:rsidP="002B0FD3">
            <w:pPr>
              <w:jc w:val="center"/>
            </w:pPr>
          </w:p>
        </w:tc>
        <w:tc>
          <w:tcPr>
            <w:tcW w:w="3912" w:type="dxa"/>
            <w:tcBorders>
              <w:top w:val="nil"/>
              <w:left w:val="nil"/>
              <w:bottom w:val="single" w:sz="4" w:space="0" w:color="auto"/>
              <w:right w:val="nil"/>
            </w:tcBorders>
            <w:vAlign w:val="bottom"/>
          </w:tcPr>
          <w:p w:rsidR="0047444F" w:rsidRDefault="0047444F" w:rsidP="002B0FD3">
            <w:pPr>
              <w:jc w:val="center"/>
            </w:pPr>
          </w:p>
        </w:tc>
      </w:tr>
      <w:tr w:rsidR="0047444F" w:rsidTr="002B0FD3">
        <w:trPr>
          <w:cantSplit/>
        </w:trPr>
        <w:tc>
          <w:tcPr>
            <w:tcW w:w="369" w:type="dxa"/>
            <w:tcBorders>
              <w:top w:val="nil"/>
              <w:left w:val="nil"/>
              <w:bottom w:val="nil"/>
              <w:right w:val="nil"/>
            </w:tcBorders>
          </w:tcPr>
          <w:p w:rsidR="0047444F" w:rsidRDefault="0047444F" w:rsidP="002B0FD3"/>
        </w:tc>
        <w:tc>
          <w:tcPr>
            <w:tcW w:w="3686" w:type="dxa"/>
            <w:tcBorders>
              <w:top w:val="nil"/>
              <w:left w:val="nil"/>
              <w:bottom w:val="nil"/>
              <w:right w:val="nil"/>
            </w:tcBorders>
          </w:tcPr>
          <w:p w:rsidR="0047444F" w:rsidRDefault="0047444F" w:rsidP="002B0FD3">
            <w:pPr>
              <w:jc w:val="center"/>
            </w:pPr>
          </w:p>
        </w:tc>
        <w:tc>
          <w:tcPr>
            <w:tcW w:w="1985" w:type="dxa"/>
            <w:tcBorders>
              <w:top w:val="nil"/>
              <w:left w:val="nil"/>
              <w:bottom w:val="nil"/>
              <w:right w:val="nil"/>
            </w:tcBorders>
          </w:tcPr>
          <w:p w:rsidR="0047444F" w:rsidRDefault="0047444F" w:rsidP="002B0FD3">
            <w:pPr>
              <w:jc w:val="center"/>
            </w:pPr>
          </w:p>
        </w:tc>
        <w:tc>
          <w:tcPr>
            <w:tcW w:w="3912" w:type="dxa"/>
            <w:tcBorders>
              <w:top w:val="nil"/>
              <w:left w:val="nil"/>
              <w:bottom w:val="nil"/>
              <w:right w:val="nil"/>
            </w:tcBorders>
          </w:tcPr>
          <w:p w:rsidR="0047444F" w:rsidRDefault="0047444F" w:rsidP="002B0FD3">
            <w:pPr>
              <w:jc w:val="center"/>
            </w:pPr>
            <w:r>
              <w:t>(дата)</w:t>
            </w:r>
          </w:p>
        </w:tc>
      </w:tr>
    </w:tbl>
    <w:p w:rsidR="0047444F" w:rsidRDefault="0047444F" w:rsidP="0047444F">
      <w:pPr>
        <w:spacing w:before="240"/>
      </w:pPr>
    </w:p>
    <w:p w:rsidR="0047444F" w:rsidRPr="008A11A3" w:rsidRDefault="0047444F" w:rsidP="0047444F">
      <w:pPr>
        <w:pBdr>
          <w:top w:val="single" w:sz="4" w:space="1" w:color="auto"/>
        </w:pBdr>
        <w:jc w:val="center"/>
        <w:rPr>
          <w:spacing w:val="-2"/>
        </w:rPr>
      </w:pPr>
      <w:r w:rsidRPr="008A11A3">
        <w:rPr>
          <w:spacing w:val="-2"/>
        </w:rPr>
        <w:t>(месторасположение помещения, в том числе наименования населенного пункта и улицы, номера дома и квартиры)</w:t>
      </w:r>
    </w:p>
    <w:p w:rsidR="0047444F" w:rsidRDefault="0047444F" w:rsidP="00C47E5D">
      <w:pPr>
        <w:spacing w:before="120"/>
      </w:pPr>
      <w:r>
        <w:t xml:space="preserve">Межведомственная комиссия, назначенная </w:t>
      </w:r>
    </w:p>
    <w:p w:rsidR="0047444F" w:rsidRDefault="0047444F" w:rsidP="00AB4B5F">
      <w:pPr>
        <w:pBdr>
          <w:top w:val="single" w:sz="4" w:space="1" w:color="auto"/>
        </w:pBdr>
      </w:pPr>
      <w:r>
        <w:t xml:space="preserve">(кем назначена, наименование федерального органа </w:t>
      </w:r>
    </w:p>
    <w:p w:rsidR="0047444F" w:rsidRDefault="0047444F" w:rsidP="0047444F">
      <w:pPr>
        <w:tabs>
          <w:tab w:val="right" w:pos="9923"/>
        </w:tabs>
      </w:pPr>
      <w:r>
        <w:tab/>
        <w:t>,</w:t>
      </w:r>
    </w:p>
    <w:p w:rsidR="0047444F" w:rsidRDefault="0047444F" w:rsidP="0047444F">
      <w:pPr>
        <w:pBdr>
          <w:top w:val="single" w:sz="4" w:space="1" w:color="auto"/>
        </w:pBdr>
        <w:ind w:right="113"/>
        <w:jc w:val="center"/>
      </w:pPr>
      <w: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47444F" w:rsidRDefault="0047444F" w:rsidP="0047444F">
      <w:r>
        <w:t xml:space="preserve">в составе председателя  </w:t>
      </w:r>
    </w:p>
    <w:p w:rsidR="0047444F" w:rsidRDefault="0047444F" w:rsidP="0047444F">
      <w:pPr>
        <w:pBdr>
          <w:top w:val="single" w:sz="4" w:space="1" w:color="auto"/>
        </w:pBdr>
        <w:ind w:left="2460"/>
        <w:jc w:val="center"/>
      </w:pPr>
      <w:r>
        <w:t>(Ф.И.О., занимаемая должность и место работы)</w:t>
      </w:r>
    </w:p>
    <w:p w:rsidR="0047444F" w:rsidRDefault="0047444F" w:rsidP="0047444F"/>
    <w:p w:rsidR="0047444F" w:rsidRDefault="0047444F" w:rsidP="0047444F">
      <w:pPr>
        <w:pBdr>
          <w:top w:val="single" w:sz="4" w:space="1" w:color="auto"/>
        </w:pBdr>
        <w:rPr>
          <w:sz w:val="2"/>
          <w:szCs w:val="2"/>
        </w:rPr>
      </w:pPr>
    </w:p>
    <w:p w:rsidR="0047444F" w:rsidRDefault="0047444F" w:rsidP="0047444F">
      <w:r>
        <w:t xml:space="preserve">и членов комиссии  </w:t>
      </w:r>
    </w:p>
    <w:p w:rsidR="0047444F" w:rsidRDefault="0047444F" w:rsidP="0047444F">
      <w:pPr>
        <w:pBdr>
          <w:top w:val="single" w:sz="4" w:space="1" w:color="auto"/>
        </w:pBdr>
        <w:ind w:left="2069"/>
        <w:jc w:val="center"/>
      </w:pPr>
      <w:r>
        <w:t>(Ф.И.О., занимаемая должность и место работы)</w:t>
      </w:r>
    </w:p>
    <w:p w:rsidR="0047444F" w:rsidRDefault="0047444F" w:rsidP="0047444F">
      <w:r>
        <w:t xml:space="preserve">при участии приглашенных экспертов  </w:t>
      </w:r>
    </w:p>
    <w:p w:rsidR="0047444F" w:rsidRDefault="0047444F" w:rsidP="0047444F">
      <w:pPr>
        <w:pBdr>
          <w:top w:val="single" w:sz="4" w:space="1" w:color="auto"/>
        </w:pBdr>
        <w:ind w:left="4054"/>
        <w:jc w:val="center"/>
      </w:pPr>
      <w:r>
        <w:t>(Ф.И.О., занимаемая должность и место работы)</w:t>
      </w:r>
    </w:p>
    <w:p w:rsidR="0047444F" w:rsidRDefault="0047444F" w:rsidP="0047444F"/>
    <w:p w:rsidR="0047444F" w:rsidRDefault="0047444F" w:rsidP="0047444F">
      <w:pPr>
        <w:pBdr>
          <w:top w:val="single" w:sz="4" w:space="1" w:color="auto"/>
        </w:pBdr>
        <w:rPr>
          <w:sz w:val="2"/>
          <w:szCs w:val="2"/>
        </w:rPr>
      </w:pPr>
    </w:p>
    <w:p w:rsidR="0047444F" w:rsidRDefault="0047444F" w:rsidP="0047444F"/>
    <w:p w:rsidR="0047444F" w:rsidRDefault="0047444F" w:rsidP="0047444F">
      <w:pPr>
        <w:pBdr>
          <w:top w:val="single" w:sz="4" w:space="1" w:color="auto"/>
        </w:pBdr>
        <w:rPr>
          <w:sz w:val="2"/>
          <w:szCs w:val="2"/>
        </w:rPr>
      </w:pPr>
    </w:p>
    <w:p w:rsidR="0047444F" w:rsidRDefault="0047444F" w:rsidP="0047444F">
      <w:r>
        <w:t xml:space="preserve">и приглашенного собственника помещения или уполномоченного им лица  </w:t>
      </w:r>
    </w:p>
    <w:p w:rsidR="0047444F" w:rsidRDefault="0047444F" w:rsidP="0047444F">
      <w:pPr>
        <w:pBdr>
          <w:top w:val="single" w:sz="4" w:space="1" w:color="auto"/>
        </w:pBdr>
        <w:ind w:left="7785"/>
        <w:rPr>
          <w:sz w:val="2"/>
          <w:szCs w:val="2"/>
        </w:rPr>
      </w:pPr>
    </w:p>
    <w:p w:rsidR="0047444F" w:rsidRDefault="0047444F" w:rsidP="0047444F"/>
    <w:p w:rsidR="0047444F" w:rsidRDefault="0047444F" w:rsidP="0047444F">
      <w:pPr>
        <w:pBdr>
          <w:top w:val="single" w:sz="4" w:space="1" w:color="auto"/>
        </w:pBdr>
        <w:jc w:val="center"/>
      </w:pPr>
      <w:r>
        <w:t>(Ф.И.О., занимаемая должность и место работы)</w:t>
      </w:r>
    </w:p>
    <w:p w:rsidR="0047444F" w:rsidRDefault="0047444F" w:rsidP="0047444F">
      <w:r>
        <w:t xml:space="preserve">по результатам рассмотренных документов  </w:t>
      </w:r>
    </w:p>
    <w:p w:rsidR="0047444F" w:rsidRDefault="0047444F" w:rsidP="0047444F">
      <w:pPr>
        <w:pBdr>
          <w:top w:val="single" w:sz="4" w:space="1" w:color="auto"/>
        </w:pBdr>
        <w:ind w:left="4576"/>
        <w:jc w:val="center"/>
      </w:pPr>
      <w:r>
        <w:t>(приводится перечень документов)</w:t>
      </w:r>
    </w:p>
    <w:p w:rsidR="0047444F" w:rsidRDefault="0047444F" w:rsidP="0047444F"/>
    <w:p w:rsidR="0047444F" w:rsidRDefault="0047444F" w:rsidP="0047444F">
      <w:pPr>
        <w:pBdr>
          <w:top w:val="single" w:sz="4" w:space="1" w:color="auto"/>
        </w:pBdr>
        <w:rPr>
          <w:sz w:val="2"/>
          <w:szCs w:val="2"/>
        </w:rPr>
      </w:pPr>
    </w:p>
    <w:p w:rsidR="0047444F" w:rsidRPr="00A17FEF" w:rsidRDefault="0047444F" w:rsidP="0047444F">
      <w:pPr>
        <w:jc w:val="both"/>
        <w:rPr>
          <w:sz w:val="2"/>
          <w:szCs w:val="2"/>
        </w:rPr>
      </w:pPr>
      <w:r>
        <w:t>и на основании акта межведомственной комиссии, составленного по результатам обследования,</w:t>
      </w:r>
      <w:r w:rsidRPr="00A17FEF">
        <w:br/>
      </w:r>
    </w:p>
    <w:p w:rsidR="0047444F" w:rsidRDefault="0047444F" w:rsidP="0047444F"/>
    <w:p w:rsidR="0047444F" w:rsidRDefault="0047444F" w:rsidP="0047444F">
      <w:pPr>
        <w:pBdr>
          <w:top w:val="single" w:sz="4" w:space="1" w:color="auto"/>
        </w:pBdr>
        <w:jc w:val="center"/>
      </w:pPr>
      <w:r>
        <w:t>(приводится заключение, взятое из акта обследования (в случае проведения обследования), или указывается,</w:t>
      </w:r>
    </w:p>
    <w:p w:rsidR="0047444F" w:rsidRDefault="0047444F" w:rsidP="0047444F"/>
    <w:p w:rsidR="0047444F" w:rsidRDefault="0047444F" w:rsidP="0047444F">
      <w:pPr>
        <w:pBdr>
          <w:top w:val="single" w:sz="4" w:space="1" w:color="auto"/>
        </w:pBdr>
        <w:jc w:val="center"/>
      </w:pPr>
      <w:r>
        <w:t>что на основании решения межведомственной комиссии обследование не проводилось)</w:t>
      </w:r>
    </w:p>
    <w:p w:rsidR="0047444F" w:rsidRDefault="0047444F" w:rsidP="0047444F"/>
    <w:p w:rsidR="0047444F" w:rsidRDefault="0047444F" w:rsidP="0047444F">
      <w:pPr>
        <w:pBdr>
          <w:top w:val="single" w:sz="4" w:space="1" w:color="auto"/>
        </w:pBdr>
        <w:rPr>
          <w:sz w:val="2"/>
          <w:szCs w:val="2"/>
        </w:rPr>
      </w:pPr>
    </w:p>
    <w:p w:rsidR="0047444F" w:rsidRDefault="0047444F" w:rsidP="0047444F"/>
    <w:p w:rsidR="0047444F" w:rsidRDefault="0047444F" w:rsidP="0047444F">
      <w:pPr>
        <w:pBdr>
          <w:top w:val="single" w:sz="4" w:space="1" w:color="auto"/>
        </w:pBdr>
        <w:rPr>
          <w:sz w:val="2"/>
          <w:szCs w:val="2"/>
        </w:rPr>
      </w:pPr>
    </w:p>
    <w:p w:rsidR="0047444F" w:rsidRDefault="0047444F" w:rsidP="0047444F"/>
    <w:p w:rsidR="0047444F" w:rsidRDefault="0047444F" w:rsidP="0047444F">
      <w:pPr>
        <w:pBdr>
          <w:top w:val="single" w:sz="4" w:space="1" w:color="auto"/>
        </w:pBdr>
        <w:rPr>
          <w:sz w:val="2"/>
          <w:szCs w:val="2"/>
        </w:rPr>
      </w:pPr>
    </w:p>
    <w:p w:rsidR="0047444F" w:rsidRDefault="0047444F" w:rsidP="0047444F">
      <w:pPr>
        <w:keepNext/>
      </w:pPr>
      <w:r>
        <w:t xml:space="preserve">приняла заключение о  </w:t>
      </w:r>
    </w:p>
    <w:p w:rsidR="0047444F" w:rsidRDefault="0047444F" w:rsidP="0047444F">
      <w:pPr>
        <w:pBdr>
          <w:top w:val="single" w:sz="4" w:space="1" w:color="auto"/>
        </w:pBdr>
        <w:ind w:left="2410"/>
        <w:jc w:val="center"/>
      </w:pPr>
      <w:r>
        <w:t>(приводится обоснование принятого межведомственной комиссией заключения</w:t>
      </w:r>
    </w:p>
    <w:p w:rsidR="0047444F" w:rsidRDefault="0047444F" w:rsidP="0047444F"/>
    <w:p w:rsidR="0047444F" w:rsidRDefault="0047444F" w:rsidP="0047444F">
      <w:pPr>
        <w:pBdr>
          <w:top w:val="single" w:sz="4" w:space="1" w:color="auto"/>
        </w:pBdr>
        <w:jc w:val="center"/>
      </w:pPr>
      <w:r>
        <w:rPr>
          <w:snapToGrid w:val="0"/>
        </w:rPr>
        <w:t>об оценке соответствия помещения (многоквартирного дома) требованиям, установленным</w:t>
      </w:r>
    </w:p>
    <w:p w:rsidR="0047444F" w:rsidRDefault="0047444F" w:rsidP="0047444F"/>
    <w:p w:rsidR="0047444F" w:rsidRDefault="0047444F" w:rsidP="0047444F">
      <w:pPr>
        <w:pBdr>
          <w:top w:val="single" w:sz="4" w:space="1" w:color="auto"/>
        </w:pBdr>
        <w:jc w:val="center"/>
      </w:pPr>
      <w:r>
        <w:rPr>
          <w:snapToGrid w:val="0"/>
        </w:rPr>
        <w:lastRenderedPageBreak/>
        <w:t>в Положении о признании помещения жилым помещением, жилого помещения непригодным для проживания</w:t>
      </w:r>
    </w:p>
    <w:p w:rsidR="0047444F" w:rsidRDefault="0047444F" w:rsidP="0047444F">
      <w:pPr>
        <w:tabs>
          <w:tab w:val="right" w:pos="9923"/>
        </w:tabs>
      </w:pPr>
      <w:r>
        <w:tab/>
        <w:t>.</w:t>
      </w:r>
    </w:p>
    <w:p w:rsidR="0047444F" w:rsidRDefault="0047444F" w:rsidP="0047444F">
      <w:pPr>
        <w:pBdr>
          <w:top w:val="single" w:sz="4" w:space="1" w:color="auto"/>
        </w:pBdr>
        <w:ind w:right="113"/>
        <w:jc w:val="center"/>
      </w:pPr>
      <w:r>
        <w:rPr>
          <w:snapToGrid w:val="0"/>
        </w:rPr>
        <w:t>и многоквартирного дома аварийным и подлежащим сносу или реконструкции)</w:t>
      </w:r>
    </w:p>
    <w:p w:rsidR="0047444F" w:rsidRDefault="0047444F" w:rsidP="0047444F">
      <w:pPr>
        <w:spacing w:before="480"/>
      </w:pPr>
      <w:r>
        <w:t>Приложение к заключению:</w:t>
      </w:r>
    </w:p>
    <w:p w:rsidR="0047444F" w:rsidRDefault="0047444F" w:rsidP="0047444F">
      <w:r>
        <w:t>а) перечень рассмотренных документов;</w:t>
      </w:r>
    </w:p>
    <w:p w:rsidR="0047444F" w:rsidRDefault="0047444F" w:rsidP="0047444F">
      <w:r>
        <w:t>б) акт обследования помещения (в случае проведения обследования);</w:t>
      </w:r>
    </w:p>
    <w:p w:rsidR="0047444F" w:rsidRDefault="0047444F" w:rsidP="0047444F">
      <w:r>
        <w:t>в) перечень других материалов, запрошенных межведомственной комиссией;</w:t>
      </w:r>
    </w:p>
    <w:p w:rsidR="0047444F" w:rsidRDefault="0047444F" w:rsidP="0047444F">
      <w:r>
        <w:t>г) особое мнение членов межведомственной комиссии:</w:t>
      </w:r>
    </w:p>
    <w:p w:rsidR="0047444F" w:rsidRDefault="0047444F" w:rsidP="0047444F">
      <w:pPr>
        <w:tabs>
          <w:tab w:val="right" w:pos="9923"/>
        </w:tabs>
      </w:pPr>
      <w:r>
        <w:tab/>
        <w:t>.</w:t>
      </w:r>
    </w:p>
    <w:p w:rsidR="0047444F" w:rsidRDefault="0047444F" w:rsidP="0047444F">
      <w:pPr>
        <w:pBdr>
          <w:top w:val="single" w:sz="4" w:space="1" w:color="auto"/>
        </w:pBdr>
        <w:ind w:right="113"/>
        <w:rPr>
          <w:sz w:val="2"/>
          <w:szCs w:val="2"/>
        </w:rPr>
      </w:pPr>
    </w:p>
    <w:p w:rsidR="0047444F" w:rsidRDefault="0047444F" w:rsidP="0047444F">
      <w:pPr>
        <w:spacing w:before="480"/>
      </w:pPr>
      <w: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47444F" w:rsidTr="002B0FD3">
        <w:trPr>
          <w:cantSplit/>
        </w:trPr>
        <w:tc>
          <w:tcPr>
            <w:tcW w:w="2835" w:type="dxa"/>
            <w:tcBorders>
              <w:top w:val="nil"/>
              <w:left w:val="nil"/>
              <w:bottom w:val="single" w:sz="4" w:space="0" w:color="auto"/>
              <w:right w:val="nil"/>
            </w:tcBorders>
            <w:vAlign w:val="bottom"/>
          </w:tcPr>
          <w:p w:rsidR="0047444F" w:rsidRDefault="0047444F" w:rsidP="002B0FD3">
            <w:pPr>
              <w:ind w:left="-170"/>
              <w:jc w:val="center"/>
            </w:pPr>
          </w:p>
        </w:tc>
        <w:tc>
          <w:tcPr>
            <w:tcW w:w="1276" w:type="dxa"/>
            <w:tcBorders>
              <w:top w:val="nil"/>
              <w:left w:val="nil"/>
              <w:bottom w:val="nil"/>
              <w:right w:val="nil"/>
            </w:tcBorders>
            <w:vAlign w:val="bottom"/>
          </w:tcPr>
          <w:p w:rsidR="0047444F" w:rsidRDefault="0047444F" w:rsidP="002B0FD3">
            <w:pPr>
              <w:ind w:left="-170"/>
              <w:jc w:val="center"/>
            </w:pPr>
          </w:p>
        </w:tc>
        <w:tc>
          <w:tcPr>
            <w:tcW w:w="4989" w:type="dxa"/>
            <w:tcBorders>
              <w:top w:val="nil"/>
              <w:left w:val="nil"/>
              <w:bottom w:val="single" w:sz="4" w:space="0" w:color="auto"/>
              <w:right w:val="nil"/>
            </w:tcBorders>
            <w:vAlign w:val="bottom"/>
          </w:tcPr>
          <w:p w:rsidR="0047444F" w:rsidRDefault="0047444F" w:rsidP="002B0FD3">
            <w:pPr>
              <w:ind w:left="-170"/>
              <w:jc w:val="center"/>
            </w:pPr>
          </w:p>
        </w:tc>
      </w:tr>
      <w:tr w:rsidR="0047444F" w:rsidTr="002B0FD3">
        <w:trPr>
          <w:cantSplit/>
        </w:trPr>
        <w:tc>
          <w:tcPr>
            <w:tcW w:w="2835" w:type="dxa"/>
            <w:tcBorders>
              <w:top w:val="nil"/>
              <w:left w:val="nil"/>
              <w:bottom w:val="nil"/>
              <w:right w:val="nil"/>
            </w:tcBorders>
          </w:tcPr>
          <w:p w:rsidR="0047444F" w:rsidRDefault="0047444F" w:rsidP="002B0FD3">
            <w:pPr>
              <w:ind w:left="-170"/>
              <w:jc w:val="center"/>
            </w:pPr>
            <w:r>
              <w:t>(подпись)</w:t>
            </w:r>
          </w:p>
        </w:tc>
        <w:tc>
          <w:tcPr>
            <w:tcW w:w="1276" w:type="dxa"/>
            <w:tcBorders>
              <w:top w:val="nil"/>
              <w:left w:val="nil"/>
              <w:bottom w:val="nil"/>
              <w:right w:val="nil"/>
            </w:tcBorders>
          </w:tcPr>
          <w:p w:rsidR="0047444F" w:rsidRDefault="0047444F" w:rsidP="002B0FD3">
            <w:pPr>
              <w:ind w:left="-170"/>
              <w:jc w:val="center"/>
            </w:pPr>
          </w:p>
        </w:tc>
        <w:tc>
          <w:tcPr>
            <w:tcW w:w="4989" w:type="dxa"/>
            <w:tcBorders>
              <w:top w:val="nil"/>
              <w:left w:val="nil"/>
              <w:bottom w:val="nil"/>
              <w:right w:val="nil"/>
            </w:tcBorders>
          </w:tcPr>
          <w:p w:rsidR="0047444F" w:rsidRDefault="0047444F" w:rsidP="002B0FD3">
            <w:pPr>
              <w:ind w:left="-170"/>
              <w:jc w:val="center"/>
            </w:pPr>
            <w:r>
              <w:t>(Ф.И.О.)</w:t>
            </w:r>
          </w:p>
        </w:tc>
      </w:tr>
    </w:tbl>
    <w:p w:rsidR="0047444F" w:rsidRDefault="0047444F" w:rsidP="0047444F">
      <w:pPr>
        <w:spacing w:before="240"/>
      </w:pPr>
      <w: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47444F" w:rsidTr="002B0FD3">
        <w:trPr>
          <w:cantSplit/>
        </w:trPr>
        <w:tc>
          <w:tcPr>
            <w:tcW w:w="2835" w:type="dxa"/>
            <w:tcBorders>
              <w:top w:val="nil"/>
              <w:left w:val="nil"/>
              <w:bottom w:val="single" w:sz="4" w:space="0" w:color="auto"/>
              <w:right w:val="nil"/>
            </w:tcBorders>
            <w:vAlign w:val="bottom"/>
          </w:tcPr>
          <w:p w:rsidR="0047444F" w:rsidRDefault="0047444F" w:rsidP="002B0FD3">
            <w:pPr>
              <w:ind w:left="-170"/>
              <w:jc w:val="center"/>
            </w:pPr>
          </w:p>
        </w:tc>
        <w:tc>
          <w:tcPr>
            <w:tcW w:w="1276" w:type="dxa"/>
            <w:tcBorders>
              <w:top w:val="nil"/>
              <w:left w:val="nil"/>
              <w:bottom w:val="nil"/>
              <w:right w:val="nil"/>
            </w:tcBorders>
            <w:vAlign w:val="bottom"/>
          </w:tcPr>
          <w:p w:rsidR="0047444F" w:rsidRDefault="0047444F" w:rsidP="002B0FD3">
            <w:pPr>
              <w:ind w:left="-170"/>
              <w:jc w:val="center"/>
            </w:pPr>
          </w:p>
        </w:tc>
        <w:tc>
          <w:tcPr>
            <w:tcW w:w="4989" w:type="dxa"/>
            <w:tcBorders>
              <w:top w:val="nil"/>
              <w:left w:val="nil"/>
              <w:bottom w:val="single" w:sz="4" w:space="0" w:color="auto"/>
              <w:right w:val="nil"/>
            </w:tcBorders>
            <w:vAlign w:val="bottom"/>
          </w:tcPr>
          <w:p w:rsidR="0047444F" w:rsidRDefault="0047444F" w:rsidP="002B0FD3">
            <w:pPr>
              <w:ind w:left="-170"/>
              <w:jc w:val="center"/>
            </w:pPr>
          </w:p>
        </w:tc>
      </w:tr>
      <w:tr w:rsidR="0047444F" w:rsidTr="002B0FD3">
        <w:trPr>
          <w:cantSplit/>
        </w:trPr>
        <w:tc>
          <w:tcPr>
            <w:tcW w:w="2835" w:type="dxa"/>
            <w:tcBorders>
              <w:top w:val="nil"/>
              <w:left w:val="nil"/>
              <w:bottom w:val="nil"/>
              <w:right w:val="nil"/>
            </w:tcBorders>
          </w:tcPr>
          <w:p w:rsidR="0047444F" w:rsidRDefault="0047444F" w:rsidP="002B0FD3">
            <w:pPr>
              <w:ind w:left="-170"/>
              <w:jc w:val="center"/>
            </w:pPr>
            <w:r>
              <w:t>(подпись)</w:t>
            </w:r>
          </w:p>
        </w:tc>
        <w:tc>
          <w:tcPr>
            <w:tcW w:w="1276" w:type="dxa"/>
            <w:tcBorders>
              <w:top w:val="nil"/>
              <w:left w:val="nil"/>
              <w:bottom w:val="nil"/>
              <w:right w:val="nil"/>
            </w:tcBorders>
          </w:tcPr>
          <w:p w:rsidR="0047444F" w:rsidRDefault="0047444F" w:rsidP="002B0FD3">
            <w:pPr>
              <w:ind w:left="-170"/>
              <w:jc w:val="center"/>
            </w:pPr>
          </w:p>
        </w:tc>
        <w:tc>
          <w:tcPr>
            <w:tcW w:w="4989" w:type="dxa"/>
            <w:tcBorders>
              <w:top w:val="nil"/>
              <w:left w:val="nil"/>
              <w:bottom w:val="nil"/>
              <w:right w:val="nil"/>
            </w:tcBorders>
          </w:tcPr>
          <w:p w:rsidR="0047444F" w:rsidRDefault="0047444F" w:rsidP="002B0FD3">
            <w:pPr>
              <w:ind w:left="-170"/>
              <w:jc w:val="center"/>
            </w:pPr>
            <w:r>
              <w:t>(Ф.И.О.)</w:t>
            </w:r>
          </w:p>
        </w:tc>
      </w:tr>
    </w:tbl>
    <w:p w:rsidR="0047444F" w:rsidRDefault="0047444F" w:rsidP="0047444F">
      <w:pPr>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47444F" w:rsidTr="002B0FD3">
        <w:trPr>
          <w:cantSplit/>
        </w:trPr>
        <w:tc>
          <w:tcPr>
            <w:tcW w:w="2835" w:type="dxa"/>
            <w:tcBorders>
              <w:top w:val="nil"/>
              <w:left w:val="nil"/>
              <w:bottom w:val="single" w:sz="4" w:space="0" w:color="auto"/>
              <w:right w:val="nil"/>
            </w:tcBorders>
            <w:vAlign w:val="bottom"/>
          </w:tcPr>
          <w:p w:rsidR="0047444F" w:rsidRDefault="0047444F" w:rsidP="002B0FD3">
            <w:pPr>
              <w:ind w:left="-170"/>
              <w:jc w:val="center"/>
            </w:pPr>
          </w:p>
        </w:tc>
        <w:tc>
          <w:tcPr>
            <w:tcW w:w="1276" w:type="dxa"/>
            <w:tcBorders>
              <w:top w:val="nil"/>
              <w:left w:val="nil"/>
              <w:bottom w:val="nil"/>
              <w:right w:val="nil"/>
            </w:tcBorders>
            <w:vAlign w:val="bottom"/>
          </w:tcPr>
          <w:p w:rsidR="0047444F" w:rsidRDefault="0047444F" w:rsidP="002B0FD3">
            <w:pPr>
              <w:ind w:left="-170"/>
              <w:jc w:val="center"/>
            </w:pPr>
          </w:p>
        </w:tc>
        <w:tc>
          <w:tcPr>
            <w:tcW w:w="4989" w:type="dxa"/>
            <w:tcBorders>
              <w:top w:val="nil"/>
              <w:left w:val="nil"/>
              <w:bottom w:val="single" w:sz="4" w:space="0" w:color="auto"/>
              <w:right w:val="nil"/>
            </w:tcBorders>
            <w:vAlign w:val="bottom"/>
          </w:tcPr>
          <w:p w:rsidR="0047444F" w:rsidRDefault="0047444F" w:rsidP="002B0FD3">
            <w:pPr>
              <w:ind w:left="-170"/>
              <w:jc w:val="center"/>
            </w:pPr>
          </w:p>
        </w:tc>
      </w:tr>
      <w:tr w:rsidR="0047444F" w:rsidTr="002B0FD3">
        <w:trPr>
          <w:cantSplit/>
        </w:trPr>
        <w:tc>
          <w:tcPr>
            <w:tcW w:w="2835" w:type="dxa"/>
            <w:tcBorders>
              <w:top w:val="nil"/>
              <w:left w:val="nil"/>
              <w:bottom w:val="nil"/>
              <w:right w:val="nil"/>
            </w:tcBorders>
          </w:tcPr>
          <w:p w:rsidR="0047444F" w:rsidRDefault="0047444F" w:rsidP="002B0FD3">
            <w:pPr>
              <w:ind w:left="-170"/>
              <w:jc w:val="center"/>
            </w:pPr>
            <w:r>
              <w:t>(подпись)</w:t>
            </w:r>
          </w:p>
        </w:tc>
        <w:tc>
          <w:tcPr>
            <w:tcW w:w="1276" w:type="dxa"/>
            <w:tcBorders>
              <w:top w:val="nil"/>
              <w:left w:val="nil"/>
              <w:bottom w:val="nil"/>
              <w:right w:val="nil"/>
            </w:tcBorders>
          </w:tcPr>
          <w:p w:rsidR="0047444F" w:rsidRDefault="0047444F" w:rsidP="002B0FD3">
            <w:pPr>
              <w:ind w:left="-170"/>
              <w:jc w:val="center"/>
            </w:pPr>
          </w:p>
        </w:tc>
        <w:tc>
          <w:tcPr>
            <w:tcW w:w="4989" w:type="dxa"/>
            <w:tcBorders>
              <w:top w:val="nil"/>
              <w:left w:val="nil"/>
              <w:bottom w:val="nil"/>
              <w:right w:val="nil"/>
            </w:tcBorders>
          </w:tcPr>
          <w:p w:rsidR="0047444F" w:rsidRDefault="0047444F" w:rsidP="002B0FD3">
            <w:pPr>
              <w:ind w:left="-170"/>
              <w:jc w:val="center"/>
            </w:pPr>
            <w:r>
              <w:t>(Ф.И.О.)</w:t>
            </w:r>
          </w:p>
        </w:tc>
      </w:tr>
    </w:tbl>
    <w:p w:rsidR="0047444F" w:rsidRDefault="0047444F" w:rsidP="0047444F"/>
    <w:p w:rsidR="0047444F" w:rsidRDefault="0047444F" w:rsidP="0047444F">
      <w:pPr>
        <w:pStyle w:val="ConsPlusNormal"/>
        <w:widowControl/>
        <w:shd w:val="clear" w:color="auto" w:fill="FFFFFF" w:themeFill="background1"/>
        <w:ind w:firstLine="0"/>
        <w:jc w:val="right"/>
        <w:rPr>
          <w:rFonts w:ascii="Times New Roman" w:hAnsi="Times New Roman" w:cs="Times New Roman"/>
          <w:color w:val="000000" w:themeColor="text1"/>
          <w:sz w:val="24"/>
          <w:szCs w:val="24"/>
        </w:rPr>
      </w:pPr>
    </w:p>
    <w:sectPr w:rsidR="0047444F" w:rsidSect="00874E7D">
      <w:headerReference w:type="even" r:id="rId23"/>
      <w:headerReference w:type="default" r:id="rId24"/>
      <w:footerReference w:type="even" r:id="rId25"/>
      <w:footerReference w:type="default" r:id="rId26"/>
      <w:footerReference w:type="first" r:id="rId27"/>
      <w:type w:val="continuous"/>
      <w:pgSz w:w="11905" w:h="16837" w:code="9"/>
      <w:pgMar w:top="992" w:right="567" w:bottom="992" w:left="1418" w:header="709" w:footer="13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6D8" w:rsidRDefault="00FC16D8">
      <w:r>
        <w:separator/>
      </w:r>
    </w:p>
  </w:endnote>
  <w:endnote w:type="continuationSeparator" w:id="0">
    <w:p w:rsidR="00FC16D8" w:rsidRDefault="00FC16D8">
      <w:r>
        <w:continuationSeparator/>
      </w:r>
    </w:p>
  </w:endnote>
</w:endnotes>
</file>

<file path=word/fontTable.xml><?xml version="1.0" encoding="utf-8"?>
<w:fonts xmlns:r="http://schemas.openxmlformats.org/officeDocument/2006/relationships" xmlns:w="http://schemas.openxmlformats.org/wordprocessingml/2006/main">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F9F" w:rsidRDefault="00B52383" w:rsidP="00CE021E">
    <w:pPr>
      <w:pStyle w:val="a7"/>
      <w:framePr w:wrap="around" w:vAnchor="text" w:hAnchor="margin" w:xAlign="right" w:y="1"/>
      <w:rPr>
        <w:rStyle w:val="a3"/>
      </w:rPr>
    </w:pPr>
    <w:r>
      <w:rPr>
        <w:rStyle w:val="a3"/>
      </w:rPr>
      <w:fldChar w:fldCharType="begin"/>
    </w:r>
    <w:r w:rsidR="00974F9F">
      <w:rPr>
        <w:rStyle w:val="a3"/>
      </w:rPr>
      <w:instrText xml:space="preserve">PAGE  </w:instrText>
    </w:r>
    <w:r>
      <w:rPr>
        <w:rStyle w:val="a3"/>
      </w:rPr>
      <w:fldChar w:fldCharType="end"/>
    </w:r>
  </w:p>
  <w:p w:rsidR="00974F9F" w:rsidRDefault="00974F9F" w:rsidP="000313F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F9F" w:rsidRDefault="00974F9F" w:rsidP="00CE021E">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F9F" w:rsidRDefault="00974F9F">
    <w:pPr>
      <w:pStyle w:val="a7"/>
      <w:jc w:val="right"/>
    </w:pPr>
  </w:p>
  <w:p w:rsidR="00974F9F" w:rsidRDefault="00974F9F">
    <w:pPr>
      <w:pStyle w:val="a7"/>
      <w:jc w:val="right"/>
    </w:pPr>
  </w:p>
  <w:p w:rsidR="00974F9F" w:rsidRDefault="00974F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6D8" w:rsidRDefault="00FC16D8">
      <w:r>
        <w:separator/>
      </w:r>
    </w:p>
  </w:footnote>
  <w:footnote w:type="continuationSeparator" w:id="0">
    <w:p w:rsidR="00FC16D8" w:rsidRDefault="00FC1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F9F" w:rsidRDefault="00B52383" w:rsidP="00613C50">
    <w:pPr>
      <w:pStyle w:val="ac"/>
      <w:framePr w:wrap="around" w:vAnchor="text" w:hAnchor="margin" w:xAlign="center" w:y="1"/>
      <w:rPr>
        <w:rStyle w:val="a3"/>
      </w:rPr>
    </w:pPr>
    <w:r>
      <w:rPr>
        <w:rStyle w:val="a3"/>
      </w:rPr>
      <w:fldChar w:fldCharType="begin"/>
    </w:r>
    <w:r w:rsidR="00974F9F">
      <w:rPr>
        <w:rStyle w:val="a3"/>
      </w:rPr>
      <w:instrText xml:space="preserve">PAGE  </w:instrText>
    </w:r>
    <w:r>
      <w:rPr>
        <w:rStyle w:val="a3"/>
      </w:rPr>
      <w:fldChar w:fldCharType="end"/>
    </w:r>
  </w:p>
  <w:p w:rsidR="00974F9F" w:rsidRDefault="00974F9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0535"/>
      <w:docPartObj>
        <w:docPartGallery w:val="Page Numbers (Top of Page)"/>
        <w:docPartUnique/>
      </w:docPartObj>
    </w:sdtPr>
    <w:sdtContent>
      <w:p w:rsidR="00974F9F" w:rsidRDefault="00B52383">
        <w:pPr>
          <w:pStyle w:val="ac"/>
          <w:jc w:val="center"/>
        </w:pPr>
        <w:r>
          <w:fldChar w:fldCharType="begin"/>
        </w:r>
        <w:r w:rsidR="00974F9F">
          <w:instrText xml:space="preserve"> PAGE   \* MERGEFORMAT </w:instrText>
        </w:r>
        <w:r>
          <w:fldChar w:fldCharType="separate"/>
        </w:r>
        <w:r w:rsidR="006D3A9E">
          <w:rPr>
            <w:noProof/>
          </w:rPr>
          <w:t>3</w:t>
        </w:r>
        <w:r>
          <w:rPr>
            <w:noProof/>
          </w:rPr>
          <w:fldChar w:fldCharType="end"/>
        </w:r>
      </w:p>
    </w:sdtContent>
  </w:sdt>
  <w:p w:rsidR="00974F9F" w:rsidRDefault="00974F9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260"/>
        </w:tabs>
        <w:ind w:left="1260" w:hanging="1260"/>
      </w:pPr>
    </w:lvl>
    <w:lvl w:ilvl="1">
      <w:start w:val="1"/>
      <w:numFmt w:val="decimal"/>
      <w:lvlText w:val="%1.%2."/>
      <w:lvlJc w:val="left"/>
      <w:pPr>
        <w:tabs>
          <w:tab w:val="num" w:pos="2100"/>
        </w:tabs>
        <w:ind w:left="2100" w:hanging="1260"/>
      </w:pPr>
    </w:lvl>
    <w:lvl w:ilvl="2">
      <w:start w:val="1"/>
      <w:numFmt w:val="decimal"/>
      <w:lvlText w:val="%1.%2.%3."/>
      <w:lvlJc w:val="left"/>
      <w:pPr>
        <w:tabs>
          <w:tab w:val="num" w:pos="2700"/>
        </w:tabs>
        <w:ind w:left="2700" w:hanging="1260"/>
      </w:pPr>
    </w:lvl>
    <w:lvl w:ilvl="3">
      <w:start w:val="1"/>
      <w:numFmt w:val="decimal"/>
      <w:lvlText w:val="%1.%2.%3.%4."/>
      <w:lvlJc w:val="left"/>
      <w:pPr>
        <w:tabs>
          <w:tab w:val="num" w:pos="3420"/>
        </w:tabs>
        <w:ind w:left="3420" w:hanging="1260"/>
      </w:pPr>
    </w:lvl>
    <w:lvl w:ilvl="4">
      <w:start w:val="1"/>
      <w:numFmt w:val="decimal"/>
      <w:lvlText w:val="%1.%2.%3.%4.%5."/>
      <w:lvlJc w:val="left"/>
      <w:pPr>
        <w:tabs>
          <w:tab w:val="num" w:pos="4140"/>
        </w:tabs>
        <w:ind w:left="4140" w:hanging="126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nsid w:val="00000002"/>
    <w:multiLevelType w:val="singleLevel"/>
    <w:tmpl w:val="00000002"/>
    <w:name w:val="WW8Num4"/>
    <w:lvl w:ilvl="0">
      <w:start w:val="1"/>
      <w:numFmt w:val="bullet"/>
      <w:lvlText w:val="-"/>
      <w:lvlJc w:val="left"/>
      <w:pPr>
        <w:tabs>
          <w:tab w:val="num" w:pos="900"/>
        </w:tabs>
        <w:ind w:left="900" w:hanging="360"/>
      </w:pPr>
      <w:rPr>
        <w:rFonts w:ascii="OpenSymbol" w:hAnsi="OpenSymbol"/>
      </w:rPr>
    </w:lvl>
  </w:abstractNum>
  <w:abstractNum w:abstractNumId="2">
    <w:nsid w:val="0000001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DB43BC"/>
    <w:multiLevelType w:val="hybridMultilevel"/>
    <w:tmpl w:val="B086AF80"/>
    <w:lvl w:ilvl="0" w:tplc="375C206E">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4">
    <w:nsid w:val="06A93042"/>
    <w:multiLevelType w:val="multilevel"/>
    <w:tmpl w:val="1CB25810"/>
    <w:lvl w:ilvl="0">
      <w:start w:val="2"/>
      <w:numFmt w:val="decimal"/>
      <w:lvlText w:val="%1."/>
      <w:lvlJc w:val="left"/>
      <w:pPr>
        <w:ind w:left="480" w:hanging="480"/>
      </w:pPr>
      <w:rPr>
        <w:rFonts w:hint="default"/>
      </w:rPr>
    </w:lvl>
    <w:lvl w:ilvl="1">
      <w:start w:val="14"/>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nsid w:val="07D94688"/>
    <w:multiLevelType w:val="hybridMultilevel"/>
    <w:tmpl w:val="F19EE4A8"/>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3D8C880E">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AB6F4F"/>
    <w:multiLevelType w:val="hybridMultilevel"/>
    <w:tmpl w:val="E4F4211E"/>
    <w:lvl w:ilvl="0" w:tplc="52D64F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FA026C"/>
    <w:multiLevelType w:val="hybridMultilevel"/>
    <w:tmpl w:val="1F88EFF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1A461B62"/>
    <w:multiLevelType w:val="multilevel"/>
    <w:tmpl w:val="5D5C0C12"/>
    <w:lvl w:ilvl="0">
      <w:start w:val="1"/>
      <w:numFmt w:val="decimal"/>
      <w:lvlText w:val="%1."/>
      <w:lvlJc w:val="left"/>
      <w:pPr>
        <w:ind w:left="1684" w:hanging="975"/>
      </w:pPr>
      <w:rPr>
        <w:rFonts w:hint="default"/>
      </w:rPr>
    </w:lvl>
    <w:lvl w:ilvl="1">
      <w:start w:val="4"/>
      <w:numFmt w:val="decimal"/>
      <w:isLgl/>
      <w:lvlText w:val="%1.%2."/>
      <w:lvlJc w:val="left"/>
      <w:pPr>
        <w:ind w:left="2044" w:hanging="1335"/>
      </w:pPr>
      <w:rPr>
        <w:rFonts w:hint="default"/>
        <w:sz w:val="26"/>
      </w:rPr>
    </w:lvl>
    <w:lvl w:ilvl="2">
      <w:start w:val="3"/>
      <w:numFmt w:val="decimal"/>
      <w:isLgl/>
      <w:lvlText w:val="%1.%2.%3."/>
      <w:lvlJc w:val="left"/>
      <w:pPr>
        <w:ind w:left="2044" w:hanging="1335"/>
      </w:pPr>
      <w:rPr>
        <w:rFonts w:hint="default"/>
        <w:sz w:val="22"/>
        <w:szCs w:val="22"/>
      </w:rPr>
    </w:lvl>
    <w:lvl w:ilvl="3">
      <w:start w:val="1"/>
      <w:numFmt w:val="decimal"/>
      <w:isLgl/>
      <w:lvlText w:val="%1.%2.%3.%4."/>
      <w:lvlJc w:val="left"/>
      <w:pPr>
        <w:ind w:left="2044" w:hanging="1335"/>
      </w:pPr>
      <w:rPr>
        <w:rFonts w:hint="default"/>
        <w:sz w:val="26"/>
      </w:rPr>
    </w:lvl>
    <w:lvl w:ilvl="4">
      <w:start w:val="1"/>
      <w:numFmt w:val="decimal"/>
      <w:isLgl/>
      <w:lvlText w:val="%1.%2.%3.%4.%5."/>
      <w:lvlJc w:val="left"/>
      <w:pPr>
        <w:ind w:left="2044" w:hanging="1335"/>
      </w:pPr>
      <w:rPr>
        <w:rFonts w:hint="default"/>
        <w:sz w:val="26"/>
      </w:rPr>
    </w:lvl>
    <w:lvl w:ilvl="5">
      <w:start w:val="1"/>
      <w:numFmt w:val="decimal"/>
      <w:isLgl/>
      <w:lvlText w:val="%1.%2.%3.%4.%5.%6."/>
      <w:lvlJc w:val="left"/>
      <w:pPr>
        <w:ind w:left="2044" w:hanging="1335"/>
      </w:pPr>
      <w:rPr>
        <w:rFonts w:hint="default"/>
        <w:sz w:val="26"/>
      </w:rPr>
    </w:lvl>
    <w:lvl w:ilvl="6">
      <w:start w:val="1"/>
      <w:numFmt w:val="decimal"/>
      <w:isLgl/>
      <w:lvlText w:val="%1.%2.%3.%4.%5.%6.%7."/>
      <w:lvlJc w:val="left"/>
      <w:pPr>
        <w:ind w:left="2149" w:hanging="1440"/>
      </w:pPr>
      <w:rPr>
        <w:rFonts w:hint="default"/>
        <w:sz w:val="26"/>
      </w:rPr>
    </w:lvl>
    <w:lvl w:ilvl="7">
      <w:start w:val="1"/>
      <w:numFmt w:val="decimal"/>
      <w:isLgl/>
      <w:lvlText w:val="%1.%2.%3.%4.%5.%6.%7.%8."/>
      <w:lvlJc w:val="left"/>
      <w:pPr>
        <w:ind w:left="2149" w:hanging="1440"/>
      </w:pPr>
      <w:rPr>
        <w:rFonts w:hint="default"/>
        <w:sz w:val="26"/>
      </w:rPr>
    </w:lvl>
    <w:lvl w:ilvl="8">
      <w:start w:val="1"/>
      <w:numFmt w:val="decimal"/>
      <w:isLgl/>
      <w:lvlText w:val="%1.%2.%3.%4.%5.%6.%7.%8.%9."/>
      <w:lvlJc w:val="left"/>
      <w:pPr>
        <w:ind w:left="2509" w:hanging="1800"/>
      </w:pPr>
      <w:rPr>
        <w:rFonts w:hint="default"/>
        <w:sz w:val="26"/>
      </w:rPr>
    </w:lvl>
  </w:abstractNum>
  <w:abstractNum w:abstractNumId="9">
    <w:nsid w:val="1B01308B"/>
    <w:multiLevelType w:val="hybridMultilevel"/>
    <w:tmpl w:val="F2E28EE8"/>
    <w:lvl w:ilvl="0" w:tplc="C71E51E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BBC367F"/>
    <w:multiLevelType w:val="multilevel"/>
    <w:tmpl w:val="B3DC7306"/>
    <w:lvl w:ilvl="0">
      <w:start w:val="2"/>
      <w:numFmt w:val="decimal"/>
      <w:lvlText w:val="%1."/>
      <w:lvlJc w:val="left"/>
      <w:pPr>
        <w:ind w:left="660" w:hanging="660"/>
      </w:pPr>
      <w:rPr>
        <w:rFonts w:hint="default"/>
      </w:rPr>
    </w:lvl>
    <w:lvl w:ilvl="1">
      <w:start w:val="13"/>
      <w:numFmt w:val="decimal"/>
      <w:lvlText w:val="%1.%2."/>
      <w:lvlJc w:val="left"/>
      <w:pPr>
        <w:ind w:left="1312" w:hanging="6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11">
    <w:nsid w:val="205E5C1F"/>
    <w:multiLevelType w:val="hybridMultilevel"/>
    <w:tmpl w:val="AF0E421E"/>
    <w:lvl w:ilvl="0" w:tplc="23A0F7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3AD56CF"/>
    <w:multiLevelType w:val="multilevel"/>
    <w:tmpl w:val="C3925C34"/>
    <w:lvl w:ilvl="0">
      <w:start w:val="1"/>
      <w:numFmt w:val="decimal"/>
      <w:lvlText w:val="%1."/>
      <w:lvlJc w:val="left"/>
      <w:pPr>
        <w:tabs>
          <w:tab w:val="num" w:pos="7165"/>
        </w:tabs>
        <w:ind w:left="7165" w:hanging="360"/>
      </w:pPr>
      <w:rPr>
        <w:rFonts w:hint="default"/>
      </w:rPr>
    </w:lvl>
    <w:lvl w:ilvl="1">
      <w:start w:val="1"/>
      <w:numFmt w:val="decimal"/>
      <w:isLgl/>
      <w:lvlText w:val="%1.%2."/>
      <w:lvlJc w:val="left"/>
      <w:pPr>
        <w:tabs>
          <w:tab w:val="num" w:pos="13403"/>
        </w:tabs>
        <w:ind w:left="13403" w:hanging="720"/>
      </w:pPr>
      <w:rPr>
        <w:rFonts w:hint="default"/>
      </w:rPr>
    </w:lvl>
    <w:lvl w:ilvl="2">
      <w:start w:val="1"/>
      <w:numFmt w:val="decimal"/>
      <w:isLgl/>
      <w:lvlText w:val="%1.12.%3."/>
      <w:lvlJc w:val="left"/>
      <w:pPr>
        <w:tabs>
          <w:tab w:val="num" w:pos="7705"/>
        </w:tabs>
        <w:ind w:left="7705" w:hanging="720"/>
      </w:pPr>
      <w:rPr>
        <w:rFonts w:hint="default"/>
      </w:rPr>
    </w:lvl>
    <w:lvl w:ilvl="3">
      <w:start w:val="1"/>
      <w:numFmt w:val="decimal"/>
      <w:isLgl/>
      <w:lvlText w:val="%1.%2.%3.%4."/>
      <w:lvlJc w:val="left"/>
      <w:pPr>
        <w:tabs>
          <w:tab w:val="num" w:pos="7885"/>
        </w:tabs>
        <w:ind w:left="7885" w:hanging="1080"/>
      </w:pPr>
      <w:rPr>
        <w:rFonts w:hint="default"/>
      </w:rPr>
    </w:lvl>
    <w:lvl w:ilvl="4">
      <w:start w:val="1"/>
      <w:numFmt w:val="decimal"/>
      <w:isLgl/>
      <w:lvlText w:val="%1.%2.%3.%4.%5."/>
      <w:lvlJc w:val="left"/>
      <w:pPr>
        <w:tabs>
          <w:tab w:val="num" w:pos="7885"/>
        </w:tabs>
        <w:ind w:left="7885" w:hanging="1080"/>
      </w:pPr>
      <w:rPr>
        <w:rFonts w:hint="default"/>
      </w:rPr>
    </w:lvl>
    <w:lvl w:ilvl="5">
      <w:start w:val="1"/>
      <w:numFmt w:val="decimal"/>
      <w:isLgl/>
      <w:lvlText w:val="%1.%2.%3.%4.%5.%6."/>
      <w:lvlJc w:val="left"/>
      <w:pPr>
        <w:tabs>
          <w:tab w:val="num" w:pos="8245"/>
        </w:tabs>
        <w:ind w:left="8245" w:hanging="1440"/>
      </w:pPr>
      <w:rPr>
        <w:rFonts w:hint="default"/>
      </w:rPr>
    </w:lvl>
    <w:lvl w:ilvl="6">
      <w:start w:val="1"/>
      <w:numFmt w:val="decimal"/>
      <w:isLgl/>
      <w:lvlText w:val="%1.%2.%3.%4.%5.%6.%7."/>
      <w:lvlJc w:val="left"/>
      <w:pPr>
        <w:tabs>
          <w:tab w:val="num" w:pos="8245"/>
        </w:tabs>
        <w:ind w:left="8245" w:hanging="1440"/>
      </w:pPr>
      <w:rPr>
        <w:rFonts w:hint="default"/>
      </w:rPr>
    </w:lvl>
    <w:lvl w:ilvl="7">
      <w:start w:val="1"/>
      <w:numFmt w:val="decimal"/>
      <w:isLgl/>
      <w:lvlText w:val="%1.%2.%3.%4.%5.%6.%7.%8."/>
      <w:lvlJc w:val="left"/>
      <w:pPr>
        <w:tabs>
          <w:tab w:val="num" w:pos="8605"/>
        </w:tabs>
        <w:ind w:left="8605" w:hanging="1800"/>
      </w:pPr>
      <w:rPr>
        <w:rFonts w:hint="default"/>
      </w:rPr>
    </w:lvl>
    <w:lvl w:ilvl="8">
      <w:start w:val="1"/>
      <w:numFmt w:val="decimal"/>
      <w:isLgl/>
      <w:lvlText w:val="%1.%2.%3.%4.%5.%6.%7.%8.%9."/>
      <w:lvlJc w:val="left"/>
      <w:pPr>
        <w:tabs>
          <w:tab w:val="num" w:pos="8605"/>
        </w:tabs>
        <w:ind w:left="8605" w:hanging="1800"/>
      </w:pPr>
      <w:rPr>
        <w:rFonts w:hint="default"/>
      </w:rPr>
    </w:lvl>
  </w:abstractNum>
  <w:abstractNum w:abstractNumId="13">
    <w:nsid w:val="2691320F"/>
    <w:multiLevelType w:val="hybridMultilevel"/>
    <w:tmpl w:val="45566054"/>
    <w:lvl w:ilvl="0" w:tplc="23A0F7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E76469"/>
    <w:multiLevelType w:val="multilevel"/>
    <w:tmpl w:val="B734D9B8"/>
    <w:lvl w:ilvl="0">
      <w:start w:val="1"/>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6"/>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nsid w:val="32CA3B12"/>
    <w:multiLevelType w:val="multilevel"/>
    <w:tmpl w:val="AD38D3A6"/>
    <w:lvl w:ilvl="0">
      <w:start w:val="1"/>
      <w:numFmt w:val="decimal"/>
      <w:lvlText w:val="%1."/>
      <w:lvlJc w:val="left"/>
      <w:pPr>
        <w:ind w:left="1668" w:hanging="960"/>
      </w:pPr>
      <w:rPr>
        <w:rFonts w:hint="default"/>
      </w:rPr>
    </w:lvl>
    <w:lvl w:ilvl="1">
      <w:start w:val="2"/>
      <w:numFmt w:val="decimal"/>
      <w:isLgl/>
      <w:lvlText w:val="%1.%2."/>
      <w:lvlJc w:val="left"/>
      <w:pPr>
        <w:ind w:left="2028" w:hanging="1320"/>
      </w:pPr>
      <w:rPr>
        <w:rFonts w:hint="default"/>
        <w:color w:val="000000" w:themeColor="text1"/>
      </w:rPr>
    </w:lvl>
    <w:lvl w:ilvl="2">
      <w:start w:val="2"/>
      <w:numFmt w:val="decimal"/>
      <w:isLgl/>
      <w:lvlText w:val="%1.%2.%3."/>
      <w:lvlJc w:val="left"/>
      <w:pPr>
        <w:ind w:left="2028" w:hanging="1320"/>
      </w:pPr>
      <w:rPr>
        <w:rFonts w:hint="default"/>
        <w:color w:val="000000" w:themeColor="text1"/>
      </w:rPr>
    </w:lvl>
    <w:lvl w:ilvl="3">
      <w:start w:val="1"/>
      <w:numFmt w:val="decimal"/>
      <w:isLgl/>
      <w:lvlText w:val="%1.%2.%3.%4."/>
      <w:lvlJc w:val="left"/>
      <w:pPr>
        <w:ind w:left="2028" w:hanging="1320"/>
      </w:pPr>
      <w:rPr>
        <w:rFonts w:hint="default"/>
        <w:color w:val="000000" w:themeColor="text1"/>
      </w:rPr>
    </w:lvl>
    <w:lvl w:ilvl="4">
      <w:start w:val="1"/>
      <w:numFmt w:val="decimal"/>
      <w:isLgl/>
      <w:lvlText w:val="%1.%2.%3.%4.%5."/>
      <w:lvlJc w:val="left"/>
      <w:pPr>
        <w:ind w:left="2028" w:hanging="1320"/>
      </w:pPr>
      <w:rPr>
        <w:rFonts w:hint="default"/>
        <w:color w:val="000000" w:themeColor="text1"/>
      </w:rPr>
    </w:lvl>
    <w:lvl w:ilvl="5">
      <w:start w:val="1"/>
      <w:numFmt w:val="decimal"/>
      <w:isLgl/>
      <w:lvlText w:val="%1.%2.%3.%4.%5.%6."/>
      <w:lvlJc w:val="left"/>
      <w:pPr>
        <w:ind w:left="2028" w:hanging="1320"/>
      </w:pPr>
      <w:rPr>
        <w:rFonts w:hint="default"/>
        <w:color w:val="000000" w:themeColor="text1"/>
      </w:rPr>
    </w:lvl>
    <w:lvl w:ilvl="6">
      <w:start w:val="1"/>
      <w:numFmt w:val="decimal"/>
      <w:isLgl/>
      <w:lvlText w:val="%1.%2.%3.%4.%5.%6.%7."/>
      <w:lvlJc w:val="left"/>
      <w:pPr>
        <w:ind w:left="2148" w:hanging="1440"/>
      </w:pPr>
      <w:rPr>
        <w:rFonts w:hint="default"/>
        <w:color w:val="000000" w:themeColor="text1"/>
      </w:rPr>
    </w:lvl>
    <w:lvl w:ilvl="7">
      <w:start w:val="1"/>
      <w:numFmt w:val="decimal"/>
      <w:isLgl/>
      <w:lvlText w:val="%1.%2.%3.%4.%5.%6.%7.%8."/>
      <w:lvlJc w:val="left"/>
      <w:pPr>
        <w:ind w:left="2148" w:hanging="1440"/>
      </w:pPr>
      <w:rPr>
        <w:rFonts w:hint="default"/>
        <w:color w:val="000000" w:themeColor="text1"/>
      </w:rPr>
    </w:lvl>
    <w:lvl w:ilvl="8">
      <w:start w:val="1"/>
      <w:numFmt w:val="decimal"/>
      <w:isLgl/>
      <w:lvlText w:val="%1.%2.%3.%4.%5.%6.%7.%8.%9."/>
      <w:lvlJc w:val="left"/>
      <w:pPr>
        <w:ind w:left="2508" w:hanging="1800"/>
      </w:pPr>
      <w:rPr>
        <w:rFonts w:hint="default"/>
        <w:color w:val="000000" w:themeColor="text1"/>
      </w:rPr>
    </w:lvl>
  </w:abstractNum>
  <w:abstractNum w:abstractNumId="16">
    <w:nsid w:val="35250375"/>
    <w:multiLevelType w:val="hybridMultilevel"/>
    <w:tmpl w:val="821A88F2"/>
    <w:lvl w:ilvl="0" w:tplc="4B44E8C6">
      <w:start w:val="6"/>
      <w:numFmt w:val="bullet"/>
      <w:lvlText w:val=""/>
      <w:lvlJc w:val="left"/>
      <w:pPr>
        <w:tabs>
          <w:tab w:val="num" w:pos="1637"/>
        </w:tabs>
        <w:ind w:left="163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4406"/>
        </w:tabs>
        <w:ind w:left="440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AA3231"/>
    <w:multiLevelType w:val="hybridMultilevel"/>
    <w:tmpl w:val="820ED730"/>
    <w:lvl w:ilvl="0" w:tplc="C71E51E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C623B37"/>
    <w:multiLevelType w:val="hybridMultilevel"/>
    <w:tmpl w:val="DD4A0D9E"/>
    <w:lvl w:ilvl="0" w:tplc="52D64F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46445CC7"/>
    <w:multiLevelType w:val="multilevel"/>
    <w:tmpl w:val="71D208A0"/>
    <w:lvl w:ilvl="0">
      <w:start w:val="2"/>
      <w:numFmt w:val="decimal"/>
      <w:lvlText w:val="%1."/>
      <w:lvlJc w:val="left"/>
      <w:pPr>
        <w:ind w:left="390" w:hanging="390"/>
      </w:pPr>
      <w:rPr>
        <w:rFonts w:hint="default"/>
        <w:sz w:val="26"/>
      </w:rPr>
    </w:lvl>
    <w:lvl w:ilvl="1">
      <w:start w:val="3"/>
      <w:numFmt w:val="decimal"/>
      <w:lvlText w:val="%1.%2."/>
      <w:lvlJc w:val="left"/>
      <w:pPr>
        <w:ind w:left="2092" w:hanging="390"/>
      </w:pPr>
      <w:rPr>
        <w:rFonts w:hint="default"/>
        <w:sz w:val="24"/>
        <w:szCs w:val="24"/>
      </w:rPr>
    </w:lvl>
    <w:lvl w:ilvl="2">
      <w:start w:val="1"/>
      <w:numFmt w:val="decimal"/>
      <w:lvlText w:val="%1.%2.%3."/>
      <w:lvlJc w:val="left"/>
      <w:pPr>
        <w:ind w:left="2138" w:hanging="720"/>
      </w:pPr>
      <w:rPr>
        <w:rFonts w:hint="default"/>
        <w:sz w:val="26"/>
      </w:rPr>
    </w:lvl>
    <w:lvl w:ilvl="3">
      <w:start w:val="1"/>
      <w:numFmt w:val="decimal"/>
      <w:lvlText w:val="%1.%2.%3.%4."/>
      <w:lvlJc w:val="left"/>
      <w:pPr>
        <w:ind w:left="2847" w:hanging="720"/>
      </w:pPr>
      <w:rPr>
        <w:rFonts w:hint="default"/>
        <w:sz w:val="26"/>
      </w:rPr>
    </w:lvl>
    <w:lvl w:ilvl="4">
      <w:start w:val="1"/>
      <w:numFmt w:val="decimal"/>
      <w:lvlText w:val="%1.%2.%3.%4.%5."/>
      <w:lvlJc w:val="left"/>
      <w:pPr>
        <w:ind w:left="3916" w:hanging="1080"/>
      </w:pPr>
      <w:rPr>
        <w:rFonts w:hint="default"/>
        <w:sz w:val="26"/>
      </w:rPr>
    </w:lvl>
    <w:lvl w:ilvl="5">
      <w:start w:val="1"/>
      <w:numFmt w:val="decimal"/>
      <w:lvlText w:val="%1.%2.%3.%4.%5.%6."/>
      <w:lvlJc w:val="left"/>
      <w:pPr>
        <w:ind w:left="4625" w:hanging="1080"/>
      </w:pPr>
      <w:rPr>
        <w:rFonts w:hint="default"/>
        <w:sz w:val="26"/>
      </w:rPr>
    </w:lvl>
    <w:lvl w:ilvl="6">
      <w:start w:val="1"/>
      <w:numFmt w:val="decimal"/>
      <w:lvlText w:val="%1.%2.%3.%4.%5.%6.%7."/>
      <w:lvlJc w:val="left"/>
      <w:pPr>
        <w:ind w:left="5694" w:hanging="1440"/>
      </w:pPr>
      <w:rPr>
        <w:rFonts w:hint="default"/>
        <w:sz w:val="26"/>
      </w:rPr>
    </w:lvl>
    <w:lvl w:ilvl="7">
      <w:start w:val="1"/>
      <w:numFmt w:val="decimal"/>
      <w:lvlText w:val="%1.%2.%3.%4.%5.%6.%7.%8."/>
      <w:lvlJc w:val="left"/>
      <w:pPr>
        <w:ind w:left="6403" w:hanging="1440"/>
      </w:pPr>
      <w:rPr>
        <w:rFonts w:hint="default"/>
        <w:sz w:val="26"/>
      </w:rPr>
    </w:lvl>
    <w:lvl w:ilvl="8">
      <w:start w:val="1"/>
      <w:numFmt w:val="decimal"/>
      <w:lvlText w:val="%1.%2.%3.%4.%5.%6.%7.%8.%9."/>
      <w:lvlJc w:val="left"/>
      <w:pPr>
        <w:ind w:left="7472" w:hanging="1800"/>
      </w:pPr>
      <w:rPr>
        <w:rFonts w:hint="default"/>
        <w:sz w:val="26"/>
      </w:rPr>
    </w:lvl>
  </w:abstractNum>
  <w:abstractNum w:abstractNumId="22">
    <w:nsid w:val="497A21C9"/>
    <w:multiLevelType w:val="multilevel"/>
    <w:tmpl w:val="9DD43C92"/>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525"/>
        </w:tabs>
        <w:ind w:left="525" w:hanging="720"/>
      </w:pPr>
      <w:rPr>
        <w:rFonts w:hint="default"/>
      </w:rPr>
    </w:lvl>
    <w:lvl w:ilvl="2">
      <w:start w:val="4"/>
      <w:numFmt w:val="decimal"/>
      <w:lvlText w:val="%1.%2.%3."/>
      <w:lvlJc w:val="left"/>
      <w:pPr>
        <w:tabs>
          <w:tab w:val="num" w:pos="330"/>
        </w:tabs>
        <w:ind w:left="330" w:hanging="720"/>
      </w:pPr>
      <w:rPr>
        <w:rFonts w:hint="default"/>
      </w:rPr>
    </w:lvl>
    <w:lvl w:ilvl="3">
      <w:start w:val="1"/>
      <w:numFmt w:val="decimal"/>
      <w:lvlText w:val="%1.%2.%3.%4."/>
      <w:lvlJc w:val="left"/>
      <w:pPr>
        <w:tabs>
          <w:tab w:val="num" w:pos="495"/>
        </w:tabs>
        <w:ind w:left="495" w:hanging="1080"/>
      </w:pPr>
      <w:rPr>
        <w:rFonts w:hint="default"/>
      </w:rPr>
    </w:lvl>
    <w:lvl w:ilvl="4">
      <w:start w:val="1"/>
      <w:numFmt w:val="decimal"/>
      <w:lvlText w:val="%1.%2.%3.%4.%5."/>
      <w:lvlJc w:val="left"/>
      <w:pPr>
        <w:tabs>
          <w:tab w:val="num" w:pos="300"/>
        </w:tabs>
        <w:ind w:left="300" w:hanging="1080"/>
      </w:pPr>
      <w:rPr>
        <w:rFonts w:hint="default"/>
      </w:rPr>
    </w:lvl>
    <w:lvl w:ilvl="5">
      <w:start w:val="1"/>
      <w:numFmt w:val="decimal"/>
      <w:lvlText w:val="%1.%2.%3.%4.%5.%6."/>
      <w:lvlJc w:val="left"/>
      <w:pPr>
        <w:tabs>
          <w:tab w:val="num" w:pos="465"/>
        </w:tabs>
        <w:ind w:left="465" w:hanging="1440"/>
      </w:pPr>
      <w:rPr>
        <w:rFonts w:hint="default"/>
      </w:rPr>
    </w:lvl>
    <w:lvl w:ilvl="6">
      <w:start w:val="1"/>
      <w:numFmt w:val="decimal"/>
      <w:lvlText w:val="%1.%2.%3.%4.%5.%6.%7."/>
      <w:lvlJc w:val="left"/>
      <w:pPr>
        <w:tabs>
          <w:tab w:val="num" w:pos="270"/>
        </w:tabs>
        <w:ind w:left="270" w:hanging="1440"/>
      </w:pPr>
      <w:rPr>
        <w:rFonts w:hint="default"/>
      </w:rPr>
    </w:lvl>
    <w:lvl w:ilvl="7">
      <w:start w:val="1"/>
      <w:numFmt w:val="decimal"/>
      <w:lvlText w:val="%1.%2.%3.%4.%5.%6.%7.%8."/>
      <w:lvlJc w:val="left"/>
      <w:pPr>
        <w:tabs>
          <w:tab w:val="num" w:pos="435"/>
        </w:tabs>
        <w:ind w:left="435" w:hanging="1800"/>
      </w:pPr>
      <w:rPr>
        <w:rFonts w:hint="default"/>
      </w:rPr>
    </w:lvl>
    <w:lvl w:ilvl="8">
      <w:start w:val="1"/>
      <w:numFmt w:val="decimal"/>
      <w:lvlText w:val="%1.%2.%3.%4.%5.%6.%7.%8.%9."/>
      <w:lvlJc w:val="left"/>
      <w:pPr>
        <w:tabs>
          <w:tab w:val="num" w:pos="240"/>
        </w:tabs>
        <w:ind w:left="240" w:hanging="1800"/>
      </w:pPr>
      <w:rPr>
        <w:rFonts w:hint="default"/>
      </w:rPr>
    </w:lvl>
  </w:abstractNum>
  <w:abstractNum w:abstractNumId="23">
    <w:nsid w:val="4D1D0F7A"/>
    <w:multiLevelType w:val="hybridMultilevel"/>
    <w:tmpl w:val="F9F264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F750D8A"/>
    <w:multiLevelType w:val="multilevel"/>
    <w:tmpl w:val="172AFF40"/>
    <w:lvl w:ilvl="0">
      <w:start w:val="1"/>
      <w:numFmt w:val="decimal"/>
      <w:lvlText w:val="%1."/>
      <w:lvlJc w:val="left"/>
      <w:pPr>
        <w:ind w:left="540" w:hanging="540"/>
      </w:pPr>
      <w:rPr>
        <w:rFonts w:hint="default"/>
      </w:rPr>
    </w:lvl>
    <w:lvl w:ilvl="1">
      <w:start w:val="3"/>
      <w:numFmt w:val="decimal"/>
      <w:lvlText w:val="%1.%2."/>
      <w:lvlJc w:val="left"/>
      <w:pPr>
        <w:ind w:left="4032" w:hanging="540"/>
      </w:pPr>
      <w:rPr>
        <w:rFonts w:hint="default"/>
      </w:rPr>
    </w:lvl>
    <w:lvl w:ilvl="2">
      <w:start w:val="4"/>
      <w:numFmt w:val="decimal"/>
      <w:lvlText w:val="%1.%2.%3."/>
      <w:lvlJc w:val="left"/>
      <w:pPr>
        <w:ind w:left="3272" w:hanging="720"/>
      </w:pPr>
      <w:rPr>
        <w:rFonts w:hint="default"/>
      </w:rPr>
    </w:lvl>
    <w:lvl w:ilvl="3">
      <w:start w:val="1"/>
      <w:numFmt w:val="decimal"/>
      <w:lvlText w:val="%1.%2.%3.%4."/>
      <w:lvlJc w:val="left"/>
      <w:pPr>
        <w:ind w:left="11196" w:hanging="720"/>
      </w:pPr>
      <w:rPr>
        <w:rFonts w:hint="default"/>
      </w:rPr>
    </w:lvl>
    <w:lvl w:ilvl="4">
      <w:start w:val="1"/>
      <w:numFmt w:val="decimal"/>
      <w:lvlText w:val="%1.%2.%3.%4.%5."/>
      <w:lvlJc w:val="left"/>
      <w:pPr>
        <w:ind w:left="15048" w:hanging="1080"/>
      </w:pPr>
      <w:rPr>
        <w:rFonts w:hint="default"/>
      </w:rPr>
    </w:lvl>
    <w:lvl w:ilvl="5">
      <w:start w:val="1"/>
      <w:numFmt w:val="decimal"/>
      <w:lvlText w:val="%1.%2.%3.%4.%5.%6."/>
      <w:lvlJc w:val="left"/>
      <w:pPr>
        <w:ind w:left="18540" w:hanging="1080"/>
      </w:pPr>
      <w:rPr>
        <w:rFonts w:hint="default"/>
      </w:rPr>
    </w:lvl>
    <w:lvl w:ilvl="6">
      <w:start w:val="1"/>
      <w:numFmt w:val="decimal"/>
      <w:lvlText w:val="%1.%2.%3.%4.%5.%6.%7."/>
      <w:lvlJc w:val="left"/>
      <w:pPr>
        <w:ind w:left="22392" w:hanging="1440"/>
      </w:pPr>
      <w:rPr>
        <w:rFonts w:hint="default"/>
      </w:rPr>
    </w:lvl>
    <w:lvl w:ilvl="7">
      <w:start w:val="1"/>
      <w:numFmt w:val="decimal"/>
      <w:lvlText w:val="%1.%2.%3.%4.%5.%6.%7.%8."/>
      <w:lvlJc w:val="left"/>
      <w:pPr>
        <w:ind w:left="25884" w:hanging="1440"/>
      </w:pPr>
      <w:rPr>
        <w:rFonts w:hint="default"/>
      </w:rPr>
    </w:lvl>
    <w:lvl w:ilvl="8">
      <w:start w:val="1"/>
      <w:numFmt w:val="decimal"/>
      <w:lvlText w:val="%1.%2.%3.%4.%5.%6.%7.%8.%9."/>
      <w:lvlJc w:val="left"/>
      <w:pPr>
        <w:ind w:left="29736" w:hanging="1800"/>
      </w:pPr>
      <w:rPr>
        <w:rFonts w:hint="default"/>
      </w:rPr>
    </w:lvl>
  </w:abstractNum>
  <w:abstractNum w:abstractNumId="25">
    <w:nsid w:val="4FE66105"/>
    <w:multiLevelType w:val="hybridMultilevel"/>
    <w:tmpl w:val="6218A920"/>
    <w:lvl w:ilvl="0" w:tplc="F94A4132">
      <w:start w:val="2"/>
      <w:numFmt w:val="decimal"/>
      <w:lvlText w:val="3.3.%1"/>
      <w:lvlJc w:val="left"/>
      <w:pPr>
        <w:tabs>
          <w:tab w:val="num" w:pos="1440"/>
        </w:tabs>
        <w:ind w:left="144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ADAAD3BC">
      <w:start w:val="1"/>
      <w:numFmt w:val="none"/>
      <w:lvlText w:val="3.3.8."/>
      <w:lvlJc w:val="left"/>
      <w:pPr>
        <w:tabs>
          <w:tab w:val="num" w:pos="2661"/>
        </w:tabs>
        <w:ind w:left="1243" w:firstLine="73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6E2C6E"/>
    <w:multiLevelType w:val="multilevel"/>
    <w:tmpl w:val="DCD2214E"/>
    <w:lvl w:ilvl="0">
      <w:start w:val="2"/>
      <w:numFmt w:val="decimal"/>
      <w:lvlText w:val="%1."/>
      <w:lvlJc w:val="left"/>
      <w:pPr>
        <w:ind w:left="450" w:hanging="450"/>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2F7F9F"/>
    <w:multiLevelType w:val="hybridMultilevel"/>
    <w:tmpl w:val="7D640668"/>
    <w:lvl w:ilvl="0" w:tplc="C71E5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nsid w:val="5E5416EF"/>
    <w:multiLevelType w:val="multilevel"/>
    <w:tmpl w:val="2C8AF4E6"/>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5E8F4FC3"/>
    <w:multiLevelType w:val="hybridMultilevel"/>
    <w:tmpl w:val="5F3842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1F95D83"/>
    <w:multiLevelType w:val="hybridMultilevel"/>
    <w:tmpl w:val="46F0F35A"/>
    <w:lvl w:ilvl="0" w:tplc="C71E5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7A163C"/>
    <w:multiLevelType w:val="hybridMultilevel"/>
    <w:tmpl w:val="41D850BE"/>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7C62EA"/>
    <w:multiLevelType w:val="hybridMultilevel"/>
    <w:tmpl w:val="1F569C82"/>
    <w:lvl w:ilvl="0" w:tplc="4B44E8C6">
      <w:start w:val="6"/>
      <w:numFmt w:val="bullet"/>
      <w:lvlText w:val=""/>
      <w:lvlJc w:val="left"/>
      <w:pPr>
        <w:ind w:left="8724" w:hanging="360"/>
      </w:pPr>
      <w:rPr>
        <w:rFonts w:ascii="Symbol" w:hAnsi="Symbol" w:hint="default"/>
        <w:color w:val="auto"/>
      </w:rPr>
    </w:lvl>
    <w:lvl w:ilvl="1" w:tplc="04190003" w:tentative="1">
      <w:start w:val="1"/>
      <w:numFmt w:val="bullet"/>
      <w:lvlText w:val="o"/>
      <w:lvlJc w:val="left"/>
      <w:pPr>
        <w:ind w:left="9444" w:hanging="360"/>
      </w:pPr>
      <w:rPr>
        <w:rFonts w:ascii="Courier New" w:hAnsi="Courier New" w:cs="Courier New" w:hint="default"/>
      </w:rPr>
    </w:lvl>
    <w:lvl w:ilvl="2" w:tplc="04190005" w:tentative="1">
      <w:start w:val="1"/>
      <w:numFmt w:val="bullet"/>
      <w:lvlText w:val=""/>
      <w:lvlJc w:val="left"/>
      <w:pPr>
        <w:ind w:left="10164" w:hanging="360"/>
      </w:pPr>
      <w:rPr>
        <w:rFonts w:ascii="Wingdings" w:hAnsi="Wingdings" w:hint="default"/>
      </w:rPr>
    </w:lvl>
    <w:lvl w:ilvl="3" w:tplc="04190001" w:tentative="1">
      <w:start w:val="1"/>
      <w:numFmt w:val="bullet"/>
      <w:lvlText w:val=""/>
      <w:lvlJc w:val="left"/>
      <w:pPr>
        <w:ind w:left="10884" w:hanging="360"/>
      </w:pPr>
      <w:rPr>
        <w:rFonts w:ascii="Symbol" w:hAnsi="Symbol" w:hint="default"/>
      </w:rPr>
    </w:lvl>
    <w:lvl w:ilvl="4" w:tplc="04190003" w:tentative="1">
      <w:start w:val="1"/>
      <w:numFmt w:val="bullet"/>
      <w:lvlText w:val="o"/>
      <w:lvlJc w:val="left"/>
      <w:pPr>
        <w:ind w:left="11604" w:hanging="360"/>
      </w:pPr>
      <w:rPr>
        <w:rFonts w:ascii="Courier New" w:hAnsi="Courier New" w:cs="Courier New" w:hint="default"/>
      </w:rPr>
    </w:lvl>
    <w:lvl w:ilvl="5" w:tplc="04190005" w:tentative="1">
      <w:start w:val="1"/>
      <w:numFmt w:val="bullet"/>
      <w:lvlText w:val=""/>
      <w:lvlJc w:val="left"/>
      <w:pPr>
        <w:ind w:left="12324" w:hanging="360"/>
      </w:pPr>
      <w:rPr>
        <w:rFonts w:ascii="Wingdings" w:hAnsi="Wingdings" w:hint="default"/>
      </w:rPr>
    </w:lvl>
    <w:lvl w:ilvl="6" w:tplc="04190001" w:tentative="1">
      <w:start w:val="1"/>
      <w:numFmt w:val="bullet"/>
      <w:lvlText w:val=""/>
      <w:lvlJc w:val="left"/>
      <w:pPr>
        <w:ind w:left="13044" w:hanging="360"/>
      </w:pPr>
      <w:rPr>
        <w:rFonts w:ascii="Symbol" w:hAnsi="Symbol" w:hint="default"/>
      </w:rPr>
    </w:lvl>
    <w:lvl w:ilvl="7" w:tplc="04190003" w:tentative="1">
      <w:start w:val="1"/>
      <w:numFmt w:val="bullet"/>
      <w:lvlText w:val="o"/>
      <w:lvlJc w:val="left"/>
      <w:pPr>
        <w:ind w:left="13764" w:hanging="360"/>
      </w:pPr>
      <w:rPr>
        <w:rFonts w:ascii="Courier New" w:hAnsi="Courier New" w:cs="Courier New" w:hint="default"/>
      </w:rPr>
    </w:lvl>
    <w:lvl w:ilvl="8" w:tplc="04190005" w:tentative="1">
      <w:start w:val="1"/>
      <w:numFmt w:val="bullet"/>
      <w:lvlText w:val=""/>
      <w:lvlJc w:val="left"/>
      <w:pPr>
        <w:ind w:left="14484" w:hanging="360"/>
      </w:pPr>
      <w:rPr>
        <w:rFonts w:ascii="Wingdings" w:hAnsi="Wingdings" w:hint="default"/>
      </w:rPr>
    </w:lvl>
  </w:abstractNum>
  <w:abstractNum w:abstractNumId="35">
    <w:nsid w:val="7A376F62"/>
    <w:multiLevelType w:val="hybridMultilevel"/>
    <w:tmpl w:val="AC5233E4"/>
    <w:lvl w:ilvl="0" w:tplc="C71E51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25"/>
  </w:num>
  <w:num w:numId="3">
    <w:abstractNumId w:val="12"/>
  </w:num>
  <w:num w:numId="4">
    <w:abstractNumId w:val="18"/>
  </w:num>
  <w:num w:numId="5">
    <w:abstractNumId w:val="17"/>
  </w:num>
  <w:num w:numId="6">
    <w:abstractNumId w:val="22"/>
  </w:num>
  <w:num w:numId="7">
    <w:abstractNumId w:val="9"/>
  </w:num>
  <w:num w:numId="8">
    <w:abstractNumId w:val="35"/>
  </w:num>
  <w:num w:numId="9">
    <w:abstractNumId w:val="28"/>
  </w:num>
  <w:num w:numId="10">
    <w:abstractNumId w:val="13"/>
  </w:num>
  <w:num w:numId="11">
    <w:abstractNumId w:val="27"/>
  </w:num>
  <w:num w:numId="12">
    <w:abstractNumId w:val="21"/>
  </w:num>
  <w:num w:numId="13">
    <w:abstractNumId w:val="32"/>
  </w:num>
  <w:num w:numId="14">
    <w:abstractNumId w:val="6"/>
  </w:num>
  <w:num w:numId="15">
    <w:abstractNumId w:val="20"/>
  </w:num>
  <w:num w:numId="16">
    <w:abstractNumId w:val="19"/>
  </w:num>
  <w:num w:numId="17">
    <w:abstractNumId w:val="26"/>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8"/>
  </w:num>
  <w:num w:numId="22">
    <w:abstractNumId w:val="14"/>
  </w:num>
  <w:num w:numId="23">
    <w:abstractNumId w:val="16"/>
  </w:num>
  <w:num w:numId="24">
    <w:abstractNumId w:val="34"/>
  </w:num>
  <w:num w:numId="25">
    <w:abstractNumId w:val="29"/>
  </w:num>
  <w:num w:numId="26">
    <w:abstractNumId w:val="10"/>
  </w:num>
  <w:num w:numId="27">
    <w:abstractNumId w:val="4"/>
  </w:num>
  <w:num w:numId="28">
    <w:abstractNumId w:val="24"/>
  </w:num>
  <w:num w:numId="29">
    <w:abstractNumId w:val="23"/>
  </w:num>
  <w:num w:numId="30">
    <w:abstractNumId w:val="31"/>
  </w:num>
  <w:num w:numId="31">
    <w:abstractNumId w:val="7"/>
  </w:num>
  <w:num w:numId="32">
    <w:abstractNumId w:val="11"/>
  </w:num>
  <w:num w:numId="3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5"/>
  </w:num>
  <w:num w:numId="36">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02"/>
  </w:hdrShapeDefaults>
  <w:footnotePr>
    <w:footnote w:id="-1"/>
    <w:footnote w:id="0"/>
  </w:footnotePr>
  <w:endnotePr>
    <w:endnote w:id="-1"/>
    <w:endnote w:id="0"/>
  </w:endnotePr>
  <w:compat/>
  <w:rsids>
    <w:rsidRoot w:val="002B338C"/>
    <w:rsid w:val="00001625"/>
    <w:rsid w:val="00003007"/>
    <w:rsid w:val="000041D6"/>
    <w:rsid w:val="00005220"/>
    <w:rsid w:val="000069D0"/>
    <w:rsid w:val="000071E9"/>
    <w:rsid w:val="00007F2F"/>
    <w:rsid w:val="00016D84"/>
    <w:rsid w:val="00017A37"/>
    <w:rsid w:val="00020747"/>
    <w:rsid w:val="000244AC"/>
    <w:rsid w:val="0002612B"/>
    <w:rsid w:val="00026954"/>
    <w:rsid w:val="00030C87"/>
    <w:rsid w:val="00030E36"/>
    <w:rsid w:val="000313BE"/>
    <w:rsid w:val="000313F0"/>
    <w:rsid w:val="000332F7"/>
    <w:rsid w:val="000370E9"/>
    <w:rsid w:val="0004362E"/>
    <w:rsid w:val="0005254B"/>
    <w:rsid w:val="000573B1"/>
    <w:rsid w:val="0005771C"/>
    <w:rsid w:val="0006016A"/>
    <w:rsid w:val="0006249B"/>
    <w:rsid w:val="000659E8"/>
    <w:rsid w:val="00072879"/>
    <w:rsid w:val="00073AE8"/>
    <w:rsid w:val="0007444F"/>
    <w:rsid w:val="000762E8"/>
    <w:rsid w:val="00076DFE"/>
    <w:rsid w:val="0007722E"/>
    <w:rsid w:val="00080EAF"/>
    <w:rsid w:val="00081BBA"/>
    <w:rsid w:val="00082A96"/>
    <w:rsid w:val="000849D3"/>
    <w:rsid w:val="0009227A"/>
    <w:rsid w:val="000A0648"/>
    <w:rsid w:val="000A1F4B"/>
    <w:rsid w:val="000A3672"/>
    <w:rsid w:val="000A47B0"/>
    <w:rsid w:val="000A623D"/>
    <w:rsid w:val="000A6D4B"/>
    <w:rsid w:val="000B03BE"/>
    <w:rsid w:val="000B0EF3"/>
    <w:rsid w:val="000B45BA"/>
    <w:rsid w:val="000B47FD"/>
    <w:rsid w:val="000B614B"/>
    <w:rsid w:val="000B72EE"/>
    <w:rsid w:val="000B7E08"/>
    <w:rsid w:val="000C0B5D"/>
    <w:rsid w:val="000C0C1C"/>
    <w:rsid w:val="000C3092"/>
    <w:rsid w:val="000C3962"/>
    <w:rsid w:val="000C3EE9"/>
    <w:rsid w:val="000C4816"/>
    <w:rsid w:val="000C4BDE"/>
    <w:rsid w:val="000C56C9"/>
    <w:rsid w:val="000D2E7D"/>
    <w:rsid w:val="000D51B0"/>
    <w:rsid w:val="000E02A4"/>
    <w:rsid w:val="000E2920"/>
    <w:rsid w:val="000E3EE2"/>
    <w:rsid w:val="000E42C4"/>
    <w:rsid w:val="000E6520"/>
    <w:rsid w:val="000E7B64"/>
    <w:rsid w:val="000F5B49"/>
    <w:rsid w:val="001005C8"/>
    <w:rsid w:val="001011BD"/>
    <w:rsid w:val="001013B7"/>
    <w:rsid w:val="00103C1B"/>
    <w:rsid w:val="0010524C"/>
    <w:rsid w:val="00106057"/>
    <w:rsid w:val="001065B8"/>
    <w:rsid w:val="00106646"/>
    <w:rsid w:val="00106D58"/>
    <w:rsid w:val="001105DF"/>
    <w:rsid w:val="00111F87"/>
    <w:rsid w:val="0011296F"/>
    <w:rsid w:val="00112D63"/>
    <w:rsid w:val="00113D05"/>
    <w:rsid w:val="00116673"/>
    <w:rsid w:val="00116BF2"/>
    <w:rsid w:val="0011716A"/>
    <w:rsid w:val="00121ED9"/>
    <w:rsid w:val="00122CCA"/>
    <w:rsid w:val="001257E1"/>
    <w:rsid w:val="00125A8E"/>
    <w:rsid w:val="001302E7"/>
    <w:rsid w:val="00130391"/>
    <w:rsid w:val="00131045"/>
    <w:rsid w:val="001321B0"/>
    <w:rsid w:val="00133614"/>
    <w:rsid w:val="00146BC2"/>
    <w:rsid w:val="00152321"/>
    <w:rsid w:val="00153B04"/>
    <w:rsid w:val="00153D8E"/>
    <w:rsid w:val="001572CE"/>
    <w:rsid w:val="00157A4E"/>
    <w:rsid w:val="00163339"/>
    <w:rsid w:val="00172A9A"/>
    <w:rsid w:val="00173F0F"/>
    <w:rsid w:val="001746F6"/>
    <w:rsid w:val="00174BBB"/>
    <w:rsid w:val="00175ACB"/>
    <w:rsid w:val="00176AD3"/>
    <w:rsid w:val="0017771F"/>
    <w:rsid w:val="00181B4C"/>
    <w:rsid w:val="00181B59"/>
    <w:rsid w:val="00181CA2"/>
    <w:rsid w:val="0018364E"/>
    <w:rsid w:val="00184D5C"/>
    <w:rsid w:val="00185F04"/>
    <w:rsid w:val="00191615"/>
    <w:rsid w:val="001A019D"/>
    <w:rsid w:val="001A12FC"/>
    <w:rsid w:val="001A1E3F"/>
    <w:rsid w:val="001A2D3C"/>
    <w:rsid w:val="001A691C"/>
    <w:rsid w:val="001B0C18"/>
    <w:rsid w:val="001B2FC2"/>
    <w:rsid w:val="001B398C"/>
    <w:rsid w:val="001B535C"/>
    <w:rsid w:val="001B61AE"/>
    <w:rsid w:val="001B7552"/>
    <w:rsid w:val="001C6733"/>
    <w:rsid w:val="001C6FAC"/>
    <w:rsid w:val="001D1A69"/>
    <w:rsid w:val="001D29EF"/>
    <w:rsid w:val="001D69F9"/>
    <w:rsid w:val="001D7725"/>
    <w:rsid w:val="001E2CEB"/>
    <w:rsid w:val="001E34C9"/>
    <w:rsid w:val="001E3BAA"/>
    <w:rsid w:val="001E67DD"/>
    <w:rsid w:val="001E701A"/>
    <w:rsid w:val="00201802"/>
    <w:rsid w:val="002024BE"/>
    <w:rsid w:val="00202E8C"/>
    <w:rsid w:val="00205377"/>
    <w:rsid w:val="00205D21"/>
    <w:rsid w:val="00215A5B"/>
    <w:rsid w:val="0021777B"/>
    <w:rsid w:val="00223BDD"/>
    <w:rsid w:val="00225A41"/>
    <w:rsid w:val="00231BC8"/>
    <w:rsid w:val="00232BB0"/>
    <w:rsid w:val="00232DCE"/>
    <w:rsid w:val="00233AB7"/>
    <w:rsid w:val="0023629F"/>
    <w:rsid w:val="00236EDF"/>
    <w:rsid w:val="0023747E"/>
    <w:rsid w:val="002465F9"/>
    <w:rsid w:val="00247C1C"/>
    <w:rsid w:val="0025008C"/>
    <w:rsid w:val="00254E82"/>
    <w:rsid w:val="00264731"/>
    <w:rsid w:val="00264954"/>
    <w:rsid w:val="00265DD2"/>
    <w:rsid w:val="00271192"/>
    <w:rsid w:val="00273DAC"/>
    <w:rsid w:val="0027713C"/>
    <w:rsid w:val="00277595"/>
    <w:rsid w:val="002851D5"/>
    <w:rsid w:val="00290779"/>
    <w:rsid w:val="00291605"/>
    <w:rsid w:val="00292355"/>
    <w:rsid w:val="00292B82"/>
    <w:rsid w:val="00295DC9"/>
    <w:rsid w:val="002A246D"/>
    <w:rsid w:val="002A3A5E"/>
    <w:rsid w:val="002A61A8"/>
    <w:rsid w:val="002A6548"/>
    <w:rsid w:val="002A7F75"/>
    <w:rsid w:val="002B0715"/>
    <w:rsid w:val="002B0B77"/>
    <w:rsid w:val="002B0B9B"/>
    <w:rsid w:val="002B0C10"/>
    <w:rsid w:val="002B0FD3"/>
    <w:rsid w:val="002B338C"/>
    <w:rsid w:val="002B33E5"/>
    <w:rsid w:val="002B3D3E"/>
    <w:rsid w:val="002C0A2D"/>
    <w:rsid w:val="002C11A6"/>
    <w:rsid w:val="002C3268"/>
    <w:rsid w:val="002C3783"/>
    <w:rsid w:val="002C509D"/>
    <w:rsid w:val="002C5119"/>
    <w:rsid w:val="002C595F"/>
    <w:rsid w:val="002C71FA"/>
    <w:rsid w:val="002D065D"/>
    <w:rsid w:val="002D16AD"/>
    <w:rsid w:val="002D3E10"/>
    <w:rsid w:val="002D66FB"/>
    <w:rsid w:val="002E21CC"/>
    <w:rsid w:val="002E7E40"/>
    <w:rsid w:val="002F17D2"/>
    <w:rsid w:val="002F1D3C"/>
    <w:rsid w:val="002F217B"/>
    <w:rsid w:val="002F3414"/>
    <w:rsid w:val="002F35CF"/>
    <w:rsid w:val="002F3A5B"/>
    <w:rsid w:val="002F6CB2"/>
    <w:rsid w:val="0030114C"/>
    <w:rsid w:val="00302083"/>
    <w:rsid w:val="00305A19"/>
    <w:rsid w:val="00306919"/>
    <w:rsid w:val="0030740D"/>
    <w:rsid w:val="003104D3"/>
    <w:rsid w:val="00312712"/>
    <w:rsid w:val="00314A55"/>
    <w:rsid w:val="00315873"/>
    <w:rsid w:val="00320499"/>
    <w:rsid w:val="00320788"/>
    <w:rsid w:val="0032097C"/>
    <w:rsid w:val="00322398"/>
    <w:rsid w:val="00322859"/>
    <w:rsid w:val="00331C5C"/>
    <w:rsid w:val="00341D0F"/>
    <w:rsid w:val="00343609"/>
    <w:rsid w:val="003446A7"/>
    <w:rsid w:val="0034494A"/>
    <w:rsid w:val="003456BF"/>
    <w:rsid w:val="00345FBE"/>
    <w:rsid w:val="0034630B"/>
    <w:rsid w:val="003469E8"/>
    <w:rsid w:val="00350AA6"/>
    <w:rsid w:val="0035242F"/>
    <w:rsid w:val="00354391"/>
    <w:rsid w:val="00354466"/>
    <w:rsid w:val="00356799"/>
    <w:rsid w:val="0035771D"/>
    <w:rsid w:val="00360522"/>
    <w:rsid w:val="003619DD"/>
    <w:rsid w:val="00363CA3"/>
    <w:rsid w:val="00363CCB"/>
    <w:rsid w:val="00370D97"/>
    <w:rsid w:val="0037113C"/>
    <w:rsid w:val="00374DB4"/>
    <w:rsid w:val="003762F8"/>
    <w:rsid w:val="00376B9F"/>
    <w:rsid w:val="00377DFF"/>
    <w:rsid w:val="00377E08"/>
    <w:rsid w:val="00380D96"/>
    <w:rsid w:val="00381538"/>
    <w:rsid w:val="003863FC"/>
    <w:rsid w:val="0038657E"/>
    <w:rsid w:val="00386B0A"/>
    <w:rsid w:val="00391FE4"/>
    <w:rsid w:val="003921AB"/>
    <w:rsid w:val="003A0603"/>
    <w:rsid w:val="003A3E0B"/>
    <w:rsid w:val="003A4A04"/>
    <w:rsid w:val="003B4699"/>
    <w:rsid w:val="003B4CEB"/>
    <w:rsid w:val="003B4ED6"/>
    <w:rsid w:val="003B5392"/>
    <w:rsid w:val="003B7160"/>
    <w:rsid w:val="003C1F2A"/>
    <w:rsid w:val="003D05DC"/>
    <w:rsid w:val="003D1C01"/>
    <w:rsid w:val="003D20DE"/>
    <w:rsid w:val="003D51F0"/>
    <w:rsid w:val="003D7F15"/>
    <w:rsid w:val="003D7F6A"/>
    <w:rsid w:val="003E00E5"/>
    <w:rsid w:val="003E52AC"/>
    <w:rsid w:val="003E5FDD"/>
    <w:rsid w:val="003E779C"/>
    <w:rsid w:val="003F0EA4"/>
    <w:rsid w:val="003F1105"/>
    <w:rsid w:val="003F1E2D"/>
    <w:rsid w:val="003F2548"/>
    <w:rsid w:val="003F2D95"/>
    <w:rsid w:val="003F2FBA"/>
    <w:rsid w:val="003F3222"/>
    <w:rsid w:val="003F74DC"/>
    <w:rsid w:val="0040135E"/>
    <w:rsid w:val="00401DB6"/>
    <w:rsid w:val="0040267A"/>
    <w:rsid w:val="004029B8"/>
    <w:rsid w:val="0040417C"/>
    <w:rsid w:val="00405CEC"/>
    <w:rsid w:val="00406DDA"/>
    <w:rsid w:val="004074E7"/>
    <w:rsid w:val="004108A9"/>
    <w:rsid w:val="004117D7"/>
    <w:rsid w:val="00412DA2"/>
    <w:rsid w:val="00414895"/>
    <w:rsid w:val="00415E9B"/>
    <w:rsid w:val="004175EF"/>
    <w:rsid w:val="00421119"/>
    <w:rsid w:val="004274F0"/>
    <w:rsid w:val="00431E21"/>
    <w:rsid w:val="00437012"/>
    <w:rsid w:val="00440E51"/>
    <w:rsid w:val="004414A8"/>
    <w:rsid w:val="00452C75"/>
    <w:rsid w:val="00453B53"/>
    <w:rsid w:val="00454611"/>
    <w:rsid w:val="004549FB"/>
    <w:rsid w:val="00454F3F"/>
    <w:rsid w:val="00460625"/>
    <w:rsid w:val="00464225"/>
    <w:rsid w:val="00467E80"/>
    <w:rsid w:val="00470BB6"/>
    <w:rsid w:val="0047295B"/>
    <w:rsid w:val="0047444F"/>
    <w:rsid w:val="00474B9A"/>
    <w:rsid w:val="004762E5"/>
    <w:rsid w:val="00481572"/>
    <w:rsid w:val="004831E6"/>
    <w:rsid w:val="00483645"/>
    <w:rsid w:val="00490007"/>
    <w:rsid w:val="00491586"/>
    <w:rsid w:val="004A3611"/>
    <w:rsid w:val="004A4624"/>
    <w:rsid w:val="004A771E"/>
    <w:rsid w:val="004B0363"/>
    <w:rsid w:val="004C0184"/>
    <w:rsid w:val="004C1053"/>
    <w:rsid w:val="004C2B05"/>
    <w:rsid w:val="004C2B5A"/>
    <w:rsid w:val="004C4699"/>
    <w:rsid w:val="004C505B"/>
    <w:rsid w:val="004D2A2C"/>
    <w:rsid w:val="004D33B1"/>
    <w:rsid w:val="004D3CBD"/>
    <w:rsid w:val="004D4D22"/>
    <w:rsid w:val="004D703E"/>
    <w:rsid w:val="004D718D"/>
    <w:rsid w:val="004E0C06"/>
    <w:rsid w:val="004E3790"/>
    <w:rsid w:val="004E4AE3"/>
    <w:rsid w:val="004F13A4"/>
    <w:rsid w:val="004F62C5"/>
    <w:rsid w:val="004F7B93"/>
    <w:rsid w:val="00500CA3"/>
    <w:rsid w:val="00500E0D"/>
    <w:rsid w:val="00505165"/>
    <w:rsid w:val="00507FE0"/>
    <w:rsid w:val="005116B5"/>
    <w:rsid w:val="0051437F"/>
    <w:rsid w:val="00514A8A"/>
    <w:rsid w:val="00514D1D"/>
    <w:rsid w:val="00515093"/>
    <w:rsid w:val="00516EC0"/>
    <w:rsid w:val="0052041C"/>
    <w:rsid w:val="00521387"/>
    <w:rsid w:val="00521B68"/>
    <w:rsid w:val="00524B0E"/>
    <w:rsid w:val="005250A0"/>
    <w:rsid w:val="00527D49"/>
    <w:rsid w:val="00540D76"/>
    <w:rsid w:val="00541C4D"/>
    <w:rsid w:val="00544DB7"/>
    <w:rsid w:val="00545B61"/>
    <w:rsid w:val="00545B9E"/>
    <w:rsid w:val="005460B6"/>
    <w:rsid w:val="0055077A"/>
    <w:rsid w:val="005524F5"/>
    <w:rsid w:val="00552C9D"/>
    <w:rsid w:val="005536B6"/>
    <w:rsid w:val="00553D17"/>
    <w:rsid w:val="00553FB6"/>
    <w:rsid w:val="005617B6"/>
    <w:rsid w:val="0056241D"/>
    <w:rsid w:val="00563810"/>
    <w:rsid w:val="005652E6"/>
    <w:rsid w:val="00566081"/>
    <w:rsid w:val="005671F7"/>
    <w:rsid w:val="005673AC"/>
    <w:rsid w:val="00567E20"/>
    <w:rsid w:val="005711AF"/>
    <w:rsid w:val="005741CF"/>
    <w:rsid w:val="0057530A"/>
    <w:rsid w:val="00575C88"/>
    <w:rsid w:val="005816B4"/>
    <w:rsid w:val="00581EFB"/>
    <w:rsid w:val="00582731"/>
    <w:rsid w:val="00582D13"/>
    <w:rsid w:val="005830BA"/>
    <w:rsid w:val="00583223"/>
    <w:rsid w:val="005833E8"/>
    <w:rsid w:val="005867E3"/>
    <w:rsid w:val="005870B1"/>
    <w:rsid w:val="00591154"/>
    <w:rsid w:val="00595384"/>
    <w:rsid w:val="00597264"/>
    <w:rsid w:val="00597F5C"/>
    <w:rsid w:val="005A354E"/>
    <w:rsid w:val="005A38E0"/>
    <w:rsid w:val="005B3769"/>
    <w:rsid w:val="005B43CE"/>
    <w:rsid w:val="005B642C"/>
    <w:rsid w:val="005B777F"/>
    <w:rsid w:val="005B78B5"/>
    <w:rsid w:val="005B7AC5"/>
    <w:rsid w:val="005C192C"/>
    <w:rsid w:val="005C26BA"/>
    <w:rsid w:val="005C47DA"/>
    <w:rsid w:val="005C50FF"/>
    <w:rsid w:val="005D171D"/>
    <w:rsid w:val="005D4833"/>
    <w:rsid w:val="005D6322"/>
    <w:rsid w:val="005D7CF7"/>
    <w:rsid w:val="005D7FF7"/>
    <w:rsid w:val="005E0A2C"/>
    <w:rsid w:val="005E2EEC"/>
    <w:rsid w:val="005E32ED"/>
    <w:rsid w:val="005E4941"/>
    <w:rsid w:val="005E50DB"/>
    <w:rsid w:val="005F21C8"/>
    <w:rsid w:val="005F3958"/>
    <w:rsid w:val="005F436E"/>
    <w:rsid w:val="005F6053"/>
    <w:rsid w:val="005F7AD8"/>
    <w:rsid w:val="00600715"/>
    <w:rsid w:val="00601F98"/>
    <w:rsid w:val="006046D2"/>
    <w:rsid w:val="00613942"/>
    <w:rsid w:val="00613C50"/>
    <w:rsid w:val="0061537D"/>
    <w:rsid w:val="00617E97"/>
    <w:rsid w:val="0062028B"/>
    <w:rsid w:val="00625F4B"/>
    <w:rsid w:val="0063403F"/>
    <w:rsid w:val="00635365"/>
    <w:rsid w:val="00635739"/>
    <w:rsid w:val="006437A7"/>
    <w:rsid w:val="006463BC"/>
    <w:rsid w:val="00654267"/>
    <w:rsid w:val="00661B95"/>
    <w:rsid w:val="00661E75"/>
    <w:rsid w:val="006714D3"/>
    <w:rsid w:val="0067340F"/>
    <w:rsid w:val="00676353"/>
    <w:rsid w:val="00680E62"/>
    <w:rsid w:val="006813B0"/>
    <w:rsid w:val="00681A78"/>
    <w:rsid w:val="0068417C"/>
    <w:rsid w:val="006859A4"/>
    <w:rsid w:val="00691B3A"/>
    <w:rsid w:val="00691FB7"/>
    <w:rsid w:val="0069532F"/>
    <w:rsid w:val="006A5846"/>
    <w:rsid w:val="006A6ADB"/>
    <w:rsid w:val="006B3408"/>
    <w:rsid w:val="006B5B41"/>
    <w:rsid w:val="006C2A05"/>
    <w:rsid w:val="006C6307"/>
    <w:rsid w:val="006D2A30"/>
    <w:rsid w:val="006D3A9E"/>
    <w:rsid w:val="006D533C"/>
    <w:rsid w:val="006D55B1"/>
    <w:rsid w:val="006D5D7F"/>
    <w:rsid w:val="006D5E0C"/>
    <w:rsid w:val="006D5F36"/>
    <w:rsid w:val="006E0EBD"/>
    <w:rsid w:val="006E216E"/>
    <w:rsid w:val="006E22A2"/>
    <w:rsid w:val="006E6C5B"/>
    <w:rsid w:val="006E767A"/>
    <w:rsid w:val="006F09A5"/>
    <w:rsid w:val="006F1981"/>
    <w:rsid w:val="006F360A"/>
    <w:rsid w:val="006F4E23"/>
    <w:rsid w:val="006F767B"/>
    <w:rsid w:val="006F7DD0"/>
    <w:rsid w:val="00700631"/>
    <w:rsid w:val="007010C0"/>
    <w:rsid w:val="007015B7"/>
    <w:rsid w:val="00702394"/>
    <w:rsid w:val="00702ADA"/>
    <w:rsid w:val="007047DE"/>
    <w:rsid w:val="007120B3"/>
    <w:rsid w:val="00713497"/>
    <w:rsid w:val="00715CBD"/>
    <w:rsid w:val="007163C2"/>
    <w:rsid w:val="00717CC4"/>
    <w:rsid w:val="00722570"/>
    <w:rsid w:val="00723312"/>
    <w:rsid w:val="00724AB2"/>
    <w:rsid w:val="007255F5"/>
    <w:rsid w:val="00726A20"/>
    <w:rsid w:val="007270B0"/>
    <w:rsid w:val="00727546"/>
    <w:rsid w:val="007303B7"/>
    <w:rsid w:val="00730ACA"/>
    <w:rsid w:val="00732909"/>
    <w:rsid w:val="00733DD5"/>
    <w:rsid w:val="007353F6"/>
    <w:rsid w:val="007360B6"/>
    <w:rsid w:val="00736457"/>
    <w:rsid w:val="0073693A"/>
    <w:rsid w:val="0074432E"/>
    <w:rsid w:val="0074502F"/>
    <w:rsid w:val="00746DB8"/>
    <w:rsid w:val="0074730D"/>
    <w:rsid w:val="00752453"/>
    <w:rsid w:val="00752478"/>
    <w:rsid w:val="0075645D"/>
    <w:rsid w:val="00757659"/>
    <w:rsid w:val="007629F8"/>
    <w:rsid w:val="0077405F"/>
    <w:rsid w:val="00775956"/>
    <w:rsid w:val="00781871"/>
    <w:rsid w:val="0078407C"/>
    <w:rsid w:val="0078445C"/>
    <w:rsid w:val="00790B5F"/>
    <w:rsid w:val="007919C1"/>
    <w:rsid w:val="007937D6"/>
    <w:rsid w:val="00796515"/>
    <w:rsid w:val="007A3E4A"/>
    <w:rsid w:val="007A71B7"/>
    <w:rsid w:val="007A7C14"/>
    <w:rsid w:val="007B1D98"/>
    <w:rsid w:val="007B28D7"/>
    <w:rsid w:val="007B4E15"/>
    <w:rsid w:val="007B51AA"/>
    <w:rsid w:val="007B5F89"/>
    <w:rsid w:val="007B7066"/>
    <w:rsid w:val="007C0581"/>
    <w:rsid w:val="007C0661"/>
    <w:rsid w:val="007C3123"/>
    <w:rsid w:val="007C469A"/>
    <w:rsid w:val="007C7E9A"/>
    <w:rsid w:val="007D31D9"/>
    <w:rsid w:val="007D56C7"/>
    <w:rsid w:val="007E4386"/>
    <w:rsid w:val="007E4603"/>
    <w:rsid w:val="007E4695"/>
    <w:rsid w:val="007E63ED"/>
    <w:rsid w:val="007F1A82"/>
    <w:rsid w:val="007F587F"/>
    <w:rsid w:val="007F754C"/>
    <w:rsid w:val="007F79B6"/>
    <w:rsid w:val="00801AAE"/>
    <w:rsid w:val="00801C82"/>
    <w:rsid w:val="008029D1"/>
    <w:rsid w:val="008138F8"/>
    <w:rsid w:val="00815B86"/>
    <w:rsid w:val="00817BE5"/>
    <w:rsid w:val="00822144"/>
    <w:rsid w:val="008239B4"/>
    <w:rsid w:val="00825ABA"/>
    <w:rsid w:val="008272F3"/>
    <w:rsid w:val="00827433"/>
    <w:rsid w:val="008312FD"/>
    <w:rsid w:val="008320FD"/>
    <w:rsid w:val="00835B5E"/>
    <w:rsid w:val="00835E39"/>
    <w:rsid w:val="008362F8"/>
    <w:rsid w:val="00840EE1"/>
    <w:rsid w:val="008412F9"/>
    <w:rsid w:val="00843498"/>
    <w:rsid w:val="00843DB2"/>
    <w:rsid w:val="00845DF1"/>
    <w:rsid w:val="00846B91"/>
    <w:rsid w:val="00850ADB"/>
    <w:rsid w:val="00852DDB"/>
    <w:rsid w:val="00853F3C"/>
    <w:rsid w:val="0085462E"/>
    <w:rsid w:val="00854652"/>
    <w:rsid w:val="00855C4C"/>
    <w:rsid w:val="00855F8D"/>
    <w:rsid w:val="00856B7D"/>
    <w:rsid w:val="00861922"/>
    <w:rsid w:val="00866AC6"/>
    <w:rsid w:val="00871988"/>
    <w:rsid w:val="00874E7D"/>
    <w:rsid w:val="00876144"/>
    <w:rsid w:val="00881734"/>
    <w:rsid w:val="0088248E"/>
    <w:rsid w:val="00883B71"/>
    <w:rsid w:val="008844A4"/>
    <w:rsid w:val="008847F2"/>
    <w:rsid w:val="0088556D"/>
    <w:rsid w:val="00892B94"/>
    <w:rsid w:val="00893278"/>
    <w:rsid w:val="008955C4"/>
    <w:rsid w:val="00897FE3"/>
    <w:rsid w:val="008A1058"/>
    <w:rsid w:val="008A30DD"/>
    <w:rsid w:val="008A6094"/>
    <w:rsid w:val="008B31C8"/>
    <w:rsid w:val="008B7B5B"/>
    <w:rsid w:val="008C03B8"/>
    <w:rsid w:val="008C1789"/>
    <w:rsid w:val="008C2A36"/>
    <w:rsid w:val="008C4651"/>
    <w:rsid w:val="008C68BC"/>
    <w:rsid w:val="008C7E9C"/>
    <w:rsid w:val="008D164A"/>
    <w:rsid w:val="008D6D80"/>
    <w:rsid w:val="008E0730"/>
    <w:rsid w:val="008E0C4B"/>
    <w:rsid w:val="008E1183"/>
    <w:rsid w:val="008E3313"/>
    <w:rsid w:val="008E6C69"/>
    <w:rsid w:val="008F0987"/>
    <w:rsid w:val="008F5E05"/>
    <w:rsid w:val="008F7728"/>
    <w:rsid w:val="008F7FC0"/>
    <w:rsid w:val="00900A02"/>
    <w:rsid w:val="009018A2"/>
    <w:rsid w:val="0090268C"/>
    <w:rsid w:val="00903858"/>
    <w:rsid w:val="009046F9"/>
    <w:rsid w:val="00905A9D"/>
    <w:rsid w:val="00907D3C"/>
    <w:rsid w:val="00914952"/>
    <w:rsid w:val="009251A4"/>
    <w:rsid w:val="009257A1"/>
    <w:rsid w:val="00931CC4"/>
    <w:rsid w:val="00935770"/>
    <w:rsid w:val="00944D6D"/>
    <w:rsid w:val="009451A0"/>
    <w:rsid w:val="00946D26"/>
    <w:rsid w:val="009532F1"/>
    <w:rsid w:val="00953604"/>
    <w:rsid w:val="00955619"/>
    <w:rsid w:val="0095684F"/>
    <w:rsid w:val="00957773"/>
    <w:rsid w:val="00960543"/>
    <w:rsid w:val="00961660"/>
    <w:rsid w:val="00963004"/>
    <w:rsid w:val="009643B7"/>
    <w:rsid w:val="00965192"/>
    <w:rsid w:val="009659E2"/>
    <w:rsid w:val="00966C4B"/>
    <w:rsid w:val="00973131"/>
    <w:rsid w:val="00974F9F"/>
    <w:rsid w:val="00975941"/>
    <w:rsid w:val="00976754"/>
    <w:rsid w:val="00981283"/>
    <w:rsid w:val="00983AA8"/>
    <w:rsid w:val="009841F9"/>
    <w:rsid w:val="00985E20"/>
    <w:rsid w:val="009869BC"/>
    <w:rsid w:val="00986E18"/>
    <w:rsid w:val="009873EC"/>
    <w:rsid w:val="00990242"/>
    <w:rsid w:val="009902EE"/>
    <w:rsid w:val="00995F45"/>
    <w:rsid w:val="009A1BFE"/>
    <w:rsid w:val="009A25BD"/>
    <w:rsid w:val="009A2625"/>
    <w:rsid w:val="009A2F66"/>
    <w:rsid w:val="009A3110"/>
    <w:rsid w:val="009A65B7"/>
    <w:rsid w:val="009A6BFF"/>
    <w:rsid w:val="009B2AE1"/>
    <w:rsid w:val="009B4A2A"/>
    <w:rsid w:val="009B69B0"/>
    <w:rsid w:val="009C3373"/>
    <w:rsid w:val="009C672F"/>
    <w:rsid w:val="009D1392"/>
    <w:rsid w:val="009D2131"/>
    <w:rsid w:val="009D3DA2"/>
    <w:rsid w:val="009D417A"/>
    <w:rsid w:val="009D7F04"/>
    <w:rsid w:val="009E1C4B"/>
    <w:rsid w:val="009E463D"/>
    <w:rsid w:val="009E605D"/>
    <w:rsid w:val="009E7543"/>
    <w:rsid w:val="009F424D"/>
    <w:rsid w:val="009F6C25"/>
    <w:rsid w:val="009F6E08"/>
    <w:rsid w:val="009F6E41"/>
    <w:rsid w:val="00A0034E"/>
    <w:rsid w:val="00A016AA"/>
    <w:rsid w:val="00A02E89"/>
    <w:rsid w:val="00A03110"/>
    <w:rsid w:val="00A0321E"/>
    <w:rsid w:val="00A0684F"/>
    <w:rsid w:val="00A0727A"/>
    <w:rsid w:val="00A1171E"/>
    <w:rsid w:val="00A118AB"/>
    <w:rsid w:val="00A1268C"/>
    <w:rsid w:val="00A13345"/>
    <w:rsid w:val="00A1536A"/>
    <w:rsid w:val="00A15C00"/>
    <w:rsid w:val="00A20B30"/>
    <w:rsid w:val="00A306C3"/>
    <w:rsid w:val="00A308C0"/>
    <w:rsid w:val="00A3546A"/>
    <w:rsid w:val="00A3600F"/>
    <w:rsid w:val="00A4088F"/>
    <w:rsid w:val="00A41941"/>
    <w:rsid w:val="00A45152"/>
    <w:rsid w:val="00A456C4"/>
    <w:rsid w:val="00A503AE"/>
    <w:rsid w:val="00A51E28"/>
    <w:rsid w:val="00A562EE"/>
    <w:rsid w:val="00A61520"/>
    <w:rsid w:val="00A63F1D"/>
    <w:rsid w:val="00A64218"/>
    <w:rsid w:val="00A6629C"/>
    <w:rsid w:val="00A707A5"/>
    <w:rsid w:val="00A73A3D"/>
    <w:rsid w:val="00A741AD"/>
    <w:rsid w:val="00A74458"/>
    <w:rsid w:val="00A747A0"/>
    <w:rsid w:val="00A75A4B"/>
    <w:rsid w:val="00A75E4D"/>
    <w:rsid w:val="00A77392"/>
    <w:rsid w:val="00A818F7"/>
    <w:rsid w:val="00A81A48"/>
    <w:rsid w:val="00A859F6"/>
    <w:rsid w:val="00A872D0"/>
    <w:rsid w:val="00A87536"/>
    <w:rsid w:val="00A87F3B"/>
    <w:rsid w:val="00A9050E"/>
    <w:rsid w:val="00A90EF3"/>
    <w:rsid w:val="00A9109D"/>
    <w:rsid w:val="00A93449"/>
    <w:rsid w:val="00A97725"/>
    <w:rsid w:val="00A97BC7"/>
    <w:rsid w:val="00AA0461"/>
    <w:rsid w:val="00AA21A1"/>
    <w:rsid w:val="00AA3686"/>
    <w:rsid w:val="00AA450A"/>
    <w:rsid w:val="00AA66DC"/>
    <w:rsid w:val="00AA7E6D"/>
    <w:rsid w:val="00AB1029"/>
    <w:rsid w:val="00AB1929"/>
    <w:rsid w:val="00AB34BB"/>
    <w:rsid w:val="00AB4508"/>
    <w:rsid w:val="00AB4B5F"/>
    <w:rsid w:val="00AB4D5D"/>
    <w:rsid w:val="00AC45A3"/>
    <w:rsid w:val="00AC4949"/>
    <w:rsid w:val="00AC4E26"/>
    <w:rsid w:val="00AC5F46"/>
    <w:rsid w:val="00AC6163"/>
    <w:rsid w:val="00AD5BBA"/>
    <w:rsid w:val="00AD7BC0"/>
    <w:rsid w:val="00AE0E3A"/>
    <w:rsid w:val="00AE669C"/>
    <w:rsid w:val="00AE6C34"/>
    <w:rsid w:val="00AE747E"/>
    <w:rsid w:val="00AF0160"/>
    <w:rsid w:val="00AF0E54"/>
    <w:rsid w:val="00AF2E64"/>
    <w:rsid w:val="00AF4AFC"/>
    <w:rsid w:val="00AF4CB9"/>
    <w:rsid w:val="00AF5162"/>
    <w:rsid w:val="00AF667E"/>
    <w:rsid w:val="00B032E4"/>
    <w:rsid w:val="00B11514"/>
    <w:rsid w:val="00B125EC"/>
    <w:rsid w:val="00B14D38"/>
    <w:rsid w:val="00B16F67"/>
    <w:rsid w:val="00B211FA"/>
    <w:rsid w:val="00B21BE3"/>
    <w:rsid w:val="00B235ED"/>
    <w:rsid w:val="00B246D5"/>
    <w:rsid w:val="00B25144"/>
    <w:rsid w:val="00B25532"/>
    <w:rsid w:val="00B3340D"/>
    <w:rsid w:val="00B34124"/>
    <w:rsid w:val="00B3449E"/>
    <w:rsid w:val="00B41B4E"/>
    <w:rsid w:val="00B42B66"/>
    <w:rsid w:val="00B45A6F"/>
    <w:rsid w:val="00B46753"/>
    <w:rsid w:val="00B46855"/>
    <w:rsid w:val="00B46FD8"/>
    <w:rsid w:val="00B479AE"/>
    <w:rsid w:val="00B5022D"/>
    <w:rsid w:val="00B50B24"/>
    <w:rsid w:val="00B517C3"/>
    <w:rsid w:val="00B52223"/>
    <w:rsid w:val="00B52383"/>
    <w:rsid w:val="00B52696"/>
    <w:rsid w:val="00B5497D"/>
    <w:rsid w:val="00B57D8F"/>
    <w:rsid w:val="00B734B4"/>
    <w:rsid w:val="00B73B62"/>
    <w:rsid w:val="00B76724"/>
    <w:rsid w:val="00B92FCF"/>
    <w:rsid w:val="00B96780"/>
    <w:rsid w:val="00BA075F"/>
    <w:rsid w:val="00BA1C1E"/>
    <w:rsid w:val="00BA3153"/>
    <w:rsid w:val="00BA7FCD"/>
    <w:rsid w:val="00BB0C5E"/>
    <w:rsid w:val="00BB3562"/>
    <w:rsid w:val="00BC22A2"/>
    <w:rsid w:val="00BC2A4E"/>
    <w:rsid w:val="00BC3069"/>
    <w:rsid w:val="00BC42F3"/>
    <w:rsid w:val="00BC6237"/>
    <w:rsid w:val="00BD2F02"/>
    <w:rsid w:val="00BD49DF"/>
    <w:rsid w:val="00BD67B1"/>
    <w:rsid w:val="00BE2BF8"/>
    <w:rsid w:val="00BE30AE"/>
    <w:rsid w:val="00BE4398"/>
    <w:rsid w:val="00BE4CBC"/>
    <w:rsid w:val="00BE5551"/>
    <w:rsid w:val="00BE61DE"/>
    <w:rsid w:val="00BE7BBC"/>
    <w:rsid w:val="00BF0C22"/>
    <w:rsid w:val="00BF2633"/>
    <w:rsid w:val="00C008D4"/>
    <w:rsid w:val="00C0094E"/>
    <w:rsid w:val="00C02286"/>
    <w:rsid w:val="00C034D7"/>
    <w:rsid w:val="00C03907"/>
    <w:rsid w:val="00C11DFD"/>
    <w:rsid w:val="00C13368"/>
    <w:rsid w:val="00C1450A"/>
    <w:rsid w:val="00C163C9"/>
    <w:rsid w:val="00C16482"/>
    <w:rsid w:val="00C177B9"/>
    <w:rsid w:val="00C24286"/>
    <w:rsid w:val="00C24FCB"/>
    <w:rsid w:val="00C26C95"/>
    <w:rsid w:val="00C32ECC"/>
    <w:rsid w:val="00C3302C"/>
    <w:rsid w:val="00C36001"/>
    <w:rsid w:val="00C45244"/>
    <w:rsid w:val="00C47DF4"/>
    <w:rsid w:val="00C47E1A"/>
    <w:rsid w:val="00C47E5D"/>
    <w:rsid w:val="00C51106"/>
    <w:rsid w:val="00C538D9"/>
    <w:rsid w:val="00C53A46"/>
    <w:rsid w:val="00C57227"/>
    <w:rsid w:val="00C574AF"/>
    <w:rsid w:val="00C60940"/>
    <w:rsid w:val="00C643EF"/>
    <w:rsid w:val="00C6768B"/>
    <w:rsid w:val="00C75E84"/>
    <w:rsid w:val="00C77C9B"/>
    <w:rsid w:val="00C81930"/>
    <w:rsid w:val="00C9085C"/>
    <w:rsid w:val="00C92213"/>
    <w:rsid w:val="00C92EAF"/>
    <w:rsid w:val="00C93C8A"/>
    <w:rsid w:val="00C944D9"/>
    <w:rsid w:val="00C96D48"/>
    <w:rsid w:val="00C96E65"/>
    <w:rsid w:val="00C97A0F"/>
    <w:rsid w:val="00CA0C41"/>
    <w:rsid w:val="00CA15DE"/>
    <w:rsid w:val="00CA1D6A"/>
    <w:rsid w:val="00CA2A2F"/>
    <w:rsid w:val="00CA3113"/>
    <w:rsid w:val="00CB343F"/>
    <w:rsid w:val="00CC4294"/>
    <w:rsid w:val="00CD68AB"/>
    <w:rsid w:val="00CE021E"/>
    <w:rsid w:val="00CE3582"/>
    <w:rsid w:val="00CE5B09"/>
    <w:rsid w:val="00CE7EC8"/>
    <w:rsid w:val="00CF1A95"/>
    <w:rsid w:val="00CF25A8"/>
    <w:rsid w:val="00CF359F"/>
    <w:rsid w:val="00CF4570"/>
    <w:rsid w:val="00CF5024"/>
    <w:rsid w:val="00CF59A1"/>
    <w:rsid w:val="00CF5EA0"/>
    <w:rsid w:val="00CF6894"/>
    <w:rsid w:val="00CF69B1"/>
    <w:rsid w:val="00CF6A98"/>
    <w:rsid w:val="00CF7A18"/>
    <w:rsid w:val="00CF7D69"/>
    <w:rsid w:val="00D01507"/>
    <w:rsid w:val="00D035BA"/>
    <w:rsid w:val="00D0425C"/>
    <w:rsid w:val="00D079D5"/>
    <w:rsid w:val="00D11333"/>
    <w:rsid w:val="00D12049"/>
    <w:rsid w:val="00D159BA"/>
    <w:rsid w:val="00D166A9"/>
    <w:rsid w:val="00D1729F"/>
    <w:rsid w:val="00D17B56"/>
    <w:rsid w:val="00D17D33"/>
    <w:rsid w:val="00D17E65"/>
    <w:rsid w:val="00D219B1"/>
    <w:rsid w:val="00D243BC"/>
    <w:rsid w:val="00D319D8"/>
    <w:rsid w:val="00D43A59"/>
    <w:rsid w:val="00D4560C"/>
    <w:rsid w:val="00D50A9A"/>
    <w:rsid w:val="00D54625"/>
    <w:rsid w:val="00D57D87"/>
    <w:rsid w:val="00D611AD"/>
    <w:rsid w:val="00D6457E"/>
    <w:rsid w:val="00D65765"/>
    <w:rsid w:val="00D66E54"/>
    <w:rsid w:val="00D740F9"/>
    <w:rsid w:val="00D74317"/>
    <w:rsid w:val="00D744EE"/>
    <w:rsid w:val="00D8050D"/>
    <w:rsid w:val="00D8168E"/>
    <w:rsid w:val="00D84305"/>
    <w:rsid w:val="00D90B7F"/>
    <w:rsid w:val="00D92B13"/>
    <w:rsid w:val="00D93E6B"/>
    <w:rsid w:val="00D94471"/>
    <w:rsid w:val="00D944C8"/>
    <w:rsid w:val="00D95055"/>
    <w:rsid w:val="00D951F1"/>
    <w:rsid w:val="00DA4A65"/>
    <w:rsid w:val="00DA5807"/>
    <w:rsid w:val="00DA6C44"/>
    <w:rsid w:val="00DA6EF3"/>
    <w:rsid w:val="00DA7ABB"/>
    <w:rsid w:val="00DB0929"/>
    <w:rsid w:val="00DB24CA"/>
    <w:rsid w:val="00DB520B"/>
    <w:rsid w:val="00DB57FE"/>
    <w:rsid w:val="00DB5C2C"/>
    <w:rsid w:val="00DB66A3"/>
    <w:rsid w:val="00DC45F4"/>
    <w:rsid w:val="00DC49EF"/>
    <w:rsid w:val="00DC5ECA"/>
    <w:rsid w:val="00DC6754"/>
    <w:rsid w:val="00DD561F"/>
    <w:rsid w:val="00DD567E"/>
    <w:rsid w:val="00DE0E16"/>
    <w:rsid w:val="00DE1614"/>
    <w:rsid w:val="00DE2447"/>
    <w:rsid w:val="00DE4A41"/>
    <w:rsid w:val="00DE4B33"/>
    <w:rsid w:val="00DF1588"/>
    <w:rsid w:val="00DF321C"/>
    <w:rsid w:val="00DF4131"/>
    <w:rsid w:val="00DF6647"/>
    <w:rsid w:val="00DF7E92"/>
    <w:rsid w:val="00E05F5B"/>
    <w:rsid w:val="00E13BED"/>
    <w:rsid w:val="00E17300"/>
    <w:rsid w:val="00E214A3"/>
    <w:rsid w:val="00E22121"/>
    <w:rsid w:val="00E23649"/>
    <w:rsid w:val="00E2643C"/>
    <w:rsid w:val="00E3027A"/>
    <w:rsid w:val="00E31ABC"/>
    <w:rsid w:val="00E31F3E"/>
    <w:rsid w:val="00E37296"/>
    <w:rsid w:val="00E37482"/>
    <w:rsid w:val="00E4069F"/>
    <w:rsid w:val="00E42185"/>
    <w:rsid w:val="00E450D4"/>
    <w:rsid w:val="00E45870"/>
    <w:rsid w:val="00E47848"/>
    <w:rsid w:val="00E506B4"/>
    <w:rsid w:val="00E50EC1"/>
    <w:rsid w:val="00E521D2"/>
    <w:rsid w:val="00E57D80"/>
    <w:rsid w:val="00E60413"/>
    <w:rsid w:val="00E6112C"/>
    <w:rsid w:val="00E61AB2"/>
    <w:rsid w:val="00E65134"/>
    <w:rsid w:val="00E6516A"/>
    <w:rsid w:val="00E67D10"/>
    <w:rsid w:val="00E67FBD"/>
    <w:rsid w:val="00E700FD"/>
    <w:rsid w:val="00E73529"/>
    <w:rsid w:val="00E75F61"/>
    <w:rsid w:val="00E76659"/>
    <w:rsid w:val="00E83235"/>
    <w:rsid w:val="00E83754"/>
    <w:rsid w:val="00E83DFB"/>
    <w:rsid w:val="00E84F45"/>
    <w:rsid w:val="00E855AA"/>
    <w:rsid w:val="00E87588"/>
    <w:rsid w:val="00E9027C"/>
    <w:rsid w:val="00E9086C"/>
    <w:rsid w:val="00E95541"/>
    <w:rsid w:val="00E966E6"/>
    <w:rsid w:val="00E97DD4"/>
    <w:rsid w:val="00EA1136"/>
    <w:rsid w:val="00EA1336"/>
    <w:rsid w:val="00EA1D6B"/>
    <w:rsid w:val="00EA2831"/>
    <w:rsid w:val="00EA3AF4"/>
    <w:rsid w:val="00EA7B62"/>
    <w:rsid w:val="00EB0338"/>
    <w:rsid w:val="00EB068C"/>
    <w:rsid w:val="00EB2152"/>
    <w:rsid w:val="00EB2704"/>
    <w:rsid w:val="00EB44B4"/>
    <w:rsid w:val="00EB4578"/>
    <w:rsid w:val="00EB50B1"/>
    <w:rsid w:val="00EB5180"/>
    <w:rsid w:val="00EB6236"/>
    <w:rsid w:val="00EB628A"/>
    <w:rsid w:val="00EB7854"/>
    <w:rsid w:val="00EB794B"/>
    <w:rsid w:val="00EC616C"/>
    <w:rsid w:val="00EC6C0C"/>
    <w:rsid w:val="00ED2455"/>
    <w:rsid w:val="00ED3EEF"/>
    <w:rsid w:val="00ED4413"/>
    <w:rsid w:val="00ED7CE4"/>
    <w:rsid w:val="00ED7E6A"/>
    <w:rsid w:val="00EE2E09"/>
    <w:rsid w:val="00EE4550"/>
    <w:rsid w:val="00EE463B"/>
    <w:rsid w:val="00EE534D"/>
    <w:rsid w:val="00EE539D"/>
    <w:rsid w:val="00EE5544"/>
    <w:rsid w:val="00EE5BE1"/>
    <w:rsid w:val="00EE66BA"/>
    <w:rsid w:val="00EF36BF"/>
    <w:rsid w:val="00EF67D6"/>
    <w:rsid w:val="00F00C02"/>
    <w:rsid w:val="00F041D1"/>
    <w:rsid w:val="00F04DE3"/>
    <w:rsid w:val="00F056CA"/>
    <w:rsid w:val="00F064EA"/>
    <w:rsid w:val="00F07938"/>
    <w:rsid w:val="00F11E40"/>
    <w:rsid w:val="00F1295C"/>
    <w:rsid w:val="00F1382F"/>
    <w:rsid w:val="00F13F06"/>
    <w:rsid w:val="00F24BF1"/>
    <w:rsid w:val="00F3023C"/>
    <w:rsid w:val="00F3087C"/>
    <w:rsid w:val="00F31293"/>
    <w:rsid w:val="00F31865"/>
    <w:rsid w:val="00F33513"/>
    <w:rsid w:val="00F33E9F"/>
    <w:rsid w:val="00F342C2"/>
    <w:rsid w:val="00F35A63"/>
    <w:rsid w:val="00F35FA3"/>
    <w:rsid w:val="00F36C9D"/>
    <w:rsid w:val="00F37011"/>
    <w:rsid w:val="00F4043E"/>
    <w:rsid w:val="00F422CC"/>
    <w:rsid w:val="00F424BD"/>
    <w:rsid w:val="00F443DD"/>
    <w:rsid w:val="00F4606C"/>
    <w:rsid w:val="00F46E37"/>
    <w:rsid w:val="00F52CB9"/>
    <w:rsid w:val="00F53998"/>
    <w:rsid w:val="00F5599D"/>
    <w:rsid w:val="00F62282"/>
    <w:rsid w:val="00F62E47"/>
    <w:rsid w:val="00F639B8"/>
    <w:rsid w:val="00F6454C"/>
    <w:rsid w:val="00F65D2F"/>
    <w:rsid w:val="00F6693D"/>
    <w:rsid w:val="00F71EC6"/>
    <w:rsid w:val="00F7208E"/>
    <w:rsid w:val="00F73602"/>
    <w:rsid w:val="00F7378F"/>
    <w:rsid w:val="00F7412E"/>
    <w:rsid w:val="00F745DE"/>
    <w:rsid w:val="00F750EC"/>
    <w:rsid w:val="00F768C7"/>
    <w:rsid w:val="00F81A34"/>
    <w:rsid w:val="00F81C76"/>
    <w:rsid w:val="00F835BB"/>
    <w:rsid w:val="00F85686"/>
    <w:rsid w:val="00F85BA9"/>
    <w:rsid w:val="00F867D9"/>
    <w:rsid w:val="00F93A0D"/>
    <w:rsid w:val="00F9586A"/>
    <w:rsid w:val="00F95D40"/>
    <w:rsid w:val="00F97370"/>
    <w:rsid w:val="00FA0788"/>
    <w:rsid w:val="00FA16A7"/>
    <w:rsid w:val="00FA1FB4"/>
    <w:rsid w:val="00FA2C3F"/>
    <w:rsid w:val="00FA41B5"/>
    <w:rsid w:val="00FA724D"/>
    <w:rsid w:val="00FB0B2B"/>
    <w:rsid w:val="00FB115A"/>
    <w:rsid w:val="00FB1EB6"/>
    <w:rsid w:val="00FB2ABD"/>
    <w:rsid w:val="00FB48BA"/>
    <w:rsid w:val="00FB5DF0"/>
    <w:rsid w:val="00FB60CF"/>
    <w:rsid w:val="00FC16D8"/>
    <w:rsid w:val="00FC28D1"/>
    <w:rsid w:val="00FC47C9"/>
    <w:rsid w:val="00FC7AF7"/>
    <w:rsid w:val="00FD2F07"/>
    <w:rsid w:val="00FD522E"/>
    <w:rsid w:val="00FD5C61"/>
    <w:rsid w:val="00FD5D03"/>
    <w:rsid w:val="00FE1596"/>
    <w:rsid w:val="00FE1DB0"/>
    <w:rsid w:val="00FE4319"/>
    <w:rsid w:val="00FE563B"/>
    <w:rsid w:val="00FF0320"/>
    <w:rsid w:val="00FF0EB8"/>
    <w:rsid w:val="00FF4063"/>
    <w:rsid w:val="00FF63AC"/>
    <w:rsid w:val="00FF7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rules v:ext="edit">
        <o:r id="V:Rule13" type="connector" idref="#AutoShape 319"/>
        <o:r id="V:Rule14" type="connector" idref="#AutoShape 324"/>
        <o:r id="V:Rule15" type="connector" idref="#AutoShape 327"/>
        <o:r id="V:Rule16" type="connector" idref="#AutoShape 336"/>
        <o:r id="V:Rule17" type="connector" idref="#AutoShape 325"/>
        <o:r id="V:Rule18" type="connector" idref="#AutoShape 337"/>
        <o:r id="V:Rule19" type="connector" idref="#AutoShape 329"/>
        <o:r id="V:Rule20" type="connector" idref="#AutoShape 326"/>
        <o:r id="V:Rule21" type="connector" idref="#AutoShape 314"/>
        <o:r id="V:Rule22" type="connector" idref="#AutoShape 318"/>
        <o:r id="V:Rule23" type="connector" idref="#AutoShape 328"/>
        <o:r id="V:Rule24" type="connector" idref="#AutoShape 31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BAA"/>
    <w:pPr>
      <w:suppressAutoHyphens/>
    </w:pPr>
    <w:rPr>
      <w:sz w:val="24"/>
      <w:szCs w:val="24"/>
      <w:lang w:eastAsia="ar-SA"/>
    </w:rPr>
  </w:style>
  <w:style w:type="paragraph" w:styleId="4">
    <w:name w:val="heading 4"/>
    <w:basedOn w:val="a"/>
    <w:qFormat/>
    <w:rsid w:val="000B47FD"/>
    <w:pPr>
      <w:suppressAutoHyphens w:val="0"/>
      <w:spacing w:before="150" w:after="150"/>
      <w:outlineLvl w:val="3"/>
    </w:pPr>
    <w:rPr>
      <w:b/>
      <w:bCs/>
      <w:color w:val="3333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A6548"/>
  </w:style>
  <w:style w:type="character" w:styleId="a3">
    <w:name w:val="page number"/>
    <w:basedOn w:val="1"/>
    <w:rsid w:val="002A6548"/>
  </w:style>
  <w:style w:type="paragraph" w:customStyle="1" w:styleId="a4">
    <w:name w:val="Заголовок"/>
    <w:basedOn w:val="a"/>
    <w:next w:val="a5"/>
    <w:rsid w:val="002A6548"/>
    <w:pPr>
      <w:keepNext/>
      <w:spacing w:before="240" w:after="120"/>
    </w:pPr>
    <w:rPr>
      <w:rFonts w:ascii="Arial" w:eastAsia="MS Mincho" w:hAnsi="Arial" w:cs="Tahoma"/>
      <w:sz w:val="28"/>
      <w:szCs w:val="28"/>
    </w:rPr>
  </w:style>
  <w:style w:type="paragraph" w:styleId="a5">
    <w:name w:val="Body Text"/>
    <w:basedOn w:val="a"/>
    <w:rsid w:val="002A6548"/>
    <w:pPr>
      <w:spacing w:after="120"/>
    </w:pPr>
  </w:style>
  <w:style w:type="paragraph" w:styleId="a6">
    <w:name w:val="List"/>
    <w:basedOn w:val="a5"/>
    <w:rsid w:val="002A6548"/>
    <w:rPr>
      <w:rFonts w:cs="Tahoma"/>
    </w:rPr>
  </w:style>
  <w:style w:type="paragraph" w:customStyle="1" w:styleId="10">
    <w:name w:val="Название1"/>
    <w:basedOn w:val="a"/>
    <w:rsid w:val="002A6548"/>
    <w:pPr>
      <w:suppressLineNumbers/>
      <w:spacing w:before="120" w:after="120"/>
    </w:pPr>
    <w:rPr>
      <w:rFonts w:cs="Tahoma"/>
      <w:i/>
      <w:iCs/>
    </w:rPr>
  </w:style>
  <w:style w:type="paragraph" w:customStyle="1" w:styleId="11">
    <w:name w:val="Указатель1"/>
    <w:basedOn w:val="a"/>
    <w:rsid w:val="002A6548"/>
    <w:pPr>
      <w:suppressLineNumbers/>
    </w:pPr>
    <w:rPr>
      <w:rFonts w:cs="Tahoma"/>
    </w:rPr>
  </w:style>
  <w:style w:type="paragraph" w:customStyle="1" w:styleId="ConsNormal">
    <w:name w:val="ConsNormal"/>
    <w:rsid w:val="002A6548"/>
    <w:pPr>
      <w:widowControl w:val="0"/>
      <w:suppressAutoHyphens/>
      <w:autoSpaceDE w:val="0"/>
      <w:ind w:right="19772" w:firstLine="720"/>
    </w:pPr>
    <w:rPr>
      <w:rFonts w:ascii="Arial" w:eastAsia="Arial" w:hAnsi="Arial" w:cs="Arial"/>
      <w:sz w:val="18"/>
      <w:szCs w:val="18"/>
      <w:lang w:eastAsia="ar-SA"/>
    </w:rPr>
  </w:style>
  <w:style w:type="paragraph" w:customStyle="1" w:styleId="ConsNonformat">
    <w:name w:val="ConsNonformat"/>
    <w:rsid w:val="002A6548"/>
    <w:pPr>
      <w:widowControl w:val="0"/>
      <w:suppressAutoHyphens/>
      <w:autoSpaceDE w:val="0"/>
      <w:ind w:right="19772"/>
    </w:pPr>
    <w:rPr>
      <w:rFonts w:ascii="Courier New" w:eastAsia="Arial" w:hAnsi="Courier New" w:cs="Courier New"/>
      <w:sz w:val="18"/>
      <w:szCs w:val="18"/>
      <w:lang w:eastAsia="ar-SA"/>
    </w:rPr>
  </w:style>
  <w:style w:type="paragraph" w:styleId="a7">
    <w:name w:val="footer"/>
    <w:basedOn w:val="a"/>
    <w:link w:val="a8"/>
    <w:uiPriority w:val="99"/>
    <w:rsid w:val="002A6548"/>
    <w:pPr>
      <w:tabs>
        <w:tab w:val="center" w:pos="4677"/>
        <w:tab w:val="right" w:pos="9355"/>
      </w:tabs>
    </w:pPr>
  </w:style>
  <w:style w:type="paragraph" w:customStyle="1" w:styleId="a9">
    <w:name w:val="Содержимое врезки"/>
    <w:basedOn w:val="a5"/>
    <w:rsid w:val="002A6548"/>
  </w:style>
  <w:style w:type="paragraph" w:customStyle="1" w:styleId="aa">
    <w:name w:val="Содержимое таблицы"/>
    <w:basedOn w:val="a"/>
    <w:rsid w:val="002A6548"/>
    <w:pPr>
      <w:suppressLineNumbers/>
    </w:pPr>
  </w:style>
  <w:style w:type="paragraph" w:customStyle="1" w:styleId="ab">
    <w:name w:val="Заголовок таблицы"/>
    <w:basedOn w:val="aa"/>
    <w:rsid w:val="002A6548"/>
    <w:pPr>
      <w:jc w:val="center"/>
    </w:pPr>
    <w:rPr>
      <w:b/>
      <w:bCs/>
    </w:rPr>
  </w:style>
  <w:style w:type="paragraph" w:styleId="ac">
    <w:name w:val="header"/>
    <w:basedOn w:val="a"/>
    <w:link w:val="ad"/>
    <w:uiPriority w:val="99"/>
    <w:rsid w:val="002A6548"/>
    <w:pPr>
      <w:suppressLineNumbers/>
      <w:tabs>
        <w:tab w:val="center" w:pos="4818"/>
        <w:tab w:val="right" w:pos="9637"/>
      </w:tabs>
    </w:pPr>
  </w:style>
  <w:style w:type="paragraph" w:styleId="ae">
    <w:name w:val="List Paragraph"/>
    <w:basedOn w:val="a"/>
    <w:uiPriority w:val="34"/>
    <w:qFormat/>
    <w:rsid w:val="00467E80"/>
    <w:pPr>
      <w:suppressAutoHyphens w:val="0"/>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86B0A"/>
    <w:pPr>
      <w:widowControl w:val="0"/>
      <w:autoSpaceDE w:val="0"/>
      <w:autoSpaceDN w:val="0"/>
      <w:adjustRightInd w:val="0"/>
      <w:ind w:firstLine="720"/>
    </w:pPr>
    <w:rPr>
      <w:rFonts w:ascii="Arial" w:hAnsi="Arial" w:cs="Arial"/>
    </w:rPr>
  </w:style>
  <w:style w:type="paragraph" w:customStyle="1" w:styleId="ConsPlusNonformat">
    <w:name w:val="ConsPlusNonformat"/>
    <w:rsid w:val="004D718D"/>
    <w:pPr>
      <w:widowControl w:val="0"/>
      <w:autoSpaceDE w:val="0"/>
      <w:autoSpaceDN w:val="0"/>
      <w:adjustRightInd w:val="0"/>
    </w:pPr>
    <w:rPr>
      <w:rFonts w:ascii="Courier New" w:hAnsi="Courier New" w:cs="Courier New"/>
    </w:rPr>
  </w:style>
  <w:style w:type="paragraph" w:customStyle="1" w:styleId="af">
    <w:name w:val="Знак Знак Знак Знак"/>
    <w:basedOn w:val="a"/>
    <w:rsid w:val="008F7FC0"/>
    <w:pPr>
      <w:suppressAutoHyphens w:val="0"/>
      <w:spacing w:after="160" w:line="240" w:lineRule="exact"/>
    </w:pPr>
    <w:rPr>
      <w:rFonts w:ascii="Verdana" w:hAnsi="Verdana" w:cs="Verdana"/>
      <w:sz w:val="20"/>
      <w:szCs w:val="20"/>
      <w:lang w:val="en-US" w:eastAsia="en-US"/>
    </w:rPr>
  </w:style>
  <w:style w:type="character" w:customStyle="1" w:styleId="af0">
    <w:name w:val="Не вступил в силу"/>
    <w:rsid w:val="008F7FC0"/>
    <w:rPr>
      <w:rFonts w:cs="Times New Roman"/>
      <w:color w:val="008080"/>
      <w:sz w:val="20"/>
      <w:szCs w:val="20"/>
    </w:rPr>
  </w:style>
  <w:style w:type="character" w:styleId="af1">
    <w:name w:val="Hyperlink"/>
    <w:uiPriority w:val="99"/>
    <w:rsid w:val="00C57227"/>
    <w:rPr>
      <w:color w:val="0000FF"/>
      <w:u w:val="single"/>
    </w:rPr>
  </w:style>
  <w:style w:type="character" w:customStyle="1" w:styleId="af2">
    <w:name w:val="Маркеры списка"/>
    <w:rsid w:val="00DD567E"/>
    <w:rPr>
      <w:rFonts w:ascii="StarSymbol" w:eastAsia="StarSymbol" w:hAnsi="StarSymbol" w:cs="StarSymbol"/>
      <w:sz w:val="18"/>
      <w:szCs w:val="18"/>
    </w:rPr>
  </w:style>
  <w:style w:type="paragraph" w:styleId="af3">
    <w:name w:val="Balloon Text"/>
    <w:basedOn w:val="a"/>
    <w:semiHidden/>
    <w:rsid w:val="00A1171E"/>
    <w:rPr>
      <w:rFonts w:ascii="Tahoma" w:hAnsi="Tahoma" w:cs="Tahoma"/>
      <w:sz w:val="16"/>
      <w:szCs w:val="16"/>
    </w:rPr>
  </w:style>
  <w:style w:type="table" w:styleId="af4">
    <w:name w:val="Table Grid"/>
    <w:basedOn w:val="a1"/>
    <w:rsid w:val="00FA16A7"/>
    <w:pPr>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460B6"/>
    <w:pPr>
      <w:widowControl w:val="0"/>
      <w:autoSpaceDE w:val="0"/>
      <w:autoSpaceDN w:val="0"/>
      <w:adjustRightInd w:val="0"/>
    </w:pPr>
    <w:rPr>
      <w:b/>
      <w:bCs/>
      <w:sz w:val="24"/>
      <w:szCs w:val="24"/>
    </w:rPr>
  </w:style>
  <w:style w:type="paragraph" w:customStyle="1" w:styleId="3">
    <w:name w:val="Знак3"/>
    <w:basedOn w:val="a"/>
    <w:rsid w:val="007629F8"/>
    <w:pPr>
      <w:suppressAutoHyphens w:val="0"/>
      <w:spacing w:after="160" w:line="240" w:lineRule="exact"/>
    </w:pPr>
    <w:rPr>
      <w:rFonts w:ascii="Arial" w:hAnsi="Arial" w:cs="Arial"/>
      <w:sz w:val="20"/>
      <w:szCs w:val="20"/>
      <w:lang w:val="en-US" w:eastAsia="en-US"/>
    </w:rPr>
  </w:style>
  <w:style w:type="character" w:customStyle="1" w:styleId="ad">
    <w:name w:val="Верхний колонтитул Знак"/>
    <w:link w:val="ac"/>
    <w:uiPriority w:val="99"/>
    <w:rsid w:val="005C50FF"/>
    <w:rPr>
      <w:sz w:val="24"/>
      <w:szCs w:val="24"/>
      <w:lang w:eastAsia="ar-SA"/>
    </w:rPr>
  </w:style>
  <w:style w:type="character" w:customStyle="1" w:styleId="a8">
    <w:name w:val="Нижний колонтитул Знак"/>
    <w:link w:val="a7"/>
    <w:uiPriority w:val="99"/>
    <w:rsid w:val="005C50FF"/>
    <w:rPr>
      <w:sz w:val="24"/>
      <w:szCs w:val="24"/>
      <w:lang w:eastAsia="ar-SA"/>
    </w:rPr>
  </w:style>
  <w:style w:type="character" w:styleId="af5">
    <w:name w:val="Emphasis"/>
    <w:uiPriority w:val="20"/>
    <w:qFormat/>
    <w:rsid w:val="001257E1"/>
    <w:rPr>
      <w:i/>
      <w:iCs/>
    </w:rPr>
  </w:style>
  <w:style w:type="character" w:customStyle="1" w:styleId="af6">
    <w:name w:val="Обычный (веб) Знак"/>
    <w:link w:val="af7"/>
    <w:locked/>
    <w:rsid w:val="001257E1"/>
    <w:rPr>
      <w:sz w:val="24"/>
      <w:szCs w:val="24"/>
    </w:rPr>
  </w:style>
  <w:style w:type="paragraph" w:styleId="af7">
    <w:name w:val="Normal (Web)"/>
    <w:basedOn w:val="a"/>
    <w:link w:val="af6"/>
    <w:unhideWhenUsed/>
    <w:rsid w:val="001257E1"/>
    <w:pPr>
      <w:suppressAutoHyphens w:val="0"/>
      <w:spacing w:after="200" w:line="276" w:lineRule="auto"/>
    </w:pPr>
  </w:style>
  <w:style w:type="character" w:customStyle="1" w:styleId="ConsPlusNormal0">
    <w:name w:val="ConsPlusNormal Знак"/>
    <w:link w:val="ConsPlusNormal"/>
    <w:locked/>
    <w:rsid w:val="00106D58"/>
    <w:rPr>
      <w:rFonts w:ascii="Arial" w:hAnsi="Arial" w:cs="Arial"/>
      <w:lang w:val="ru-RU" w:eastAsia="ru-RU" w:bidi="ar-SA"/>
    </w:rPr>
  </w:style>
  <w:style w:type="paragraph" w:styleId="af8">
    <w:name w:val="annotation text"/>
    <w:basedOn w:val="a"/>
    <w:link w:val="af9"/>
    <w:rsid w:val="009E1C4B"/>
    <w:pPr>
      <w:suppressAutoHyphens w:val="0"/>
    </w:pPr>
    <w:rPr>
      <w:sz w:val="20"/>
      <w:szCs w:val="20"/>
      <w:lang w:eastAsia="ru-RU"/>
    </w:rPr>
  </w:style>
  <w:style w:type="character" w:customStyle="1" w:styleId="af9">
    <w:name w:val="Текст примечания Знак"/>
    <w:basedOn w:val="a0"/>
    <w:link w:val="af8"/>
    <w:rsid w:val="009E1C4B"/>
  </w:style>
  <w:style w:type="paragraph" w:styleId="afa">
    <w:name w:val="footnote text"/>
    <w:basedOn w:val="a"/>
    <w:link w:val="afb"/>
    <w:rsid w:val="00391FE4"/>
    <w:pPr>
      <w:suppressAutoHyphens w:val="0"/>
    </w:pPr>
    <w:rPr>
      <w:sz w:val="20"/>
      <w:szCs w:val="20"/>
      <w:lang w:eastAsia="ru-RU"/>
    </w:rPr>
  </w:style>
  <w:style w:type="character" w:customStyle="1" w:styleId="afb">
    <w:name w:val="Текст сноски Знак"/>
    <w:basedOn w:val="a0"/>
    <w:link w:val="afa"/>
    <w:rsid w:val="00391FE4"/>
  </w:style>
  <w:style w:type="character" w:styleId="afc">
    <w:name w:val="footnote reference"/>
    <w:rsid w:val="00391FE4"/>
    <w:rPr>
      <w:vertAlign w:val="superscript"/>
    </w:rPr>
  </w:style>
  <w:style w:type="character" w:customStyle="1" w:styleId="apple-converted-space">
    <w:name w:val="apple-converted-space"/>
    <w:basedOn w:val="a0"/>
    <w:rsid w:val="00133614"/>
  </w:style>
  <w:style w:type="paragraph" w:customStyle="1" w:styleId="afd">
    <w:name w:val="Знак"/>
    <w:basedOn w:val="a"/>
    <w:rsid w:val="00C643EF"/>
    <w:pPr>
      <w:suppressAutoHyphens w:val="0"/>
      <w:spacing w:before="100" w:beforeAutospacing="1" w:after="100" w:afterAutospacing="1"/>
    </w:pPr>
    <w:rPr>
      <w:rFonts w:eastAsia="MS Mincho"/>
      <w:color w:val="000000"/>
      <w:u w:color="000000"/>
      <w:lang w:val="en-US" w:eastAsia="en-US"/>
    </w:rPr>
  </w:style>
  <w:style w:type="paragraph" w:styleId="afe">
    <w:name w:val="No Spacing"/>
    <w:uiPriority w:val="1"/>
    <w:qFormat/>
    <w:rsid w:val="00FF0EB8"/>
    <w:pPr>
      <w:suppressAutoHyphens/>
    </w:pPr>
    <w:rPr>
      <w:sz w:val="24"/>
      <w:szCs w:val="24"/>
      <w:lang w:eastAsia="ar-SA"/>
    </w:rPr>
  </w:style>
  <w:style w:type="character" w:customStyle="1" w:styleId="article">
    <w:name w:val="article"/>
    <w:basedOn w:val="a0"/>
    <w:rsid w:val="00900A02"/>
    <w:rPr>
      <w:rFonts w:ascii="Times New Roman" w:eastAsia="Times New Roman" w:hAnsi="Times New Roman" w:cs="Times New Roman"/>
    </w:rPr>
  </w:style>
  <w:style w:type="paragraph" w:customStyle="1" w:styleId="formattext">
    <w:name w:val="formattext"/>
    <w:basedOn w:val="a"/>
    <w:rsid w:val="009E605D"/>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BAA"/>
    <w:pPr>
      <w:suppressAutoHyphens/>
    </w:pPr>
    <w:rPr>
      <w:sz w:val="24"/>
      <w:szCs w:val="24"/>
      <w:lang w:eastAsia="ar-SA"/>
    </w:rPr>
  </w:style>
  <w:style w:type="paragraph" w:styleId="4">
    <w:name w:val="heading 4"/>
    <w:basedOn w:val="a"/>
    <w:qFormat/>
    <w:rsid w:val="000B47FD"/>
    <w:pPr>
      <w:suppressAutoHyphens w:val="0"/>
      <w:spacing w:before="150" w:after="150"/>
      <w:outlineLvl w:val="3"/>
    </w:pPr>
    <w:rPr>
      <w:b/>
      <w:bCs/>
      <w:color w:val="3333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A6548"/>
  </w:style>
  <w:style w:type="character" w:styleId="a3">
    <w:name w:val="page number"/>
    <w:basedOn w:val="1"/>
    <w:rsid w:val="002A6548"/>
  </w:style>
  <w:style w:type="paragraph" w:customStyle="1" w:styleId="a4">
    <w:name w:val="Заголовок"/>
    <w:basedOn w:val="a"/>
    <w:next w:val="a5"/>
    <w:rsid w:val="002A6548"/>
    <w:pPr>
      <w:keepNext/>
      <w:spacing w:before="240" w:after="120"/>
    </w:pPr>
    <w:rPr>
      <w:rFonts w:ascii="Arial" w:eastAsia="MS Mincho" w:hAnsi="Arial" w:cs="Tahoma"/>
      <w:sz w:val="28"/>
      <w:szCs w:val="28"/>
    </w:rPr>
  </w:style>
  <w:style w:type="paragraph" w:styleId="a5">
    <w:name w:val="Body Text"/>
    <w:basedOn w:val="a"/>
    <w:rsid w:val="002A6548"/>
    <w:pPr>
      <w:spacing w:after="120"/>
    </w:pPr>
  </w:style>
  <w:style w:type="paragraph" w:styleId="a6">
    <w:name w:val="List"/>
    <w:basedOn w:val="a5"/>
    <w:rsid w:val="002A6548"/>
    <w:rPr>
      <w:rFonts w:cs="Tahoma"/>
    </w:rPr>
  </w:style>
  <w:style w:type="paragraph" w:customStyle="1" w:styleId="10">
    <w:name w:val="Название1"/>
    <w:basedOn w:val="a"/>
    <w:rsid w:val="002A6548"/>
    <w:pPr>
      <w:suppressLineNumbers/>
      <w:spacing w:before="120" w:after="120"/>
    </w:pPr>
    <w:rPr>
      <w:rFonts w:cs="Tahoma"/>
      <w:i/>
      <w:iCs/>
    </w:rPr>
  </w:style>
  <w:style w:type="paragraph" w:customStyle="1" w:styleId="11">
    <w:name w:val="Указатель1"/>
    <w:basedOn w:val="a"/>
    <w:rsid w:val="002A6548"/>
    <w:pPr>
      <w:suppressLineNumbers/>
    </w:pPr>
    <w:rPr>
      <w:rFonts w:cs="Tahoma"/>
    </w:rPr>
  </w:style>
  <w:style w:type="paragraph" w:customStyle="1" w:styleId="ConsNormal">
    <w:name w:val="ConsNormal"/>
    <w:rsid w:val="002A6548"/>
    <w:pPr>
      <w:widowControl w:val="0"/>
      <w:suppressAutoHyphens/>
      <w:autoSpaceDE w:val="0"/>
      <w:ind w:right="19772" w:firstLine="720"/>
    </w:pPr>
    <w:rPr>
      <w:rFonts w:ascii="Arial" w:eastAsia="Arial" w:hAnsi="Arial" w:cs="Arial"/>
      <w:sz w:val="18"/>
      <w:szCs w:val="18"/>
      <w:lang w:eastAsia="ar-SA"/>
    </w:rPr>
  </w:style>
  <w:style w:type="paragraph" w:customStyle="1" w:styleId="ConsNonformat">
    <w:name w:val="ConsNonformat"/>
    <w:rsid w:val="002A6548"/>
    <w:pPr>
      <w:widowControl w:val="0"/>
      <w:suppressAutoHyphens/>
      <w:autoSpaceDE w:val="0"/>
      <w:ind w:right="19772"/>
    </w:pPr>
    <w:rPr>
      <w:rFonts w:ascii="Courier New" w:eastAsia="Arial" w:hAnsi="Courier New" w:cs="Courier New"/>
      <w:sz w:val="18"/>
      <w:szCs w:val="18"/>
      <w:lang w:eastAsia="ar-SA"/>
    </w:rPr>
  </w:style>
  <w:style w:type="paragraph" w:styleId="a7">
    <w:name w:val="footer"/>
    <w:basedOn w:val="a"/>
    <w:link w:val="a8"/>
    <w:uiPriority w:val="99"/>
    <w:rsid w:val="002A6548"/>
    <w:pPr>
      <w:tabs>
        <w:tab w:val="center" w:pos="4677"/>
        <w:tab w:val="right" w:pos="9355"/>
      </w:tabs>
    </w:pPr>
  </w:style>
  <w:style w:type="paragraph" w:customStyle="1" w:styleId="a9">
    <w:name w:val="Содержимое врезки"/>
    <w:basedOn w:val="a5"/>
    <w:rsid w:val="002A6548"/>
  </w:style>
  <w:style w:type="paragraph" w:customStyle="1" w:styleId="aa">
    <w:name w:val="Содержимое таблицы"/>
    <w:basedOn w:val="a"/>
    <w:rsid w:val="002A6548"/>
    <w:pPr>
      <w:suppressLineNumbers/>
    </w:pPr>
  </w:style>
  <w:style w:type="paragraph" w:customStyle="1" w:styleId="ab">
    <w:name w:val="Заголовок таблицы"/>
    <w:basedOn w:val="aa"/>
    <w:rsid w:val="002A6548"/>
    <w:pPr>
      <w:jc w:val="center"/>
    </w:pPr>
    <w:rPr>
      <w:b/>
      <w:bCs/>
    </w:rPr>
  </w:style>
  <w:style w:type="paragraph" w:styleId="ac">
    <w:name w:val="header"/>
    <w:basedOn w:val="a"/>
    <w:link w:val="ad"/>
    <w:uiPriority w:val="99"/>
    <w:rsid w:val="002A6548"/>
    <w:pPr>
      <w:suppressLineNumbers/>
      <w:tabs>
        <w:tab w:val="center" w:pos="4818"/>
        <w:tab w:val="right" w:pos="9637"/>
      </w:tabs>
    </w:pPr>
  </w:style>
  <w:style w:type="paragraph" w:styleId="ae">
    <w:name w:val="List Paragraph"/>
    <w:basedOn w:val="a"/>
    <w:uiPriority w:val="34"/>
    <w:qFormat/>
    <w:rsid w:val="00467E80"/>
    <w:pPr>
      <w:suppressAutoHyphens w:val="0"/>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86B0A"/>
    <w:pPr>
      <w:widowControl w:val="0"/>
      <w:autoSpaceDE w:val="0"/>
      <w:autoSpaceDN w:val="0"/>
      <w:adjustRightInd w:val="0"/>
      <w:ind w:firstLine="720"/>
    </w:pPr>
    <w:rPr>
      <w:rFonts w:ascii="Arial" w:hAnsi="Arial" w:cs="Arial"/>
    </w:rPr>
  </w:style>
  <w:style w:type="paragraph" w:customStyle="1" w:styleId="ConsPlusNonformat">
    <w:name w:val="ConsPlusNonformat"/>
    <w:rsid w:val="004D718D"/>
    <w:pPr>
      <w:widowControl w:val="0"/>
      <w:autoSpaceDE w:val="0"/>
      <w:autoSpaceDN w:val="0"/>
      <w:adjustRightInd w:val="0"/>
    </w:pPr>
    <w:rPr>
      <w:rFonts w:ascii="Courier New" w:hAnsi="Courier New" w:cs="Courier New"/>
    </w:rPr>
  </w:style>
  <w:style w:type="paragraph" w:customStyle="1" w:styleId="af">
    <w:name w:val="Знак Знак Знак Знак"/>
    <w:basedOn w:val="a"/>
    <w:rsid w:val="008F7FC0"/>
    <w:pPr>
      <w:suppressAutoHyphens w:val="0"/>
      <w:spacing w:after="160" w:line="240" w:lineRule="exact"/>
    </w:pPr>
    <w:rPr>
      <w:rFonts w:ascii="Verdana" w:hAnsi="Verdana" w:cs="Verdana"/>
      <w:sz w:val="20"/>
      <w:szCs w:val="20"/>
      <w:lang w:val="en-US" w:eastAsia="en-US"/>
    </w:rPr>
  </w:style>
  <w:style w:type="character" w:customStyle="1" w:styleId="af0">
    <w:name w:val="Не вступил в силу"/>
    <w:rsid w:val="008F7FC0"/>
    <w:rPr>
      <w:rFonts w:cs="Times New Roman"/>
      <w:color w:val="008080"/>
      <w:sz w:val="20"/>
      <w:szCs w:val="20"/>
    </w:rPr>
  </w:style>
  <w:style w:type="character" w:styleId="af1">
    <w:name w:val="Hyperlink"/>
    <w:uiPriority w:val="99"/>
    <w:rsid w:val="00C57227"/>
    <w:rPr>
      <w:color w:val="0000FF"/>
      <w:u w:val="single"/>
    </w:rPr>
  </w:style>
  <w:style w:type="character" w:customStyle="1" w:styleId="af2">
    <w:name w:val="Маркеры списка"/>
    <w:rsid w:val="00DD567E"/>
    <w:rPr>
      <w:rFonts w:ascii="StarSymbol" w:eastAsia="StarSymbol" w:hAnsi="StarSymbol" w:cs="StarSymbol"/>
      <w:sz w:val="18"/>
      <w:szCs w:val="18"/>
    </w:rPr>
  </w:style>
  <w:style w:type="paragraph" w:styleId="af3">
    <w:name w:val="Balloon Text"/>
    <w:basedOn w:val="a"/>
    <w:semiHidden/>
    <w:rsid w:val="00A1171E"/>
    <w:rPr>
      <w:rFonts w:ascii="Tahoma" w:hAnsi="Tahoma" w:cs="Tahoma"/>
      <w:sz w:val="16"/>
      <w:szCs w:val="16"/>
    </w:rPr>
  </w:style>
  <w:style w:type="table" w:styleId="af4">
    <w:name w:val="Table Grid"/>
    <w:basedOn w:val="a1"/>
    <w:rsid w:val="00FA16A7"/>
    <w:pPr>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460B6"/>
    <w:pPr>
      <w:widowControl w:val="0"/>
      <w:autoSpaceDE w:val="0"/>
      <w:autoSpaceDN w:val="0"/>
      <w:adjustRightInd w:val="0"/>
    </w:pPr>
    <w:rPr>
      <w:b/>
      <w:bCs/>
      <w:sz w:val="24"/>
      <w:szCs w:val="24"/>
    </w:rPr>
  </w:style>
  <w:style w:type="paragraph" w:customStyle="1" w:styleId="3">
    <w:name w:val="Знак3"/>
    <w:basedOn w:val="a"/>
    <w:rsid w:val="007629F8"/>
    <w:pPr>
      <w:suppressAutoHyphens w:val="0"/>
      <w:spacing w:after="160" w:line="240" w:lineRule="exact"/>
    </w:pPr>
    <w:rPr>
      <w:rFonts w:ascii="Arial" w:hAnsi="Arial" w:cs="Arial"/>
      <w:sz w:val="20"/>
      <w:szCs w:val="20"/>
      <w:lang w:val="en-US" w:eastAsia="en-US"/>
    </w:rPr>
  </w:style>
  <w:style w:type="character" w:customStyle="1" w:styleId="ad">
    <w:name w:val="Верхний колонтитул Знак"/>
    <w:link w:val="ac"/>
    <w:uiPriority w:val="99"/>
    <w:rsid w:val="005C50FF"/>
    <w:rPr>
      <w:sz w:val="24"/>
      <w:szCs w:val="24"/>
      <w:lang w:eastAsia="ar-SA"/>
    </w:rPr>
  </w:style>
  <w:style w:type="character" w:customStyle="1" w:styleId="a8">
    <w:name w:val="Нижний колонтитул Знак"/>
    <w:link w:val="a7"/>
    <w:uiPriority w:val="99"/>
    <w:rsid w:val="005C50FF"/>
    <w:rPr>
      <w:sz w:val="24"/>
      <w:szCs w:val="24"/>
      <w:lang w:eastAsia="ar-SA"/>
    </w:rPr>
  </w:style>
  <w:style w:type="character" w:styleId="af5">
    <w:name w:val="Emphasis"/>
    <w:uiPriority w:val="20"/>
    <w:qFormat/>
    <w:rsid w:val="001257E1"/>
    <w:rPr>
      <w:i/>
      <w:iCs/>
    </w:rPr>
  </w:style>
  <w:style w:type="character" w:customStyle="1" w:styleId="af6">
    <w:name w:val="Обычный (веб) Знак"/>
    <w:link w:val="af7"/>
    <w:locked/>
    <w:rsid w:val="001257E1"/>
    <w:rPr>
      <w:sz w:val="24"/>
      <w:szCs w:val="24"/>
    </w:rPr>
  </w:style>
  <w:style w:type="paragraph" w:styleId="af7">
    <w:name w:val="Normal (Web)"/>
    <w:basedOn w:val="a"/>
    <w:link w:val="af6"/>
    <w:unhideWhenUsed/>
    <w:rsid w:val="001257E1"/>
    <w:pPr>
      <w:suppressAutoHyphens w:val="0"/>
      <w:spacing w:after="200" w:line="276" w:lineRule="auto"/>
    </w:pPr>
  </w:style>
  <w:style w:type="character" w:customStyle="1" w:styleId="ConsPlusNormal0">
    <w:name w:val="ConsPlusNormal Знак"/>
    <w:link w:val="ConsPlusNormal"/>
    <w:locked/>
    <w:rsid w:val="00106D58"/>
    <w:rPr>
      <w:rFonts w:ascii="Arial" w:hAnsi="Arial" w:cs="Arial"/>
      <w:lang w:val="ru-RU" w:eastAsia="ru-RU" w:bidi="ar-SA"/>
    </w:rPr>
  </w:style>
  <w:style w:type="paragraph" w:styleId="af8">
    <w:name w:val="annotation text"/>
    <w:basedOn w:val="a"/>
    <w:link w:val="af9"/>
    <w:rsid w:val="009E1C4B"/>
    <w:pPr>
      <w:suppressAutoHyphens w:val="0"/>
    </w:pPr>
    <w:rPr>
      <w:sz w:val="20"/>
      <w:szCs w:val="20"/>
      <w:lang w:eastAsia="ru-RU"/>
    </w:rPr>
  </w:style>
  <w:style w:type="character" w:customStyle="1" w:styleId="af9">
    <w:name w:val="Текст примечания Знак"/>
    <w:basedOn w:val="a0"/>
    <w:link w:val="af8"/>
    <w:rsid w:val="009E1C4B"/>
  </w:style>
  <w:style w:type="paragraph" w:styleId="afa">
    <w:name w:val="footnote text"/>
    <w:basedOn w:val="a"/>
    <w:link w:val="afb"/>
    <w:rsid w:val="00391FE4"/>
    <w:pPr>
      <w:suppressAutoHyphens w:val="0"/>
    </w:pPr>
    <w:rPr>
      <w:sz w:val="20"/>
      <w:szCs w:val="20"/>
      <w:lang w:eastAsia="ru-RU"/>
    </w:rPr>
  </w:style>
  <w:style w:type="character" w:customStyle="1" w:styleId="afb">
    <w:name w:val="Текст сноски Знак"/>
    <w:basedOn w:val="a0"/>
    <w:link w:val="afa"/>
    <w:rsid w:val="00391FE4"/>
  </w:style>
  <w:style w:type="character" w:styleId="afc">
    <w:name w:val="footnote reference"/>
    <w:rsid w:val="00391FE4"/>
    <w:rPr>
      <w:vertAlign w:val="superscript"/>
    </w:rPr>
  </w:style>
  <w:style w:type="character" w:customStyle="1" w:styleId="apple-converted-space">
    <w:name w:val="apple-converted-space"/>
    <w:basedOn w:val="a0"/>
    <w:rsid w:val="00133614"/>
  </w:style>
  <w:style w:type="paragraph" w:customStyle="1" w:styleId="afd">
    <w:name w:val="Знак"/>
    <w:basedOn w:val="a"/>
    <w:rsid w:val="00C643EF"/>
    <w:pPr>
      <w:suppressAutoHyphens w:val="0"/>
      <w:spacing w:before="100" w:beforeAutospacing="1" w:after="100" w:afterAutospacing="1"/>
    </w:pPr>
    <w:rPr>
      <w:rFonts w:eastAsia="MS Mincho"/>
      <w:color w:val="000000"/>
      <w:u w:color="000000"/>
      <w:lang w:val="en-US" w:eastAsia="en-US"/>
    </w:rPr>
  </w:style>
  <w:style w:type="paragraph" w:styleId="afe">
    <w:name w:val="No Spacing"/>
    <w:uiPriority w:val="1"/>
    <w:qFormat/>
    <w:rsid w:val="00FF0EB8"/>
    <w:pPr>
      <w:suppressAutoHyphens/>
    </w:pPr>
    <w:rPr>
      <w:sz w:val="24"/>
      <w:szCs w:val="24"/>
      <w:lang w:eastAsia="ar-SA"/>
    </w:rPr>
  </w:style>
  <w:style w:type="character" w:customStyle="1" w:styleId="article">
    <w:name w:val="article"/>
    <w:basedOn w:val="a0"/>
    <w:rsid w:val="00900A02"/>
    <w:rPr>
      <w:rFonts w:ascii="Times New Roman" w:eastAsia="Times New Roman" w:hAnsi="Times New Roman" w:cs="Times New Roman"/>
    </w:rPr>
  </w:style>
  <w:style w:type="paragraph" w:customStyle="1" w:styleId="formattext">
    <w:name w:val="formattext"/>
    <w:basedOn w:val="a"/>
    <w:rsid w:val="009E605D"/>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13644227">
      <w:bodyDiv w:val="1"/>
      <w:marLeft w:val="0"/>
      <w:marRight w:val="0"/>
      <w:marTop w:val="0"/>
      <w:marBottom w:val="0"/>
      <w:divBdr>
        <w:top w:val="none" w:sz="0" w:space="0" w:color="auto"/>
        <w:left w:val="none" w:sz="0" w:space="0" w:color="auto"/>
        <w:bottom w:val="none" w:sz="0" w:space="0" w:color="auto"/>
        <w:right w:val="none" w:sz="0" w:space="0" w:color="auto"/>
      </w:divBdr>
    </w:div>
    <w:div w:id="303126859">
      <w:bodyDiv w:val="1"/>
      <w:marLeft w:val="0"/>
      <w:marRight w:val="0"/>
      <w:marTop w:val="0"/>
      <w:marBottom w:val="0"/>
      <w:divBdr>
        <w:top w:val="none" w:sz="0" w:space="0" w:color="auto"/>
        <w:left w:val="none" w:sz="0" w:space="0" w:color="auto"/>
        <w:bottom w:val="none" w:sz="0" w:space="0" w:color="auto"/>
        <w:right w:val="none" w:sz="0" w:space="0" w:color="auto"/>
      </w:divBdr>
    </w:div>
    <w:div w:id="1165710528">
      <w:bodyDiv w:val="1"/>
      <w:marLeft w:val="0"/>
      <w:marRight w:val="0"/>
      <w:marTop w:val="0"/>
      <w:marBottom w:val="0"/>
      <w:divBdr>
        <w:top w:val="none" w:sz="0" w:space="0" w:color="auto"/>
        <w:left w:val="none" w:sz="0" w:space="0" w:color="auto"/>
        <w:bottom w:val="none" w:sz="0" w:space="0" w:color="auto"/>
        <w:right w:val="none" w:sz="0" w:space="0" w:color="auto"/>
      </w:divBdr>
    </w:div>
    <w:div w:id="1358194701">
      <w:bodyDiv w:val="1"/>
      <w:marLeft w:val="0"/>
      <w:marRight w:val="0"/>
      <w:marTop w:val="0"/>
      <w:marBottom w:val="0"/>
      <w:divBdr>
        <w:top w:val="none" w:sz="0" w:space="0" w:color="auto"/>
        <w:left w:val="none" w:sz="0" w:space="0" w:color="auto"/>
        <w:bottom w:val="none" w:sz="0" w:space="0" w:color="auto"/>
        <w:right w:val="none" w:sz="0" w:space="0" w:color="auto"/>
      </w:divBdr>
    </w:div>
    <w:div w:id="1395201442">
      <w:bodyDiv w:val="1"/>
      <w:marLeft w:val="0"/>
      <w:marRight w:val="0"/>
      <w:marTop w:val="0"/>
      <w:marBottom w:val="0"/>
      <w:divBdr>
        <w:top w:val="none" w:sz="0" w:space="0" w:color="auto"/>
        <w:left w:val="none" w:sz="0" w:space="0" w:color="auto"/>
        <w:bottom w:val="none" w:sz="0" w:space="0" w:color="auto"/>
        <w:right w:val="none" w:sz="0" w:space="0" w:color="auto"/>
      </w:divBdr>
    </w:div>
    <w:div w:id="1730224553">
      <w:bodyDiv w:val="1"/>
      <w:marLeft w:val="0"/>
      <w:marRight w:val="0"/>
      <w:marTop w:val="0"/>
      <w:marBottom w:val="0"/>
      <w:divBdr>
        <w:top w:val="none" w:sz="0" w:space="0" w:color="auto"/>
        <w:left w:val="none" w:sz="0" w:space="0" w:color="auto"/>
        <w:bottom w:val="none" w:sz="0" w:space="0" w:color="auto"/>
        <w:right w:val="none" w:sz="0" w:space="0" w:color="auto"/>
      </w:divBdr>
    </w:div>
    <w:div w:id="1769156815">
      <w:bodyDiv w:val="1"/>
      <w:marLeft w:val="0"/>
      <w:marRight w:val="0"/>
      <w:marTop w:val="0"/>
      <w:marBottom w:val="0"/>
      <w:divBdr>
        <w:top w:val="none" w:sz="0" w:space="0" w:color="auto"/>
        <w:left w:val="none" w:sz="0" w:space="0" w:color="auto"/>
        <w:bottom w:val="none" w:sz="0" w:space="0" w:color="auto"/>
        <w:right w:val="none" w:sz="0" w:space="0" w:color="auto"/>
      </w:divBdr>
    </w:div>
    <w:div w:id="18592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B60964268D90C7813ABF8B7C76EEB29848742A76F1674972B8676ED5BB76CFDEB2AC5A6E62CCF6E514377DCCE6D1303EADE29D81M366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A75531E1CC7B61A01434FB46B01283AA66100292F486946C8EDE83D9C955FDC1BCBCE09A13LF09N" TargetMode="External"/><Relationship Id="rId7" Type="http://schemas.openxmlformats.org/officeDocument/2006/relationships/endnotes" Target="endnotes.xml"/><Relationship Id="rId12" Type="http://schemas.openxmlformats.org/officeDocument/2006/relationships/hyperlink" Target="http://www.rossosh.info" TargetMode="External"/><Relationship Id="rId17" Type="http://schemas.openxmlformats.org/officeDocument/2006/relationships/hyperlink" Target="consultantplus://offline/ref=B60964268D90C7813ABF8B7C76EEB29848742A76F1674972B8676ED5BB76CFDEB2AC5A6B61C7A2B55069249CA79A3D3CB6FE9D8321662E5EMB6E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ACB397288B2FBF7AEA577EA67E7BB7F16650F2FB1B766029359B5ABA7BAF23E896F7AE76A306754DFW3N" TargetMode="External"/><Relationship Id="rId20" Type="http://schemas.openxmlformats.org/officeDocument/2006/relationships/hyperlink" Target="consultantplus://offline/ref=C3E6AEF9E1F8C44B1560EFDC709E426B194CF2C668449080D2298490FA7841DE283CB13A1780B82Es5T7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zkh.ross@govvrn.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ACB397288B2FBF7AEA577EA67E7BB7F1665092DB1BC66029359B5ABA7BAF23E896F7AE76A316750DFW6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rossg.ross@govvrn.ru" TargetMode="External"/><Relationship Id="rId19" Type="http://schemas.openxmlformats.org/officeDocument/2006/relationships/hyperlink" Target="http://www.consultant.ru/document/cons_doc_LAW_58136/28ef7470383705e7df2e8f6240d143ef6b6cfe03/" TargetMode="External"/><Relationship Id="rId4" Type="http://schemas.openxmlformats.org/officeDocument/2006/relationships/settings" Target="settings.xml"/><Relationship Id="rId9" Type="http://schemas.openxmlformats.org/officeDocument/2006/relationships/hyperlink" Target="http://www.rossosh.info" TargetMode="External"/><Relationship Id="rId14" Type="http://schemas.openxmlformats.org/officeDocument/2006/relationships/hyperlink" Target="http://www.consultant.ru/document/cons_doc_LAW_58136/28ef7470383705e7df2e8f6240d143ef6b6cfe03/" TargetMode="External"/><Relationship Id="rId22" Type="http://schemas.openxmlformats.org/officeDocument/2006/relationships/hyperlink" Target="consultantplus://offline/ref=FB40F2BFED389C9E551BBF11F86CD4E18198ADB640594C9CD6E98FB3E810C9D04FC4A6AD74FFW0I" TargetMode="External"/><Relationship Id="rId27"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C708-3E3E-4D7C-9CC7-5FDBD4BB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11371</Words>
  <Characters>64820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Регламент взаимодействия</vt:lpstr>
    </vt:vector>
  </TitlesOfParts>
  <Company>Microsoft</Company>
  <LinksUpToDate>false</LinksUpToDate>
  <CharactersWithSpaces>76039</CharactersWithSpaces>
  <SharedDoc>false</SharedDoc>
  <HLinks>
    <vt:vector size="66" baseType="variant">
      <vt:variant>
        <vt:i4>65605</vt:i4>
      </vt:variant>
      <vt:variant>
        <vt:i4>30</vt:i4>
      </vt:variant>
      <vt:variant>
        <vt:i4>0</vt:i4>
      </vt:variant>
      <vt:variant>
        <vt:i4>5</vt:i4>
      </vt:variant>
      <vt:variant>
        <vt:lpwstr/>
      </vt:variant>
      <vt:variant>
        <vt:lpwstr>P150</vt:lpwstr>
      </vt:variant>
      <vt:variant>
        <vt:i4>6291559</vt:i4>
      </vt:variant>
      <vt:variant>
        <vt:i4>27</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24</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21</vt:i4>
      </vt:variant>
      <vt:variant>
        <vt:i4>0</vt:i4>
      </vt:variant>
      <vt:variant>
        <vt:i4>5</vt:i4>
      </vt:variant>
      <vt:variant>
        <vt:lpwstr>consultantplus://offline/ref=0ACB397288B2FBF7AEA577EA67E7BB7F16650F2CBCBC66029359B5ABA7DBWAN</vt:lpwstr>
      </vt:variant>
      <vt:variant>
        <vt:lpwstr/>
      </vt:variant>
      <vt:variant>
        <vt:i4>6291566</vt:i4>
      </vt:variant>
      <vt:variant>
        <vt:i4>18</vt:i4>
      </vt:variant>
      <vt:variant>
        <vt:i4>0</vt:i4>
      </vt:variant>
      <vt:variant>
        <vt:i4>5</vt:i4>
      </vt:variant>
      <vt:variant>
        <vt:lpwstr>consultantplus://offline/ref=0ACB397288B2FBF7AEA577EA67E7BB7F1665092DB1BC66029359B5ABA7BAF23E896F7AE76A316750DFW6N</vt:lpwstr>
      </vt:variant>
      <vt:variant>
        <vt:lpwstr/>
      </vt:variant>
      <vt:variant>
        <vt:i4>393288</vt:i4>
      </vt:variant>
      <vt:variant>
        <vt:i4>15</vt:i4>
      </vt:variant>
      <vt:variant>
        <vt:i4>0</vt:i4>
      </vt:variant>
      <vt:variant>
        <vt:i4>5</vt:i4>
      </vt:variant>
      <vt:variant>
        <vt:lpwstr/>
      </vt:variant>
      <vt:variant>
        <vt:lpwstr>P187</vt:lpwstr>
      </vt:variant>
      <vt:variant>
        <vt:i4>393288</vt:i4>
      </vt:variant>
      <vt:variant>
        <vt:i4>12</vt:i4>
      </vt:variant>
      <vt:variant>
        <vt:i4>0</vt:i4>
      </vt:variant>
      <vt:variant>
        <vt:i4>5</vt:i4>
      </vt:variant>
      <vt:variant>
        <vt:lpwstr/>
      </vt:variant>
      <vt:variant>
        <vt:lpwstr>P187</vt:lpwstr>
      </vt:variant>
      <vt:variant>
        <vt:i4>66</vt:i4>
      </vt:variant>
      <vt:variant>
        <vt:i4>9</vt:i4>
      </vt:variant>
      <vt:variant>
        <vt:i4>0</vt:i4>
      </vt:variant>
      <vt:variant>
        <vt:i4>5</vt:i4>
      </vt:variant>
      <vt:variant>
        <vt:lpwstr/>
      </vt:variant>
      <vt:variant>
        <vt:lpwstr>P121</vt:lpwstr>
      </vt:variant>
      <vt:variant>
        <vt:i4>7208968</vt:i4>
      </vt:variant>
      <vt:variant>
        <vt:i4>6</vt:i4>
      </vt:variant>
      <vt:variant>
        <vt:i4>0</vt:i4>
      </vt:variant>
      <vt:variant>
        <vt:i4>5</vt:i4>
      </vt:variant>
      <vt:variant>
        <vt:lpwstr>http://www.consultant.ru/document/cons_doc_LAW_58136/28ef7470383705e7df2e8f6240d143ef6b6cfe03/</vt:lpwstr>
      </vt:variant>
      <vt:variant>
        <vt:lpwstr>dst4</vt:lpwstr>
      </vt:variant>
      <vt:variant>
        <vt:i4>851994</vt:i4>
      </vt:variant>
      <vt:variant>
        <vt:i4>3</vt:i4>
      </vt:variant>
      <vt:variant>
        <vt:i4>0</vt:i4>
      </vt:variant>
      <vt:variant>
        <vt:i4>5</vt:i4>
      </vt:variant>
      <vt:variant>
        <vt:lpwstr>http://www.gosuslugi.ru/</vt:lpwstr>
      </vt:variant>
      <vt:variant>
        <vt:lpwstr/>
      </vt:variant>
      <vt:variant>
        <vt:i4>4063237</vt:i4>
      </vt:variant>
      <vt:variant>
        <vt:i4>0</vt:i4>
      </vt:variant>
      <vt:variant>
        <vt:i4>0</vt:i4>
      </vt:variant>
      <vt:variant>
        <vt:i4>5</vt:i4>
      </vt:variant>
      <vt:variant>
        <vt:lpwstr>mailto:admros@mail.ru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взаимодействия</dc:title>
  <dc:creator>Chernushkina1</dc:creator>
  <cp:lastModifiedBy>User</cp:lastModifiedBy>
  <cp:revision>4</cp:revision>
  <cp:lastPrinted>2019-03-27T09:44:00Z</cp:lastPrinted>
  <dcterms:created xsi:type="dcterms:W3CDTF">2019-03-27T09:47:00Z</dcterms:created>
  <dcterms:modified xsi:type="dcterms:W3CDTF">2019-03-29T13:27:00Z</dcterms:modified>
</cp:coreProperties>
</file>