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E4" w:rsidRPr="008200E4" w:rsidRDefault="008200E4" w:rsidP="008200E4">
      <w:pPr>
        <w:spacing w:after="0"/>
        <w:rPr>
          <w:rFonts w:ascii="Times New Roman" w:hAnsi="Times New Roman" w:cs="Times New Roman"/>
          <w:sz w:val="24"/>
          <w:szCs w:val="24"/>
        </w:rPr>
      </w:pPr>
      <w:r w:rsidRPr="008200E4">
        <w:rPr>
          <w:rFonts w:ascii="Times New Roman" w:hAnsi="Times New Roman" w:cs="Times New Roman"/>
          <w:noProof/>
          <w:sz w:val="24"/>
          <w:szCs w:val="24"/>
          <w:lang w:eastAsia="ru-RU"/>
        </w:rPr>
        <w:drawing>
          <wp:anchor distT="0" distB="0" distL="114300" distR="114300" simplePos="0" relativeHeight="251766784" behindDoc="0" locked="0" layoutInCell="1" allowOverlap="1">
            <wp:simplePos x="0" y="0"/>
            <wp:positionH relativeFrom="column">
              <wp:posOffset>2833370</wp:posOffset>
            </wp:positionH>
            <wp:positionV relativeFrom="paragraph">
              <wp:posOffset>11430</wp:posOffset>
            </wp:positionV>
            <wp:extent cx="628650" cy="800100"/>
            <wp:effectExtent l="19050" t="0" r="0" b="0"/>
            <wp:wrapNone/>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628650" cy="800100"/>
                    </a:xfrm>
                    <a:prstGeom prst="rect">
                      <a:avLst/>
                    </a:prstGeom>
                    <a:noFill/>
                    <a:ln w="9525">
                      <a:noFill/>
                      <a:miter lim="800000"/>
                      <a:headEnd/>
                      <a:tailEnd/>
                    </a:ln>
                  </pic:spPr>
                </pic:pic>
              </a:graphicData>
            </a:graphic>
          </wp:anchor>
        </w:drawing>
      </w:r>
    </w:p>
    <w:p w:rsidR="008200E4" w:rsidRPr="008200E4" w:rsidRDefault="008200E4" w:rsidP="008200E4">
      <w:pPr>
        <w:spacing w:after="0"/>
        <w:ind w:firstLine="709"/>
        <w:jc w:val="both"/>
        <w:rPr>
          <w:rFonts w:ascii="Times New Roman" w:hAnsi="Times New Roman" w:cs="Times New Roman"/>
          <w:sz w:val="24"/>
          <w:szCs w:val="24"/>
        </w:rPr>
      </w:pPr>
    </w:p>
    <w:p w:rsidR="008200E4" w:rsidRDefault="008200E4" w:rsidP="008200E4">
      <w:pPr>
        <w:spacing w:after="0"/>
        <w:rPr>
          <w:rFonts w:ascii="Times New Roman" w:hAnsi="Times New Roman" w:cs="Times New Roman"/>
          <w:sz w:val="24"/>
          <w:szCs w:val="24"/>
        </w:rPr>
      </w:pPr>
    </w:p>
    <w:p w:rsidR="008200E4" w:rsidRPr="008200E4" w:rsidRDefault="008200E4" w:rsidP="008200E4">
      <w:pPr>
        <w:spacing w:after="0"/>
        <w:rPr>
          <w:rFonts w:ascii="Times New Roman" w:hAnsi="Times New Roman" w:cs="Times New Roman"/>
          <w:sz w:val="24"/>
          <w:szCs w:val="24"/>
        </w:rPr>
      </w:pPr>
    </w:p>
    <w:p w:rsidR="008200E4" w:rsidRPr="008200E4" w:rsidRDefault="008200E4" w:rsidP="008200E4">
      <w:pPr>
        <w:spacing w:after="0"/>
        <w:jc w:val="center"/>
        <w:rPr>
          <w:rFonts w:ascii="Times New Roman" w:hAnsi="Times New Roman" w:cs="Times New Roman"/>
          <w:b/>
          <w:sz w:val="24"/>
          <w:szCs w:val="24"/>
        </w:rPr>
      </w:pPr>
      <w:r w:rsidRPr="008200E4">
        <w:rPr>
          <w:rFonts w:ascii="Times New Roman" w:hAnsi="Times New Roman" w:cs="Times New Roman"/>
          <w:b/>
          <w:sz w:val="24"/>
          <w:szCs w:val="24"/>
        </w:rPr>
        <w:t xml:space="preserve">АДМИНИСТРАЦИЯ ГОРОДСКОГО ПОСЕЛЕНИЯ ГОРОД РОССОШЬ </w:t>
      </w:r>
    </w:p>
    <w:p w:rsidR="008200E4" w:rsidRPr="008200E4" w:rsidRDefault="008200E4" w:rsidP="008200E4">
      <w:pPr>
        <w:spacing w:after="0"/>
        <w:jc w:val="center"/>
        <w:rPr>
          <w:rFonts w:ascii="Times New Roman" w:hAnsi="Times New Roman" w:cs="Times New Roman"/>
          <w:b/>
          <w:sz w:val="24"/>
          <w:szCs w:val="24"/>
        </w:rPr>
      </w:pPr>
      <w:r w:rsidRPr="008200E4">
        <w:rPr>
          <w:rFonts w:ascii="Times New Roman" w:hAnsi="Times New Roman" w:cs="Times New Roman"/>
          <w:b/>
          <w:sz w:val="24"/>
          <w:szCs w:val="24"/>
        </w:rPr>
        <w:t>РОССОШАНСКОГО МУНИЦИПАЛЬНОГО РАЙОНА ВОРОНЕЖСКОЙ ОБЛАСТИ</w:t>
      </w:r>
    </w:p>
    <w:p w:rsidR="008200E4" w:rsidRPr="008200E4" w:rsidRDefault="008200E4" w:rsidP="008200E4">
      <w:pPr>
        <w:pStyle w:val="1"/>
        <w:spacing w:before="0"/>
        <w:jc w:val="center"/>
        <w:rPr>
          <w:rFonts w:ascii="Times New Roman" w:hAnsi="Times New Roman" w:cs="Times New Roman"/>
          <w:color w:val="auto"/>
          <w:sz w:val="32"/>
          <w:szCs w:val="32"/>
        </w:rPr>
      </w:pPr>
      <w:r w:rsidRPr="008200E4">
        <w:rPr>
          <w:rFonts w:ascii="Times New Roman" w:hAnsi="Times New Roman" w:cs="Times New Roman"/>
          <w:color w:val="auto"/>
          <w:sz w:val="32"/>
          <w:szCs w:val="32"/>
        </w:rPr>
        <w:t>ПОСТАНОВЛЕНИЕ</w:t>
      </w:r>
    </w:p>
    <w:p w:rsidR="008200E4" w:rsidRPr="008200E4" w:rsidRDefault="008200E4" w:rsidP="008200E4">
      <w:pPr>
        <w:spacing w:after="0"/>
        <w:jc w:val="both"/>
        <w:rPr>
          <w:rFonts w:ascii="Times New Roman" w:hAnsi="Times New Roman" w:cs="Times New Roman"/>
          <w:sz w:val="24"/>
          <w:szCs w:val="24"/>
        </w:rPr>
      </w:pPr>
    </w:p>
    <w:p w:rsidR="008200E4" w:rsidRPr="008200E4" w:rsidRDefault="008200E4" w:rsidP="00125A8D">
      <w:pPr>
        <w:spacing w:after="0"/>
        <w:jc w:val="both"/>
        <w:rPr>
          <w:rFonts w:ascii="Times New Roman" w:hAnsi="Times New Roman" w:cs="Times New Roman"/>
          <w:sz w:val="24"/>
          <w:szCs w:val="24"/>
          <w:u w:val="single"/>
        </w:rPr>
      </w:pPr>
      <w:r w:rsidRPr="008200E4">
        <w:rPr>
          <w:rFonts w:ascii="Times New Roman" w:hAnsi="Times New Roman" w:cs="Times New Roman"/>
          <w:sz w:val="24"/>
          <w:szCs w:val="24"/>
        </w:rPr>
        <w:t>от   ____</w:t>
      </w:r>
      <w:r w:rsidR="009443D9">
        <w:rPr>
          <w:rFonts w:ascii="Times New Roman" w:hAnsi="Times New Roman" w:cs="Times New Roman"/>
          <w:sz w:val="24"/>
          <w:szCs w:val="24"/>
        </w:rPr>
        <w:t>__</w:t>
      </w:r>
      <w:r w:rsidRPr="008200E4">
        <w:rPr>
          <w:rFonts w:ascii="Times New Roman" w:hAnsi="Times New Roman" w:cs="Times New Roman"/>
          <w:sz w:val="24"/>
          <w:szCs w:val="24"/>
        </w:rPr>
        <w:t>__</w:t>
      </w:r>
      <w:r w:rsidR="009443D9" w:rsidRPr="009443D9">
        <w:rPr>
          <w:rFonts w:ascii="Times New Roman" w:hAnsi="Times New Roman" w:cs="Times New Roman"/>
          <w:sz w:val="24"/>
          <w:szCs w:val="24"/>
          <w:u w:val="single"/>
        </w:rPr>
        <w:t>03 июня</w:t>
      </w:r>
      <w:r w:rsidRPr="008200E4">
        <w:rPr>
          <w:rFonts w:ascii="Times New Roman" w:hAnsi="Times New Roman" w:cs="Times New Roman"/>
          <w:sz w:val="24"/>
          <w:szCs w:val="24"/>
        </w:rPr>
        <w:t>_</w:t>
      </w:r>
      <w:r w:rsidR="009443D9">
        <w:rPr>
          <w:rFonts w:ascii="Times New Roman" w:hAnsi="Times New Roman" w:cs="Times New Roman"/>
          <w:sz w:val="24"/>
          <w:szCs w:val="24"/>
        </w:rPr>
        <w:t>________ 2019 г.  № __</w:t>
      </w:r>
      <w:r w:rsidR="009443D9" w:rsidRPr="009443D9">
        <w:rPr>
          <w:rFonts w:ascii="Times New Roman" w:hAnsi="Times New Roman" w:cs="Times New Roman"/>
          <w:sz w:val="24"/>
          <w:szCs w:val="24"/>
          <w:u w:val="single"/>
        </w:rPr>
        <w:t>576</w:t>
      </w:r>
      <w:r w:rsidRPr="008200E4">
        <w:rPr>
          <w:rFonts w:ascii="Times New Roman" w:hAnsi="Times New Roman" w:cs="Times New Roman"/>
          <w:sz w:val="24"/>
          <w:szCs w:val="24"/>
        </w:rPr>
        <w:t>__</w:t>
      </w:r>
    </w:p>
    <w:p w:rsidR="008200E4" w:rsidRPr="008200E4" w:rsidRDefault="008200E4" w:rsidP="00125A8D">
      <w:pPr>
        <w:spacing w:after="0"/>
        <w:jc w:val="both"/>
        <w:rPr>
          <w:rFonts w:ascii="Times New Roman" w:hAnsi="Times New Roman" w:cs="Times New Roman"/>
          <w:sz w:val="24"/>
          <w:szCs w:val="24"/>
        </w:rPr>
      </w:pPr>
      <w:r w:rsidRPr="008200E4">
        <w:rPr>
          <w:rFonts w:ascii="Times New Roman" w:hAnsi="Times New Roman" w:cs="Times New Roman"/>
          <w:sz w:val="24"/>
          <w:szCs w:val="24"/>
        </w:rPr>
        <w:t>г. Россошь</w:t>
      </w:r>
    </w:p>
    <w:p w:rsidR="008200E4" w:rsidRPr="008200E4" w:rsidRDefault="008200E4" w:rsidP="00125A8D">
      <w:pPr>
        <w:spacing w:after="0"/>
        <w:ind w:firstLine="709"/>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tblGrid>
      <w:tr w:rsidR="008200E4" w:rsidRPr="008200E4" w:rsidTr="00E6400A">
        <w:trPr>
          <w:trHeight w:val="2008"/>
        </w:trPr>
        <w:tc>
          <w:tcPr>
            <w:tcW w:w="5637" w:type="dxa"/>
            <w:tcBorders>
              <w:top w:val="nil"/>
              <w:left w:val="nil"/>
              <w:bottom w:val="nil"/>
              <w:right w:val="nil"/>
            </w:tcBorders>
            <w:shd w:val="clear" w:color="auto" w:fill="auto"/>
          </w:tcPr>
          <w:p w:rsidR="008200E4" w:rsidRPr="002C53E1" w:rsidRDefault="008200E4" w:rsidP="00125A8D">
            <w:pPr>
              <w:spacing w:line="0" w:lineRule="atLeast"/>
              <w:jc w:val="both"/>
              <w:rPr>
                <w:rFonts w:ascii="Times New Roman" w:hAnsi="Times New Roman" w:cs="Times New Roman"/>
                <w:b/>
                <w:sz w:val="24"/>
                <w:szCs w:val="24"/>
              </w:rPr>
            </w:pPr>
            <w:r w:rsidRPr="008200E4">
              <w:rPr>
                <w:rFonts w:ascii="Times New Roman" w:hAnsi="Times New Roman" w:cs="Times New Roman"/>
                <w:b/>
                <w:sz w:val="24"/>
                <w:szCs w:val="24"/>
              </w:rPr>
              <w:t xml:space="preserve">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w:t>
            </w:r>
            <w:r w:rsidRPr="008200E4">
              <w:rPr>
                <w:rFonts w:ascii="Times New Roman" w:hAnsi="Times New Roman" w:cs="Times New Roman"/>
                <w:b/>
                <w:bCs/>
                <w:sz w:val="24"/>
                <w:szCs w:val="24"/>
              </w:rPr>
              <w:t>«</w:t>
            </w:r>
            <w:r w:rsidR="00874691" w:rsidRPr="00874691">
              <w:rPr>
                <w:rFonts w:ascii="Times New Roman" w:hAnsi="Times New Roman" w:cs="Times New Roman"/>
                <w:b/>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tc>
      </w:tr>
    </w:tbl>
    <w:p w:rsidR="00E6400A" w:rsidRPr="002C53E1" w:rsidRDefault="00E6400A" w:rsidP="00125A8D">
      <w:pPr>
        <w:tabs>
          <w:tab w:val="left" w:pos="0"/>
        </w:tabs>
        <w:autoSpaceDE w:val="0"/>
        <w:autoSpaceDN w:val="0"/>
        <w:adjustRightInd w:val="0"/>
        <w:spacing w:after="0" w:line="240" w:lineRule="auto"/>
        <w:jc w:val="both"/>
        <w:rPr>
          <w:rFonts w:ascii="Times New Roman" w:hAnsi="Times New Roman" w:cs="Times New Roman"/>
          <w:color w:val="000000"/>
          <w:sz w:val="24"/>
          <w:szCs w:val="24"/>
        </w:rPr>
      </w:pPr>
    </w:p>
    <w:p w:rsidR="008200E4" w:rsidRPr="002C53E1" w:rsidRDefault="008200E4" w:rsidP="00125A8D">
      <w:pPr>
        <w:tabs>
          <w:tab w:val="left" w:pos="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C53E1">
        <w:rPr>
          <w:rFonts w:ascii="Times New Roman" w:hAnsi="Times New Roman" w:cs="Times New Roman"/>
          <w:color w:val="000000"/>
          <w:sz w:val="24"/>
          <w:szCs w:val="24"/>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w:t>
      </w:r>
      <w:hyperlink r:id="rId9" w:history="1">
        <w:r w:rsidRPr="002C53E1">
          <w:rPr>
            <w:rFonts w:ascii="Times New Roman" w:hAnsi="Times New Roman" w:cs="Times New Roman"/>
            <w:color w:val="000000"/>
            <w:sz w:val="24"/>
            <w:szCs w:val="24"/>
          </w:rPr>
          <w:t>законом</w:t>
        </w:r>
      </w:hyperlink>
      <w:r w:rsidRPr="002C53E1">
        <w:rPr>
          <w:rFonts w:ascii="Times New Roman" w:hAnsi="Times New Roman" w:cs="Times New Roman"/>
          <w:color w:val="000000"/>
          <w:sz w:val="24"/>
          <w:szCs w:val="24"/>
        </w:rPr>
        <w:t xml:space="preserve"> от 27.07.2010 №210-ФЗ «Об организации предоставления государственных и муниципальных услуг», постановлением администрации городского поселения город Россошь Россошанского муниципального района Воронежской области от 27.04.2017 №590 «Об утверждении перечня муниципальных услуг, предоставляемых администрацией городского поселения город Россошь», постановлением администрации городского поселения город Россошь Россошанского муниципального района Воронежской области от 25.05.2017 № 619 «Об утверждении Порядка разработки и утверждения административных регламентов предоставления муниципальных услуг» </w:t>
      </w:r>
    </w:p>
    <w:p w:rsidR="008200E4" w:rsidRPr="008200E4" w:rsidRDefault="008200E4" w:rsidP="00125A8D">
      <w:pPr>
        <w:pStyle w:val="30"/>
        <w:spacing w:after="0"/>
        <w:ind w:firstLine="567"/>
        <w:jc w:val="center"/>
        <w:rPr>
          <w:sz w:val="24"/>
          <w:szCs w:val="24"/>
        </w:rPr>
      </w:pPr>
    </w:p>
    <w:p w:rsidR="008200E4" w:rsidRPr="008200E4" w:rsidRDefault="008200E4" w:rsidP="00125A8D">
      <w:pPr>
        <w:pStyle w:val="30"/>
        <w:spacing w:after="0"/>
        <w:ind w:firstLine="567"/>
        <w:jc w:val="center"/>
        <w:rPr>
          <w:b/>
          <w:sz w:val="24"/>
          <w:szCs w:val="24"/>
        </w:rPr>
      </w:pPr>
      <w:r w:rsidRPr="008200E4">
        <w:rPr>
          <w:b/>
          <w:sz w:val="24"/>
          <w:szCs w:val="24"/>
        </w:rPr>
        <w:t>ПОСТАНОВЛЯЮ:</w:t>
      </w:r>
    </w:p>
    <w:p w:rsidR="008200E4" w:rsidRPr="008200E4" w:rsidRDefault="008200E4" w:rsidP="00125A8D">
      <w:pPr>
        <w:pStyle w:val="30"/>
        <w:spacing w:after="0"/>
        <w:ind w:firstLine="709"/>
        <w:jc w:val="center"/>
        <w:rPr>
          <w:b/>
          <w:sz w:val="24"/>
          <w:szCs w:val="24"/>
        </w:rPr>
      </w:pPr>
    </w:p>
    <w:p w:rsidR="008200E4" w:rsidRDefault="008200E4" w:rsidP="00125A8D">
      <w:pPr>
        <w:numPr>
          <w:ilvl w:val="0"/>
          <w:numId w:val="31"/>
        </w:numPr>
        <w:tabs>
          <w:tab w:val="left" w:pos="993"/>
        </w:tabs>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Утвердить административный регламент администрации городского поселения город Россошь Россошанского муниципального района Воронежской области по предоставлению муниципальной услуги «</w:t>
      </w:r>
      <w:r w:rsidR="00874691" w:rsidRPr="00EA14A6">
        <w:rPr>
          <w:rFonts w:ascii="Times New Roman" w:hAnsi="Times New Roman" w:cs="Times New Roman"/>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w:t>
      </w:r>
      <w:r w:rsidR="00874691">
        <w:rPr>
          <w:rFonts w:ascii="Times New Roman" w:hAnsi="Times New Roman" w:cs="Times New Roman"/>
          <w:sz w:val="24"/>
          <w:szCs w:val="24"/>
        </w:rPr>
        <w:t>е</w:t>
      </w:r>
      <w:r w:rsidR="00874691" w:rsidRPr="00EA14A6">
        <w:rPr>
          <w:rFonts w:ascii="Times New Roman" w:hAnsi="Times New Roman" w:cs="Times New Roman"/>
          <w:sz w:val="24"/>
          <w:szCs w:val="24"/>
        </w:rPr>
        <w:t xml:space="preserve"> не разграничена</w:t>
      </w:r>
      <w:r w:rsidRPr="008200E4">
        <w:rPr>
          <w:rFonts w:ascii="Times New Roman" w:hAnsi="Times New Roman" w:cs="Times New Roman"/>
          <w:sz w:val="24"/>
          <w:szCs w:val="24"/>
        </w:rPr>
        <w:t>» согласно приложению.</w:t>
      </w:r>
    </w:p>
    <w:p w:rsidR="00AD2F8F" w:rsidRPr="008200E4" w:rsidRDefault="00AD2F8F" w:rsidP="00125A8D">
      <w:pPr>
        <w:numPr>
          <w:ilvl w:val="0"/>
          <w:numId w:val="31"/>
        </w:numPr>
        <w:tabs>
          <w:tab w:val="left" w:pos="993"/>
        </w:tabs>
        <w:spacing w:after="0" w:line="240" w:lineRule="auto"/>
        <w:ind w:left="0" w:firstLine="709"/>
        <w:jc w:val="both"/>
        <w:rPr>
          <w:rFonts w:ascii="Times New Roman" w:hAnsi="Times New Roman" w:cs="Times New Roman"/>
          <w:sz w:val="24"/>
          <w:szCs w:val="24"/>
        </w:rPr>
      </w:pPr>
      <w:r w:rsidRPr="00AD2F8F">
        <w:rPr>
          <w:rFonts w:ascii="Times New Roman" w:hAnsi="Times New Roman" w:cs="Times New Roman"/>
          <w:sz w:val="24"/>
          <w:szCs w:val="24"/>
        </w:rPr>
        <w:t>Признать утратившим силу постановление администрации городск</w:t>
      </w:r>
      <w:r>
        <w:rPr>
          <w:rFonts w:ascii="Times New Roman" w:hAnsi="Times New Roman" w:cs="Times New Roman"/>
          <w:sz w:val="24"/>
          <w:szCs w:val="24"/>
        </w:rPr>
        <w:t xml:space="preserve">ого поселения город Россошь от </w:t>
      </w:r>
      <w:r w:rsidR="00874691">
        <w:rPr>
          <w:rFonts w:ascii="Times New Roman" w:hAnsi="Times New Roman" w:cs="Times New Roman"/>
          <w:sz w:val="24"/>
          <w:szCs w:val="24"/>
        </w:rPr>
        <w:t>07</w:t>
      </w:r>
      <w:r>
        <w:rPr>
          <w:rFonts w:ascii="Times New Roman" w:hAnsi="Times New Roman" w:cs="Times New Roman"/>
          <w:sz w:val="24"/>
          <w:szCs w:val="24"/>
        </w:rPr>
        <w:t>.</w:t>
      </w:r>
      <w:r w:rsidRPr="00AD2F8F">
        <w:rPr>
          <w:rFonts w:ascii="Times New Roman" w:hAnsi="Times New Roman" w:cs="Times New Roman"/>
          <w:sz w:val="24"/>
          <w:szCs w:val="24"/>
        </w:rPr>
        <w:t>0</w:t>
      </w:r>
      <w:r w:rsidR="00874691">
        <w:rPr>
          <w:rFonts w:ascii="Times New Roman" w:hAnsi="Times New Roman" w:cs="Times New Roman"/>
          <w:sz w:val="24"/>
          <w:szCs w:val="24"/>
        </w:rPr>
        <w:t>7</w:t>
      </w:r>
      <w:r w:rsidRPr="00AD2F8F">
        <w:rPr>
          <w:rFonts w:ascii="Times New Roman" w:hAnsi="Times New Roman" w:cs="Times New Roman"/>
          <w:sz w:val="24"/>
          <w:szCs w:val="24"/>
        </w:rPr>
        <w:t xml:space="preserve">.2016 г. № </w:t>
      </w:r>
      <w:r w:rsidR="00874691">
        <w:rPr>
          <w:rFonts w:ascii="Times New Roman" w:hAnsi="Times New Roman" w:cs="Times New Roman"/>
          <w:sz w:val="24"/>
          <w:szCs w:val="24"/>
        </w:rPr>
        <w:t>975</w:t>
      </w:r>
      <w:r w:rsidRPr="00AD2F8F">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00874691" w:rsidRPr="00EA14A6">
        <w:rPr>
          <w:rFonts w:ascii="Times New Roman" w:hAnsi="Times New Roman" w:cs="Times New Roman"/>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w:t>
      </w:r>
      <w:r w:rsidR="00874691">
        <w:rPr>
          <w:rFonts w:ascii="Times New Roman" w:hAnsi="Times New Roman" w:cs="Times New Roman"/>
          <w:sz w:val="24"/>
          <w:szCs w:val="24"/>
        </w:rPr>
        <w:t>е</w:t>
      </w:r>
      <w:r w:rsidR="00874691" w:rsidRPr="00EA14A6">
        <w:rPr>
          <w:rFonts w:ascii="Times New Roman" w:hAnsi="Times New Roman" w:cs="Times New Roman"/>
          <w:sz w:val="24"/>
          <w:szCs w:val="24"/>
        </w:rPr>
        <w:t xml:space="preserve"> не разграничена</w:t>
      </w:r>
      <w:r w:rsidRPr="00AD2F8F">
        <w:rPr>
          <w:rFonts w:ascii="Times New Roman" w:hAnsi="Times New Roman" w:cs="Times New Roman"/>
          <w:sz w:val="24"/>
          <w:szCs w:val="24"/>
        </w:rPr>
        <w:t>».</w:t>
      </w:r>
    </w:p>
    <w:p w:rsidR="008200E4" w:rsidRPr="008200E4" w:rsidRDefault="008200E4" w:rsidP="00125A8D">
      <w:pPr>
        <w:numPr>
          <w:ilvl w:val="0"/>
          <w:numId w:val="31"/>
        </w:numPr>
        <w:tabs>
          <w:tab w:val="left" w:pos="993"/>
        </w:tabs>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Опубликовать настоящее постановление в газете «Вечерняя Россошь» и разместить на официальном сайте администрации городского поселения город Россошь.</w:t>
      </w:r>
    </w:p>
    <w:p w:rsidR="002C53E1" w:rsidRDefault="008200E4" w:rsidP="00125A8D">
      <w:pPr>
        <w:numPr>
          <w:ilvl w:val="0"/>
          <w:numId w:val="31"/>
        </w:numPr>
        <w:tabs>
          <w:tab w:val="left" w:pos="993"/>
        </w:tabs>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Контроль за исполнением настоя</w:t>
      </w:r>
      <w:r w:rsidR="00934614">
        <w:rPr>
          <w:rFonts w:ascii="Times New Roman" w:hAnsi="Times New Roman" w:cs="Times New Roman"/>
          <w:sz w:val="24"/>
          <w:szCs w:val="24"/>
        </w:rPr>
        <w:t>щего постановления возложить на заместителя главы администрации городского поселения город Россошь Ловцова</w:t>
      </w:r>
      <w:r w:rsidR="00A14B2B">
        <w:rPr>
          <w:rFonts w:ascii="Times New Roman" w:hAnsi="Times New Roman" w:cs="Times New Roman"/>
          <w:sz w:val="24"/>
          <w:szCs w:val="24"/>
        </w:rPr>
        <w:t xml:space="preserve"> А.В</w:t>
      </w:r>
      <w:r w:rsidR="002C53E1">
        <w:rPr>
          <w:rFonts w:ascii="Times New Roman" w:hAnsi="Times New Roman" w:cs="Times New Roman"/>
          <w:sz w:val="24"/>
          <w:szCs w:val="24"/>
        </w:rPr>
        <w:t>.</w:t>
      </w:r>
    </w:p>
    <w:p w:rsidR="002C53E1" w:rsidRDefault="002C53E1" w:rsidP="00125A8D">
      <w:pPr>
        <w:rPr>
          <w:rFonts w:ascii="Times New Roman" w:hAnsi="Times New Roman" w:cs="Times New Roman"/>
          <w:sz w:val="24"/>
          <w:szCs w:val="24"/>
        </w:rPr>
      </w:pPr>
    </w:p>
    <w:p w:rsidR="002C53E1" w:rsidRPr="008200E4" w:rsidRDefault="002C53E1" w:rsidP="00125A8D">
      <w:pPr>
        <w:autoSpaceDE w:val="0"/>
        <w:autoSpaceDN w:val="0"/>
        <w:adjustRightInd w:val="0"/>
        <w:spacing w:after="0"/>
        <w:rPr>
          <w:rFonts w:ascii="Times New Roman" w:hAnsi="Times New Roman" w:cs="Times New Roman"/>
          <w:color w:val="000000"/>
          <w:sz w:val="24"/>
          <w:szCs w:val="24"/>
        </w:rPr>
      </w:pPr>
      <w:r w:rsidRPr="008200E4">
        <w:rPr>
          <w:rFonts w:ascii="Times New Roman" w:hAnsi="Times New Roman" w:cs="Times New Roman"/>
          <w:color w:val="000000"/>
          <w:sz w:val="24"/>
          <w:szCs w:val="24"/>
        </w:rPr>
        <w:t xml:space="preserve">Глава администрации </w:t>
      </w:r>
    </w:p>
    <w:p w:rsidR="002C53E1" w:rsidRPr="008200E4" w:rsidRDefault="002C53E1" w:rsidP="00125A8D">
      <w:pPr>
        <w:autoSpaceDE w:val="0"/>
        <w:autoSpaceDN w:val="0"/>
        <w:adjustRightInd w:val="0"/>
        <w:spacing w:after="0"/>
        <w:rPr>
          <w:rFonts w:ascii="Times New Roman" w:hAnsi="Times New Roman" w:cs="Times New Roman"/>
          <w:color w:val="000000"/>
          <w:sz w:val="24"/>
          <w:szCs w:val="24"/>
        </w:rPr>
      </w:pPr>
      <w:r w:rsidRPr="008200E4">
        <w:rPr>
          <w:rFonts w:ascii="Times New Roman" w:hAnsi="Times New Roman" w:cs="Times New Roman"/>
          <w:color w:val="000000"/>
          <w:sz w:val="24"/>
          <w:szCs w:val="24"/>
        </w:rPr>
        <w:t xml:space="preserve">городского поселения город Россошь                                                                     </w:t>
      </w:r>
      <w:r>
        <w:rPr>
          <w:rFonts w:ascii="Times New Roman" w:hAnsi="Times New Roman" w:cs="Times New Roman"/>
          <w:color w:val="000000"/>
          <w:sz w:val="24"/>
          <w:szCs w:val="24"/>
        </w:rPr>
        <w:t xml:space="preserve">     </w:t>
      </w:r>
      <w:r w:rsidRPr="008200E4">
        <w:rPr>
          <w:rFonts w:ascii="Times New Roman" w:hAnsi="Times New Roman" w:cs="Times New Roman"/>
          <w:color w:val="000000"/>
          <w:sz w:val="24"/>
          <w:szCs w:val="24"/>
        </w:rPr>
        <w:t xml:space="preserve"> В.А. Кобылкин</w:t>
      </w:r>
    </w:p>
    <w:p w:rsidR="002C53E1" w:rsidRDefault="002C53E1" w:rsidP="002C53E1">
      <w:pPr>
        <w:tabs>
          <w:tab w:val="left" w:pos="1035"/>
        </w:tabs>
        <w:rPr>
          <w:rFonts w:ascii="Times New Roman" w:hAnsi="Times New Roman" w:cs="Times New Roman"/>
          <w:sz w:val="24"/>
          <w:szCs w:val="24"/>
        </w:rPr>
      </w:pPr>
    </w:p>
    <w:p w:rsidR="002C53E1" w:rsidRPr="002C53E1" w:rsidRDefault="002C53E1" w:rsidP="002C53E1">
      <w:pPr>
        <w:rPr>
          <w:rFonts w:ascii="Times New Roman" w:hAnsi="Times New Roman" w:cs="Times New Roman"/>
          <w:sz w:val="24"/>
          <w:szCs w:val="24"/>
        </w:rPr>
        <w:sectPr w:rsidR="002C53E1" w:rsidRPr="002C53E1" w:rsidSect="002C53E1">
          <w:pgSz w:w="11906" w:h="16838"/>
          <w:pgMar w:top="312" w:right="567" w:bottom="312" w:left="1418" w:header="709" w:footer="709" w:gutter="0"/>
          <w:cols w:space="708"/>
          <w:docGrid w:linePitch="360"/>
        </w:sectPr>
      </w:pPr>
    </w:p>
    <w:tbl>
      <w:tblPr>
        <w:tblW w:w="4752" w:type="dxa"/>
        <w:tblInd w:w="5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2"/>
      </w:tblGrid>
      <w:tr w:rsidR="008200E4" w:rsidRPr="00125A8D" w:rsidTr="000A5C08">
        <w:tc>
          <w:tcPr>
            <w:tcW w:w="4752" w:type="dxa"/>
            <w:tcBorders>
              <w:top w:val="nil"/>
              <w:left w:val="nil"/>
              <w:bottom w:val="nil"/>
              <w:right w:val="nil"/>
            </w:tcBorders>
          </w:tcPr>
          <w:tbl>
            <w:tblPr>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tblGrid>
            <w:tr w:rsidR="008200E4" w:rsidRPr="00125A8D" w:rsidTr="007714EA">
              <w:trPr>
                <w:trHeight w:val="1550"/>
              </w:trPr>
              <w:tc>
                <w:tcPr>
                  <w:tcW w:w="4536" w:type="dxa"/>
                  <w:tcBorders>
                    <w:top w:val="nil"/>
                    <w:left w:val="nil"/>
                    <w:bottom w:val="nil"/>
                    <w:right w:val="nil"/>
                  </w:tcBorders>
                  <w:shd w:val="clear" w:color="auto" w:fill="auto"/>
                </w:tcPr>
                <w:p w:rsidR="008200E4" w:rsidRPr="00125A8D" w:rsidRDefault="008200E4" w:rsidP="00125A8D">
                  <w:pPr>
                    <w:spacing w:after="0" w:line="240" w:lineRule="auto"/>
                    <w:rPr>
                      <w:rFonts w:ascii="Times New Roman" w:hAnsi="Times New Roman" w:cs="Times New Roman"/>
                      <w:sz w:val="24"/>
                      <w:szCs w:val="24"/>
                    </w:rPr>
                  </w:pPr>
                  <w:r w:rsidRPr="00125A8D">
                    <w:rPr>
                      <w:rFonts w:ascii="Times New Roman" w:hAnsi="Times New Roman" w:cs="Times New Roman"/>
                      <w:sz w:val="24"/>
                      <w:szCs w:val="24"/>
                    </w:rPr>
                    <w:lastRenderedPageBreak/>
                    <w:t>Приложение</w:t>
                  </w:r>
                </w:p>
                <w:p w:rsidR="008200E4" w:rsidRPr="00125A8D" w:rsidRDefault="008200E4" w:rsidP="00125A8D">
                  <w:pPr>
                    <w:spacing w:after="0" w:line="240" w:lineRule="auto"/>
                    <w:rPr>
                      <w:rFonts w:ascii="Times New Roman" w:hAnsi="Times New Roman" w:cs="Times New Roman"/>
                      <w:sz w:val="24"/>
                      <w:szCs w:val="24"/>
                    </w:rPr>
                  </w:pPr>
                  <w:r w:rsidRPr="00125A8D">
                    <w:rPr>
                      <w:rFonts w:ascii="Times New Roman" w:hAnsi="Times New Roman" w:cs="Times New Roman"/>
                      <w:sz w:val="24"/>
                      <w:szCs w:val="24"/>
                    </w:rPr>
                    <w:t>к постановлению администрации</w:t>
                  </w:r>
                  <w:r w:rsidRPr="00125A8D">
                    <w:rPr>
                      <w:rFonts w:ascii="Times New Roman" w:hAnsi="Times New Roman" w:cs="Times New Roman"/>
                      <w:sz w:val="24"/>
                      <w:szCs w:val="24"/>
                    </w:rPr>
                    <w:br/>
                    <w:t>городского поселения город Россошь</w:t>
                  </w:r>
                </w:p>
                <w:p w:rsidR="008200E4" w:rsidRPr="00125A8D" w:rsidRDefault="008200E4" w:rsidP="009443D9">
                  <w:pPr>
                    <w:spacing w:after="0" w:line="240" w:lineRule="auto"/>
                    <w:rPr>
                      <w:rFonts w:ascii="Times New Roman" w:hAnsi="Times New Roman" w:cs="Times New Roman"/>
                      <w:sz w:val="24"/>
                      <w:szCs w:val="24"/>
                      <w:u w:val="single"/>
                    </w:rPr>
                  </w:pPr>
                  <w:r w:rsidRPr="00125A8D">
                    <w:rPr>
                      <w:rFonts w:ascii="Times New Roman" w:hAnsi="Times New Roman" w:cs="Times New Roman"/>
                      <w:sz w:val="24"/>
                      <w:szCs w:val="24"/>
                    </w:rPr>
                    <w:t>от</w:t>
                  </w:r>
                  <w:r w:rsidRPr="00843E31">
                    <w:rPr>
                      <w:rFonts w:ascii="Times New Roman" w:hAnsi="Times New Roman" w:cs="Times New Roman"/>
                      <w:sz w:val="24"/>
                      <w:szCs w:val="24"/>
                    </w:rPr>
                    <w:t xml:space="preserve"> ____</w:t>
                  </w:r>
                  <w:r w:rsidR="009443D9" w:rsidRPr="009443D9">
                    <w:rPr>
                      <w:rFonts w:ascii="Times New Roman" w:hAnsi="Times New Roman" w:cs="Times New Roman"/>
                      <w:sz w:val="24"/>
                      <w:szCs w:val="24"/>
                      <w:u w:val="single"/>
                    </w:rPr>
                    <w:t>03 июня</w:t>
                  </w:r>
                  <w:r w:rsidR="002C53E1" w:rsidRPr="00843E31">
                    <w:rPr>
                      <w:rFonts w:ascii="Times New Roman" w:hAnsi="Times New Roman" w:cs="Times New Roman"/>
                      <w:sz w:val="24"/>
                      <w:szCs w:val="24"/>
                    </w:rPr>
                    <w:t>__</w:t>
                  </w:r>
                  <w:r w:rsidRPr="00843E31">
                    <w:rPr>
                      <w:rFonts w:ascii="Times New Roman" w:hAnsi="Times New Roman" w:cs="Times New Roman"/>
                      <w:sz w:val="24"/>
                      <w:szCs w:val="24"/>
                    </w:rPr>
                    <w:t xml:space="preserve">__ </w:t>
                  </w:r>
                  <w:r w:rsidRPr="00125A8D">
                    <w:rPr>
                      <w:rFonts w:ascii="Times New Roman" w:hAnsi="Times New Roman" w:cs="Times New Roman"/>
                      <w:sz w:val="24"/>
                      <w:szCs w:val="24"/>
                    </w:rPr>
                    <w:t>2019 г. №__</w:t>
                  </w:r>
                  <w:r w:rsidR="009443D9" w:rsidRPr="009443D9">
                    <w:rPr>
                      <w:rFonts w:ascii="Times New Roman" w:hAnsi="Times New Roman" w:cs="Times New Roman"/>
                      <w:sz w:val="24"/>
                      <w:szCs w:val="24"/>
                      <w:u w:val="single"/>
                    </w:rPr>
                    <w:t>576</w:t>
                  </w:r>
                  <w:r w:rsidRPr="00125A8D">
                    <w:rPr>
                      <w:rFonts w:ascii="Times New Roman" w:hAnsi="Times New Roman" w:cs="Times New Roman"/>
                      <w:sz w:val="24"/>
                      <w:szCs w:val="24"/>
                    </w:rPr>
                    <w:t xml:space="preserve">___ </w:t>
                  </w:r>
                </w:p>
              </w:tc>
            </w:tr>
          </w:tbl>
          <w:p w:rsidR="008200E4" w:rsidRPr="00125A8D" w:rsidRDefault="008200E4" w:rsidP="00125A8D">
            <w:pPr>
              <w:spacing w:after="0"/>
              <w:jc w:val="right"/>
              <w:rPr>
                <w:rFonts w:ascii="Times New Roman" w:hAnsi="Times New Roman" w:cs="Times New Roman"/>
                <w:sz w:val="24"/>
                <w:szCs w:val="24"/>
              </w:rPr>
            </w:pPr>
          </w:p>
        </w:tc>
      </w:tr>
    </w:tbl>
    <w:p w:rsidR="008200E4" w:rsidRPr="00125A8D" w:rsidRDefault="008200E4" w:rsidP="00125A8D">
      <w:pPr>
        <w:spacing w:after="0"/>
        <w:rPr>
          <w:rFonts w:ascii="Times New Roman" w:hAnsi="Times New Roman" w:cs="Times New Roman"/>
          <w:b/>
          <w:sz w:val="24"/>
          <w:szCs w:val="24"/>
        </w:rPr>
      </w:pPr>
    </w:p>
    <w:p w:rsidR="008200E4" w:rsidRPr="00125A8D" w:rsidRDefault="008200E4" w:rsidP="00125A8D">
      <w:pPr>
        <w:spacing w:after="0" w:line="240" w:lineRule="auto"/>
        <w:ind w:firstLine="709"/>
        <w:jc w:val="center"/>
        <w:rPr>
          <w:rFonts w:ascii="Times New Roman" w:hAnsi="Times New Roman" w:cs="Times New Roman"/>
          <w:b/>
          <w:sz w:val="24"/>
          <w:szCs w:val="24"/>
        </w:rPr>
      </w:pPr>
      <w:r w:rsidRPr="00125A8D">
        <w:rPr>
          <w:rFonts w:ascii="Times New Roman" w:hAnsi="Times New Roman" w:cs="Times New Roman"/>
          <w:b/>
          <w:sz w:val="24"/>
          <w:szCs w:val="24"/>
        </w:rPr>
        <w:t>АДМИНИСТРАТИВНЫЙ РЕГЛАМЕНТ</w:t>
      </w:r>
    </w:p>
    <w:p w:rsidR="008200E4" w:rsidRPr="00125A8D" w:rsidRDefault="008200E4" w:rsidP="00125A8D">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125A8D">
        <w:rPr>
          <w:rFonts w:ascii="Times New Roman" w:hAnsi="Times New Roman" w:cs="Times New Roman"/>
          <w:b/>
          <w:color w:val="000000"/>
          <w:sz w:val="24"/>
          <w:szCs w:val="24"/>
        </w:rPr>
        <w:t>администрации городского поселения город Россошь</w:t>
      </w:r>
    </w:p>
    <w:p w:rsidR="008200E4" w:rsidRPr="00125A8D" w:rsidRDefault="008200E4" w:rsidP="00125A8D">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125A8D">
        <w:rPr>
          <w:rFonts w:ascii="Times New Roman" w:hAnsi="Times New Roman" w:cs="Times New Roman"/>
          <w:b/>
          <w:color w:val="000000"/>
          <w:sz w:val="24"/>
          <w:szCs w:val="24"/>
        </w:rPr>
        <w:t>Россошанского муниципального района Воронежской области</w:t>
      </w:r>
    </w:p>
    <w:p w:rsidR="008200E4" w:rsidRPr="00125A8D" w:rsidRDefault="008200E4" w:rsidP="00125A8D">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125A8D">
        <w:rPr>
          <w:rFonts w:ascii="Times New Roman" w:hAnsi="Times New Roman" w:cs="Times New Roman"/>
          <w:b/>
          <w:color w:val="000000"/>
          <w:sz w:val="24"/>
          <w:szCs w:val="24"/>
        </w:rPr>
        <w:t>по предоставлению муниципальной услуги</w:t>
      </w:r>
    </w:p>
    <w:p w:rsidR="008200E4" w:rsidRPr="00125A8D" w:rsidRDefault="008200E4" w:rsidP="00125A8D">
      <w:pPr>
        <w:spacing w:after="0" w:line="240" w:lineRule="auto"/>
        <w:ind w:firstLine="709"/>
        <w:jc w:val="center"/>
        <w:rPr>
          <w:rFonts w:ascii="Times New Roman" w:hAnsi="Times New Roman" w:cs="Times New Roman"/>
          <w:b/>
          <w:sz w:val="24"/>
          <w:szCs w:val="24"/>
        </w:rPr>
      </w:pPr>
      <w:r w:rsidRPr="00125A8D">
        <w:rPr>
          <w:rFonts w:ascii="Times New Roman" w:hAnsi="Times New Roman" w:cs="Times New Roman"/>
          <w:b/>
          <w:sz w:val="24"/>
          <w:szCs w:val="24"/>
        </w:rPr>
        <w:t>«</w:t>
      </w:r>
      <w:r w:rsidR="00874691" w:rsidRPr="00125A8D">
        <w:rPr>
          <w:rFonts w:ascii="Times New Roman" w:hAnsi="Times New Roman" w:cs="Times New Roman"/>
          <w:b/>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125A8D">
        <w:rPr>
          <w:rFonts w:ascii="Times New Roman" w:hAnsi="Times New Roman" w:cs="Times New Roman"/>
          <w:b/>
          <w:sz w:val="24"/>
          <w:szCs w:val="24"/>
        </w:rPr>
        <w:t>»</w:t>
      </w:r>
    </w:p>
    <w:p w:rsidR="008200E4" w:rsidRPr="00125A8D" w:rsidRDefault="008200E4" w:rsidP="00125A8D">
      <w:pPr>
        <w:spacing w:after="0"/>
        <w:ind w:firstLine="709"/>
        <w:jc w:val="center"/>
        <w:rPr>
          <w:rFonts w:ascii="Times New Roman" w:hAnsi="Times New Roman" w:cs="Times New Roman"/>
          <w:b/>
          <w:sz w:val="24"/>
          <w:szCs w:val="24"/>
        </w:rPr>
      </w:pPr>
    </w:p>
    <w:p w:rsidR="008200E4" w:rsidRPr="00125A8D" w:rsidRDefault="008200E4" w:rsidP="00125A8D">
      <w:pPr>
        <w:spacing w:after="0"/>
        <w:ind w:firstLine="709"/>
        <w:jc w:val="center"/>
        <w:rPr>
          <w:rFonts w:ascii="Times New Roman" w:hAnsi="Times New Roman" w:cs="Times New Roman"/>
          <w:b/>
          <w:sz w:val="24"/>
          <w:szCs w:val="24"/>
        </w:rPr>
      </w:pPr>
    </w:p>
    <w:p w:rsidR="008200E4" w:rsidRPr="00125A8D" w:rsidRDefault="008200E4" w:rsidP="00125A8D">
      <w:pPr>
        <w:pStyle w:val="af2"/>
        <w:numPr>
          <w:ilvl w:val="0"/>
          <w:numId w:val="34"/>
        </w:numPr>
        <w:spacing w:before="0" w:beforeAutospacing="0" w:after="0" w:afterAutospacing="0"/>
        <w:contextualSpacing/>
        <w:jc w:val="center"/>
        <w:rPr>
          <w:b/>
        </w:rPr>
      </w:pPr>
      <w:r w:rsidRPr="00125A8D">
        <w:rPr>
          <w:b/>
        </w:rPr>
        <w:t>Общие положения</w:t>
      </w:r>
    </w:p>
    <w:p w:rsidR="008200E4" w:rsidRPr="00125A8D" w:rsidRDefault="008200E4" w:rsidP="00125A8D">
      <w:pPr>
        <w:pStyle w:val="af2"/>
        <w:spacing w:before="0" w:beforeAutospacing="0" w:after="0" w:afterAutospacing="0"/>
        <w:ind w:left="1069"/>
        <w:contextualSpacing/>
        <w:rPr>
          <w:b/>
        </w:rPr>
      </w:pPr>
    </w:p>
    <w:p w:rsidR="008200E4" w:rsidRPr="00125A8D" w:rsidRDefault="008200E4" w:rsidP="00125A8D">
      <w:pPr>
        <w:pStyle w:val="af2"/>
        <w:spacing w:before="0" w:beforeAutospacing="0" w:after="0" w:afterAutospacing="0"/>
        <w:ind w:firstLine="709"/>
        <w:contextualSpacing/>
        <w:jc w:val="both"/>
      </w:pPr>
      <w:r w:rsidRPr="00125A8D">
        <w:t xml:space="preserve">1.1. Предмет регулирования </w:t>
      </w:r>
      <w:hyperlink r:id="rId10" w:tooltip="Административные регламенты" w:history="1">
        <w:r w:rsidRPr="00125A8D">
          <w:t>административного регламента</w:t>
        </w:r>
      </w:hyperlink>
    </w:p>
    <w:p w:rsidR="008200E4" w:rsidRPr="00125A8D" w:rsidRDefault="008200E4" w:rsidP="00843E31">
      <w:pPr>
        <w:autoSpaceDE w:val="0"/>
        <w:autoSpaceDN w:val="0"/>
        <w:adjustRightInd w:val="0"/>
        <w:spacing w:after="0" w:line="240" w:lineRule="auto"/>
        <w:ind w:firstLine="709"/>
        <w:jc w:val="both"/>
        <w:rPr>
          <w:rFonts w:ascii="Times New Roman" w:hAnsi="Times New Roman" w:cs="Times New Roman"/>
          <w:sz w:val="24"/>
          <w:szCs w:val="24"/>
        </w:rPr>
      </w:pPr>
      <w:r w:rsidRPr="007714EA">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w:t>
      </w:r>
      <w:r w:rsidR="00874691" w:rsidRPr="007714EA">
        <w:rPr>
          <w:rFonts w:ascii="Times New Roman" w:hAnsi="Times New Roman" w:cs="Times New Roman"/>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7714EA">
        <w:rPr>
          <w:rFonts w:ascii="Times New Roman" w:hAnsi="Times New Roman" w:cs="Times New Roman"/>
          <w:sz w:val="24"/>
          <w:szCs w:val="24"/>
        </w:rPr>
        <w:t>» (далее – административный регламент) являются отношения, возникающие между заявителями, администрацией городского поселения город Россошь Россошанского муниципального района Воронежской области и многофункциональными центрами предоставления государственных и муниципальных услуг</w:t>
      </w:r>
      <w:r w:rsidRPr="00125A8D">
        <w:rPr>
          <w:rFonts w:ascii="Times New Roman" w:hAnsi="Times New Roman" w:cs="Times New Roman"/>
          <w:sz w:val="24"/>
          <w:szCs w:val="24"/>
        </w:rPr>
        <w:t xml:space="preserve"> </w:t>
      </w:r>
      <w:r w:rsidR="00125A8D" w:rsidRPr="00125A8D">
        <w:rPr>
          <w:rFonts w:ascii="Times New Roman" w:hAnsi="Times New Roman" w:cs="Times New Roman"/>
          <w:sz w:val="24"/>
          <w:szCs w:val="24"/>
        </w:rPr>
        <w:t>в связи с предоставлением муниципальной услуги по прекращению права постоянного</w:t>
      </w:r>
      <w:r w:rsidR="007714EA">
        <w:rPr>
          <w:rFonts w:ascii="Times New Roman" w:hAnsi="Times New Roman" w:cs="Times New Roman"/>
          <w:sz w:val="24"/>
          <w:szCs w:val="24"/>
        </w:rPr>
        <w:t xml:space="preserve"> </w:t>
      </w:r>
      <w:r w:rsidR="00125A8D" w:rsidRPr="00830BD1">
        <w:rPr>
          <w:rFonts w:ascii="Times New Roman" w:hAnsi="Times New Roman" w:cs="Times New Roman"/>
          <w:sz w:val="24"/>
          <w:szCs w:val="24"/>
        </w:rPr>
        <w:t>(</w:t>
      </w:r>
      <w:r w:rsidR="00125A8D" w:rsidRPr="007714EA">
        <w:rPr>
          <w:rFonts w:ascii="Times New Roman" w:hAnsi="Times New Roman" w:cs="Times New Roman"/>
          <w:sz w:val="24"/>
          <w:szCs w:val="24"/>
        </w:rPr>
        <w:t>бессрочного) пользования земельным участком, находящимся в муниципальной собственности или государственная собственность на который не разграничена</w:t>
      </w:r>
      <w:r w:rsidR="005F1E81" w:rsidRPr="00125A8D">
        <w:rPr>
          <w:rFonts w:ascii="Times New Roman" w:hAnsi="Times New Roman" w:cs="Times New Roman"/>
          <w:sz w:val="24"/>
          <w:szCs w:val="24"/>
        </w:rPr>
        <w:t>, а также определение порядка, сроков и последовательности выполн</w:t>
      </w:r>
      <w:r w:rsidR="00025E2E" w:rsidRPr="00125A8D">
        <w:rPr>
          <w:rFonts w:ascii="Times New Roman" w:hAnsi="Times New Roman" w:cs="Times New Roman"/>
          <w:sz w:val="24"/>
          <w:szCs w:val="24"/>
        </w:rPr>
        <w:t xml:space="preserve">ения административных </w:t>
      </w:r>
      <w:r w:rsidR="005F1E81" w:rsidRPr="00125A8D">
        <w:rPr>
          <w:rFonts w:ascii="Times New Roman" w:hAnsi="Times New Roman" w:cs="Times New Roman"/>
          <w:sz w:val="24"/>
          <w:szCs w:val="24"/>
        </w:rPr>
        <w:t>процедур при предоставлении муниципальной услуги</w:t>
      </w:r>
      <w:r w:rsidRPr="00125A8D">
        <w:rPr>
          <w:rFonts w:ascii="Times New Roman" w:hAnsi="Times New Roman" w:cs="Times New Roman"/>
          <w:sz w:val="24"/>
          <w:szCs w:val="24"/>
        </w:rPr>
        <w:t>.</w:t>
      </w:r>
    </w:p>
    <w:p w:rsidR="008200E4" w:rsidRPr="00125A8D" w:rsidRDefault="008200E4" w:rsidP="00125A8D">
      <w:pPr>
        <w:numPr>
          <w:ilvl w:val="1"/>
          <w:numId w:val="25"/>
        </w:numPr>
        <w:tabs>
          <w:tab w:val="num" w:pos="142"/>
          <w:tab w:val="left" w:pos="1134"/>
          <w:tab w:val="left" w:pos="1560"/>
        </w:tabs>
        <w:autoSpaceDE w:val="0"/>
        <w:autoSpaceDN w:val="0"/>
        <w:adjustRightInd w:val="0"/>
        <w:spacing w:after="0" w:line="240" w:lineRule="auto"/>
        <w:ind w:left="0" w:firstLine="709"/>
        <w:contextualSpacing/>
        <w:jc w:val="both"/>
        <w:outlineLvl w:val="0"/>
        <w:rPr>
          <w:rFonts w:ascii="Times New Roman" w:hAnsi="Times New Roman" w:cs="Times New Roman"/>
          <w:sz w:val="24"/>
          <w:szCs w:val="24"/>
        </w:rPr>
      </w:pPr>
      <w:r w:rsidRPr="00125A8D">
        <w:rPr>
          <w:rFonts w:ascii="Times New Roman" w:hAnsi="Times New Roman" w:cs="Times New Roman"/>
          <w:sz w:val="24"/>
          <w:szCs w:val="24"/>
        </w:rPr>
        <w:t>Описание заявителей</w:t>
      </w:r>
    </w:p>
    <w:p w:rsidR="008200E4" w:rsidRPr="00125A8D" w:rsidRDefault="005F1E81" w:rsidP="00125A8D">
      <w:pPr>
        <w:pStyle w:val="ConsPlusNormal"/>
        <w:contextualSpacing/>
        <w:jc w:val="both"/>
        <w:rPr>
          <w:rFonts w:ascii="Times New Roman" w:hAnsi="Times New Roman" w:cs="Times New Roman"/>
          <w:color w:val="FF0000"/>
          <w:sz w:val="24"/>
          <w:szCs w:val="24"/>
        </w:rPr>
      </w:pPr>
      <w:r w:rsidRPr="00125A8D">
        <w:rPr>
          <w:rFonts w:ascii="Times New Roman" w:hAnsi="Times New Roman" w:cs="Times New Roman"/>
          <w:sz w:val="24"/>
          <w:szCs w:val="24"/>
        </w:rPr>
        <w:t>Заявителями являются физические и юридические лица</w:t>
      </w:r>
      <w:r w:rsidR="00125A8D" w:rsidRPr="00125A8D">
        <w:rPr>
          <w:rFonts w:ascii="Times New Roman" w:hAnsi="Times New Roman" w:cs="Times New Roman"/>
          <w:sz w:val="24"/>
          <w:szCs w:val="24"/>
        </w:rPr>
        <w:t xml:space="preserve"> -</w:t>
      </w:r>
      <w:r w:rsidRPr="00125A8D">
        <w:rPr>
          <w:rFonts w:ascii="Times New Roman" w:hAnsi="Times New Roman" w:cs="Times New Roman"/>
          <w:sz w:val="24"/>
          <w:szCs w:val="24"/>
        </w:rPr>
        <w:t xml:space="preserve"> </w:t>
      </w:r>
      <w:r w:rsidR="00830BD1">
        <w:rPr>
          <w:rFonts w:ascii="Times New Roman" w:hAnsi="Times New Roman" w:cs="Times New Roman"/>
          <w:sz w:val="24"/>
          <w:szCs w:val="24"/>
        </w:rPr>
        <w:t>землепользователи</w:t>
      </w:r>
      <w:r w:rsidRPr="00125A8D">
        <w:rPr>
          <w:rFonts w:ascii="Times New Roman" w:hAnsi="Times New Roman" w:cs="Times New Roman"/>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125A8D">
        <w:rPr>
          <w:rFonts w:ascii="Times New Roman" w:hAnsi="Times New Roman" w:cs="Times New Roman"/>
          <w:sz w:val="24"/>
          <w:szCs w:val="24"/>
        </w:rPr>
        <w:t>.</w:t>
      </w:r>
    </w:p>
    <w:p w:rsidR="008200E4" w:rsidRPr="00125A8D" w:rsidRDefault="008200E4" w:rsidP="00125A8D">
      <w:pPr>
        <w:numPr>
          <w:ilvl w:val="1"/>
          <w:numId w:val="25"/>
        </w:numPr>
        <w:tabs>
          <w:tab w:val="num" w:pos="142"/>
          <w:tab w:val="left" w:pos="1134"/>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Требования к порядку информирования о предоставлении муниципальной услуги</w:t>
      </w:r>
    </w:p>
    <w:p w:rsidR="008200E4" w:rsidRPr="00125A8D" w:rsidRDefault="008200E4" w:rsidP="00125A8D">
      <w:pPr>
        <w:pStyle w:val="ConsPlusNormal"/>
        <w:numPr>
          <w:ilvl w:val="2"/>
          <w:numId w:val="25"/>
        </w:numPr>
        <w:tabs>
          <w:tab w:val="num" w:pos="142"/>
          <w:tab w:val="left" w:pos="1276"/>
        </w:tabs>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 Орган, предоставляющий муниципальную услугу: администрация городского поселения город Россошь Россошанского муниципального района Воронежской области (далее – администрация).</w:t>
      </w:r>
    </w:p>
    <w:p w:rsidR="008200E4" w:rsidRPr="00125A8D" w:rsidRDefault="008200E4"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Место нахождения: 396650, Воронежская область, г. Россошь, пл. Ленина, 4.</w:t>
      </w:r>
    </w:p>
    <w:p w:rsidR="008200E4" w:rsidRPr="00125A8D" w:rsidRDefault="008200E4"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График работы:</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понедельник</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вторник</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 xml:space="preserve">среда </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 xml:space="preserve">четверг </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пятница</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перерыв</w:t>
      </w:r>
      <w:r w:rsidRPr="00125A8D">
        <w:rPr>
          <w:rFonts w:ascii="Times New Roman" w:hAnsi="Times New Roman" w:cs="Times New Roman"/>
          <w:color w:val="000000"/>
          <w:sz w:val="24"/>
          <w:szCs w:val="24"/>
        </w:rPr>
        <w:tab/>
        <w:t>12.00 – 13.00;</w:t>
      </w:r>
    </w:p>
    <w:p w:rsidR="00025E2E" w:rsidRPr="00125A8D" w:rsidRDefault="00025E2E" w:rsidP="00125A8D">
      <w:pPr>
        <w:pStyle w:val="ConsPlusNonformat"/>
        <w:tabs>
          <w:tab w:val="left" w:pos="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суббота, воскресенье – выходные дни.</w:t>
      </w:r>
    </w:p>
    <w:p w:rsidR="008200E4" w:rsidRPr="00125A8D" w:rsidRDefault="008200E4" w:rsidP="00125A8D">
      <w:pPr>
        <w:pStyle w:val="ConsPlusNonformat"/>
        <w:tabs>
          <w:tab w:val="left" w:pos="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Справочный телефон, факс: 8 (47396) 2-17-87,  8 (47396) 2-90-85 (факс).</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 xml:space="preserve">Адрес официального сайта администрации городского поселения город Россошь в сети Интернет: </w:t>
      </w:r>
      <w:hyperlink r:id="rId11" w:history="1">
        <w:r w:rsidRPr="00125A8D">
          <w:rPr>
            <w:rStyle w:val="a9"/>
            <w:rFonts w:ascii="Times New Roman" w:hAnsi="Times New Roman" w:cs="Times New Roman"/>
            <w:color w:val="000000"/>
            <w:sz w:val="24"/>
            <w:szCs w:val="24"/>
            <w:u w:val="none"/>
            <w:lang w:val="en-US"/>
          </w:rPr>
          <w:t>rossosh</w:t>
        </w:r>
        <w:r w:rsidRPr="00125A8D">
          <w:rPr>
            <w:rStyle w:val="a9"/>
            <w:rFonts w:ascii="Times New Roman" w:hAnsi="Times New Roman" w:cs="Times New Roman"/>
            <w:color w:val="000000"/>
            <w:sz w:val="24"/>
            <w:szCs w:val="24"/>
            <w:u w:val="none"/>
          </w:rPr>
          <w:t>.</w:t>
        </w:r>
        <w:r w:rsidRPr="00125A8D">
          <w:rPr>
            <w:rStyle w:val="a9"/>
            <w:rFonts w:ascii="Times New Roman" w:hAnsi="Times New Roman" w:cs="Times New Roman"/>
            <w:color w:val="000000"/>
            <w:sz w:val="24"/>
            <w:szCs w:val="24"/>
            <w:u w:val="none"/>
            <w:lang w:val="en-US"/>
          </w:rPr>
          <w:t>vrn</w:t>
        </w:r>
        <w:r w:rsidRPr="00125A8D">
          <w:rPr>
            <w:rStyle w:val="a9"/>
            <w:rFonts w:ascii="Times New Roman" w:hAnsi="Times New Roman" w:cs="Times New Roman"/>
            <w:color w:val="000000"/>
            <w:sz w:val="24"/>
            <w:szCs w:val="24"/>
            <w:u w:val="none"/>
          </w:rPr>
          <w:t>.</w:t>
        </w:r>
        <w:r w:rsidRPr="00125A8D">
          <w:rPr>
            <w:rStyle w:val="a9"/>
            <w:rFonts w:ascii="Times New Roman" w:hAnsi="Times New Roman" w:cs="Times New Roman"/>
            <w:color w:val="000000"/>
            <w:sz w:val="24"/>
            <w:szCs w:val="24"/>
            <w:u w:val="none"/>
            <w:lang w:val="en-US"/>
          </w:rPr>
          <w:t>eis</w:t>
        </w:r>
        <w:r w:rsidRPr="00125A8D">
          <w:rPr>
            <w:rStyle w:val="a9"/>
            <w:rFonts w:ascii="Times New Roman" w:hAnsi="Times New Roman" w:cs="Times New Roman"/>
            <w:color w:val="000000"/>
            <w:sz w:val="24"/>
            <w:szCs w:val="24"/>
            <w:u w:val="none"/>
          </w:rPr>
          <w:t>1.</w:t>
        </w:r>
        <w:r w:rsidRPr="00125A8D">
          <w:rPr>
            <w:rStyle w:val="a9"/>
            <w:rFonts w:ascii="Times New Roman" w:hAnsi="Times New Roman" w:cs="Times New Roman"/>
            <w:color w:val="000000"/>
            <w:sz w:val="24"/>
            <w:szCs w:val="24"/>
            <w:u w:val="none"/>
            <w:lang w:val="en-US"/>
          </w:rPr>
          <w:t>ru</w:t>
        </w:r>
      </w:hyperlink>
      <w:r w:rsidRPr="00125A8D">
        <w:rPr>
          <w:rFonts w:ascii="Times New Roman" w:hAnsi="Times New Roman" w:cs="Times New Roman"/>
          <w:color w:val="000000"/>
          <w:sz w:val="24"/>
          <w:szCs w:val="24"/>
        </w:rPr>
        <w:t xml:space="preserve">, адрес электронной почты: </w:t>
      </w:r>
      <w:r w:rsidRPr="00125A8D">
        <w:rPr>
          <w:rFonts w:ascii="Times New Roman" w:hAnsi="Times New Roman" w:cs="Times New Roman"/>
          <w:sz w:val="24"/>
          <w:szCs w:val="24"/>
        </w:rPr>
        <w:t>rossg.ross@govvrn.ru</w:t>
      </w:r>
      <w:r w:rsidRPr="00125A8D">
        <w:rPr>
          <w:rFonts w:ascii="Times New Roman" w:hAnsi="Times New Roman" w:cs="Times New Roman"/>
          <w:color w:val="000000"/>
          <w:sz w:val="24"/>
          <w:szCs w:val="24"/>
        </w:rPr>
        <w:t>.</w:t>
      </w:r>
    </w:p>
    <w:p w:rsidR="008200E4" w:rsidRPr="00125A8D" w:rsidRDefault="008200E4" w:rsidP="00125A8D">
      <w:pPr>
        <w:numPr>
          <w:ilvl w:val="3"/>
          <w:numId w:val="25"/>
        </w:numPr>
        <w:tabs>
          <w:tab w:val="left" w:pos="-142"/>
          <w:tab w:val="left" w:pos="0"/>
          <w:tab w:val="left" w:pos="156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lastRenderedPageBreak/>
        <w:t>Обеспечение предоставления муниципальной услуги осуществляется муниципальным казенным учреждением городского поселения город Россошь «Управление по имущественным и земельным отношениям» (далее - учреждение).</w:t>
      </w:r>
    </w:p>
    <w:p w:rsidR="008200E4" w:rsidRPr="00125A8D" w:rsidRDefault="008200E4" w:rsidP="00125A8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Место нахождения: 396650, Воронежская область, г. Россошь, ул. Пролетарская, 70б.</w:t>
      </w:r>
    </w:p>
    <w:p w:rsidR="008200E4" w:rsidRPr="00125A8D" w:rsidRDefault="008200E4"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График работы:</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понедельник</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вторник</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 xml:space="preserve">среда </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 xml:space="preserve">четверг </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пятница</w:t>
      </w:r>
      <w:r w:rsidRPr="00125A8D">
        <w:rPr>
          <w:rFonts w:ascii="Times New Roman" w:hAnsi="Times New Roman" w:cs="Times New Roman"/>
          <w:color w:val="000000"/>
          <w:sz w:val="24"/>
          <w:szCs w:val="24"/>
        </w:rPr>
        <w:tab/>
        <w:t>08.00 – 17.00;</w:t>
      </w:r>
    </w:p>
    <w:p w:rsidR="00025E2E" w:rsidRPr="00125A8D" w:rsidRDefault="00025E2E" w:rsidP="00125A8D">
      <w:pPr>
        <w:pStyle w:val="ConsPlusNonformat"/>
        <w:tabs>
          <w:tab w:val="left" w:pos="0"/>
          <w:tab w:val="left" w:pos="241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перерыв</w:t>
      </w:r>
      <w:r w:rsidRPr="00125A8D">
        <w:rPr>
          <w:rFonts w:ascii="Times New Roman" w:hAnsi="Times New Roman" w:cs="Times New Roman"/>
          <w:color w:val="000000"/>
          <w:sz w:val="24"/>
          <w:szCs w:val="24"/>
        </w:rPr>
        <w:tab/>
        <w:t>12.00 – 13.00;</w:t>
      </w:r>
    </w:p>
    <w:p w:rsidR="00025E2E" w:rsidRPr="00125A8D" w:rsidRDefault="00025E2E" w:rsidP="00125A8D">
      <w:pPr>
        <w:pStyle w:val="ConsPlusNonformat"/>
        <w:tabs>
          <w:tab w:val="left" w:pos="0"/>
        </w:tabs>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суббота, воскресенье – выходные дни.</w:t>
      </w:r>
    </w:p>
    <w:p w:rsidR="008200E4" w:rsidRPr="00125A8D" w:rsidRDefault="00025E2E" w:rsidP="00125A8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color w:val="000000"/>
          <w:sz w:val="24"/>
          <w:szCs w:val="24"/>
        </w:rPr>
        <w:t>Справочный телефон, факс:</w:t>
      </w:r>
      <w:r w:rsidR="008200E4" w:rsidRPr="00125A8D">
        <w:rPr>
          <w:rFonts w:ascii="Times New Roman" w:hAnsi="Times New Roman" w:cs="Times New Roman"/>
          <w:sz w:val="24"/>
          <w:szCs w:val="24"/>
        </w:rPr>
        <w:t>:  8 (47396) 5-13-03; 8 (47396) 5-11-94</w:t>
      </w:r>
      <w:r w:rsidRPr="00125A8D">
        <w:rPr>
          <w:rFonts w:ascii="Times New Roman" w:hAnsi="Times New Roman" w:cs="Times New Roman"/>
          <w:sz w:val="24"/>
          <w:szCs w:val="24"/>
        </w:rPr>
        <w:t xml:space="preserve"> (факс)</w:t>
      </w:r>
      <w:r w:rsidR="008200E4" w:rsidRPr="00125A8D">
        <w:rPr>
          <w:rFonts w:ascii="Times New Roman" w:hAnsi="Times New Roman" w:cs="Times New Roman"/>
          <w:sz w:val="24"/>
          <w:szCs w:val="24"/>
        </w:rPr>
        <w:t>.</w:t>
      </w:r>
    </w:p>
    <w:p w:rsidR="00025E2E" w:rsidRPr="00125A8D" w:rsidRDefault="00025E2E" w:rsidP="00125A8D">
      <w:pPr>
        <w:pStyle w:val="ConsPlusNonformat"/>
        <w:tabs>
          <w:tab w:val="left" w:pos="0"/>
        </w:tabs>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Адрес электронной почты: </w:t>
      </w:r>
      <w:hyperlink r:id="rId12" w:history="1">
        <w:r w:rsidRPr="00125A8D">
          <w:rPr>
            <w:rStyle w:val="a9"/>
            <w:rFonts w:ascii="Times New Roman" w:hAnsi="Times New Roman" w:cs="Times New Roman"/>
            <w:color w:val="auto"/>
            <w:sz w:val="24"/>
            <w:szCs w:val="24"/>
            <w:u w:val="none"/>
            <w:lang w:val="en-US"/>
          </w:rPr>
          <w:t>uizo</w:t>
        </w:r>
        <w:r w:rsidRPr="00125A8D">
          <w:rPr>
            <w:rStyle w:val="a9"/>
            <w:rFonts w:ascii="Times New Roman" w:hAnsi="Times New Roman" w:cs="Times New Roman"/>
            <w:color w:val="auto"/>
            <w:sz w:val="24"/>
            <w:szCs w:val="24"/>
            <w:u w:val="none"/>
          </w:rPr>
          <w:t>.</w:t>
        </w:r>
        <w:r w:rsidRPr="00125A8D">
          <w:rPr>
            <w:rStyle w:val="a9"/>
            <w:rFonts w:ascii="Times New Roman" w:hAnsi="Times New Roman" w:cs="Times New Roman"/>
            <w:color w:val="auto"/>
            <w:sz w:val="24"/>
            <w:szCs w:val="24"/>
            <w:u w:val="none"/>
            <w:lang w:val="fr-FR"/>
          </w:rPr>
          <w:t>ross@</w:t>
        </w:r>
        <w:r w:rsidRPr="00125A8D">
          <w:rPr>
            <w:rStyle w:val="a9"/>
            <w:rFonts w:ascii="Times New Roman" w:hAnsi="Times New Roman" w:cs="Times New Roman"/>
            <w:color w:val="auto"/>
            <w:sz w:val="24"/>
            <w:szCs w:val="24"/>
            <w:u w:val="none"/>
            <w:lang w:val="en-US"/>
          </w:rPr>
          <w:t>govvrn</w:t>
        </w:r>
        <w:r w:rsidRPr="00125A8D">
          <w:rPr>
            <w:rStyle w:val="a9"/>
            <w:rFonts w:ascii="Times New Roman" w:hAnsi="Times New Roman" w:cs="Times New Roman"/>
            <w:color w:val="auto"/>
            <w:sz w:val="24"/>
            <w:szCs w:val="24"/>
            <w:u w:val="none"/>
            <w:lang w:val="fr-FR"/>
          </w:rPr>
          <w:t>.ru</w:t>
        </w:r>
      </w:hyperlink>
      <w:r w:rsidRPr="00125A8D">
        <w:rPr>
          <w:rFonts w:ascii="Times New Roman" w:hAnsi="Times New Roman" w:cs="Times New Roman"/>
          <w:sz w:val="24"/>
          <w:szCs w:val="24"/>
          <w:lang w:val="fr-FR"/>
        </w:rPr>
        <w:t>.</w:t>
      </w:r>
    </w:p>
    <w:p w:rsidR="008200E4" w:rsidRPr="00125A8D" w:rsidRDefault="008200E4" w:rsidP="00125A8D">
      <w:pPr>
        <w:pStyle w:val="a6"/>
        <w:numPr>
          <w:ilvl w:val="3"/>
          <w:numId w:val="25"/>
        </w:numPr>
        <w:tabs>
          <w:tab w:val="left" w:pos="0"/>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За предоставлением муниципальной услуги заявитель вправе обратиться в  любой многофункциональный центр, расположенный на территории Воронежской области, вне зависимости от места его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пункту 6 части 2 статьи 4 Закона Воронежской области от 27.12.2012г.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Место нахождения филиала автономного учреждения «Многофункциональный центр предоставления государственных и муниципальных услуг» в г. Россошь: Воронежская область, г. Россошь, ул. Пролетарская, 76.</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График работы:</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понедельник         08:00 – 17:00., перерыв с 12:00 – 12:45;</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вторник                 08:00 – 17:00;</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среда                      08:00 – 20:00;</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четверг                  08:00 – 16:30;</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пятница                 08:00 – 17:00;</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суббота                  08:00 – 17:00, перерыв с 12:00 – 13:00;                                   </w:t>
      </w:r>
    </w:p>
    <w:p w:rsidR="00025E2E" w:rsidRPr="00125A8D" w:rsidRDefault="00025E2E" w:rsidP="00125A8D">
      <w:pPr>
        <w:tabs>
          <w:tab w:val="left" w:pos="0"/>
        </w:tabs>
        <w:spacing w:after="0" w:line="240" w:lineRule="auto"/>
        <w:ind w:firstLine="709"/>
        <w:contextualSpacing/>
        <w:outlineLvl w:val="3"/>
        <w:rPr>
          <w:rFonts w:ascii="Times New Roman" w:hAnsi="Times New Roman" w:cs="Times New Roman"/>
          <w:color w:val="000000"/>
          <w:sz w:val="24"/>
          <w:szCs w:val="24"/>
        </w:rPr>
      </w:pPr>
      <w:r w:rsidRPr="00125A8D">
        <w:rPr>
          <w:rFonts w:ascii="Times New Roman" w:hAnsi="Times New Roman" w:cs="Times New Roman"/>
          <w:color w:val="000000"/>
          <w:sz w:val="24"/>
          <w:szCs w:val="24"/>
        </w:rPr>
        <w:t>воскресенье - выходной день.</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Справочный телефон, факс</w:t>
      </w:r>
      <w:r w:rsidRPr="00125A8D">
        <w:rPr>
          <w:rFonts w:ascii="Times New Roman" w:hAnsi="Times New Roman" w:cs="Times New Roman"/>
          <w:color w:val="000000"/>
          <w:sz w:val="24"/>
          <w:szCs w:val="24"/>
        </w:rPr>
        <w:t xml:space="preserve">: 8 (47396) </w:t>
      </w:r>
      <w:hyperlink r:id="rId13" w:history="1">
        <w:r w:rsidRPr="00125A8D">
          <w:rPr>
            <w:rStyle w:val="a9"/>
            <w:rFonts w:ascii="Times New Roman" w:eastAsia="Lucida Sans Unicode" w:hAnsi="Times New Roman" w:cs="Times New Roman"/>
            <w:color w:val="000000"/>
            <w:sz w:val="24"/>
            <w:szCs w:val="24"/>
            <w:u w:val="none"/>
          </w:rPr>
          <w:t>5-00-49</w:t>
        </w:r>
      </w:hyperlink>
      <w:r w:rsidRPr="00125A8D">
        <w:rPr>
          <w:rFonts w:ascii="Times New Roman" w:hAnsi="Times New Roman" w:cs="Times New Roman"/>
          <w:color w:val="000000"/>
          <w:sz w:val="24"/>
          <w:szCs w:val="24"/>
        </w:rPr>
        <w:t xml:space="preserve">; 8 (47396) </w:t>
      </w:r>
      <w:r w:rsidRPr="00125A8D">
        <w:rPr>
          <w:rFonts w:ascii="Times New Roman" w:hAnsi="Times New Roman" w:cs="Times New Roman"/>
          <w:sz w:val="24"/>
          <w:szCs w:val="24"/>
        </w:rPr>
        <w:t xml:space="preserve">5-00-78 (факс). </w:t>
      </w:r>
    </w:p>
    <w:p w:rsidR="00025E2E" w:rsidRPr="00125A8D" w:rsidRDefault="00025E2E" w:rsidP="00125A8D">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 xml:space="preserve">Адрес официального сайта МФЦ в сети Интернет: mydocuments36.ru, адрес электронной почты: </w:t>
      </w:r>
      <w:r w:rsidRPr="00125A8D">
        <w:rPr>
          <w:rFonts w:ascii="Times New Roman" w:hAnsi="Times New Roman" w:cs="Times New Roman"/>
          <w:sz w:val="24"/>
          <w:szCs w:val="24"/>
        </w:rPr>
        <w:t>mf</w:t>
      </w:r>
      <w:r w:rsidRPr="00125A8D">
        <w:rPr>
          <w:rFonts w:ascii="Times New Roman" w:hAnsi="Times New Roman" w:cs="Times New Roman"/>
          <w:sz w:val="24"/>
          <w:szCs w:val="24"/>
          <w:lang w:val="en-US"/>
        </w:rPr>
        <w:t>c</w:t>
      </w:r>
      <w:r w:rsidRPr="00125A8D">
        <w:rPr>
          <w:rFonts w:ascii="Times New Roman" w:hAnsi="Times New Roman" w:cs="Times New Roman"/>
          <w:sz w:val="24"/>
          <w:szCs w:val="24"/>
        </w:rPr>
        <w:t>@</w:t>
      </w:r>
      <w:r w:rsidRPr="00125A8D">
        <w:rPr>
          <w:rFonts w:ascii="Times New Roman" w:hAnsi="Times New Roman" w:cs="Times New Roman"/>
          <w:sz w:val="24"/>
          <w:szCs w:val="24"/>
          <w:lang w:val="en-US"/>
        </w:rPr>
        <w:t>govvrn</w:t>
      </w:r>
      <w:r w:rsidRPr="00125A8D">
        <w:rPr>
          <w:rFonts w:ascii="Times New Roman" w:hAnsi="Times New Roman" w:cs="Times New Roman"/>
          <w:sz w:val="24"/>
          <w:szCs w:val="24"/>
        </w:rPr>
        <w:t>.ru</w:t>
      </w:r>
      <w:r w:rsidRPr="00125A8D">
        <w:rPr>
          <w:rFonts w:ascii="Times New Roman" w:hAnsi="Times New Roman" w:cs="Times New Roman"/>
          <w:color w:val="000000"/>
          <w:sz w:val="24"/>
          <w:szCs w:val="24"/>
        </w:rPr>
        <w:t>.</w:t>
      </w:r>
    </w:p>
    <w:p w:rsidR="008200E4" w:rsidRPr="00125A8D" w:rsidRDefault="008200E4" w:rsidP="00125A8D">
      <w:pPr>
        <w:numPr>
          <w:ilvl w:val="2"/>
          <w:numId w:val="25"/>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Сведения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учреждения, МФЦ размещаются:</w:t>
      </w:r>
    </w:p>
    <w:p w:rsidR="008200E4" w:rsidRPr="00125A8D" w:rsidRDefault="008200E4" w:rsidP="00125A8D">
      <w:pPr>
        <w:numPr>
          <w:ilvl w:val="0"/>
          <w:numId w:val="26"/>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 официальном сайте администрации в сети Интернет (</w:t>
      </w:r>
      <w:hyperlink r:id="rId14" w:history="1">
        <w:r w:rsidR="00A96D3A" w:rsidRPr="00125A8D">
          <w:rPr>
            <w:rStyle w:val="a9"/>
            <w:rFonts w:ascii="Times New Roman" w:hAnsi="Times New Roman" w:cs="Times New Roman"/>
            <w:color w:val="000000"/>
            <w:sz w:val="24"/>
            <w:szCs w:val="24"/>
            <w:u w:val="none"/>
            <w:lang w:val="en-US"/>
          </w:rPr>
          <w:t>rossosh</w:t>
        </w:r>
        <w:r w:rsidR="00A96D3A" w:rsidRPr="00125A8D">
          <w:rPr>
            <w:rStyle w:val="a9"/>
            <w:rFonts w:ascii="Times New Roman" w:hAnsi="Times New Roman" w:cs="Times New Roman"/>
            <w:color w:val="000000"/>
            <w:sz w:val="24"/>
            <w:szCs w:val="24"/>
            <w:u w:val="none"/>
          </w:rPr>
          <w:t>.</w:t>
        </w:r>
        <w:r w:rsidR="00A96D3A" w:rsidRPr="00125A8D">
          <w:rPr>
            <w:rStyle w:val="a9"/>
            <w:rFonts w:ascii="Times New Roman" w:hAnsi="Times New Roman" w:cs="Times New Roman"/>
            <w:color w:val="000000"/>
            <w:sz w:val="24"/>
            <w:szCs w:val="24"/>
            <w:u w:val="none"/>
            <w:lang w:val="en-US"/>
          </w:rPr>
          <w:t>vrn</w:t>
        </w:r>
        <w:r w:rsidR="00A96D3A" w:rsidRPr="00125A8D">
          <w:rPr>
            <w:rStyle w:val="a9"/>
            <w:rFonts w:ascii="Times New Roman" w:hAnsi="Times New Roman" w:cs="Times New Roman"/>
            <w:color w:val="000000"/>
            <w:sz w:val="24"/>
            <w:szCs w:val="24"/>
            <w:u w:val="none"/>
          </w:rPr>
          <w:t>.</w:t>
        </w:r>
        <w:r w:rsidR="00A96D3A" w:rsidRPr="00125A8D">
          <w:rPr>
            <w:rStyle w:val="a9"/>
            <w:rFonts w:ascii="Times New Roman" w:hAnsi="Times New Roman" w:cs="Times New Roman"/>
            <w:color w:val="000000"/>
            <w:sz w:val="24"/>
            <w:szCs w:val="24"/>
            <w:u w:val="none"/>
            <w:lang w:val="en-US"/>
          </w:rPr>
          <w:t>eis</w:t>
        </w:r>
        <w:r w:rsidR="00A96D3A" w:rsidRPr="00125A8D">
          <w:rPr>
            <w:rStyle w:val="a9"/>
            <w:rFonts w:ascii="Times New Roman" w:hAnsi="Times New Roman" w:cs="Times New Roman"/>
            <w:color w:val="000000"/>
            <w:sz w:val="24"/>
            <w:szCs w:val="24"/>
            <w:u w:val="none"/>
          </w:rPr>
          <w:t>1.</w:t>
        </w:r>
        <w:r w:rsidR="00A96D3A" w:rsidRPr="00125A8D">
          <w:rPr>
            <w:rStyle w:val="a9"/>
            <w:rFonts w:ascii="Times New Roman" w:hAnsi="Times New Roman" w:cs="Times New Roman"/>
            <w:color w:val="000000"/>
            <w:sz w:val="24"/>
            <w:szCs w:val="24"/>
            <w:u w:val="none"/>
            <w:lang w:val="en-US"/>
          </w:rPr>
          <w:t>ru</w:t>
        </w:r>
      </w:hyperlink>
      <w:r w:rsidRPr="00125A8D">
        <w:rPr>
          <w:rFonts w:ascii="Times New Roman" w:hAnsi="Times New Roman" w:cs="Times New Roman"/>
          <w:sz w:val="24"/>
          <w:szCs w:val="24"/>
        </w:rPr>
        <w:t>);</w:t>
      </w:r>
    </w:p>
    <w:p w:rsidR="008200E4" w:rsidRPr="00125A8D" w:rsidRDefault="008200E4" w:rsidP="00125A8D">
      <w:pPr>
        <w:numPr>
          <w:ilvl w:val="0"/>
          <w:numId w:val="26"/>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 Портале Воронежской области» (</w:t>
      </w:r>
      <w:r w:rsidR="00A96D3A" w:rsidRPr="00125A8D">
        <w:rPr>
          <w:rFonts w:ascii="Times New Roman" w:hAnsi="Times New Roman" w:cs="Times New Roman"/>
          <w:sz w:val="24"/>
          <w:szCs w:val="24"/>
          <w:lang w:val="en-US"/>
        </w:rPr>
        <w:t>www</w:t>
      </w:r>
      <w:r w:rsidRPr="00125A8D">
        <w:rPr>
          <w:rFonts w:ascii="Times New Roman" w:hAnsi="Times New Roman" w:cs="Times New Roman"/>
          <w:sz w:val="24"/>
          <w:szCs w:val="24"/>
        </w:rPr>
        <w:t>.govvrn.ru);</w:t>
      </w:r>
    </w:p>
    <w:p w:rsidR="008200E4" w:rsidRPr="00125A8D" w:rsidRDefault="008200E4" w:rsidP="00125A8D">
      <w:pPr>
        <w:numPr>
          <w:ilvl w:val="0"/>
          <w:numId w:val="26"/>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8200E4" w:rsidRPr="00125A8D" w:rsidRDefault="008200E4" w:rsidP="00125A8D">
      <w:pPr>
        <w:numPr>
          <w:ilvl w:val="0"/>
          <w:numId w:val="26"/>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 официальном сайте МФЦ (mfc.vrn.ru);</w:t>
      </w:r>
    </w:p>
    <w:p w:rsidR="008200E4" w:rsidRPr="00125A8D" w:rsidRDefault="008200E4" w:rsidP="00125A8D">
      <w:pPr>
        <w:numPr>
          <w:ilvl w:val="0"/>
          <w:numId w:val="26"/>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 информационном стенде в администрации;</w:t>
      </w:r>
    </w:p>
    <w:p w:rsidR="008200E4" w:rsidRPr="00125A8D" w:rsidRDefault="008200E4" w:rsidP="00125A8D">
      <w:pPr>
        <w:numPr>
          <w:ilvl w:val="0"/>
          <w:numId w:val="26"/>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 информационном стенде в МФЦ.</w:t>
      </w:r>
    </w:p>
    <w:p w:rsidR="00A96D3A" w:rsidRPr="00125A8D" w:rsidRDefault="00A96D3A" w:rsidP="00125A8D">
      <w:pPr>
        <w:numPr>
          <w:ilvl w:val="2"/>
          <w:numId w:val="25"/>
        </w:numPr>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125A8D">
        <w:rPr>
          <w:rFonts w:ascii="Times New Roman" w:hAnsi="Times New Roman" w:cs="Times New Roman"/>
          <w:sz w:val="24"/>
          <w:szCs w:val="24"/>
        </w:rPr>
        <w:t>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непосредственно в администрации, учреждении;</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непосредственно в МФЦ;</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с использованием средств телефонной связи, средств сети Интернет.</w:t>
      </w:r>
    </w:p>
    <w:p w:rsidR="00A96D3A" w:rsidRPr="00125A8D" w:rsidRDefault="00A96D3A" w:rsidP="00125A8D">
      <w:pPr>
        <w:numPr>
          <w:ilvl w:val="2"/>
          <w:numId w:val="25"/>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lastRenderedPageBreak/>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96D3A" w:rsidRPr="00125A8D" w:rsidRDefault="00A96D3A" w:rsidP="00125A8D">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A96D3A" w:rsidRPr="00125A8D" w:rsidRDefault="00A96D3A" w:rsidP="00125A8D">
      <w:pPr>
        <w:tabs>
          <w:tab w:val="num" w:pos="142"/>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текст настоящего административного регламента;</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формы, образцы заявлений, иных документов.</w:t>
      </w:r>
    </w:p>
    <w:p w:rsidR="00A96D3A" w:rsidRPr="00125A8D" w:rsidRDefault="00A96D3A" w:rsidP="00125A8D">
      <w:pPr>
        <w:numPr>
          <w:ilvl w:val="2"/>
          <w:numId w:val="25"/>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 Заявители, представившие уведомление на получение муниципальной услуги, в обязательном порядке информируются уполномоченными должностными лицами:</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о порядке предоставления муниципальной услуги;</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о ходе предоставления муниципальной услуги;</w:t>
      </w:r>
    </w:p>
    <w:p w:rsidR="00A96D3A" w:rsidRPr="00125A8D" w:rsidRDefault="00A96D3A" w:rsidP="00125A8D">
      <w:pPr>
        <w:numPr>
          <w:ilvl w:val="0"/>
          <w:numId w:val="27"/>
        </w:numPr>
        <w:tabs>
          <w:tab w:val="num" w:pos="142"/>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об отказе в предоставлении муниципальной услуги.</w:t>
      </w:r>
    </w:p>
    <w:p w:rsidR="00A96D3A" w:rsidRPr="00125A8D" w:rsidRDefault="00A96D3A" w:rsidP="00125A8D">
      <w:pPr>
        <w:numPr>
          <w:ilvl w:val="2"/>
          <w:numId w:val="25"/>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A96D3A" w:rsidRPr="00125A8D" w:rsidRDefault="00A96D3A" w:rsidP="00125A8D">
      <w:pPr>
        <w:numPr>
          <w:ilvl w:val="2"/>
          <w:numId w:val="25"/>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96D3A" w:rsidRPr="00125A8D" w:rsidRDefault="00A96D3A" w:rsidP="00125A8D">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96D3A" w:rsidRPr="00125A8D" w:rsidRDefault="00A96D3A" w:rsidP="00125A8D">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6D3A" w:rsidRPr="00125A8D" w:rsidRDefault="00A96D3A" w:rsidP="00125A8D">
      <w:pPr>
        <w:pStyle w:val="ConsPlusNormal"/>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учреждения.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A96D3A" w:rsidRPr="00125A8D" w:rsidRDefault="00A96D3A" w:rsidP="00125A8D">
      <w:pPr>
        <w:pStyle w:val="ConsPlusNormal"/>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A96D3A" w:rsidRPr="00125A8D" w:rsidRDefault="00A96D3A" w:rsidP="00125A8D">
      <w:pPr>
        <w:pStyle w:val="ConsPlusNormal"/>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При подаче заявления о </w:t>
      </w:r>
      <w:r w:rsidRPr="007714EA">
        <w:rPr>
          <w:rFonts w:ascii="Times New Roman" w:hAnsi="Times New Roman" w:cs="Times New Roman"/>
          <w:sz w:val="24"/>
          <w:szCs w:val="24"/>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125A8D">
        <w:rPr>
          <w:rFonts w:ascii="Times New Roman" w:hAnsi="Times New Roman" w:cs="Times New Roman"/>
          <w:sz w:val="24"/>
          <w:szCs w:val="24"/>
        </w:rPr>
        <w:t xml:space="preserve"> в электронной форме сведения о ходе предоставления муниципальной услуги заявитель получает в формате текстовых сообщений с использованием Единого портала государственных и муниципальных услуг (функций) и (или) Портала Воронежской области.</w:t>
      </w:r>
    </w:p>
    <w:p w:rsidR="008200E4" w:rsidRPr="00125A8D" w:rsidRDefault="008200E4" w:rsidP="00125A8D">
      <w:pPr>
        <w:numPr>
          <w:ilvl w:val="0"/>
          <w:numId w:val="25"/>
        </w:numPr>
        <w:tabs>
          <w:tab w:val="left" w:pos="1440"/>
          <w:tab w:val="left" w:pos="1560"/>
        </w:tabs>
        <w:spacing w:after="0" w:line="240" w:lineRule="auto"/>
        <w:ind w:left="0" w:firstLine="1134"/>
        <w:jc w:val="center"/>
        <w:rPr>
          <w:rFonts w:ascii="Times New Roman" w:hAnsi="Times New Roman" w:cs="Times New Roman"/>
          <w:b/>
          <w:sz w:val="24"/>
          <w:szCs w:val="24"/>
        </w:rPr>
      </w:pPr>
      <w:r w:rsidRPr="00125A8D">
        <w:rPr>
          <w:rFonts w:ascii="Times New Roman" w:hAnsi="Times New Roman" w:cs="Times New Roman"/>
          <w:b/>
          <w:sz w:val="24"/>
          <w:szCs w:val="24"/>
        </w:rPr>
        <w:lastRenderedPageBreak/>
        <w:t>Стандарт предоставления муниципальной услуги</w:t>
      </w:r>
    </w:p>
    <w:p w:rsidR="008200E4" w:rsidRPr="00125A8D" w:rsidRDefault="008200E4" w:rsidP="00125A8D">
      <w:pPr>
        <w:tabs>
          <w:tab w:val="left" w:pos="1440"/>
          <w:tab w:val="left" w:pos="1560"/>
        </w:tabs>
        <w:spacing w:after="0"/>
        <w:ind w:firstLine="709"/>
        <w:jc w:val="both"/>
        <w:rPr>
          <w:rFonts w:ascii="Times New Roman" w:hAnsi="Times New Roman" w:cs="Times New Roman"/>
          <w:b/>
          <w:sz w:val="24"/>
          <w:szCs w:val="24"/>
        </w:rPr>
      </w:pPr>
    </w:p>
    <w:p w:rsidR="008200E4" w:rsidRPr="00125A8D" w:rsidRDefault="005F1E81" w:rsidP="00125A8D">
      <w:pPr>
        <w:numPr>
          <w:ilvl w:val="1"/>
          <w:numId w:val="28"/>
        </w:numPr>
        <w:tabs>
          <w:tab w:val="left" w:pos="1134"/>
          <w:tab w:val="left" w:pos="1560"/>
        </w:tabs>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008200E4" w:rsidRPr="00125A8D">
        <w:rPr>
          <w:rFonts w:ascii="Times New Roman" w:hAnsi="Times New Roman" w:cs="Times New Roman"/>
          <w:sz w:val="24"/>
          <w:szCs w:val="24"/>
        </w:rPr>
        <w:t>.</w:t>
      </w:r>
    </w:p>
    <w:p w:rsidR="008200E4" w:rsidRPr="00125A8D" w:rsidRDefault="008200E4" w:rsidP="00125A8D">
      <w:pPr>
        <w:numPr>
          <w:ilvl w:val="1"/>
          <w:numId w:val="28"/>
        </w:numPr>
        <w:tabs>
          <w:tab w:val="num" w:pos="142"/>
          <w:tab w:val="left" w:pos="1134"/>
          <w:tab w:val="left" w:pos="1560"/>
        </w:tabs>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Наименование органа, представляющего муниципальную услугу</w:t>
      </w:r>
    </w:p>
    <w:p w:rsidR="008200E4" w:rsidRPr="00125A8D" w:rsidRDefault="008200E4" w:rsidP="00125A8D">
      <w:pPr>
        <w:numPr>
          <w:ilvl w:val="2"/>
          <w:numId w:val="25"/>
        </w:numPr>
        <w:tabs>
          <w:tab w:val="left" w:pos="1440"/>
          <w:tab w:val="left" w:pos="1560"/>
        </w:tabs>
        <w:spacing w:after="0" w:line="240" w:lineRule="auto"/>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Орган, предоставляющий муниципальную услугу: </w:t>
      </w:r>
      <w:r w:rsidRPr="00125A8D">
        <w:rPr>
          <w:rFonts w:ascii="Times New Roman" w:hAnsi="Times New Roman" w:cs="Times New Roman"/>
          <w:color w:val="000000"/>
          <w:sz w:val="24"/>
          <w:szCs w:val="24"/>
        </w:rPr>
        <w:t>администрация городского поселения город Россошь Россошанского муниципального района Воронежской области.</w:t>
      </w:r>
    </w:p>
    <w:p w:rsidR="008200E4" w:rsidRPr="00125A8D" w:rsidRDefault="008200E4" w:rsidP="00125A8D">
      <w:pPr>
        <w:tabs>
          <w:tab w:val="left" w:pos="0"/>
          <w:tab w:val="left" w:pos="1560"/>
        </w:tabs>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25A8D">
        <w:rPr>
          <w:rFonts w:ascii="Times New Roman" w:hAnsi="Times New Roman" w:cs="Times New Roman"/>
          <w:color w:val="000000"/>
          <w:sz w:val="24"/>
          <w:szCs w:val="24"/>
        </w:rPr>
        <w:t>Обеспечение предоставления муниципальной услу</w:t>
      </w:r>
      <w:r w:rsidR="00A96D3A" w:rsidRPr="00125A8D">
        <w:rPr>
          <w:rFonts w:ascii="Times New Roman" w:hAnsi="Times New Roman" w:cs="Times New Roman"/>
          <w:color w:val="000000"/>
          <w:sz w:val="24"/>
          <w:szCs w:val="24"/>
        </w:rPr>
        <w:t>ги осуществляется у</w:t>
      </w:r>
      <w:r w:rsidRPr="00125A8D">
        <w:rPr>
          <w:rFonts w:ascii="Times New Roman" w:hAnsi="Times New Roman" w:cs="Times New Roman"/>
          <w:color w:val="000000"/>
          <w:sz w:val="24"/>
          <w:szCs w:val="24"/>
        </w:rPr>
        <w:t>чреждением.</w:t>
      </w:r>
    </w:p>
    <w:p w:rsidR="008200E4" w:rsidRPr="00125A8D" w:rsidRDefault="008200E4" w:rsidP="00125A8D">
      <w:pPr>
        <w:pStyle w:val="ConsPlusNormal"/>
        <w:tabs>
          <w:tab w:val="left" w:pos="0"/>
        </w:tabs>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За предоставлением муниципальной услуги заявитель может также обратиться </w:t>
      </w:r>
      <w:r w:rsidRPr="00125A8D">
        <w:rPr>
          <w:rFonts w:ascii="Times New Roman" w:hAnsi="Times New Roman" w:cs="Times New Roman"/>
          <w:color w:val="000000"/>
          <w:sz w:val="24"/>
          <w:szCs w:val="24"/>
        </w:rPr>
        <w:t>в  любой многофункциональный центр, расположенный на территории Воронежской области, вне зависимости от места его регистрации (места проживания), при наличии технической возможности</w:t>
      </w:r>
      <w:r w:rsidRPr="00125A8D">
        <w:rPr>
          <w:rFonts w:ascii="Times New Roman" w:hAnsi="Times New Roman" w:cs="Times New Roman"/>
          <w:sz w:val="24"/>
          <w:szCs w:val="24"/>
        </w:rPr>
        <w:t>.</w:t>
      </w:r>
    </w:p>
    <w:p w:rsidR="00DE32F6" w:rsidRPr="00125A8D" w:rsidRDefault="005F1E81" w:rsidP="00125A8D">
      <w:pPr>
        <w:widowControl w:val="0"/>
        <w:numPr>
          <w:ilvl w:val="2"/>
          <w:numId w:val="25"/>
        </w:numPr>
        <w:autoSpaceDE w:val="0"/>
        <w:autoSpaceDN w:val="0"/>
        <w:adjustRightInd w:val="0"/>
        <w:spacing w:after="0" w:line="0" w:lineRule="atLeast"/>
        <w:ind w:left="0"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Администрация </w:t>
      </w:r>
      <w:r w:rsidRPr="00125A8D">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w:t>
      </w:r>
      <w:r w:rsidR="00DE32F6" w:rsidRPr="00125A8D">
        <w:rPr>
          <w:rFonts w:ascii="Times New Roman" w:eastAsia="Calibri" w:hAnsi="Times New Roman" w:cs="Times New Roman"/>
          <w:sz w:val="24"/>
          <w:szCs w:val="24"/>
        </w:rPr>
        <w:t>так же для проверки сведений, представленных заявителем, осуществляет взаимодействие</w:t>
      </w:r>
      <w:r w:rsidR="00DE32F6" w:rsidRPr="00125A8D">
        <w:rPr>
          <w:rFonts w:ascii="Times New Roman" w:hAnsi="Times New Roman" w:cs="Times New Roman"/>
          <w:sz w:val="24"/>
          <w:szCs w:val="24"/>
        </w:rPr>
        <w:t xml:space="preserve"> </w:t>
      </w:r>
      <w:r w:rsidRPr="00125A8D">
        <w:rPr>
          <w:rFonts w:ascii="Times New Roman" w:hAnsi="Times New Roman" w:cs="Times New Roman"/>
          <w:sz w:val="24"/>
          <w:szCs w:val="24"/>
          <w:lang w:eastAsia="ru-RU"/>
        </w:rPr>
        <w:t xml:space="preserve">с </w:t>
      </w:r>
      <w:r w:rsidRPr="00125A8D">
        <w:rPr>
          <w:rFonts w:ascii="Times New Roman" w:hAnsi="Times New Roman" w:cs="Times New Roman"/>
          <w:sz w:val="24"/>
          <w:szCs w:val="24"/>
        </w:rPr>
        <w:t>Управлением Федеральной службы государственной регистрации, кадастра и картографии</w:t>
      </w:r>
      <w:r w:rsidR="00DE32F6" w:rsidRPr="00125A8D">
        <w:rPr>
          <w:rFonts w:ascii="Times New Roman" w:hAnsi="Times New Roman" w:cs="Times New Roman"/>
          <w:sz w:val="24"/>
          <w:szCs w:val="24"/>
        </w:rPr>
        <w:t xml:space="preserve"> по Воронежской области</w:t>
      </w:r>
      <w:r w:rsidRPr="00125A8D">
        <w:rPr>
          <w:rFonts w:ascii="Times New Roman" w:hAnsi="Times New Roman" w:cs="Times New Roman"/>
          <w:sz w:val="24"/>
          <w:szCs w:val="24"/>
        </w:rPr>
        <w:t xml:space="preserve">, </w:t>
      </w:r>
      <w:r w:rsidR="00DE32F6" w:rsidRPr="00125A8D">
        <w:rPr>
          <w:rFonts w:ascii="Times New Roman" w:hAnsi="Times New Roman" w:cs="Times New Roman"/>
          <w:sz w:val="24"/>
          <w:szCs w:val="24"/>
          <w:lang w:eastAsia="ru-RU"/>
        </w:rPr>
        <w:t>Федеральной налоговой службой</w:t>
      </w:r>
      <w:r w:rsidRPr="00125A8D">
        <w:rPr>
          <w:rFonts w:ascii="Times New Roman" w:hAnsi="Times New Roman" w:cs="Times New Roman"/>
          <w:sz w:val="24"/>
          <w:szCs w:val="24"/>
          <w:lang w:eastAsia="ru-RU"/>
        </w:rPr>
        <w:t>.</w:t>
      </w:r>
    </w:p>
    <w:p w:rsidR="008200E4" w:rsidRPr="00125A8D" w:rsidRDefault="008200E4" w:rsidP="00125A8D">
      <w:pPr>
        <w:pStyle w:val="ConsPlusNormal"/>
        <w:tabs>
          <w:tab w:val="left" w:pos="0"/>
        </w:tabs>
        <w:ind w:firstLine="709"/>
        <w:jc w:val="both"/>
        <w:rPr>
          <w:rFonts w:ascii="Times New Roman" w:hAnsi="Times New Roman" w:cs="Times New Roman"/>
          <w:color w:val="000000"/>
          <w:sz w:val="24"/>
          <w:szCs w:val="24"/>
        </w:rPr>
      </w:pPr>
      <w:r w:rsidRPr="00125A8D">
        <w:rPr>
          <w:rFonts w:ascii="Times New Roman" w:hAnsi="Times New Roman" w:cs="Times New Roman"/>
          <w:sz w:val="24"/>
          <w:szCs w:val="24"/>
        </w:rPr>
        <w:t xml:space="preserve">2.2.3. </w:t>
      </w:r>
      <w:r w:rsidRPr="00125A8D">
        <w:rPr>
          <w:rFonts w:ascii="Times New Roman" w:hAnsi="Times New Roman" w:cs="Times New Roman"/>
          <w:color w:val="000000"/>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городского поселения город Россошь  от 29.06.2017 года №116 «Об утверждении перечня услуг,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 участвующими в предоставлении муниципальных услуг».</w:t>
      </w:r>
    </w:p>
    <w:p w:rsidR="008200E4" w:rsidRPr="00125A8D" w:rsidRDefault="008200E4" w:rsidP="00125A8D">
      <w:pPr>
        <w:pStyle w:val="ConsPlusNormal"/>
        <w:ind w:firstLine="709"/>
        <w:jc w:val="both"/>
        <w:rPr>
          <w:rFonts w:ascii="Times New Roman" w:hAnsi="Times New Roman" w:cs="Times New Roman"/>
          <w:sz w:val="24"/>
          <w:szCs w:val="24"/>
        </w:rPr>
      </w:pPr>
      <w:r w:rsidRPr="00125A8D">
        <w:rPr>
          <w:rFonts w:ascii="Times New Roman" w:hAnsi="Times New Roman" w:cs="Times New Roman"/>
          <w:sz w:val="24"/>
          <w:szCs w:val="24"/>
        </w:rPr>
        <w:t xml:space="preserve">2.3. Результат предоставления муниципальной услуги </w:t>
      </w:r>
    </w:p>
    <w:p w:rsidR="008200E4" w:rsidRPr="00125A8D" w:rsidRDefault="005F1E81" w:rsidP="00125A8D">
      <w:pPr>
        <w:pStyle w:val="ConsPlusNormal"/>
        <w:tabs>
          <w:tab w:val="left" w:pos="0"/>
        </w:tabs>
        <w:spacing w:line="0" w:lineRule="atLeast"/>
        <w:ind w:firstLine="709"/>
        <w:contextualSpacing/>
        <w:jc w:val="both"/>
        <w:rPr>
          <w:rFonts w:ascii="Times New Roman" w:eastAsia="Calibri" w:hAnsi="Times New Roman" w:cs="Times New Roman"/>
          <w:sz w:val="24"/>
          <w:szCs w:val="24"/>
          <w:lang w:eastAsia="en-US"/>
        </w:rPr>
      </w:pPr>
      <w:r w:rsidRPr="00125A8D">
        <w:rPr>
          <w:rFonts w:ascii="Times New Roman" w:hAnsi="Times New Roman" w:cs="Times New Roman"/>
          <w:sz w:val="24"/>
          <w:szCs w:val="24"/>
        </w:rPr>
        <w:t xml:space="preserve">Результатом предоставления муниципальной услуги является </w:t>
      </w:r>
      <w:r w:rsidRPr="00125A8D">
        <w:rPr>
          <w:rFonts w:ascii="Times New Roman" w:hAnsi="Times New Roman" w:cs="Times New Roman"/>
          <w:sz w:val="24"/>
          <w:szCs w:val="24"/>
          <w:lang w:eastAsia="ru-RU"/>
        </w:rPr>
        <w:t>выдача постановления администрации о прекращении права постоянного (бессрочного) пользования</w:t>
      </w:r>
      <w:r w:rsidRPr="00125A8D">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Pr="00125A8D">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008200E4" w:rsidRPr="00125A8D">
        <w:rPr>
          <w:rFonts w:ascii="Times New Roman" w:eastAsia="Calibri" w:hAnsi="Times New Roman" w:cs="Times New Roman"/>
          <w:sz w:val="24"/>
          <w:szCs w:val="24"/>
          <w:lang w:eastAsia="en-US"/>
        </w:rPr>
        <w:t>.</w:t>
      </w:r>
    </w:p>
    <w:p w:rsidR="005F1E81" w:rsidRPr="00125A8D" w:rsidRDefault="008200E4" w:rsidP="00125A8D">
      <w:pPr>
        <w:pStyle w:val="a6"/>
        <w:numPr>
          <w:ilvl w:val="1"/>
          <w:numId w:val="6"/>
        </w:numPr>
        <w:tabs>
          <w:tab w:val="left" w:pos="142"/>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25A8D">
        <w:rPr>
          <w:rFonts w:ascii="Times New Roman" w:hAnsi="Times New Roman" w:cs="Times New Roman"/>
          <w:sz w:val="24"/>
          <w:szCs w:val="24"/>
        </w:rPr>
        <w:t>Срок предоставления муниципальной услуги</w:t>
      </w:r>
    </w:p>
    <w:p w:rsidR="00692758" w:rsidRPr="00692758" w:rsidRDefault="00E82766" w:rsidP="00125A8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125A8D">
        <w:rPr>
          <w:rFonts w:ascii="Times New Roman" w:hAnsi="Times New Roman" w:cs="Times New Roman"/>
          <w:sz w:val="24"/>
          <w:szCs w:val="24"/>
        </w:rPr>
        <w:t xml:space="preserve">2.4.1. </w:t>
      </w:r>
      <w:r w:rsidR="00692758" w:rsidRPr="00125A8D">
        <w:rPr>
          <w:rFonts w:ascii="Times New Roman" w:hAnsi="Times New Roman" w:cs="Times New Roman"/>
          <w:sz w:val="24"/>
          <w:szCs w:val="24"/>
        </w:rPr>
        <w:t>Срок предоставления муниципальной услуги не должен превышать 30 календарных дней с момента регистрации поступившего заявления с прилож</w:t>
      </w:r>
      <w:r w:rsidR="00692758" w:rsidRPr="00E82766">
        <w:rPr>
          <w:rFonts w:ascii="Times New Roman" w:hAnsi="Times New Roman" w:cs="Times New Roman"/>
          <w:sz w:val="24"/>
          <w:szCs w:val="24"/>
        </w:rPr>
        <w:t xml:space="preserve">ением документов, </w:t>
      </w:r>
      <w:r w:rsidRPr="00E82766">
        <w:rPr>
          <w:rFonts w:ascii="Times New Roman" w:hAnsi="Times New Roman" w:cs="Times New Roman"/>
          <w:sz w:val="24"/>
          <w:szCs w:val="24"/>
        </w:rPr>
        <w:t>необходимых для предоставления муниципальной услуги, предусмотренных пунктом 2.6.1. настоящего административного регламента.</w:t>
      </w:r>
    </w:p>
    <w:p w:rsidR="00E82766" w:rsidRPr="00E82766" w:rsidRDefault="00E82766" w:rsidP="00125A8D">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E82766">
        <w:rPr>
          <w:rFonts w:ascii="Times New Roman" w:hAnsi="Times New Roman" w:cs="Times New Roman"/>
          <w:sz w:val="24"/>
          <w:szCs w:val="24"/>
        </w:rPr>
        <w:t>2.4.2. При предоставлении муниципальной услуги сроки прохождения отдельных административных процедур составляют:</w:t>
      </w:r>
    </w:p>
    <w:p w:rsidR="00E82766" w:rsidRDefault="00692758" w:rsidP="00125A8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92758">
        <w:rPr>
          <w:rFonts w:ascii="Times New Roman" w:hAnsi="Times New Roman" w:cs="Times New Roman"/>
          <w:sz w:val="24"/>
          <w:szCs w:val="24"/>
        </w:rPr>
        <w:t xml:space="preserve">Срок </w:t>
      </w:r>
      <w:r w:rsidR="00E82766">
        <w:rPr>
          <w:rFonts w:ascii="Times New Roman" w:hAnsi="Times New Roman" w:cs="Times New Roman"/>
          <w:sz w:val="24"/>
          <w:szCs w:val="24"/>
        </w:rPr>
        <w:t xml:space="preserve">по </w:t>
      </w:r>
      <w:r w:rsidR="00E82766" w:rsidRPr="00B7075B">
        <w:rPr>
          <w:rFonts w:ascii="Times New Roman" w:hAnsi="Times New Roman" w:cs="Times New Roman"/>
          <w:sz w:val="24"/>
          <w:szCs w:val="24"/>
        </w:rPr>
        <w:t>прием</w:t>
      </w:r>
      <w:r w:rsidR="00E82766">
        <w:rPr>
          <w:rFonts w:ascii="Times New Roman" w:hAnsi="Times New Roman" w:cs="Times New Roman"/>
          <w:sz w:val="24"/>
          <w:szCs w:val="24"/>
        </w:rPr>
        <w:t>у</w:t>
      </w:r>
      <w:r w:rsidR="00E82766" w:rsidRPr="00B7075B">
        <w:rPr>
          <w:rFonts w:ascii="Times New Roman" w:hAnsi="Times New Roman" w:cs="Times New Roman"/>
          <w:sz w:val="24"/>
          <w:szCs w:val="24"/>
        </w:rPr>
        <w:t xml:space="preserve"> и регистрация заявления и прилагаемых к нему документов</w:t>
      </w:r>
      <w:r w:rsidRPr="00692758">
        <w:rPr>
          <w:rFonts w:ascii="Times New Roman" w:hAnsi="Times New Roman" w:cs="Times New Roman"/>
          <w:sz w:val="24"/>
          <w:szCs w:val="24"/>
        </w:rPr>
        <w:t xml:space="preserve"> - 1 календарный день.</w:t>
      </w:r>
    </w:p>
    <w:p w:rsidR="00C7400B" w:rsidRDefault="00C7400B" w:rsidP="00C7400B">
      <w:pPr>
        <w:pStyle w:val="ConsPlusNormal"/>
        <w:ind w:firstLine="709"/>
        <w:jc w:val="both"/>
        <w:rPr>
          <w:rFonts w:ascii="Times New Roman" w:hAnsi="Times New Roman" w:cs="Times New Roman"/>
          <w:sz w:val="24"/>
          <w:szCs w:val="24"/>
        </w:rPr>
      </w:pPr>
      <w:r w:rsidRPr="00AA14B3">
        <w:rPr>
          <w:rFonts w:ascii="Times New Roman" w:hAnsi="Times New Roman" w:cs="Times New Roman"/>
          <w:sz w:val="24"/>
          <w:szCs w:val="24"/>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40079F" w:rsidRDefault="00692758" w:rsidP="00125A8D">
      <w:pPr>
        <w:autoSpaceDE w:val="0"/>
        <w:autoSpaceDN w:val="0"/>
        <w:adjustRightInd w:val="0"/>
        <w:spacing w:after="0" w:line="0" w:lineRule="atLeast"/>
        <w:ind w:firstLine="709"/>
        <w:jc w:val="both"/>
        <w:rPr>
          <w:rFonts w:ascii="Times New Roman" w:hAnsi="Times New Roman" w:cs="Times New Roman"/>
          <w:sz w:val="24"/>
          <w:szCs w:val="24"/>
        </w:rPr>
      </w:pPr>
      <w:r w:rsidRPr="00692758">
        <w:rPr>
          <w:rFonts w:ascii="Times New Roman" w:hAnsi="Times New Roman" w:cs="Times New Roman"/>
          <w:sz w:val="24"/>
          <w:szCs w:val="24"/>
        </w:rPr>
        <w:t>Срок рассмотрени</w:t>
      </w:r>
      <w:r w:rsidR="00864787">
        <w:rPr>
          <w:rFonts w:ascii="Times New Roman" w:hAnsi="Times New Roman" w:cs="Times New Roman"/>
          <w:sz w:val="24"/>
          <w:szCs w:val="24"/>
        </w:rPr>
        <w:t>е</w:t>
      </w:r>
      <w:r w:rsidRPr="00692758">
        <w:rPr>
          <w:rFonts w:ascii="Times New Roman" w:hAnsi="Times New Roman" w:cs="Times New Roman"/>
          <w:sz w:val="24"/>
          <w:szCs w:val="24"/>
        </w:rPr>
        <w:t xml:space="preserve"> представленных доку</w:t>
      </w:r>
      <w:r w:rsidR="0040079F">
        <w:rPr>
          <w:rFonts w:ascii="Times New Roman" w:hAnsi="Times New Roman" w:cs="Times New Roman"/>
          <w:sz w:val="24"/>
          <w:szCs w:val="24"/>
        </w:rPr>
        <w:t>ментов, в том числе истребовани</w:t>
      </w:r>
      <w:r w:rsidR="00864787">
        <w:rPr>
          <w:rFonts w:ascii="Times New Roman" w:hAnsi="Times New Roman" w:cs="Times New Roman"/>
          <w:sz w:val="24"/>
          <w:szCs w:val="24"/>
        </w:rPr>
        <w:t>е</w:t>
      </w:r>
      <w:r w:rsidRPr="00692758">
        <w:rPr>
          <w:rFonts w:ascii="Times New Roman" w:hAnsi="Times New Roman" w:cs="Times New Roman"/>
          <w:sz w:val="24"/>
          <w:szCs w:val="24"/>
        </w:rPr>
        <w:t xml:space="preserve"> документов (сведений), указа</w:t>
      </w:r>
      <w:r w:rsidR="0040079F">
        <w:rPr>
          <w:rFonts w:ascii="Times New Roman" w:hAnsi="Times New Roman" w:cs="Times New Roman"/>
          <w:sz w:val="24"/>
          <w:szCs w:val="24"/>
        </w:rPr>
        <w:t>нных в пункте 2.6.2 настоящего а</w:t>
      </w:r>
      <w:r w:rsidRPr="00692758">
        <w:rPr>
          <w:rFonts w:ascii="Times New Roman" w:hAnsi="Times New Roman" w:cs="Times New Roman"/>
          <w:sz w:val="24"/>
          <w:szCs w:val="24"/>
        </w:rPr>
        <w:t xml:space="preserve">дминистративного регламента, в рамках межведомственного взаимодействия - </w:t>
      </w:r>
      <w:r w:rsidR="0040079F">
        <w:rPr>
          <w:rFonts w:ascii="Times New Roman" w:hAnsi="Times New Roman" w:cs="Times New Roman"/>
          <w:sz w:val="24"/>
          <w:szCs w:val="24"/>
        </w:rPr>
        <w:t>15</w:t>
      </w:r>
      <w:r w:rsidRPr="00692758">
        <w:rPr>
          <w:rFonts w:ascii="Times New Roman" w:hAnsi="Times New Roman" w:cs="Times New Roman"/>
          <w:sz w:val="24"/>
          <w:szCs w:val="24"/>
        </w:rPr>
        <w:t xml:space="preserve"> календарных дней.</w:t>
      </w:r>
    </w:p>
    <w:p w:rsidR="00864787" w:rsidRPr="00692758" w:rsidRDefault="00692758" w:rsidP="00125A8D">
      <w:pPr>
        <w:autoSpaceDE w:val="0"/>
        <w:autoSpaceDN w:val="0"/>
        <w:adjustRightInd w:val="0"/>
        <w:spacing w:after="0" w:line="0" w:lineRule="atLeast"/>
        <w:ind w:firstLine="709"/>
        <w:jc w:val="both"/>
        <w:rPr>
          <w:rFonts w:ascii="Times New Roman" w:hAnsi="Times New Roman" w:cs="Times New Roman"/>
          <w:sz w:val="24"/>
          <w:szCs w:val="24"/>
        </w:rPr>
      </w:pPr>
      <w:r w:rsidRPr="00692758">
        <w:rPr>
          <w:rFonts w:ascii="Times New Roman" w:hAnsi="Times New Roman" w:cs="Times New Roman"/>
          <w:sz w:val="24"/>
          <w:szCs w:val="24"/>
        </w:rPr>
        <w:t xml:space="preserve">Срок </w:t>
      </w:r>
      <w:r w:rsidR="00864787">
        <w:rPr>
          <w:rFonts w:ascii="Times New Roman" w:hAnsi="Times New Roman" w:cs="Times New Roman"/>
          <w:sz w:val="24"/>
          <w:szCs w:val="24"/>
        </w:rPr>
        <w:t>принятия решения о подготовке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 - 14</w:t>
      </w:r>
      <w:r w:rsidR="00864787" w:rsidRPr="00692758">
        <w:rPr>
          <w:rFonts w:ascii="Times New Roman" w:hAnsi="Times New Roman" w:cs="Times New Roman"/>
          <w:sz w:val="24"/>
          <w:szCs w:val="24"/>
        </w:rPr>
        <w:t xml:space="preserve"> календарных дней.</w:t>
      </w:r>
    </w:p>
    <w:p w:rsidR="00125A8D" w:rsidRPr="00B7075B" w:rsidRDefault="00125A8D" w:rsidP="00125A8D">
      <w:pPr>
        <w:pStyle w:val="ConsPlusNormal"/>
        <w:tabs>
          <w:tab w:val="num" w:pos="0"/>
        </w:tabs>
        <w:spacing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Срок </w:t>
      </w:r>
      <w:r w:rsidRPr="00125A8D">
        <w:rPr>
          <w:rFonts w:ascii="Times New Roman" w:hAnsi="Times New Roman" w:cs="Times New Roman"/>
          <w:sz w:val="24"/>
          <w:szCs w:val="24"/>
        </w:rPr>
        <w:t xml:space="preserve">выдачи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w:t>
      </w:r>
      <w:r w:rsidRPr="00125A8D">
        <w:rPr>
          <w:rFonts w:ascii="Times New Roman" w:hAnsi="Times New Roman" w:cs="Times New Roman"/>
          <w:sz w:val="24"/>
          <w:szCs w:val="24"/>
          <w:lang w:eastAsia="ru-RU"/>
        </w:rPr>
        <w:t>в предоставлении муниципальной услуги – 3 календарных дня</w:t>
      </w:r>
      <w:r w:rsidRPr="00B7075B">
        <w:rPr>
          <w:rFonts w:ascii="Times New Roman" w:hAnsi="Times New Roman" w:cs="Times New Roman"/>
          <w:sz w:val="24"/>
          <w:szCs w:val="24"/>
        </w:rPr>
        <w:t>.</w:t>
      </w:r>
    </w:p>
    <w:p w:rsidR="0040079F" w:rsidRDefault="007714EA" w:rsidP="007714EA">
      <w:pPr>
        <w:tabs>
          <w:tab w:val="left" w:pos="567"/>
          <w:tab w:val="left" w:pos="851"/>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 Плата за исправление допущенных ошибок с заявителя не взимается.</w:t>
      </w:r>
      <w:r w:rsidR="00692758">
        <w:rPr>
          <w:rFonts w:ascii="Times New Roman" w:hAnsi="Times New Roman" w:cs="Times New Roman"/>
          <w:sz w:val="24"/>
          <w:szCs w:val="24"/>
        </w:rPr>
        <w:tab/>
      </w:r>
    </w:p>
    <w:p w:rsidR="007714EA" w:rsidRPr="007714EA" w:rsidRDefault="007714EA" w:rsidP="007714EA">
      <w:pPr>
        <w:numPr>
          <w:ilvl w:val="1"/>
          <w:numId w:val="43"/>
        </w:numPr>
        <w:tabs>
          <w:tab w:val="left" w:pos="1134"/>
          <w:tab w:val="left" w:pos="1560"/>
        </w:tabs>
        <w:spacing w:after="0" w:line="240" w:lineRule="auto"/>
        <w:ind w:left="0"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Правовые основания </w:t>
      </w:r>
      <w:r w:rsidR="00096DCB">
        <w:rPr>
          <w:rFonts w:ascii="Times New Roman" w:hAnsi="Times New Roman" w:cs="Times New Roman"/>
          <w:sz w:val="24"/>
          <w:szCs w:val="24"/>
        </w:rPr>
        <w:t xml:space="preserve">для </w:t>
      </w:r>
      <w:r w:rsidRPr="007714EA">
        <w:rPr>
          <w:rFonts w:ascii="Times New Roman" w:hAnsi="Times New Roman" w:cs="Times New Roman"/>
          <w:sz w:val="24"/>
          <w:szCs w:val="24"/>
        </w:rPr>
        <w:t>предоставления муниципальной услуги</w:t>
      </w:r>
    </w:p>
    <w:p w:rsidR="00692758" w:rsidRPr="00692758" w:rsidRDefault="008625C6" w:rsidP="008625C6">
      <w:pPr>
        <w:widowControl w:val="0"/>
        <w:tabs>
          <w:tab w:val="left" w:pos="7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92758" w:rsidRPr="00692758">
        <w:rPr>
          <w:rFonts w:ascii="Times New Roman" w:hAnsi="Times New Roman" w:cs="Times New Roman"/>
          <w:sz w:val="24"/>
          <w:szCs w:val="24"/>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осуществляется в соответствии с:</w:t>
      </w:r>
    </w:p>
    <w:p w:rsidR="008200E4" w:rsidRPr="008200E4" w:rsidRDefault="008200E4" w:rsidP="008200E4">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Конституцией Российской Федерации, принятой на всенародном голосовании 12.12.1993 («Собрание зак</w:t>
      </w:r>
      <w:r w:rsidR="007714EA">
        <w:rPr>
          <w:rFonts w:ascii="Times New Roman" w:hAnsi="Times New Roman" w:cs="Times New Roman"/>
          <w:sz w:val="24"/>
          <w:szCs w:val="24"/>
        </w:rPr>
        <w:t>онодательства РФ», 26.01.2009, №</w:t>
      </w:r>
      <w:r w:rsidRPr="008200E4">
        <w:rPr>
          <w:rFonts w:ascii="Times New Roman" w:hAnsi="Times New Roman" w:cs="Times New Roman"/>
          <w:sz w:val="24"/>
          <w:szCs w:val="24"/>
        </w:rPr>
        <w:t xml:space="preserve"> 4, ст. 445; «Р</w:t>
      </w:r>
      <w:r w:rsidR="007714EA">
        <w:rPr>
          <w:rFonts w:ascii="Times New Roman" w:hAnsi="Times New Roman" w:cs="Times New Roman"/>
          <w:sz w:val="24"/>
          <w:szCs w:val="24"/>
        </w:rPr>
        <w:t>оссийская газета», 25.12.1993, №</w:t>
      </w:r>
      <w:r w:rsidRPr="008200E4">
        <w:rPr>
          <w:rFonts w:ascii="Times New Roman" w:hAnsi="Times New Roman" w:cs="Times New Roman"/>
          <w:sz w:val="24"/>
          <w:szCs w:val="24"/>
        </w:rPr>
        <w:t xml:space="preserve"> 237; «Парламе</w:t>
      </w:r>
      <w:r w:rsidR="007714EA">
        <w:rPr>
          <w:rFonts w:ascii="Times New Roman" w:hAnsi="Times New Roman" w:cs="Times New Roman"/>
          <w:sz w:val="24"/>
          <w:szCs w:val="24"/>
        </w:rPr>
        <w:t>нтская газета», 26-29.01.2009, №</w:t>
      </w:r>
      <w:r w:rsidRPr="008200E4">
        <w:rPr>
          <w:rFonts w:ascii="Times New Roman" w:hAnsi="Times New Roman" w:cs="Times New Roman"/>
          <w:sz w:val="24"/>
          <w:szCs w:val="24"/>
        </w:rPr>
        <w:t xml:space="preserve"> 4);</w:t>
      </w:r>
    </w:p>
    <w:p w:rsidR="008200E4" w:rsidRPr="008200E4" w:rsidRDefault="008200E4" w:rsidP="008200E4">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Градостроительным кодексом Росс</w:t>
      </w:r>
      <w:r w:rsidR="007714EA">
        <w:rPr>
          <w:rFonts w:ascii="Times New Roman" w:hAnsi="Times New Roman" w:cs="Times New Roman"/>
          <w:sz w:val="24"/>
          <w:szCs w:val="24"/>
        </w:rPr>
        <w:t>ийской Федерации от 29.12.2004 №</w:t>
      </w:r>
      <w:r w:rsidRPr="008200E4">
        <w:rPr>
          <w:rFonts w:ascii="Times New Roman" w:hAnsi="Times New Roman" w:cs="Times New Roman"/>
          <w:sz w:val="24"/>
          <w:szCs w:val="24"/>
        </w:rPr>
        <w:t xml:space="preserve"> 190-ФЗ («Российская газета», 30.12.2004, N 290; «Собрание законодательства РФ», 03.01.2005, N 1 (часть 1), ст. 16; «Парл</w:t>
      </w:r>
      <w:r w:rsidR="007714EA">
        <w:rPr>
          <w:rFonts w:ascii="Times New Roman" w:hAnsi="Times New Roman" w:cs="Times New Roman"/>
          <w:sz w:val="24"/>
          <w:szCs w:val="24"/>
        </w:rPr>
        <w:t>аментская газета», 14.01.2005, №</w:t>
      </w:r>
      <w:r w:rsidRPr="008200E4">
        <w:rPr>
          <w:rFonts w:ascii="Times New Roman" w:hAnsi="Times New Roman" w:cs="Times New Roman"/>
          <w:sz w:val="24"/>
          <w:szCs w:val="24"/>
        </w:rPr>
        <w:t xml:space="preserve"> 5-6);</w:t>
      </w:r>
    </w:p>
    <w:p w:rsidR="008200E4" w:rsidRPr="008200E4" w:rsidRDefault="008200E4" w:rsidP="008200E4">
      <w:pPr>
        <w:pStyle w:val="ConsPlusNormal"/>
        <w:numPr>
          <w:ilvl w:val="0"/>
          <w:numId w:val="23"/>
        </w:numPr>
        <w:tabs>
          <w:tab w:val="left" w:pos="993"/>
        </w:tabs>
        <w:ind w:left="0" w:firstLine="709"/>
        <w:jc w:val="both"/>
        <w:rPr>
          <w:rFonts w:ascii="Times New Roman" w:hAnsi="Times New Roman" w:cs="Times New Roman"/>
          <w:sz w:val="24"/>
          <w:szCs w:val="24"/>
        </w:rPr>
      </w:pPr>
      <w:r w:rsidRPr="008200E4">
        <w:rPr>
          <w:rFonts w:ascii="Times New Roman" w:hAnsi="Times New Roman" w:cs="Times New Roman"/>
          <w:sz w:val="24"/>
          <w:szCs w:val="24"/>
        </w:rPr>
        <w:t>Гражданским кодексом Российской Федерации (часть 1) от 30.11</w:t>
      </w:r>
      <w:r w:rsidR="007714EA">
        <w:rPr>
          <w:rFonts w:ascii="Times New Roman" w:hAnsi="Times New Roman" w:cs="Times New Roman"/>
          <w:sz w:val="24"/>
          <w:szCs w:val="24"/>
        </w:rPr>
        <w:t>.1994 №</w:t>
      </w:r>
      <w:r w:rsidRPr="008200E4">
        <w:rPr>
          <w:rFonts w:ascii="Times New Roman" w:hAnsi="Times New Roman" w:cs="Times New Roman"/>
          <w:sz w:val="24"/>
          <w:szCs w:val="24"/>
        </w:rPr>
        <w:t xml:space="preserve"> 51-ФЗ («Собрание законодательства РФ», 05.12.1994, N 32, ст. 3301; «Российская газета», 08.12.1994, N 238-239), (часть 2) от 26.01.1996 </w:t>
      </w:r>
      <w:r w:rsidR="007714EA">
        <w:rPr>
          <w:rFonts w:ascii="Times New Roman" w:hAnsi="Times New Roman" w:cs="Times New Roman"/>
          <w:sz w:val="24"/>
          <w:szCs w:val="24"/>
        </w:rPr>
        <w:t>№</w:t>
      </w:r>
      <w:r w:rsidRPr="008200E4">
        <w:rPr>
          <w:rFonts w:ascii="Times New Roman" w:hAnsi="Times New Roman" w:cs="Times New Roman"/>
          <w:sz w:val="24"/>
          <w:szCs w:val="24"/>
        </w:rPr>
        <w:t xml:space="preserve"> 14-ФЗ (</w:t>
      </w:r>
      <w:r w:rsidRPr="008200E4">
        <w:rPr>
          <w:rFonts w:ascii="Times New Roman" w:eastAsia="Calibri" w:hAnsi="Times New Roman" w:cs="Times New Roman"/>
          <w:sz w:val="24"/>
          <w:szCs w:val="24"/>
          <w:lang w:eastAsia="en-US"/>
        </w:rPr>
        <w:t>«Собрание зак</w:t>
      </w:r>
      <w:r w:rsidR="007714EA">
        <w:rPr>
          <w:rFonts w:ascii="Times New Roman" w:eastAsia="Calibri" w:hAnsi="Times New Roman" w:cs="Times New Roman"/>
          <w:sz w:val="24"/>
          <w:szCs w:val="24"/>
          <w:lang w:eastAsia="en-US"/>
        </w:rPr>
        <w:t>онодательства РФ», 29.01.1996, №</w:t>
      </w:r>
      <w:r w:rsidRPr="008200E4">
        <w:rPr>
          <w:rFonts w:ascii="Times New Roman" w:eastAsia="Calibri" w:hAnsi="Times New Roman" w:cs="Times New Roman"/>
          <w:sz w:val="24"/>
          <w:szCs w:val="24"/>
          <w:lang w:eastAsia="en-US"/>
        </w:rPr>
        <w:t xml:space="preserve"> 5, ст. 410,</w:t>
      </w:r>
      <w:r w:rsidR="007714EA">
        <w:rPr>
          <w:rFonts w:ascii="Times New Roman" w:hAnsi="Times New Roman" w:cs="Times New Roman"/>
          <w:sz w:val="24"/>
          <w:szCs w:val="24"/>
        </w:rPr>
        <w:t xml:space="preserve"> «Российская газета», № 23, 06.02.1996, №</w:t>
      </w:r>
      <w:r w:rsidRPr="008200E4">
        <w:rPr>
          <w:rFonts w:ascii="Times New Roman" w:hAnsi="Times New Roman" w:cs="Times New Roman"/>
          <w:sz w:val="24"/>
          <w:szCs w:val="24"/>
        </w:rPr>
        <w:t xml:space="preserve"> 24, 0</w:t>
      </w:r>
      <w:r w:rsidR="007714EA">
        <w:rPr>
          <w:rFonts w:ascii="Times New Roman" w:hAnsi="Times New Roman" w:cs="Times New Roman"/>
          <w:sz w:val="24"/>
          <w:szCs w:val="24"/>
        </w:rPr>
        <w:t>7.02.1996, № 25, 08.02.1996, №</w:t>
      </w:r>
      <w:r w:rsidRPr="008200E4">
        <w:rPr>
          <w:rFonts w:ascii="Times New Roman" w:hAnsi="Times New Roman" w:cs="Times New Roman"/>
          <w:sz w:val="24"/>
          <w:szCs w:val="24"/>
        </w:rPr>
        <w:t xml:space="preserve"> 27, 10.02.1996);</w:t>
      </w:r>
    </w:p>
    <w:p w:rsidR="008200E4" w:rsidRPr="008200E4" w:rsidRDefault="008200E4" w:rsidP="008200E4">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Земельным кодексом Росс</w:t>
      </w:r>
      <w:r w:rsidR="007714EA">
        <w:rPr>
          <w:rFonts w:ascii="Times New Roman" w:hAnsi="Times New Roman" w:cs="Times New Roman"/>
          <w:sz w:val="24"/>
          <w:szCs w:val="24"/>
        </w:rPr>
        <w:t>ийской Федерации от 25.10.2001 №</w:t>
      </w:r>
      <w:r w:rsidRPr="008200E4">
        <w:rPr>
          <w:rFonts w:ascii="Times New Roman" w:hAnsi="Times New Roman" w:cs="Times New Roman"/>
          <w:sz w:val="24"/>
          <w:szCs w:val="24"/>
        </w:rPr>
        <w:t xml:space="preserve"> 136-ФЗ («Собрание зак</w:t>
      </w:r>
      <w:r w:rsidR="007714EA">
        <w:rPr>
          <w:rFonts w:ascii="Times New Roman" w:hAnsi="Times New Roman" w:cs="Times New Roman"/>
          <w:sz w:val="24"/>
          <w:szCs w:val="24"/>
        </w:rPr>
        <w:t>онодательства РФ», 29.10.2001, №</w:t>
      </w:r>
      <w:r w:rsidRPr="008200E4">
        <w:rPr>
          <w:rFonts w:ascii="Times New Roman" w:hAnsi="Times New Roman" w:cs="Times New Roman"/>
          <w:sz w:val="24"/>
          <w:szCs w:val="24"/>
        </w:rPr>
        <w:t xml:space="preserve"> 44, ст. 4147; «Парл</w:t>
      </w:r>
      <w:r w:rsidR="007714EA">
        <w:rPr>
          <w:rFonts w:ascii="Times New Roman" w:hAnsi="Times New Roman" w:cs="Times New Roman"/>
          <w:sz w:val="24"/>
          <w:szCs w:val="24"/>
        </w:rPr>
        <w:t>аментская газета», 30.10.2001, №</w:t>
      </w:r>
      <w:r w:rsidRPr="008200E4">
        <w:rPr>
          <w:rFonts w:ascii="Times New Roman" w:hAnsi="Times New Roman" w:cs="Times New Roman"/>
          <w:sz w:val="24"/>
          <w:szCs w:val="24"/>
        </w:rPr>
        <w:t xml:space="preserve"> 204-205; «Российская газета», 30.10.2001, N 211-212);</w:t>
      </w:r>
    </w:p>
    <w:p w:rsidR="008200E4" w:rsidRPr="008200E4" w:rsidRDefault="008200E4" w:rsidP="008200E4">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Фед</w:t>
      </w:r>
      <w:r w:rsidR="007714EA">
        <w:rPr>
          <w:rFonts w:ascii="Times New Roman" w:hAnsi="Times New Roman" w:cs="Times New Roman"/>
          <w:sz w:val="24"/>
          <w:szCs w:val="24"/>
        </w:rPr>
        <w:t>еральным законом от 25.10.2001 №</w:t>
      </w:r>
      <w:r w:rsidRPr="008200E4">
        <w:rPr>
          <w:rFonts w:ascii="Times New Roman" w:hAnsi="Times New Roman" w:cs="Times New Roman"/>
          <w:sz w:val="24"/>
          <w:szCs w:val="24"/>
        </w:rPr>
        <w:t xml:space="preserve"> 137-ФЗ «О введении в действие Земельного кодекса Российской Федерации» («Собрание зак</w:t>
      </w:r>
      <w:r w:rsidR="007714EA">
        <w:rPr>
          <w:rFonts w:ascii="Times New Roman" w:hAnsi="Times New Roman" w:cs="Times New Roman"/>
          <w:sz w:val="24"/>
          <w:szCs w:val="24"/>
        </w:rPr>
        <w:t>онодательства РФ», 29.10.2001, №</w:t>
      </w:r>
      <w:r w:rsidRPr="008200E4">
        <w:rPr>
          <w:rFonts w:ascii="Times New Roman" w:hAnsi="Times New Roman" w:cs="Times New Roman"/>
          <w:sz w:val="24"/>
          <w:szCs w:val="24"/>
        </w:rPr>
        <w:t xml:space="preserve"> 44, ст. 4148; «Парламентская газета», 30.10.2001, N 204-205; «Российская газета», 30.10.2001, </w:t>
      </w:r>
      <w:r w:rsidR="007714EA">
        <w:rPr>
          <w:rFonts w:ascii="Times New Roman" w:hAnsi="Times New Roman" w:cs="Times New Roman"/>
          <w:sz w:val="24"/>
          <w:szCs w:val="24"/>
        </w:rPr>
        <w:t>№</w:t>
      </w:r>
      <w:r w:rsidRPr="008200E4">
        <w:rPr>
          <w:rFonts w:ascii="Times New Roman" w:hAnsi="Times New Roman" w:cs="Times New Roman"/>
          <w:sz w:val="24"/>
          <w:szCs w:val="24"/>
        </w:rPr>
        <w:t xml:space="preserve"> 211-212);</w:t>
      </w:r>
    </w:p>
    <w:p w:rsidR="008200E4" w:rsidRPr="008200E4" w:rsidRDefault="008200E4" w:rsidP="008200E4">
      <w:pPr>
        <w:pStyle w:val="a6"/>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8200E4">
        <w:rPr>
          <w:rFonts w:ascii="Times New Roman" w:hAnsi="Times New Roman" w:cs="Times New Roman"/>
          <w:sz w:val="24"/>
          <w:szCs w:val="24"/>
        </w:rPr>
        <w:t>Законом Воронежской области от 13.05.2008 N 25-ОЗ «О регулировании земельных отношений на территории Воронежской области» («</w:t>
      </w:r>
      <w:r w:rsidR="007714EA">
        <w:rPr>
          <w:rFonts w:ascii="Times New Roman" w:hAnsi="Times New Roman" w:cs="Times New Roman"/>
          <w:sz w:val="24"/>
          <w:szCs w:val="24"/>
        </w:rPr>
        <w:t>Молодой коммунар», 20.05.2008, №</w:t>
      </w:r>
      <w:r w:rsidRPr="008200E4">
        <w:rPr>
          <w:rFonts w:ascii="Times New Roman" w:hAnsi="Times New Roman" w:cs="Times New Roman"/>
          <w:sz w:val="24"/>
          <w:szCs w:val="24"/>
        </w:rPr>
        <w:t xml:space="preserve"> 52; «Собрание законодательства Вор</w:t>
      </w:r>
      <w:r w:rsidR="007714EA">
        <w:rPr>
          <w:rFonts w:ascii="Times New Roman" w:hAnsi="Times New Roman" w:cs="Times New Roman"/>
          <w:sz w:val="24"/>
          <w:szCs w:val="24"/>
        </w:rPr>
        <w:t>онежской области», 01.07.2008, №</w:t>
      </w:r>
      <w:r w:rsidRPr="008200E4">
        <w:rPr>
          <w:rFonts w:ascii="Times New Roman" w:hAnsi="Times New Roman" w:cs="Times New Roman"/>
          <w:sz w:val="24"/>
          <w:szCs w:val="24"/>
        </w:rPr>
        <w:t xml:space="preserve"> 5, ст. 148);</w:t>
      </w:r>
    </w:p>
    <w:p w:rsidR="008200E4" w:rsidRPr="007714EA" w:rsidRDefault="008200E4" w:rsidP="007714EA">
      <w:pPr>
        <w:pStyle w:val="a6"/>
        <w:numPr>
          <w:ilvl w:val="0"/>
          <w:numId w:val="23"/>
        </w:numPr>
        <w:tabs>
          <w:tab w:val="left" w:pos="993"/>
        </w:tabs>
        <w:spacing w:after="0" w:line="0" w:lineRule="atLeast"/>
        <w:ind w:left="0" w:firstLine="709"/>
        <w:jc w:val="both"/>
        <w:rPr>
          <w:rFonts w:ascii="Times New Roman" w:hAnsi="Times New Roman" w:cs="Times New Roman"/>
          <w:sz w:val="24"/>
          <w:szCs w:val="24"/>
        </w:rPr>
      </w:pPr>
      <w:r w:rsidRPr="007714EA">
        <w:rPr>
          <w:rFonts w:ascii="Times New Roman" w:hAnsi="Times New Roman" w:cs="Times New Roman"/>
          <w:sz w:val="24"/>
          <w:szCs w:val="24"/>
        </w:rPr>
        <w:t>Уставом городского поселения  город Россошь Россошанского муниципального района Воронежской области;</w:t>
      </w:r>
    </w:p>
    <w:p w:rsidR="00B538A2" w:rsidRPr="007714EA" w:rsidRDefault="00B538A2" w:rsidP="007714EA">
      <w:pPr>
        <w:pStyle w:val="ConsPlusNormal"/>
        <w:numPr>
          <w:ilvl w:val="0"/>
          <w:numId w:val="23"/>
        </w:numPr>
        <w:tabs>
          <w:tab w:val="left" w:pos="993"/>
        </w:tabs>
        <w:ind w:left="0" w:firstLine="709"/>
        <w:jc w:val="both"/>
        <w:rPr>
          <w:rFonts w:ascii="Times New Roman" w:hAnsi="Times New Roman" w:cs="Times New Roman"/>
          <w:color w:val="000000"/>
          <w:sz w:val="24"/>
          <w:szCs w:val="24"/>
        </w:rPr>
      </w:pPr>
      <w:r w:rsidRPr="007714EA">
        <w:rPr>
          <w:rFonts w:ascii="Times New Roman" w:hAnsi="Times New Roman" w:cs="Times New Roman"/>
          <w:color w:val="000000"/>
          <w:sz w:val="24"/>
          <w:szCs w:val="24"/>
        </w:rPr>
        <w:t>иными нормативными правовыми актами Российской Федерации, Воронежской области и городского поселения город Россошь Россошанского муниципального района Воронежской области, регламентирующими правоотношения в сфере предоставления муниципальных услуг.</w:t>
      </w:r>
    </w:p>
    <w:p w:rsidR="00B538A2" w:rsidRPr="007714EA" w:rsidRDefault="00B538A2" w:rsidP="007714EA">
      <w:pPr>
        <w:autoSpaceDE w:val="0"/>
        <w:autoSpaceDN w:val="0"/>
        <w:adjustRightInd w:val="0"/>
        <w:spacing w:after="0"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B538A2" w:rsidRPr="007714EA" w:rsidRDefault="00B538A2" w:rsidP="007714EA">
      <w:pPr>
        <w:autoSpaceDE w:val="0"/>
        <w:autoSpaceDN w:val="0"/>
        <w:adjustRightInd w:val="0"/>
        <w:spacing w:after="0"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8625C6" w:rsidRPr="007714EA" w:rsidRDefault="008625C6" w:rsidP="007714EA">
      <w:pPr>
        <w:autoSpaceDE w:val="0"/>
        <w:autoSpaceDN w:val="0"/>
        <w:adjustRightInd w:val="0"/>
        <w:spacing w:after="0"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Муниципальная услуга предоставляется на основании заявления, пос</w:t>
      </w:r>
      <w:r w:rsidR="00B538A2" w:rsidRPr="007714EA">
        <w:rPr>
          <w:rFonts w:ascii="Times New Roman" w:hAnsi="Times New Roman" w:cs="Times New Roman"/>
          <w:sz w:val="24"/>
          <w:szCs w:val="24"/>
        </w:rPr>
        <w:t xml:space="preserve">тупившего в администрацию или </w:t>
      </w:r>
      <w:r w:rsidRPr="007714EA">
        <w:rPr>
          <w:rFonts w:ascii="Times New Roman" w:hAnsi="Times New Roman" w:cs="Times New Roman"/>
          <w:sz w:val="24"/>
          <w:szCs w:val="24"/>
        </w:rPr>
        <w:t>МФЦ.</w:t>
      </w:r>
    </w:p>
    <w:p w:rsidR="008625C6" w:rsidRPr="007714EA" w:rsidRDefault="008625C6"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w:t>
      </w:r>
      <w:r w:rsidR="00461EE0" w:rsidRPr="007714EA">
        <w:rPr>
          <w:rFonts w:ascii="Times New Roman" w:hAnsi="Times New Roman" w:cs="Times New Roman"/>
          <w:sz w:val="24"/>
          <w:szCs w:val="24"/>
        </w:rPr>
        <w:t xml:space="preserve"> ОГРН,</w:t>
      </w:r>
      <w:r w:rsidRPr="007714EA">
        <w:rPr>
          <w:rFonts w:ascii="Times New Roman" w:hAnsi="Times New Roman" w:cs="Times New Roman"/>
          <w:sz w:val="24"/>
          <w:szCs w:val="24"/>
        </w:rPr>
        <w:t xml:space="preserve"> </w:t>
      </w:r>
      <w:r w:rsidR="00125A8D" w:rsidRPr="007714EA">
        <w:rPr>
          <w:rFonts w:ascii="Times New Roman" w:hAnsi="Times New Roman" w:cs="Times New Roman"/>
          <w:sz w:val="24"/>
          <w:szCs w:val="24"/>
        </w:rPr>
        <w:t xml:space="preserve">Ф.И.О. руководителя, </w:t>
      </w:r>
      <w:r w:rsidRPr="007714EA">
        <w:rPr>
          <w:rFonts w:ascii="Times New Roman" w:hAnsi="Times New Roman" w:cs="Times New Roman"/>
          <w:sz w:val="24"/>
          <w:szCs w:val="24"/>
        </w:rPr>
        <w:t xml:space="preserve">контактный телефон, фактический адрес). </w:t>
      </w:r>
    </w:p>
    <w:p w:rsidR="00461EE0" w:rsidRPr="007714EA" w:rsidRDefault="00461EE0"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Заявление должно быть подписано заявителем или его уполномоченным представителем.</w:t>
      </w:r>
    </w:p>
    <w:p w:rsidR="00461EE0" w:rsidRPr="007714EA" w:rsidRDefault="00461EE0"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Образец заявления приведен в приложении 1 к настоящему административному </w:t>
      </w:r>
      <w:r w:rsidRPr="007714EA">
        <w:rPr>
          <w:rFonts w:ascii="Times New Roman" w:hAnsi="Times New Roman" w:cs="Times New Roman"/>
          <w:sz w:val="24"/>
          <w:szCs w:val="24"/>
        </w:rPr>
        <w:lastRenderedPageBreak/>
        <w:t>регламенту.</w:t>
      </w:r>
    </w:p>
    <w:p w:rsidR="008625C6" w:rsidRPr="007714EA" w:rsidRDefault="008625C6"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К заявлению прилагаются следующие документы:</w:t>
      </w:r>
    </w:p>
    <w:p w:rsidR="00B538A2" w:rsidRPr="007714EA" w:rsidRDefault="00B538A2" w:rsidP="007714EA">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7714EA">
        <w:rPr>
          <w:rFonts w:ascii="Times New Roman" w:hAnsi="Times New Roman" w:cs="Times New Roman"/>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538A2" w:rsidRPr="007714EA" w:rsidRDefault="00B538A2" w:rsidP="007714EA">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7714EA">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538A2" w:rsidRPr="007714EA" w:rsidRDefault="008625C6" w:rsidP="007714EA">
      <w:pPr>
        <w:pStyle w:val="ConsPlusNormal"/>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 к заявлениям юридических лиц, указанных в </w:t>
      </w:r>
      <w:r w:rsidRPr="007714EA">
        <w:rPr>
          <w:rFonts w:ascii="Times New Roman" w:hAnsi="Times New Roman" w:cs="Times New Roman"/>
          <w:sz w:val="24"/>
          <w:szCs w:val="24"/>
          <w:lang w:eastAsia="ru-RU"/>
        </w:rPr>
        <w:t xml:space="preserve">пункте 2 статьи 39.9 </w:t>
      </w:r>
      <w:r w:rsidRPr="007714EA">
        <w:rPr>
          <w:rFonts w:ascii="Times New Roman" w:hAnsi="Times New Roman" w:cs="Times New Roman"/>
          <w:sz w:val="24"/>
          <w:szCs w:val="24"/>
        </w:rPr>
        <w:t>Земельного кодекса РФ,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625C6" w:rsidRPr="007714EA" w:rsidRDefault="008625C6" w:rsidP="007714EA">
      <w:pPr>
        <w:autoSpaceDE w:val="0"/>
        <w:autoSpaceDN w:val="0"/>
        <w:adjustRightInd w:val="0"/>
        <w:spacing w:after="0"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 документы, удостоверяющие права на землю, в случае, если </w:t>
      </w:r>
      <w:r w:rsidR="00E05093" w:rsidRPr="007714EA">
        <w:rPr>
          <w:rFonts w:ascii="Times New Roman" w:hAnsi="Times New Roman" w:cs="Times New Roman"/>
          <w:sz w:val="24"/>
          <w:szCs w:val="24"/>
        </w:rPr>
        <w:t>право не зарегистрировано в Едином государственном реестре недвижимости.</w:t>
      </w:r>
    </w:p>
    <w:p w:rsidR="008625C6" w:rsidRPr="007714EA" w:rsidRDefault="008625C6"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Заявление на бумажном носителе представляется:</w:t>
      </w:r>
    </w:p>
    <w:p w:rsidR="008625C6" w:rsidRPr="007714EA" w:rsidRDefault="008625C6"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посредством почтового отправления;</w:t>
      </w:r>
    </w:p>
    <w:p w:rsidR="008625C6" w:rsidRPr="007714EA" w:rsidRDefault="008625C6"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при личном обращении заявителя либо его законного представителя.</w:t>
      </w:r>
    </w:p>
    <w:p w:rsidR="00125A8D" w:rsidRPr="007714EA" w:rsidRDefault="00125A8D" w:rsidP="007714EA">
      <w:pPr>
        <w:pStyle w:val="ConsPlusNormal"/>
        <w:ind w:firstLine="709"/>
        <w:jc w:val="both"/>
        <w:rPr>
          <w:rFonts w:ascii="Times New Roman" w:hAnsi="Times New Roman" w:cs="Times New Roman"/>
          <w:sz w:val="24"/>
          <w:szCs w:val="24"/>
        </w:rPr>
      </w:pPr>
      <w:r w:rsidRPr="007714EA">
        <w:rPr>
          <w:rFonts w:ascii="Times New Roman" w:hAnsi="Times New Roman" w:cs="Times New Roman"/>
          <w:sz w:val="24"/>
          <w:szCs w:val="24"/>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125A8D" w:rsidRPr="007714EA" w:rsidRDefault="00125A8D" w:rsidP="007714EA">
      <w:pPr>
        <w:pStyle w:val="ConsPlusNormal"/>
        <w:ind w:firstLine="709"/>
        <w:contextualSpacing/>
        <w:jc w:val="both"/>
        <w:rPr>
          <w:rFonts w:ascii="Times New Roman" w:hAnsi="Times New Roman" w:cs="Times New Roman"/>
          <w:color w:val="000000"/>
          <w:sz w:val="24"/>
          <w:szCs w:val="24"/>
        </w:rPr>
      </w:pPr>
      <w:r w:rsidRPr="007714EA">
        <w:rPr>
          <w:rFonts w:ascii="Times New Roman" w:hAnsi="Times New Roman" w:cs="Times New Roman"/>
          <w:color w:val="000000"/>
          <w:sz w:val="24"/>
          <w:szCs w:val="24"/>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МФЦ соответствующий документ в подлиннике для сверки.</w:t>
      </w:r>
    </w:p>
    <w:p w:rsidR="00125A8D" w:rsidRPr="007714EA" w:rsidRDefault="00125A8D" w:rsidP="007714EA">
      <w:pPr>
        <w:pStyle w:val="ConsPlusNormal"/>
        <w:ind w:firstLine="709"/>
        <w:contextualSpacing/>
        <w:jc w:val="both"/>
        <w:rPr>
          <w:rFonts w:ascii="Times New Roman" w:hAnsi="Times New Roman" w:cs="Times New Roman"/>
          <w:sz w:val="24"/>
          <w:szCs w:val="24"/>
        </w:rPr>
      </w:pPr>
      <w:r w:rsidRPr="007714EA">
        <w:rPr>
          <w:rFonts w:ascii="Times New Roman" w:hAnsi="Times New Roman" w:cs="Times New Roman"/>
          <w:color w:val="000000"/>
          <w:sz w:val="24"/>
          <w:szCs w:val="24"/>
        </w:rPr>
        <w:t>Документы, представляемые в электронной форме, должны быть подписаны</w:t>
      </w:r>
      <w:r w:rsidRPr="007714EA">
        <w:rPr>
          <w:rFonts w:ascii="Times New Roman" w:hAnsi="Times New Roman" w:cs="Times New Roman"/>
          <w:sz w:val="24"/>
          <w:szCs w:val="24"/>
        </w:rPr>
        <w:t xml:space="preserve"> электронной подписью в соответствии с постановлением Правительства РФ от 25.06.2012 </w:t>
      </w:r>
      <w:r w:rsidRPr="007714EA">
        <w:rPr>
          <w:rFonts w:ascii="Times New Roman" w:hAnsi="Times New Roman" w:cs="Times New Roman"/>
          <w:sz w:val="24"/>
          <w:szCs w:val="24"/>
        </w:rPr>
        <w:br/>
        <w:t>№ 634 «О видах электронной подписи, использование которых допускается при обращении за получением государственных и муниципальных услуг».</w:t>
      </w:r>
    </w:p>
    <w:p w:rsidR="00125A8D" w:rsidRPr="007714EA" w:rsidRDefault="00125A8D" w:rsidP="007714EA">
      <w:pPr>
        <w:autoSpaceDE w:val="0"/>
        <w:autoSpaceDN w:val="0"/>
        <w:adjustRightInd w:val="0"/>
        <w:spacing w:after="0" w:line="240" w:lineRule="auto"/>
        <w:ind w:right="-2"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 xml:space="preserve">В случае если документы, направляемые в электронной форме, не заверены надлежащим образом, заявитель может предоставить подлинники документов для сверки в администрацию.  </w:t>
      </w:r>
    </w:p>
    <w:p w:rsidR="006640E1" w:rsidRPr="007714EA" w:rsidRDefault="006640E1"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625C6" w:rsidRPr="007714EA" w:rsidRDefault="007E6F94" w:rsidP="007714EA">
      <w:pPr>
        <w:autoSpaceDE w:val="0"/>
        <w:autoSpaceDN w:val="0"/>
        <w:adjustRightInd w:val="0"/>
        <w:spacing w:after="0" w:line="240" w:lineRule="auto"/>
        <w:ind w:firstLine="709"/>
        <w:jc w:val="both"/>
        <w:rPr>
          <w:rFonts w:ascii="Times New Roman" w:hAnsi="Times New Roman" w:cs="Times New Roman"/>
          <w:sz w:val="24"/>
          <w:szCs w:val="24"/>
        </w:rPr>
      </w:pPr>
      <w:r w:rsidRPr="007714EA">
        <w:rPr>
          <w:rFonts w:ascii="Times New Roman" w:hAnsi="Times New Roman" w:cs="Times New Roman"/>
          <w:sz w:val="24"/>
          <w:szCs w:val="24"/>
        </w:rPr>
        <w:t>- выписка из Единого государственного реестра юридических лиц</w:t>
      </w:r>
      <w:r w:rsidR="00E05093" w:rsidRPr="007714EA">
        <w:rPr>
          <w:rFonts w:ascii="Times New Roman" w:hAnsi="Times New Roman" w:cs="Times New Roman"/>
          <w:sz w:val="24"/>
          <w:szCs w:val="24"/>
        </w:rPr>
        <w:t>;</w:t>
      </w:r>
    </w:p>
    <w:p w:rsidR="007E6F94" w:rsidRPr="007714EA" w:rsidRDefault="008625C6" w:rsidP="007714EA">
      <w:pPr>
        <w:pStyle w:val="ConsPlusNormal"/>
        <w:spacing w:line="0" w:lineRule="atLeast"/>
        <w:ind w:firstLine="709"/>
        <w:jc w:val="both"/>
        <w:rPr>
          <w:rFonts w:ascii="Times New Roman" w:hAnsi="Times New Roman" w:cs="Times New Roman"/>
          <w:sz w:val="24"/>
          <w:szCs w:val="24"/>
          <w:lang w:eastAsia="ru-RU"/>
        </w:rPr>
      </w:pPr>
      <w:r w:rsidRPr="007714EA">
        <w:rPr>
          <w:rFonts w:ascii="Times New Roman" w:hAnsi="Times New Roman" w:cs="Times New Roman"/>
          <w:sz w:val="24"/>
          <w:szCs w:val="24"/>
        </w:rPr>
        <w:t>Для предоставления муниципальной услуги администрация в рамках межведомственного в</w:t>
      </w:r>
      <w:r w:rsidR="006640E1" w:rsidRPr="007714EA">
        <w:rPr>
          <w:rFonts w:ascii="Times New Roman" w:hAnsi="Times New Roman" w:cs="Times New Roman"/>
          <w:sz w:val="24"/>
          <w:szCs w:val="24"/>
        </w:rPr>
        <w:t>заимодействия запрашивает данный документ</w:t>
      </w:r>
      <w:r w:rsidRPr="007714EA">
        <w:rPr>
          <w:rFonts w:ascii="Times New Roman" w:hAnsi="Times New Roman" w:cs="Times New Roman"/>
          <w:sz w:val="24"/>
          <w:szCs w:val="24"/>
        </w:rPr>
        <w:t xml:space="preserve"> в </w:t>
      </w:r>
      <w:r w:rsidRPr="007714EA">
        <w:rPr>
          <w:rFonts w:ascii="Times New Roman" w:hAnsi="Times New Roman" w:cs="Times New Roman"/>
          <w:sz w:val="24"/>
          <w:szCs w:val="24"/>
          <w:lang w:eastAsia="ru-RU"/>
        </w:rPr>
        <w:t>Федеральной налоговой служб</w:t>
      </w:r>
      <w:r w:rsidR="006640E1" w:rsidRPr="007714EA">
        <w:rPr>
          <w:rFonts w:ascii="Times New Roman" w:hAnsi="Times New Roman" w:cs="Times New Roman"/>
          <w:sz w:val="24"/>
          <w:szCs w:val="24"/>
          <w:lang w:eastAsia="ru-RU"/>
        </w:rPr>
        <w:t>е</w:t>
      </w:r>
      <w:r w:rsidRPr="007714EA">
        <w:rPr>
          <w:rFonts w:ascii="Times New Roman" w:hAnsi="Times New Roman" w:cs="Times New Roman"/>
          <w:sz w:val="24"/>
          <w:szCs w:val="24"/>
          <w:lang w:eastAsia="ru-RU"/>
        </w:rPr>
        <w:t>.</w:t>
      </w:r>
    </w:p>
    <w:p w:rsidR="006640E1" w:rsidRPr="007714EA" w:rsidRDefault="00516D27" w:rsidP="007714EA">
      <w:pPr>
        <w:autoSpaceDE w:val="0"/>
        <w:autoSpaceDN w:val="0"/>
        <w:adjustRightInd w:val="0"/>
        <w:spacing w:after="0" w:line="240" w:lineRule="auto"/>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 </w:t>
      </w:r>
      <w:r w:rsidR="006640E1" w:rsidRPr="007714EA">
        <w:rPr>
          <w:rFonts w:ascii="Times New Roman" w:hAnsi="Times New Roman" w:cs="Times New Roman"/>
          <w:sz w:val="24"/>
          <w:szCs w:val="24"/>
        </w:rPr>
        <w:t>выписка из Единого государственного реестра недвижимости о зарегистрированных правах на указанный в заявлении земельный участок</w:t>
      </w:r>
      <w:r w:rsidR="00E05093" w:rsidRPr="007714EA">
        <w:rPr>
          <w:rFonts w:ascii="Times New Roman" w:hAnsi="Times New Roman" w:cs="Times New Roman"/>
          <w:sz w:val="24"/>
          <w:szCs w:val="24"/>
        </w:rPr>
        <w:t>.</w:t>
      </w:r>
    </w:p>
    <w:p w:rsidR="00176CD8" w:rsidRPr="007714EA" w:rsidRDefault="00E05093" w:rsidP="00203BA1">
      <w:pPr>
        <w:spacing w:after="0"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w:t>
      </w:r>
      <w:r w:rsidR="005203A9">
        <w:rPr>
          <w:rFonts w:ascii="Times New Roman" w:hAnsi="Times New Roman" w:cs="Times New Roman"/>
          <w:sz w:val="24"/>
          <w:szCs w:val="24"/>
        </w:rPr>
        <w:t xml:space="preserve"> запрашивает данный документ</w:t>
      </w:r>
      <w:r w:rsidRPr="007714EA">
        <w:rPr>
          <w:rFonts w:ascii="Times New Roman" w:hAnsi="Times New Roman" w:cs="Times New Roman"/>
          <w:sz w:val="24"/>
          <w:szCs w:val="24"/>
        </w:rPr>
        <w:t xml:space="preserve"> в Управлении Федеральной службы государственной регистрации, кадастра и картографии по Воронежской области.</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услуги.</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Запрещается требовать от заявителя:</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7714EA">
        <w:rPr>
          <w:rFonts w:ascii="Times New Roman" w:hAnsi="Times New Roman" w:cs="Times New Roman"/>
          <w:sz w:val="24"/>
          <w:szCs w:val="24"/>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5093" w:rsidRPr="007714EA" w:rsidRDefault="00E05093" w:rsidP="007714EA">
      <w:pPr>
        <w:pStyle w:val="a6"/>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714EA">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05093" w:rsidRPr="007714EA"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03A9" w:rsidRDefault="00E0509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5513FB" w:rsidRPr="007714EA" w:rsidRDefault="005513F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5513FB" w:rsidRPr="007714EA" w:rsidRDefault="005513F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Отказ в приеме документов, необходимых для предоставления муниципальной услуги осуществляется по основаниям, предусмотренным законодательством РФ, регулирующим данные отношения.</w:t>
      </w:r>
    </w:p>
    <w:p w:rsidR="005513FB" w:rsidRPr="007714EA" w:rsidRDefault="005513F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513FB" w:rsidRPr="007714EA" w:rsidRDefault="005513F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2.8.1. Оснований для приостановления предоставления муниципальной услуги законодательством не предусмотрено.</w:t>
      </w:r>
    </w:p>
    <w:p w:rsidR="005513FB" w:rsidRPr="007714EA" w:rsidRDefault="005513F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lastRenderedPageBreak/>
        <w:t>2.8.2. Основаниями для отказа в предоставлении муниципальной услуги являются:</w:t>
      </w:r>
    </w:p>
    <w:p w:rsidR="00892F31" w:rsidRPr="007714EA" w:rsidRDefault="00892F31"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 непредставление указанных в </w:t>
      </w:r>
      <w:hyperlink r:id="rId15" w:history="1">
        <w:r w:rsidRPr="007714EA">
          <w:rPr>
            <w:rFonts w:ascii="Times New Roman" w:hAnsi="Times New Roman" w:cs="Times New Roman"/>
            <w:sz w:val="24"/>
            <w:szCs w:val="24"/>
          </w:rPr>
          <w:t>пункте 2.6.1</w:t>
        </w:r>
      </w:hyperlink>
      <w:r w:rsidRPr="007714EA">
        <w:rPr>
          <w:rFonts w:ascii="Times New Roman" w:hAnsi="Times New Roman" w:cs="Times New Roman"/>
          <w:sz w:val="24"/>
          <w:szCs w:val="24"/>
        </w:rPr>
        <w:t>. настоящего административного регламента документов;</w:t>
      </w:r>
    </w:p>
    <w:p w:rsidR="00892F31" w:rsidRPr="007714EA" w:rsidRDefault="00892F31"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наличие противоречий между заявленными и уже зарегистрированными правами;</w:t>
      </w:r>
    </w:p>
    <w:p w:rsidR="00892F31" w:rsidRPr="007714EA" w:rsidRDefault="00892F31"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земельный участок не является собственностью муниципального образования городское поселение город Россошь.</w:t>
      </w:r>
    </w:p>
    <w:p w:rsidR="005513FB" w:rsidRPr="007714EA" w:rsidRDefault="00892F31" w:rsidP="007714EA">
      <w:pPr>
        <w:pStyle w:val="a6"/>
        <w:tabs>
          <w:tab w:val="left" w:pos="0"/>
          <w:tab w:val="left" w:pos="1276"/>
          <w:tab w:val="left" w:pos="1560"/>
        </w:tabs>
        <w:spacing w:line="240" w:lineRule="auto"/>
        <w:ind w:left="0" w:firstLine="709"/>
        <w:jc w:val="both"/>
        <w:rPr>
          <w:rFonts w:ascii="Times New Roman" w:hAnsi="Times New Roman" w:cs="Times New Roman"/>
          <w:color w:val="000000"/>
          <w:sz w:val="24"/>
          <w:szCs w:val="24"/>
        </w:rPr>
      </w:pPr>
      <w:r w:rsidRPr="007714EA">
        <w:rPr>
          <w:rFonts w:ascii="Times New Roman" w:hAnsi="Times New Roman" w:cs="Times New Roman"/>
          <w:sz w:val="24"/>
          <w:szCs w:val="24"/>
        </w:rPr>
        <w:t xml:space="preserve"> </w:t>
      </w:r>
      <w:r w:rsidR="005513FB" w:rsidRPr="007714EA">
        <w:rPr>
          <w:rFonts w:ascii="Times New Roman" w:hAnsi="Times New Roman" w:cs="Times New Roman"/>
          <w:sz w:val="24"/>
          <w:szCs w:val="24"/>
        </w:rPr>
        <w:t xml:space="preserve">2.9. </w:t>
      </w:r>
      <w:r w:rsidR="005513FB" w:rsidRPr="007714EA">
        <w:rPr>
          <w:rFonts w:ascii="Times New Roman" w:hAnsi="Times New Roman" w:cs="Times New Roman"/>
          <w:color w:val="000000"/>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городского поселения город Россошь </w:t>
      </w:r>
    </w:p>
    <w:p w:rsidR="005513FB" w:rsidRPr="007714EA" w:rsidRDefault="005513FB" w:rsidP="007714EA">
      <w:pPr>
        <w:pStyle w:val="a6"/>
        <w:tabs>
          <w:tab w:val="num" w:pos="0"/>
          <w:tab w:val="num" w:pos="792"/>
          <w:tab w:val="left" w:pos="1440"/>
          <w:tab w:val="left" w:pos="1560"/>
        </w:tabs>
        <w:spacing w:after="0" w:line="240" w:lineRule="auto"/>
        <w:ind w:left="0"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Муниципальная услуга предоставляется на бесплатной основе. </w:t>
      </w:r>
    </w:p>
    <w:p w:rsidR="005513FB" w:rsidRPr="007714EA" w:rsidRDefault="005513FB" w:rsidP="007714EA">
      <w:pPr>
        <w:pStyle w:val="af2"/>
        <w:spacing w:before="0" w:beforeAutospacing="0" w:after="0" w:afterAutospacing="0"/>
        <w:ind w:firstLine="709"/>
        <w:contextualSpacing/>
        <w:jc w:val="both"/>
      </w:pPr>
      <w:r w:rsidRPr="007714EA">
        <w:rPr>
          <w:color w:val="000000"/>
        </w:rPr>
        <w:t xml:space="preserve">2.10. </w:t>
      </w:r>
      <w:r w:rsidRPr="007714E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13FB" w:rsidRPr="007714EA" w:rsidRDefault="005513F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5513FB" w:rsidRPr="007714EA" w:rsidRDefault="005513F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E6670" w:rsidRPr="007714EA" w:rsidRDefault="000E6670" w:rsidP="007714EA">
      <w:pPr>
        <w:tabs>
          <w:tab w:val="left" w:pos="1276"/>
        </w:tabs>
        <w:spacing w:after="0" w:line="240" w:lineRule="auto"/>
        <w:ind w:firstLine="709"/>
        <w:contextualSpacing/>
        <w:jc w:val="both"/>
        <w:rPr>
          <w:rFonts w:ascii="Times New Roman" w:eastAsia="Calibri" w:hAnsi="Times New Roman" w:cs="Times New Roman"/>
          <w:sz w:val="24"/>
          <w:szCs w:val="24"/>
        </w:rPr>
      </w:pPr>
      <w:r w:rsidRPr="007714EA">
        <w:rPr>
          <w:rFonts w:ascii="Times New Roman" w:hAnsi="Times New Roman" w:cs="Times New Roman"/>
          <w:sz w:val="24"/>
          <w:szCs w:val="24"/>
        </w:rPr>
        <w:t xml:space="preserve">2.11. </w:t>
      </w:r>
      <w:r w:rsidRPr="007714EA">
        <w:rPr>
          <w:rFonts w:ascii="Times New Roman" w:eastAsia="Calibri" w:hAnsi="Times New Roman" w:cs="Times New Roman"/>
          <w:sz w:val="24"/>
          <w:szCs w:val="24"/>
        </w:rPr>
        <w:t>Срок регистрации запроса заявителя о предоставлении муниципальной услуги</w:t>
      </w:r>
    </w:p>
    <w:p w:rsidR="000E6670" w:rsidRPr="007714EA" w:rsidRDefault="008625C6" w:rsidP="007714EA">
      <w:pPr>
        <w:tabs>
          <w:tab w:val="num" w:pos="1155"/>
          <w:tab w:val="left" w:pos="156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p>
    <w:p w:rsidR="000E6670" w:rsidRPr="007714EA" w:rsidRDefault="008625C6" w:rsidP="007714EA">
      <w:pPr>
        <w:tabs>
          <w:tab w:val="num" w:pos="1155"/>
          <w:tab w:val="left" w:pos="156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При поступлении заявления в электронной форме в выходные (праздничные) дни его регистрация производится на следующий рабочий день.</w:t>
      </w:r>
    </w:p>
    <w:p w:rsidR="008200E4" w:rsidRPr="007714EA" w:rsidRDefault="008200E4" w:rsidP="007714EA">
      <w:pPr>
        <w:numPr>
          <w:ilvl w:val="1"/>
          <w:numId w:val="32"/>
        </w:numPr>
        <w:tabs>
          <w:tab w:val="left" w:pos="1276"/>
        </w:tabs>
        <w:spacing w:after="0" w:line="240" w:lineRule="auto"/>
        <w:ind w:left="0"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Требования к помещениям, в которых предоставляется муниципальная услуга</w:t>
      </w:r>
    </w:p>
    <w:p w:rsidR="008200E4" w:rsidRPr="007714EA" w:rsidRDefault="008200E4" w:rsidP="007714EA">
      <w:pPr>
        <w:numPr>
          <w:ilvl w:val="2"/>
          <w:numId w:val="32"/>
        </w:numPr>
        <w:tabs>
          <w:tab w:val="left" w:pos="1418"/>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8200E4" w:rsidRPr="007714EA" w:rsidRDefault="008200E4"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200E4" w:rsidRPr="007714EA" w:rsidRDefault="008200E4"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E82766" w:rsidRPr="007714EA" w:rsidRDefault="00E82766" w:rsidP="007714EA">
      <w:pPr>
        <w:numPr>
          <w:ilvl w:val="2"/>
          <w:numId w:val="32"/>
        </w:numPr>
        <w:tabs>
          <w:tab w:val="left" w:pos="1418"/>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82766" w:rsidRPr="007714EA" w:rsidRDefault="00E82766" w:rsidP="007714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Доступ заявителей к парковочным местам является бесплатным.</w:t>
      </w:r>
    </w:p>
    <w:p w:rsidR="00E82766" w:rsidRPr="007714EA" w:rsidRDefault="00E82766" w:rsidP="007714EA">
      <w:pPr>
        <w:pStyle w:val="ConsPlusNormal"/>
        <w:ind w:firstLine="709"/>
        <w:contextualSpacing/>
        <w:jc w:val="both"/>
        <w:rPr>
          <w:rFonts w:ascii="Times New Roman" w:hAnsi="Times New Roman" w:cs="Times New Roman"/>
          <w:sz w:val="24"/>
          <w:szCs w:val="24"/>
        </w:rPr>
      </w:pPr>
      <w:r w:rsidRPr="007714EA">
        <w:rPr>
          <w:rFonts w:ascii="Times New Roman" w:hAnsi="Times New Roman" w:cs="Times New Roman"/>
          <w:color w:val="000000"/>
          <w:sz w:val="24"/>
          <w:szCs w:val="24"/>
        </w:rPr>
        <w:t xml:space="preserve">2.12.3. </w:t>
      </w:r>
      <w:r w:rsidRPr="007714EA">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w:t>
      </w:r>
    </w:p>
    <w:p w:rsidR="00E82766" w:rsidRPr="007714EA" w:rsidRDefault="0040079F" w:rsidP="007714EA">
      <w:pPr>
        <w:tabs>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714EA">
        <w:rPr>
          <w:rFonts w:ascii="Times New Roman" w:hAnsi="Times New Roman" w:cs="Times New Roman"/>
          <w:sz w:val="24"/>
          <w:szCs w:val="24"/>
        </w:rPr>
        <w:t xml:space="preserve">2.12.4. </w:t>
      </w:r>
      <w:r w:rsidR="00E82766" w:rsidRPr="007714EA">
        <w:rPr>
          <w:rFonts w:ascii="Times New Roman" w:eastAsia="Calibri"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82766" w:rsidRPr="007714EA" w:rsidRDefault="00E82766" w:rsidP="007714EA">
      <w:pPr>
        <w:numPr>
          <w:ilvl w:val="2"/>
          <w:numId w:val="35"/>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E82766" w:rsidRPr="007714EA" w:rsidRDefault="00E82766" w:rsidP="007714EA">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информационными стендами, на которых размещается визуальная и текстовая информация;</w:t>
      </w:r>
    </w:p>
    <w:p w:rsidR="00E82766" w:rsidRPr="007714EA" w:rsidRDefault="00E82766" w:rsidP="007714EA">
      <w:pPr>
        <w:numPr>
          <w:ilvl w:val="0"/>
          <w:numId w:val="41"/>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стульями и столами для оформления документов.</w:t>
      </w:r>
    </w:p>
    <w:p w:rsidR="00E82766" w:rsidRPr="007714EA" w:rsidRDefault="00E82766" w:rsidP="007714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К информационным стендам должна быть обеспечена возможность свободного доступа граждан.</w:t>
      </w:r>
    </w:p>
    <w:p w:rsidR="00E82766" w:rsidRPr="007714EA" w:rsidRDefault="00E82766" w:rsidP="007714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E82766" w:rsidRPr="007714EA" w:rsidRDefault="00E82766" w:rsidP="007714EA">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номера телефонов, факсов, адреса официальных сайтов, электронной почты органов, предоставляющих муниципальную услугу;</w:t>
      </w:r>
    </w:p>
    <w:p w:rsidR="00E82766" w:rsidRPr="007714EA" w:rsidRDefault="00E82766" w:rsidP="007714EA">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режим работы органов, предоставляющих муниципальную услугу;</w:t>
      </w:r>
    </w:p>
    <w:p w:rsidR="00E82766" w:rsidRPr="007714EA" w:rsidRDefault="00E82766" w:rsidP="007714EA">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графики личного приема граждан уполномоченными должностными лицами;</w:t>
      </w:r>
    </w:p>
    <w:p w:rsidR="00E82766" w:rsidRPr="007714EA" w:rsidRDefault="00E82766" w:rsidP="007714EA">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82766" w:rsidRPr="007714EA" w:rsidRDefault="00E82766" w:rsidP="007714EA">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текст настоящего административного регламента (полная версия - на официальном сайте администрации в сети Интернет);</w:t>
      </w:r>
    </w:p>
    <w:p w:rsidR="00E82766" w:rsidRPr="007714EA" w:rsidRDefault="00E82766" w:rsidP="007714EA">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тексты, выдержки из нормативных правовых актов, регулирующих предоставление муниципальной услуги;</w:t>
      </w:r>
    </w:p>
    <w:p w:rsidR="00E82766" w:rsidRPr="007714EA" w:rsidRDefault="00E82766" w:rsidP="007714EA">
      <w:pPr>
        <w:numPr>
          <w:ilvl w:val="0"/>
          <w:numId w:val="42"/>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образцы оформления документов.</w:t>
      </w:r>
    </w:p>
    <w:p w:rsidR="00E82766" w:rsidRPr="007714EA" w:rsidRDefault="00E82766" w:rsidP="007714EA">
      <w:pPr>
        <w:numPr>
          <w:ilvl w:val="2"/>
          <w:numId w:val="35"/>
        </w:numPr>
        <w:tabs>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82766" w:rsidRPr="007714EA" w:rsidRDefault="00E82766" w:rsidP="007714EA">
      <w:pPr>
        <w:pStyle w:val="ConsPlusNormal"/>
        <w:numPr>
          <w:ilvl w:val="2"/>
          <w:numId w:val="35"/>
        </w:numPr>
        <w:tabs>
          <w:tab w:val="left" w:pos="1560"/>
        </w:tabs>
        <w:suppressAutoHyphens w:val="0"/>
        <w:autoSpaceDN w:val="0"/>
        <w:ind w:left="0" w:firstLine="709"/>
        <w:jc w:val="both"/>
        <w:rPr>
          <w:rFonts w:ascii="Times New Roman" w:hAnsi="Times New Roman" w:cs="Times New Roman"/>
          <w:color w:val="000000"/>
          <w:sz w:val="24"/>
          <w:szCs w:val="24"/>
        </w:rPr>
      </w:pPr>
      <w:r w:rsidRPr="007714EA">
        <w:rPr>
          <w:rFonts w:ascii="Times New Roman" w:hAnsi="Times New Roman" w:cs="Times New Roman"/>
          <w:color w:val="000000"/>
          <w:sz w:val="24"/>
          <w:szCs w:val="24"/>
        </w:rPr>
        <w:t>Требования к обеспечению условий доступности муниципальных услуг для инвалидов.</w:t>
      </w:r>
    </w:p>
    <w:p w:rsidR="00E82766" w:rsidRPr="007714EA" w:rsidRDefault="00E82766" w:rsidP="007714EA">
      <w:pPr>
        <w:pStyle w:val="ConsPlusNormal"/>
        <w:ind w:firstLine="709"/>
        <w:contextualSpacing/>
        <w:jc w:val="both"/>
        <w:outlineLvl w:val="0"/>
        <w:rPr>
          <w:rFonts w:ascii="Times New Roman" w:hAnsi="Times New Roman" w:cs="Times New Roman"/>
          <w:bCs/>
          <w:color w:val="000000"/>
          <w:sz w:val="24"/>
          <w:szCs w:val="24"/>
        </w:rPr>
      </w:pPr>
      <w:r w:rsidRPr="007714EA">
        <w:rPr>
          <w:rFonts w:ascii="Times New Roman" w:hAnsi="Times New Roman" w:cs="Times New Roman"/>
          <w:sz w:val="24"/>
          <w:szCs w:val="24"/>
        </w:rPr>
        <w:t xml:space="preserve">Орган, предоставляющий муниципальную услугу, </w:t>
      </w:r>
      <w:r w:rsidRPr="007714EA">
        <w:rPr>
          <w:rFonts w:ascii="Times New Roman" w:hAnsi="Times New Roman" w:cs="Times New Roman"/>
          <w:bCs/>
          <w:color w:val="000000"/>
          <w:sz w:val="24"/>
          <w:szCs w:val="24"/>
        </w:rPr>
        <w:t xml:space="preserve">обеспечивает условия доступности для беспрепятственного доступа инвалидов в здание и помещения, в котором предоставляется </w:t>
      </w:r>
      <w:r w:rsidRPr="007714EA">
        <w:rPr>
          <w:rFonts w:ascii="Times New Roman" w:hAnsi="Times New Roman" w:cs="Times New Roman"/>
          <w:color w:val="000000"/>
          <w:sz w:val="24"/>
          <w:szCs w:val="24"/>
        </w:rPr>
        <w:t xml:space="preserve">муниципальная </w:t>
      </w:r>
      <w:r w:rsidRPr="007714EA">
        <w:rPr>
          <w:rFonts w:ascii="Times New Roman" w:hAnsi="Times New Roman" w:cs="Times New Roman"/>
          <w:bCs/>
          <w:color w:val="000000"/>
          <w:sz w:val="24"/>
          <w:szCs w:val="24"/>
        </w:rPr>
        <w:t xml:space="preserve">услуга, и получения </w:t>
      </w:r>
      <w:r w:rsidRPr="007714EA">
        <w:rPr>
          <w:rFonts w:ascii="Times New Roman" w:hAnsi="Times New Roman" w:cs="Times New Roman"/>
          <w:color w:val="000000"/>
          <w:sz w:val="24"/>
          <w:szCs w:val="24"/>
        </w:rPr>
        <w:t xml:space="preserve">муниципальной </w:t>
      </w:r>
      <w:r w:rsidRPr="007714EA">
        <w:rPr>
          <w:rFonts w:ascii="Times New Roman" w:hAnsi="Times New Roman" w:cs="Times New Roman"/>
          <w:bCs/>
          <w:color w:val="000000"/>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82766" w:rsidRPr="007714EA" w:rsidRDefault="00E82766" w:rsidP="007714EA">
      <w:pPr>
        <w:pStyle w:val="a6"/>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color w:val="000000"/>
          <w:sz w:val="24"/>
          <w:szCs w:val="24"/>
        </w:rPr>
        <w:t xml:space="preserve">Если </w:t>
      </w:r>
      <w:r w:rsidRPr="007714EA">
        <w:rPr>
          <w:rFonts w:ascii="Times New Roman" w:eastAsia="Calibri" w:hAnsi="Times New Roman" w:cs="Times New Roman"/>
          <w:bCs/>
          <w:color w:val="000000"/>
          <w:sz w:val="24"/>
          <w:szCs w:val="24"/>
        </w:rPr>
        <w:t>здание и помещения, в котором предоставляется услуга</w:t>
      </w:r>
      <w:r w:rsidRPr="007714EA">
        <w:rPr>
          <w:rFonts w:ascii="Times New Roman" w:eastAsia="Calibri" w:hAnsi="Times New Roman" w:cs="Times New Roman"/>
          <w:color w:val="000000"/>
          <w:sz w:val="24"/>
          <w:szCs w:val="24"/>
        </w:rPr>
        <w:t xml:space="preserve"> не приспособлены или не полностью приспособлены для потребностей инвалидов, </w:t>
      </w:r>
      <w:r w:rsidRPr="007714EA">
        <w:rPr>
          <w:rFonts w:ascii="Times New Roman" w:eastAsia="Calibri" w:hAnsi="Times New Roman" w:cs="Times New Roman"/>
          <w:bCs/>
          <w:color w:val="000000"/>
          <w:sz w:val="24"/>
          <w:szCs w:val="24"/>
        </w:rPr>
        <w:t xml:space="preserve">администрация городского поселения город Россошь </w:t>
      </w:r>
      <w:r w:rsidRPr="007714EA">
        <w:rPr>
          <w:rFonts w:ascii="Times New Roman" w:eastAsia="Calibri" w:hAnsi="Times New Roman" w:cs="Times New Roman"/>
          <w:color w:val="000000"/>
          <w:sz w:val="24"/>
          <w:szCs w:val="24"/>
        </w:rPr>
        <w:t>обеспечивает предоставление муниципальной услуги по месту жительства инвалида</w:t>
      </w:r>
      <w:r w:rsidRPr="007714EA">
        <w:rPr>
          <w:rFonts w:ascii="Times New Roman" w:eastAsia="Calibri" w:hAnsi="Times New Roman" w:cs="Times New Roman"/>
          <w:sz w:val="24"/>
          <w:szCs w:val="24"/>
        </w:rPr>
        <w:t>.</w:t>
      </w:r>
    </w:p>
    <w:p w:rsidR="0040079F" w:rsidRPr="007714EA" w:rsidRDefault="0040079F" w:rsidP="007714EA">
      <w:pPr>
        <w:pStyle w:val="a6"/>
        <w:numPr>
          <w:ilvl w:val="1"/>
          <w:numId w:val="35"/>
        </w:numPr>
        <w:tabs>
          <w:tab w:val="left" w:pos="1276"/>
        </w:tabs>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Показатели доступности и качества муниципальной услуги</w:t>
      </w:r>
    </w:p>
    <w:p w:rsidR="0040079F" w:rsidRPr="007714EA" w:rsidRDefault="0040079F" w:rsidP="007714EA">
      <w:pPr>
        <w:pStyle w:val="a6"/>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2.13.1. Показателями доступности муниципальной услуги являются:</w:t>
      </w:r>
    </w:p>
    <w:p w:rsidR="0040079F" w:rsidRPr="007714EA" w:rsidRDefault="0040079F" w:rsidP="007714EA">
      <w:pPr>
        <w:pStyle w:val="a6"/>
        <w:numPr>
          <w:ilvl w:val="0"/>
          <w:numId w:val="36"/>
        </w:numPr>
        <w:tabs>
          <w:tab w:val="left" w:pos="851"/>
        </w:tabs>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0079F" w:rsidRPr="007714EA" w:rsidRDefault="0040079F" w:rsidP="007714EA">
      <w:pPr>
        <w:pStyle w:val="a6"/>
        <w:numPr>
          <w:ilvl w:val="0"/>
          <w:numId w:val="36"/>
        </w:numPr>
        <w:tabs>
          <w:tab w:val="left" w:pos="851"/>
        </w:tabs>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оборудование мест ожидания в органе предоставляющего услугу доступными местами общего пользования;</w:t>
      </w:r>
    </w:p>
    <w:p w:rsidR="0040079F" w:rsidRPr="007714EA" w:rsidRDefault="0040079F" w:rsidP="007714EA">
      <w:pPr>
        <w:pStyle w:val="a6"/>
        <w:numPr>
          <w:ilvl w:val="0"/>
          <w:numId w:val="36"/>
        </w:numPr>
        <w:tabs>
          <w:tab w:val="left" w:pos="851"/>
        </w:tabs>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0079F" w:rsidRPr="007714EA" w:rsidRDefault="0040079F" w:rsidP="007714EA">
      <w:pPr>
        <w:pStyle w:val="a6"/>
        <w:numPr>
          <w:ilvl w:val="0"/>
          <w:numId w:val="36"/>
        </w:numPr>
        <w:tabs>
          <w:tab w:val="left" w:pos="851"/>
        </w:tabs>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соблюдение графика работы органа предоставляющего услугу;</w:t>
      </w:r>
    </w:p>
    <w:p w:rsidR="0040079F" w:rsidRPr="007714EA" w:rsidRDefault="0040079F" w:rsidP="007714EA">
      <w:pPr>
        <w:pStyle w:val="a6"/>
        <w:numPr>
          <w:ilvl w:val="0"/>
          <w:numId w:val="36"/>
        </w:numPr>
        <w:tabs>
          <w:tab w:val="left" w:pos="851"/>
        </w:tabs>
        <w:autoSpaceDE w:val="0"/>
        <w:autoSpaceDN w:val="0"/>
        <w:adjustRightInd w:val="0"/>
        <w:spacing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0079F" w:rsidRPr="007714EA" w:rsidRDefault="0040079F" w:rsidP="007714EA">
      <w:pPr>
        <w:pStyle w:val="a6"/>
        <w:numPr>
          <w:ilvl w:val="0"/>
          <w:numId w:val="36"/>
        </w:numPr>
        <w:tabs>
          <w:tab w:val="left" w:pos="851"/>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7714EA">
        <w:rPr>
          <w:rFonts w:ascii="Times New Roman" w:eastAsia="Calibri" w:hAnsi="Times New Roman" w:cs="Times New Roman"/>
          <w:sz w:val="24"/>
          <w:szCs w:val="24"/>
        </w:rPr>
        <w:t>возможность получения муниципальной услуги в МФЦ;</w:t>
      </w:r>
    </w:p>
    <w:p w:rsidR="0040079F" w:rsidRPr="007714EA" w:rsidRDefault="0040079F" w:rsidP="007714EA">
      <w:pPr>
        <w:pStyle w:val="ConsPlusNormal"/>
        <w:numPr>
          <w:ilvl w:val="0"/>
          <w:numId w:val="36"/>
        </w:numPr>
        <w:tabs>
          <w:tab w:val="left" w:pos="851"/>
        </w:tabs>
        <w:suppressAutoHyphens w:val="0"/>
        <w:autoSpaceDN w:val="0"/>
        <w:adjustRightInd w:val="0"/>
        <w:ind w:left="0" w:firstLine="709"/>
        <w:jc w:val="both"/>
        <w:rPr>
          <w:rFonts w:ascii="Times New Roman" w:hAnsi="Times New Roman" w:cs="Times New Roman"/>
          <w:sz w:val="24"/>
          <w:szCs w:val="24"/>
        </w:rPr>
      </w:pPr>
      <w:r w:rsidRPr="007714E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0079F" w:rsidRPr="007714EA" w:rsidRDefault="0040079F" w:rsidP="007714EA">
      <w:pPr>
        <w:pStyle w:val="ConsPlusNormal"/>
        <w:numPr>
          <w:ilvl w:val="2"/>
          <w:numId w:val="33"/>
        </w:numPr>
        <w:tabs>
          <w:tab w:val="left" w:pos="993"/>
        </w:tabs>
        <w:ind w:left="0" w:firstLine="709"/>
        <w:jc w:val="both"/>
        <w:rPr>
          <w:rFonts w:ascii="Times New Roman" w:hAnsi="Times New Roman" w:cs="Times New Roman"/>
          <w:sz w:val="24"/>
          <w:szCs w:val="24"/>
        </w:rPr>
      </w:pPr>
      <w:r w:rsidRPr="007714EA">
        <w:rPr>
          <w:rFonts w:ascii="Times New Roman" w:hAnsi="Times New Roman" w:cs="Times New Roman"/>
          <w:sz w:val="24"/>
          <w:szCs w:val="24"/>
        </w:rPr>
        <w:t>Показателями качества муниципальной услуги являются:</w:t>
      </w:r>
    </w:p>
    <w:p w:rsidR="0040079F" w:rsidRPr="007714EA" w:rsidRDefault="0040079F" w:rsidP="007714EA">
      <w:pPr>
        <w:pStyle w:val="ConsPlusNormal"/>
        <w:ind w:firstLine="709"/>
        <w:jc w:val="both"/>
        <w:rPr>
          <w:rFonts w:ascii="Times New Roman" w:hAnsi="Times New Roman" w:cs="Times New Roman"/>
          <w:sz w:val="24"/>
          <w:szCs w:val="24"/>
        </w:rPr>
      </w:pPr>
      <w:r w:rsidRPr="007714EA">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0079F" w:rsidRPr="007714EA" w:rsidRDefault="0040079F" w:rsidP="007714EA">
      <w:pPr>
        <w:pStyle w:val="ConsPlusNormal"/>
        <w:ind w:firstLine="709"/>
        <w:jc w:val="both"/>
        <w:rPr>
          <w:rFonts w:ascii="Times New Roman" w:hAnsi="Times New Roman" w:cs="Times New Roman"/>
          <w:sz w:val="24"/>
          <w:szCs w:val="24"/>
        </w:rPr>
      </w:pPr>
      <w:r w:rsidRPr="007714EA">
        <w:rPr>
          <w:rFonts w:ascii="Times New Roman" w:hAnsi="Times New Roman" w:cs="Times New Roman"/>
          <w:sz w:val="24"/>
          <w:szCs w:val="24"/>
        </w:rPr>
        <w:t>- соблюдение сроков предоставления муниципальной услуги;</w:t>
      </w:r>
    </w:p>
    <w:p w:rsidR="0040079F" w:rsidRPr="007714EA" w:rsidRDefault="0040079F" w:rsidP="007714EA">
      <w:pPr>
        <w:pStyle w:val="ConsPlusNormal"/>
        <w:tabs>
          <w:tab w:val="left" w:pos="851"/>
        </w:tabs>
        <w:ind w:firstLine="709"/>
        <w:jc w:val="both"/>
        <w:rPr>
          <w:rFonts w:ascii="Times New Roman" w:hAnsi="Times New Roman" w:cs="Times New Roman"/>
          <w:sz w:val="24"/>
          <w:szCs w:val="24"/>
        </w:rPr>
      </w:pPr>
      <w:r w:rsidRPr="007714EA">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0079F" w:rsidRPr="007714EA" w:rsidRDefault="0040079F" w:rsidP="00C7400B">
      <w:pPr>
        <w:tabs>
          <w:tab w:val="left" w:pos="0"/>
          <w:tab w:val="left" w:pos="1276"/>
          <w:tab w:val="left" w:pos="315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2.14.</w:t>
      </w:r>
      <w:r w:rsidRPr="007714EA">
        <w:rPr>
          <w:rFonts w:ascii="Times New Roman" w:hAnsi="Times New Roman" w:cs="Times New Roman"/>
          <w:sz w:val="24"/>
          <w:szCs w:val="24"/>
        </w:rPr>
        <w:tab/>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0079F" w:rsidRPr="007714EA" w:rsidRDefault="0040079F" w:rsidP="007714EA">
      <w:pPr>
        <w:tabs>
          <w:tab w:val="left" w:pos="0"/>
          <w:tab w:val="left" w:pos="1620"/>
          <w:tab w:val="left" w:pos="315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2.14.1.</w:t>
      </w:r>
      <w:r w:rsidRPr="007714EA">
        <w:rPr>
          <w:rFonts w:ascii="Times New Roman" w:hAnsi="Times New Roman" w:cs="Times New Roman"/>
          <w:sz w:val="24"/>
          <w:szCs w:val="24"/>
        </w:rPr>
        <w:tab/>
        <w:t>Прием заявителей (прием и выдача документов) осуществляется уполномоченными должностными лицами МФЦ.</w:t>
      </w:r>
    </w:p>
    <w:p w:rsidR="0040079F" w:rsidRPr="007714EA" w:rsidRDefault="0040079F" w:rsidP="007714EA">
      <w:pPr>
        <w:tabs>
          <w:tab w:val="left" w:pos="0"/>
          <w:tab w:val="left" w:pos="1620"/>
          <w:tab w:val="left" w:pos="315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lastRenderedPageBreak/>
        <w:t>2.14.2.</w:t>
      </w:r>
      <w:r w:rsidRPr="007714EA">
        <w:rPr>
          <w:rFonts w:ascii="Times New Roman" w:hAnsi="Times New Roman" w:cs="Times New Roman"/>
          <w:sz w:val="24"/>
          <w:szCs w:val="24"/>
        </w:rPr>
        <w:tab/>
        <w:t>Прием заявителей уполномоченными лицами осуществляется в соответствии с графиком (режимом) работы МФЦ.</w:t>
      </w:r>
    </w:p>
    <w:p w:rsidR="0040079F" w:rsidRPr="007714EA" w:rsidRDefault="0040079F" w:rsidP="007714EA">
      <w:pPr>
        <w:tabs>
          <w:tab w:val="left" w:pos="0"/>
          <w:tab w:val="left" w:pos="1620"/>
          <w:tab w:val="left" w:pos="315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2.14.3.</w:t>
      </w:r>
      <w:r w:rsidRPr="007714EA">
        <w:rPr>
          <w:rFonts w:ascii="Times New Roman" w:hAnsi="Times New Roman" w:cs="Times New Roman"/>
          <w:sz w:val="24"/>
          <w:szCs w:val="24"/>
        </w:rPr>
        <w:tab/>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40079F" w:rsidRPr="007714EA" w:rsidRDefault="0040079F" w:rsidP="007714EA">
      <w:pPr>
        <w:tabs>
          <w:tab w:val="left" w:pos="0"/>
          <w:tab w:val="left" w:pos="1620"/>
          <w:tab w:val="left" w:pos="315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2.14.4.</w:t>
      </w:r>
      <w:r w:rsidRPr="007714EA">
        <w:rPr>
          <w:rFonts w:ascii="Times New Roman" w:hAnsi="Times New Roman" w:cs="Times New Roman"/>
          <w:sz w:val="24"/>
          <w:szCs w:val="24"/>
        </w:rPr>
        <w:tab/>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(rossosh.vrn.eis1.ru), на Едином портале государственных и муниципальных услуг (функций) (www.gosuslugi.ru) и Портале Воронежской области (www.govvrn.ru).</w:t>
      </w:r>
    </w:p>
    <w:p w:rsidR="00E05093" w:rsidRPr="007714EA" w:rsidRDefault="0040079F" w:rsidP="007714EA">
      <w:pPr>
        <w:tabs>
          <w:tab w:val="left" w:pos="0"/>
          <w:tab w:val="left" w:pos="1620"/>
          <w:tab w:val="left" w:pos="3150"/>
        </w:tabs>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2.14.5.</w:t>
      </w:r>
      <w:r w:rsidRPr="007714EA">
        <w:rPr>
          <w:rFonts w:ascii="Times New Roman" w:hAnsi="Times New Roman" w:cs="Times New Roman"/>
          <w:sz w:val="24"/>
          <w:szCs w:val="24"/>
        </w:rPr>
        <w:tab/>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8200E4" w:rsidRPr="007714EA">
        <w:rPr>
          <w:rFonts w:ascii="Times New Roman" w:hAnsi="Times New Roman" w:cs="Times New Roman"/>
          <w:sz w:val="24"/>
          <w:szCs w:val="24"/>
        </w:rPr>
        <w:tab/>
      </w:r>
    </w:p>
    <w:p w:rsidR="00E05093" w:rsidRPr="007714EA" w:rsidRDefault="00E05093" w:rsidP="007714EA">
      <w:pPr>
        <w:tabs>
          <w:tab w:val="left" w:pos="0"/>
          <w:tab w:val="left" w:pos="1620"/>
          <w:tab w:val="left" w:pos="3150"/>
        </w:tabs>
        <w:spacing w:after="0" w:line="240" w:lineRule="auto"/>
        <w:ind w:firstLine="709"/>
        <w:contextualSpacing/>
        <w:jc w:val="both"/>
        <w:rPr>
          <w:rFonts w:ascii="Times New Roman" w:hAnsi="Times New Roman" w:cs="Times New Roman"/>
          <w:sz w:val="24"/>
          <w:szCs w:val="24"/>
        </w:rPr>
      </w:pPr>
    </w:p>
    <w:p w:rsidR="0040079F" w:rsidRPr="007714EA" w:rsidRDefault="0040079F" w:rsidP="007714EA">
      <w:pPr>
        <w:tabs>
          <w:tab w:val="left" w:pos="0"/>
          <w:tab w:val="left" w:pos="1620"/>
          <w:tab w:val="left" w:pos="3150"/>
        </w:tabs>
        <w:spacing w:after="0" w:line="240" w:lineRule="auto"/>
        <w:ind w:firstLine="709"/>
        <w:contextualSpacing/>
        <w:jc w:val="both"/>
        <w:rPr>
          <w:rFonts w:ascii="Times New Roman" w:hAnsi="Times New Roman" w:cs="Times New Roman"/>
          <w:sz w:val="24"/>
          <w:szCs w:val="24"/>
        </w:rPr>
      </w:pPr>
    </w:p>
    <w:p w:rsidR="00E05093" w:rsidRPr="007714EA" w:rsidRDefault="00E05093" w:rsidP="007714EA">
      <w:pPr>
        <w:tabs>
          <w:tab w:val="left" w:pos="1560"/>
        </w:tabs>
        <w:spacing w:after="0" w:line="240" w:lineRule="auto"/>
        <w:ind w:firstLine="709"/>
        <w:jc w:val="center"/>
        <w:rPr>
          <w:rFonts w:ascii="Times New Roman" w:hAnsi="Times New Roman" w:cs="Times New Roman"/>
          <w:b/>
          <w:color w:val="000000"/>
          <w:sz w:val="24"/>
          <w:szCs w:val="24"/>
        </w:rPr>
      </w:pPr>
      <w:r w:rsidRPr="007714EA">
        <w:rPr>
          <w:rFonts w:ascii="Times New Roman" w:hAnsi="Times New Roman" w:cs="Times New Roman"/>
          <w:b/>
          <w:color w:val="000000"/>
          <w:sz w:val="24"/>
          <w:szCs w:val="24"/>
        </w:rPr>
        <w:t>3. Состав, последовательность и сроки выполнения</w:t>
      </w:r>
    </w:p>
    <w:p w:rsidR="00E05093" w:rsidRPr="007714EA" w:rsidRDefault="00E05093" w:rsidP="007714EA">
      <w:pPr>
        <w:tabs>
          <w:tab w:val="left" w:pos="1560"/>
        </w:tabs>
        <w:spacing w:after="0" w:line="240" w:lineRule="auto"/>
        <w:ind w:firstLine="709"/>
        <w:jc w:val="center"/>
        <w:rPr>
          <w:rFonts w:ascii="Times New Roman" w:hAnsi="Times New Roman" w:cs="Times New Roman"/>
          <w:b/>
          <w:color w:val="000000"/>
          <w:sz w:val="24"/>
          <w:szCs w:val="24"/>
        </w:rPr>
      </w:pPr>
      <w:r w:rsidRPr="007714EA">
        <w:rPr>
          <w:rFonts w:ascii="Times New Roman" w:hAnsi="Times New Roman" w:cs="Times New Roman"/>
          <w:b/>
          <w:color w:val="000000"/>
          <w:sz w:val="24"/>
          <w:szCs w:val="24"/>
        </w:rPr>
        <w:t>административных процедур, требования к порядку их выполнения,</w:t>
      </w:r>
    </w:p>
    <w:p w:rsidR="00E05093" w:rsidRPr="007714EA" w:rsidRDefault="00E05093" w:rsidP="007714EA">
      <w:pPr>
        <w:tabs>
          <w:tab w:val="left" w:pos="1560"/>
        </w:tabs>
        <w:spacing w:after="0" w:line="240" w:lineRule="auto"/>
        <w:ind w:firstLine="709"/>
        <w:jc w:val="center"/>
        <w:rPr>
          <w:rFonts w:ascii="Times New Roman" w:hAnsi="Times New Roman" w:cs="Times New Roman"/>
          <w:b/>
          <w:color w:val="000000"/>
          <w:sz w:val="24"/>
          <w:szCs w:val="24"/>
        </w:rPr>
      </w:pPr>
      <w:r w:rsidRPr="007714EA">
        <w:rPr>
          <w:rFonts w:ascii="Times New Roman" w:hAnsi="Times New Roman" w:cs="Times New Roman"/>
          <w:b/>
          <w:color w:val="000000"/>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w:t>
      </w:r>
    </w:p>
    <w:p w:rsidR="008200E4" w:rsidRPr="007714EA" w:rsidRDefault="00E05093" w:rsidP="007714EA">
      <w:pPr>
        <w:tabs>
          <w:tab w:val="left" w:pos="1560"/>
        </w:tabs>
        <w:spacing w:after="0" w:line="240" w:lineRule="auto"/>
        <w:ind w:firstLine="709"/>
        <w:jc w:val="center"/>
        <w:rPr>
          <w:rFonts w:ascii="Times New Roman" w:hAnsi="Times New Roman" w:cs="Times New Roman"/>
          <w:b/>
          <w:color w:val="000000"/>
          <w:sz w:val="24"/>
          <w:szCs w:val="24"/>
        </w:rPr>
      </w:pPr>
      <w:r w:rsidRPr="007714EA">
        <w:rPr>
          <w:rFonts w:ascii="Times New Roman" w:hAnsi="Times New Roman" w:cs="Times New Roman"/>
          <w:b/>
          <w:color w:val="000000"/>
          <w:sz w:val="24"/>
          <w:szCs w:val="24"/>
        </w:rPr>
        <w:t>в многофункциональных центрах</w:t>
      </w:r>
    </w:p>
    <w:p w:rsidR="00E05093" w:rsidRPr="007714EA" w:rsidRDefault="00E05093" w:rsidP="007714EA">
      <w:pPr>
        <w:tabs>
          <w:tab w:val="left" w:pos="1560"/>
        </w:tabs>
        <w:spacing w:after="0" w:line="240" w:lineRule="auto"/>
        <w:ind w:firstLine="709"/>
        <w:jc w:val="center"/>
        <w:rPr>
          <w:rFonts w:ascii="Times New Roman" w:hAnsi="Times New Roman" w:cs="Times New Roman"/>
          <w:sz w:val="24"/>
          <w:szCs w:val="24"/>
        </w:rPr>
      </w:pPr>
    </w:p>
    <w:p w:rsidR="00E05093" w:rsidRPr="007714EA" w:rsidRDefault="008200E4" w:rsidP="007714EA">
      <w:pPr>
        <w:tabs>
          <w:tab w:val="left" w:pos="1134"/>
        </w:tabs>
        <w:spacing w:after="0" w:line="240" w:lineRule="auto"/>
        <w:ind w:left="709"/>
        <w:jc w:val="both"/>
        <w:rPr>
          <w:rFonts w:ascii="Times New Roman" w:hAnsi="Times New Roman" w:cs="Times New Roman"/>
          <w:sz w:val="24"/>
          <w:szCs w:val="24"/>
        </w:rPr>
      </w:pPr>
      <w:r w:rsidRPr="007714EA">
        <w:rPr>
          <w:rFonts w:ascii="Times New Roman" w:hAnsi="Times New Roman" w:cs="Times New Roman"/>
          <w:sz w:val="24"/>
          <w:szCs w:val="24"/>
        </w:rPr>
        <w:t xml:space="preserve">3.1. </w:t>
      </w:r>
      <w:r w:rsidR="00E05093" w:rsidRPr="007714EA">
        <w:rPr>
          <w:rFonts w:ascii="Times New Roman" w:hAnsi="Times New Roman" w:cs="Times New Roman"/>
          <w:color w:val="000000"/>
          <w:sz w:val="24"/>
          <w:szCs w:val="24"/>
        </w:rPr>
        <w:t>Исчерпывающий перечень административных процедур</w:t>
      </w:r>
    </w:p>
    <w:p w:rsidR="00E05093" w:rsidRPr="007714EA" w:rsidRDefault="00E05093" w:rsidP="007714EA">
      <w:pPr>
        <w:tabs>
          <w:tab w:val="left" w:pos="1276"/>
        </w:tabs>
        <w:spacing w:after="0" w:line="240" w:lineRule="auto"/>
        <w:ind w:firstLine="709"/>
        <w:jc w:val="both"/>
        <w:rPr>
          <w:rFonts w:ascii="Times New Roman" w:hAnsi="Times New Roman" w:cs="Times New Roman"/>
          <w:sz w:val="24"/>
          <w:szCs w:val="24"/>
        </w:rPr>
      </w:pPr>
      <w:r w:rsidRPr="007714EA">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7075B" w:rsidRPr="007714EA" w:rsidRDefault="00B7075B" w:rsidP="007714EA">
      <w:pPr>
        <w:pStyle w:val="ConsPlusNormal"/>
        <w:tabs>
          <w:tab w:val="num" w:pos="0"/>
        </w:tabs>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прием и регистрация заявления и прилагаемых к нему документов;</w:t>
      </w:r>
    </w:p>
    <w:p w:rsidR="00B7075B" w:rsidRPr="007714EA" w:rsidRDefault="00B7075B" w:rsidP="007714EA">
      <w:pPr>
        <w:pStyle w:val="ConsPlusNormal"/>
        <w:tabs>
          <w:tab w:val="num" w:pos="0"/>
        </w:tabs>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 </w:t>
      </w:r>
      <w:r w:rsidR="0040079F" w:rsidRPr="007714EA">
        <w:rPr>
          <w:rFonts w:ascii="Times New Roman" w:hAnsi="Times New Roman" w:cs="Times New Roman"/>
          <w:sz w:val="24"/>
          <w:szCs w:val="24"/>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r w:rsidRPr="007714EA">
        <w:rPr>
          <w:rFonts w:ascii="Times New Roman" w:hAnsi="Times New Roman" w:cs="Times New Roman"/>
          <w:sz w:val="24"/>
          <w:szCs w:val="24"/>
        </w:rPr>
        <w:t>;</w:t>
      </w:r>
    </w:p>
    <w:p w:rsidR="00B7075B" w:rsidRPr="007714EA" w:rsidRDefault="00B7075B" w:rsidP="007714EA">
      <w:pPr>
        <w:pStyle w:val="ConsPlusNormal"/>
        <w:tabs>
          <w:tab w:val="num" w:pos="0"/>
        </w:tabs>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 </w:t>
      </w:r>
      <w:r w:rsidR="00DB5E57" w:rsidRPr="007714EA">
        <w:rPr>
          <w:rFonts w:ascii="Times New Roman" w:hAnsi="Times New Roman" w:cs="Times New Roman"/>
          <w:sz w:val="24"/>
          <w:szCs w:val="24"/>
        </w:rPr>
        <w:t>принятия решения о подготовке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r w:rsidRPr="007714EA">
        <w:rPr>
          <w:rFonts w:ascii="Times New Roman" w:hAnsi="Times New Roman" w:cs="Times New Roman"/>
          <w:sz w:val="24"/>
          <w:szCs w:val="24"/>
        </w:rPr>
        <w:t>;</w:t>
      </w:r>
    </w:p>
    <w:p w:rsidR="00B7075B" w:rsidRPr="007714EA" w:rsidRDefault="00B7075B" w:rsidP="007714EA">
      <w:pPr>
        <w:pStyle w:val="ConsPlusNormal"/>
        <w:tabs>
          <w:tab w:val="num" w:pos="0"/>
        </w:tabs>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 </w:t>
      </w:r>
      <w:r w:rsidR="00461EE0" w:rsidRPr="007714EA">
        <w:rPr>
          <w:rFonts w:ascii="Times New Roman" w:hAnsi="Times New Roman" w:cs="Times New Roman"/>
          <w:sz w:val="24"/>
          <w:szCs w:val="24"/>
        </w:rPr>
        <w:t xml:space="preserve">выдача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w:t>
      </w:r>
      <w:r w:rsidR="00461EE0" w:rsidRPr="007714EA">
        <w:rPr>
          <w:rFonts w:ascii="Times New Roman" w:hAnsi="Times New Roman" w:cs="Times New Roman"/>
          <w:sz w:val="24"/>
          <w:szCs w:val="24"/>
          <w:lang w:eastAsia="ru-RU"/>
        </w:rPr>
        <w:t>в предоставлении муниципальной услуги</w:t>
      </w:r>
      <w:r w:rsidRPr="007714EA">
        <w:rPr>
          <w:rFonts w:ascii="Times New Roman" w:hAnsi="Times New Roman" w:cs="Times New Roman"/>
          <w:sz w:val="24"/>
          <w:szCs w:val="24"/>
        </w:rPr>
        <w:t>.</w:t>
      </w:r>
    </w:p>
    <w:p w:rsidR="008200E4" w:rsidRPr="007714EA" w:rsidRDefault="00864787" w:rsidP="007714EA">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3.1.2. </w:t>
      </w:r>
      <w:r w:rsidR="00B7075B" w:rsidRPr="007714EA">
        <w:rPr>
          <w:rFonts w:ascii="Times New Roman" w:hAnsi="Times New Roman" w:cs="Times New Roman"/>
          <w:sz w:val="24"/>
          <w:szCs w:val="24"/>
        </w:rPr>
        <w:t>Последовательность действий при предоставлении муниципальной услуги отражена в блок-схеме предоставления муниципальной усл</w:t>
      </w:r>
      <w:r w:rsidRPr="007714EA">
        <w:rPr>
          <w:rFonts w:ascii="Times New Roman" w:hAnsi="Times New Roman" w:cs="Times New Roman"/>
          <w:sz w:val="24"/>
          <w:szCs w:val="24"/>
        </w:rPr>
        <w:t xml:space="preserve">уги, приведенной в приложении </w:t>
      </w:r>
      <w:r w:rsidR="00B7075B" w:rsidRPr="007714EA">
        <w:rPr>
          <w:rFonts w:ascii="Times New Roman" w:hAnsi="Times New Roman" w:cs="Times New Roman"/>
          <w:sz w:val="24"/>
          <w:szCs w:val="24"/>
        </w:rPr>
        <w:t>2 к настоящему административному регламенту</w:t>
      </w:r>
      <w:r w:rsidRPr="007714EA">
        <w:rPr>
          <w:rFonts w:ascii="Times New Roman" w:hAnsi="Times New Roman" w:cs="Times New Roman"/>
          <w:sz w:val="24"/>
          <w:szCs w:val="24"/>
        </w:rPr>
        <w:t>.</w:t>
      </w:r>
    </w:p>
    <w:p w:rsidR="00B7075B" w:rsidRPr="007714EA" w:rsidRDefault="00B7075B" w:rsidP="007714EA">
      <w:pPr>
        <w:autoSpaceDE w:val="0"/>
        <w:autoSpaceDN w:val="0"/>
        <w:adjustRightInd w:val="0"/>
        <w:spacing w:after="0" w:line="0" w:lineRule="atLeast"/>
        <w:ind w:firstLine="709"/>
        <w:jc w:val="both"/>
        <w:outlineLvl w:val="0"/>
        <w:rPr>
          <w:rFonts w:ascii="Times New Roman" w:hAnsi="Times New Roman" w:cs="Times New Roman"/>
          <w:sz w:val="24"/>
          <w:szCs w:val="24"/>
        </w:rPr>
      </w:pPr>
      <w:r w:rsidRPr="007714EA">
        <w:rPr>
          <w:rFonts w:ascii="Times New Roman" w:hAnsi="Times New Roman" w:cs="Times New Roman"/>
          <w:sz w:val="24"/>
          <w:szCs w:val="24"/>
        </w:rPr>
        <w:t xml:space="preserve">3.2. Прием и регистрация заявления </w:t>
      </w:r>
      <w:r w:rsidR="00E82766" w:rsidRPr="007714EA">
        <w:rPr>
          <w:rFonts w:ascii="Times New Roman" w:hAnsi="Times New Roman" w:cs="Times New Roman"/>
          <w:sz w:val="24"/>
          <w:szCs w:val="24"/>
        </w:rPr>
        <w:t>и прилагаемых к нему документов</w:t>
      </w:r>
    </w:p>
    <w:p w:rsidR="00E82766" w:rsidRPr="007714EA" w:rsidRDefault="00B7075B" w:rsidP="007714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7714EA">
        <w:rPr>
          <w:rFonts w:ascii="Times New Roman" w:hAnsi="Times New Roman" w:cs="Times New Roman"/>
          <w:sz w:val="24"/>
          <w:szCs w:val="24"/>
        </w:rPr>
        <w:t xml:space="preserve">3.2.1. </w:t>
      </w:r>
      <w:r w:rsidR="00E82766" w:rsidRPr="007714EA">
        <w:rPr>
          <w:rFonts w:ascii="Times New Roman" w:eastAsia="Calibri" w:hAnsi="Times New Roman" w:cs="Times New Roman"/>
          <w:sz w:val="24"/>
          <w:szCs w:val="24"/>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или МФЦ с </w:t>
      </w:r>
      <w:r w:rsidR="00E82766" w:rsidRPr="007714EA">
        <w:rPr>
          <w:rFonts w:ascii="Times New Roman" w:hAnsi="Times New Roman" w:cs="Times New Roman"/>
          <w:sz w:val="24"/>
          <w:szCs w:val="24"/>
        </w:rPr>
        <w:t>заявлением</w:t>
      </w:r>
      <w:r w:rsidR="00E82766" w:rsidRPr="007714EA">
        <w:rPr>
          <w:rFonts w:ascii="Times New Roman" w:eastAsia="Calibri" w:hAnsi="Times New Roman" w:cs="Times New Roman"/>
          <w:sz w:val="24"/>
          <w:szCs w:val="24"/>
        </w:rPr>
        <w:t xml:space="preserve"> либо поступление в адрес администрации </w:t>
      </w:r>
      <w:r w:rsidR="00E82766" w:rsidRPr="007714EA">
        <w:rPr>
          <w:rFonts w:ascii="Times New Roman" w:hAnsi="Times New Roman" w:cs="Times New Roman"/>
          <w:sz w:val="24"/>
          <w:szCs w:val="24"/>
        </w:rPr>
        <w:t>заявления</w:t>
      </w:r>
      <w:r w:rsidR="00E82766" w:rsidRPr="007714EA">
        <w:rPr>
          <w:rFonts w:ascii="Times New Roman" w:eastAsia="Calibri" w:hAnsi="Times New Roman" w:cs="Times New Roman"/>
          <w:sz w:val="24"/>
          <w:szCs w:val="24"/>
        </w:rPr>
        <w:t xml:space="preserve">, направленного посредством почтового отправления с </w:t>
      </w:r>
      <w:r w:rsidR="00E82766" w:rsidRPr="007714EA">
        <w:rPr>
          <w:rFonts w:ascii="Times New Roman" w:hAnsi="Times New Roman" w:cs="Times New Roman"/>
          <w:sz w:val="24"/>
          <w:szCs w:val="24"/>
        </w:rPr>
        <w:t xml:space="preserve">описью вложения и </w:t>
      </w:r>
      <w:r w:rsidR="00E82766" w:rsidRPr="007714EA">
        <w:rPr>
          <w:rFonts w:ascii="Times New Roman" w:eastAsia="Calibri" w:hAnsi="Times New Roman" w:cs="Times New Roman"/>
          <w:sz w:val="24"/>
          <w:szCs w:val="24"/>
        </w:rPr>
        <w:t>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E82766" w:rsidRPr="007714EA" w:rsidRDefault="00B7075B" w:rsidP="007714EA">
      <w:pPr>
        <w:pStyle w:val="ConsPlusNormal"/>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lastRenderedPageBreak/>
        <w:t>К заявлению должны быть приложены документы, указанные в п. 2.6.1</w:t>
      </w:r>
      <w:r w:rsidR="00A0009C">
        <w:rPr>
          <w:rFonts w:ascii="Times New Roman" w:hAnsi="Times New Roman" w:cs="Times New Roman"/>
          <w:sz w:val="24"/>
          <w:szCs w:val="24"/>
        </w:rPr>
        <w:t>.</w:t>
      </w:r>
      <w:r w:rsidRPr="007714EA">
        <w:rPr>
          <w:rFonts w:ascii="Times New Roman" w:hAnsi="Times New Roman" w:cs="Times New Roman"/>
          <w:sz w:val="24"/>
          <w:szCs w:val="24"/>
        </w:rPr>
        <w:t xml:space="preserve"> настоящего </w:t>
      </w:r>
      <w:r w:rsidR="00E82766" w:rsidRPr="007714EA">
        <w:rPr>
          <w:rFonts w:ascii="Times New Roman" w:hAnsi="Times New Roman" w:cs="Times New Roman"/>
          <w:sz w:val="24"/>
          <w:szCs w:val="24"/>
        </w:rPr>
        <w:t>а</w:t>
      </w:r>
      <w:r w:rsidRPr="007714EA">
        <w:rPr>
          <w:rFonts w:ascii="Times New Roman" w:hAnsi="Times New Roman" w:cs="Times New Roman"/>
          <w:sz w:val="24"/>
          <w:szCs w:val="24"/>
        </w:rPr>
        <w:t>дминистративного регламента.</w:t>
      </w:r>
    </w:p>
    <w:p w:rsidR="004407FC" w:rsidRDefault="0084485F"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3.2.2</w:t>
      </w:r>
      <w:r w:rsidR="00B7075B" w:rsidRPr="007714EA">
        <w:rPr>
          <w:rFonts w:ascii="Times New Roman" w:hAnsi="Times New Roman" w:cs="Times New Roman"/>
          <w:sz w:val="24"/>
          <w:szCs w:val="24"/>
        </w:rPr>
        <w:t xml:space="preserve">. При личном обращении заявителя или уполномоченного представителя в администрацию или в МФЦ </w:t>
      </w:r>
      <w:r w:rsidR="004407FC" w:rsidRPr="004407FC">
        <w:rPr>
          <w:rFonts w:ascii="Times New Roman" w:hAnsi="Times New Roman" w:cs="Times New Roman"/>
          <w:sz w:val="24"/>
          <w:szCs w:val="24"/>
        </w:rPr>
        <w:t>специалист, ответственный за прием документов:</w:t>
      </w:r>
    </w:p>
    <w:p w:rsidR="00B7075B" w:rsidRPr="007714EA" w:rsidRDefault="00B7075B"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B7075B" w:rsidRPr="007714EA" w:rsidRDefault="00B7075B"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7075B" w:rsidRPr="007714EA" w:rsidRDefault="00B7075B"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проверяет соответствие заявления установленным требованиям;</w:t>
      </w:r>
    </w:p>
    <w:p w:rsidR="00B7075B" w:rsidRPr="007714EA" w:rsidRDefault="00B7075B" w:rsidP="007714EA">
      <w:pPr>
        <w:pStyle w:val="ConsPlusNormal"/>
        <w:tabs>
          <w:tab w:val="left" w:pos="851"/>
        </w:tabs>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7075B" w:rsidRPr="007714EA" w:rsidRDefault="00B7075B"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регистрирует заявление с прилагаемым комплектом документов;</w:t>
      </w:r>
    </w:p>
    <w:p w:rsidR="00DE32F6" w:rsidRPr="007714EA" w:rsidRDefault="00B7075B"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выдает расписку в получении документов по ус</w:t>
      </w:r>
      <w:r w:rsidR="00864787" w:rsidRPr="007714EA">
        <w:rPr>
          <w:rFonts w:ascii="Times New Roman" w:hAnsi="Times New Roman" w:cs="Times New Roman"/>
          <w:sz w:val="24"/>
          <w:szCs w:val="24"/>
        </w:rPr>
        <w:t>тановленной форме (приложение 3 к настоящему а</w:t>
      </w:r>
      <w:r w:rsidRPr="007714EA">
        <w:rPr>
          <w:rFonts w:ascii="Times New Roman" w:hAnsi="Times New Roman" w:cs="Times New Roman"/>
          <w:sz w:val="24"/>
          <w:szCs w:val="24"/>
        </w:rPr>
        <w:t>дминистративному регламенту).</w:t>
      </w:r>
    </w:p>
    <w:p w:rsidR="005D1FC1" w:rsidRPr="007714EA" w:rsidRDefault="005D1FC1" w:rsidP="007714EA">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7714EA">
        <w:rPr>
          <w:rFonts w:ascii="Times New Roman" w:hAnsi="Times New Roman" w:cs="Times New Roman"/>
          <w:color w:val="000000"/>
          <w:sz w:val="24"/>
          <w:szCs w:val="24"/>
        </w:rPr>
        <w:t xml:space="preserve">В случае наличия оснований, указанных в </w:t>
      </w:r>
      <w:hyperlink r:id="rId16" w:history="1">
        <w:r w:rsidRPr="007714EA">
          <w:rPr>
            <w:rFonts w:ascii="Times New Roman" w:hAnsi="Times New Roman" w:cs="Times New Roman"/>
            <w:color w:val="000000"/>
            <w:sz w:val="24"/>
            <w:szCs w:val="24"/>
          </w:rPr>
          <w:t>подразделе 2.7</w:t>
        </w:r>
      </w:hyperlink>
      <w:r w:rsidRPr="007714EA">
        <w:rPr>
          <w:rFonts w:ascii="Times New Roman" w:hAnsi="Times New Roman" w:cs="Times New Roman"/>
          <w:color w:val="000000"/>
          <w:sz w:val="24"/>
          <w:szCs w:val="24"/>
        </w:rPr>
        <w:t>.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4485F" w:rsidRPr="007714EA" w:rsidRDefault="0084485F"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3.2.3. 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w:t>
      </w:r>
    </w:p>
    <w:p w:rsidR="0084485F" w:rsidRPr="007714EA" w:rsidRDefault="0084485F"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В случае отсутствия оснований, указанных в п.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w:t>
      </w:r>
      <w:r w:rsidR="004407FC">
        <w:rPr>
          <w:rFonts w:ascii="Times New Roman" w:hAnsi="Times New Roman" w:cs="Times New Roman"/>
          <w:sz w:val="24"/>
          <w:szCs w:val="24"/>
        </w:rPr>
        <w:t>заявления</w:t>
      </w:r>
      <w:r w:rsidRPr="007714EA">
        <w:rPr>
          <w:rFonts w:ascii="Times New Roman" w:hAnsi="Times New Roman" w:cs="Times New Roman"/>
          <w:sz w:val="24"/>
          <w:szCs w:val="24"/>
        </w:rPr>
        <w:t xml:space="preserve"> и даты получения заявления и документов.</w:t>
      </w:r>
    </w:p>
    <w:p w:rsidR="005D1FC1" w:rsidRPr="007714EA" w:rsidRDefault="0084485F"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В случае наличия оснований, указанных в п. 2.7 настоящего административного регламента, специалист, ответственный за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w:t>
      </w:r>
      <w:r w:rsidR="004407FC">
        <w:rPr>
          <w:rFonts w:ascii="Times New Roman" w:hAnsi="Times New Roman" w:cs="Times New Roman"/>
          <w:sz w:val="24"/>
          <w:szCs w:val="24"/>
        </w:rPr>
        <w:t>заявления</w:t>
      </w:r>
      <w:r w:rsidRPr="007714EA">
        <w:rPr>
          <w:rFonts w:ascii="Times New Roman" w:hAnsi="Times New Roman" w:cs="Times New Roman"/>
          <w:sz w:val="24"/>
          <w:szCs w:val="24"/>
        </w:rPr>
        <w:t>.</w:t>
      </w:r>
    </w:p>
    <w:p w:rsidR="00DE32F6" w:rsidRPr="007714EA" w:rsidRDefault="0084485F" w:rsidP="007714EA">
      <w:pPr>
        <w:pStyle w:val="ConsPlusNormal"/>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3.2.4. </w:t>
      </w:r>
      <w:r w:rsidR="00DE32F6" w:rsidRPr="007714EA">
        <w:rPr>
          <w:rFonts w:ascii="Times New Roman" w:hAnsi="Times New Roman" w:cs="Times New Roman"/>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4485F" w:rsidRPr="007714EA" w:rsidRDefault="0084485F" w:rsidP="007714EA">
      <w:pPr>
        <w:pStyle w:val="ConsPlusNormal"/>
        <w:ind w:firstLine="709"/>
        <w:jc w:val="both"/>
        <w:rPr>
          <w:rFonts w:ascii="Times New Roman" w:hAnsi="Times New Roman" w:cs="Times New Roman"/>
          <w:sz w:val="24"/>
          <w:szCs w:val="24"/>
        </w:rPr>
      </w:pPr>
      <w:r w:rsidRPr="007714EA">
        <w:rPr>
          <w:rFonts w:ascii="Times New Roman" w:hAnsi="Times New Roman" w:cs="Times New Roman"/>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4485F" w:rsidRPr="007714EA" w:rsidRDefault="0084485F" w:rsidP="007714EA">
      <w:pPr>
        <w:pStyle w:val="ConsPlusNormal"/>
        <w:ind w:firstLine="709"/>
        <w:jc w:val="both"/>
        <w:rPr>
          <w:rFonts w:ascii="Times New Roman" w:hAnsi="Times New Roman" w:cs="Times New Roman"/>
          <w:sz w:val="24"/>
          <w:szCs w:val="24"/>
        </w:rPr>
      </w:pPr>
      <w:r w:rsidRPr="007714EA">
        <w:rPr>
          <w:rFonts w:ascii="Times New Roman" w:hAnsi="Times New Roman" w:cs="Times New Roman"/>
          <w:sz w:val="24"/>
          <w:szCs w:val="24"/>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Единого портала государственных и муниципальных услуг (функций) и (или) Портала Воронежской области.</w:t>
      </w:r>
    </w:p>
    <w:p w:rsidR="0084485F" w:rsidRPr="007714EA" w:rsidRDefault="0084485F" w:rsidP="007714EA">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7714EA">
        <w:rPr>
          <w:rFonts w:ascii="Times New Roman" w:hAnsi="Times New Roman" w:cs="Times New Roman"/>
          <w:sz w:val="24"/>
          <w:szCs w:val="24"/>
        </w:rPr>
        <w:t>При наличии оснований, указанных в п. 2.7</w:t>
      </w:r>
      <w:r w:rsidR="004407FC">
        <w:rPr>
          <w:rFonts w:ascii="Times New Roman" w:hAnsi="Times New Roman" w:cs="Times New Roman"/>
          <w:sz w:val="24"/>
          <w:szCs w:val="24"/>
        </w:rPr>
        <w:t>.</w:t>
      </w:r>
      <w:r w:rsidRPr="007714EA">
        <w:rPr>
          <w:rFonts w:ascii="Times New Roman" w:hAnsi="Times New Roman" w:cs="Times New Roman"/>
          <w:sz w:val="24"/>
          <w:szCs w:val="24"/>
        </w:rPr>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документов, необходимых для предоставления муниципальной услуги, с указанием </w:t>
      </w:r>
      <w:r w:rsidRPr="007714EA">
        <w:rPr>
          <w:rFonts w:ascii="Times New Roman" w:hAnsi="Times New Roman" w:cs="Times New Roman"/>
          <w:sz w:val="24"/>
          <w:szCs w:val="24"/>
        </w:rPr>
        <w:lastRenderedPageBreak/>
        <w:t>причины отказа в форме тестового сообщения с использованием Единого портала государственных и муниципальных услуг (функций) и (или) Портала Воронежской области. Срок направления уведомления - не позднее рабочего дня, следующего за днем поступления заявления в администрацию.</w:t>
      </w:r>
    </w:p>
    <w:p w:rsidR="0084485F" w:rsidRPr="007714EA" w:rsidRDefault="0084485F" w:rsidP="007714EA">
      <w:pPr>
        <w:pStyle w:val="ConsPlusNormal"/>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3.2.5. При обращении заявителя за предоставлением муниципальной услуги через МФЦ зарегистрированное </w:t>
      </w:r>
      <w:r w:rsidR="00555AA5" w:rsidRPr="007714EA">
        <w:rPr>
          <w:rFonts w:ascii="Times New Roman" w:hAnsi="Times New Roman" w:cs="Times New Roman"/>
          <w:sz w:val="24"/>
          <w:szCs w:val="24"/>
        </w:rPr>
        <w:t>заявление</w:t>
      </w:r>
      <w:r w:rsidRPr="007714EA">
        <w:rPr>
          <w:rFonts w:ascii="Times New Roman" w:hAnsi="Times New Roman" w:cs="Times New Roman"/>
          <w:sz w:val="24"/>
          <w:szCs w:val="24"/>
        </w:rPr>
        <w:t xml:space="preserve"> передается с сопроводительным письмом в адрес администрации в порядки и сроки, установленные заключенным соглашением о взаимодействии.</w:t>
      </w:r>
    </w:p>
    <w:p w:rsidR="00B7075B" w:rsidRPr="007714EA" w:rsidRDefault="00555AA5"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3.2.6. </w:t>
      </w:r>
      <w:r w:rsidR="00B7075B" w:rsidRPr="007714EA">
        <w:rPr>
          <w:rFonts w:ascii="Times New Roman" w:hAnsi="Times New Roman" w:cs="Times New Roman"/>
          <w:sz w:val="24"/>
          <w:szCs w:val="24"/>
        </w:rPr>
        <w:t>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7075B" w:rsidRPr="007714EA" w:rsidRDefault="00B7075B" w:rsidP="007714EA">
      <w:pPr>
        <w:pStyle w:val="ConsPlusNormal"/>
        <w:spacing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3.2.7. Максимальный срок исполнения административной процедуры - 1 календарный день.</w:t>
      </w:r>
    </w:p>
    <w:p w:rsidR="0040079F" w:rsidRPr="007714EA" w:rsidRDefault="007C446F" w:rsidP="007714EA">
      <w:pPr>
        <w:autoSpaceDE w:val="0"/>
        <w:autoSpaceDN w:val="0"/>
        <w:adjustRightInd w:val="0"/>
        <w:spacing w:after="0" w:line="0" w:lineRule="atLeast"/>
        <w:ind w:firstLine="709"/>
        <w:jc w:val="both"/>
        <w:outlineLvl w:val="0"/>
        <w:rPr>
          <w:rFonts w:ascii="Times New Roman" w:hAnsi="Times New Roman" w:cs="Times New Roman"/>
          <w:sz w:val="24"/>
          <w:szCs w:val="24"/>
        </w:rPr>
      </w:pPr>
      <w:r w:rsidRPr="007714EA">
        <w:rPr>
          <w:rFonts w:ascii="Times New Roman" w:hAnsi="Times New Roman" w:cs="Times New Roman"/>
          <w:sz w:val="24"/>
          <w:szCs w:val="24"/>
        </w:rPr>
        <w:t xml:space="preserve">3.3. </w:t>
      </w:r>
      <w:r w:rsidR="0040079F" w:rsidRPr="007714EA">
        <w:rPr>
          <w:rFonts w:ascii="Times New Roman" w:hAnsi="Times New Roman" w:cs="Times New Roman"/>
          <w:sz w:val="24"/>
          <w:szCs w:val="24"/>
        </w:rPr>
        <w:t xml:space="preserve">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C446F" w:rsidRPr="007714EA" w:rsidRDefault="007C446F" w:rsidP="007714EA">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7714EA">
        <w:rPr>
          <w:rFonts w:ascii="Times New Roman" w:hAnsi="Times New Roman" w:cs="Times New Roman"/>
          <w:sz w:val="24"/>
          <w:szCs w:val="24"/>
        </w:rPr>
        <w:t>3.3.1. Основанием для начала административной процедуры является поступление заявления и п</w:t>
      </w:r>
      <w:r w:rsidR="005D1FC1" w:rsidRPr="007714EA">
        <w:rPr>
          <w:rFonts w:ascii="Times New Roman" w:hAnsi="Times New Roman" w:cs="Times New Roman"/>
          <w:sz w:val="24"/>
          <w:szCs w:val="24"/>
        </w:rPr>
        <w:t>рилагаемых к нему документов в у</w:t>
      </w:r>
      <w:r w:rsidRPr="007714EA">
        <w:rPr>
          <w:rFonts w:ascii="Times New Roman" w:hAnsi="Times New Roman" w:cs="Times New Roman"/>
          <w:sz w:val="24"/>
          <w:szCs w:val="24"/>
        </w:rPr>
        <w:t>чреждение.</w:t>
      </w:r>
    </w:p>
    <w:p w:rsidR="00555AA5" w:rsidRPr="007714EA" w:rsidRDefault="00555AA5" w:rsidP="007714EA">
      <w:pPr>
        <w:pStyle w:val="ConsPlusNormal"/>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Директор учреждения определяет сотрудника, ответственного за обеспечение предоставления муниципальной услуги (далее – сотрудник учреждения).</w:t>
      </w:r>
    </w:p>
    <w:p w:rsidR="00555AA5" w:rsidRPr="007714EA" w:rsidRDefault="00555AA5"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3.3.2. Сотрудник учреждения проводит</w:t>
      </w:r>
      <w:r w:rsidRPr="007714EA">
        <w:rPr>
          <w:rFonts w:ascii="Times New Roman" w:hAnsi="Times New Roman" w:cs="Times New Roman"/>
          <w:b/>
          <w:sz w:val="24"/>
          <w:szCs w:val="24"/>
        </w:rPr>
        <w:t xml:space="preserve"> </w:t>
      </w:r>
      <w:r w:rsidRPr="007714EA">
        <w:rPr>
          <w:rFonts w:ascii="Times New Roman" w:hAnsi="Times New Roman" w:cs="Times New Roman"/>
          <w:sz w:val="24"/>
          <w:szCs w:val="24"/>
        </w:rPr>
        <w:t xml:space="preserve">проверку </w:t>
      </w:r>
      <w:r w:rsidR="004407FC">
        <w:rPr>
          <w:rFonts w:ascii="Times New Roman" w:hAnsi="Times New Roman" w:cs="Times New Roman"/>
          <w:sz w:val="24"/>
          <w:szCs w:val="24"/>
        </w:rPr>
        <w:t>заявления</w:t>
      </w:r>
      <w:r w:rsidRPr="007714EA">
        <w:rPr>
          <w:rFonts w:ascii="Times New Roman" w:hAnsi="Times New Roman" w:cs="Times New Roman"/>
          <w:sz w:val="24"/>
          <w:szCs w:val="24"/>
        </w:rPr>
        <w:t xml:space="preserve"> и прилагаемых документов на соответствие требованиям, установленным пунктом 2.6.1. настоящего административного регламента.</w:t>
      </w:r>
    </w:p>
    <w:p w:rsidR="00DB5E57" w:rsidRPr="007714EA" w:rsidRDefault="00DB5E57"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3.3.3. По результатам рассмотрения уведомления </w:t>
      </w:r>
      <w:r w:rsidR="004407FC">
        <w:rPr>
          <w:rFonts w:ascii="Times New Roman" w:hAnsi="Times New Roman" w:cs="Times New Roman"/>
          <w:sz w:val="24"/>
          <w:szCs w:val="24"/>
        </w:rPr>
        <w:t>заявления</w:t>
      </w:r>
      <w:r w:rsidRPr="007714EA">
        <w:rPr>
          <w:rFonts w:ascii="Times New Roman" w:hAnsi="Times New Roman" w:cs="Times New Roman"/>
          <w:sz w:val="24"/>
          <w:szCs w:val="24"/>
        </w:rPr>
        <w:t xml:space="preserve"> и прилагаемых к нему документов сотрудник учреждения осуществляет проверку наличия или отсутствия оснований, указанных в подразделе 2.8. настоящего административного регламента.</w:t>
      </w:r>
    </w:p>
    <w:p w:rsidR="00555AA5" w:rsidRPr="007714EA" w:rsidRDefault="00DB5E57"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В случае отсутствия оснований, установленных </w:t>
      </w:r>
      <w:hyperlink r:id="rId17" w:history="1">
        <w:r w:rsidRPr="007714EA">
          <w:rPr>
            <w:rFonts w:ascii="Times New Roman" w:hAnsi="Times New Roman" w:cs="Times New Roman"/>
            <w:sz w:val="24"/>
            <w:szCs w:val="24"/>
          </w:rPr>
          <w:t>подразделом 2.8</w:t>
        </w:r>
      </w:hyperlink>
      <w:r w:rsidRPr="007714EA">
        <w:rPr>
          <w:rFonts w:ascii="Times New Roman" w:hAnsi="Times New Roman" w:cs="Times New Roman"/>
          <w:sz w:val="24"/>
          <w:szCs w:val="24"/>
        </w:rPr>
        <w:t xml:space="preserve">. настоящего административного регламента, а также отсутствия в представленном пакете документов, указанных в </w:t>
      </w:r>
      <w:hyperlink r:id="rId18" w:history="1">
        <w:r w:rsidRPr="007714EA">
          <w:rPr>
            <w:rFonts w:ascii="Times New Roman" w:hAnsi="Times New Roman" w:cs="Times New Roman"/>
            <w:sz w:val="24"/>
            <w:szCs w:val="24"/>
          </w:rPr>
          <w:t>пункте 2.6.2</w:t>
        </w:r>
      </w:hyperlink>
      <w:r w:rsidRPr="007714EA">
        <w:rPr>
          <w:rFonts w:ascii="Times New Roman" w:hAnsi="Times New Roman" w:cs="Times New Roman"/>
          <w:sz w:val="24"/>
          <w:szCs w:val="24"/>
        </w:rPr>
        <w:t>. настоящего административного регламента, сотрудник учреждения</w:t>
      </w:r>
      <w:r w:rsidRPr="007714EA">
        <w:rPr>
          <w:rFonts w:ascii="Times New Roman" w:hAnsi="Times New Roman" w:cs="Times New Roman"/>
          <w:b/>
          <w:sz w:val="24"/>
          <w:szCs w:val="24"/>
        </w:rPr>
        <w:t xml:space="preserve"> </w:t>
      </w:r>
      <w:r w:rsidRPr="007714EA">
        <w:rPr>
          <w:rFonts w:ascii="Times New Roman" w:hAnsi="Times New Roman" w:cs="Times New Roman"/>
          <w:sz w:val="24"/>
          <w:szCs w:val="24"/>
        </w:rPr>
        <w:t xml:space="preserve">в рамках межведомственного взаимодействия в течение </w:t>
      </w:r>
      <w:r w:rsidR="007C446F" w:rsidRPr="007714EA">
        <w:rPr>
          <w:rFonts w:ascii="Times New Roman" w:hAnsi="Times New Roman" w:cs="Times New Roman"/>
          <w:sz w:val="24"/>
          <w:szCs w:val="24"/>
        </w:rPr>
        <w:t>в течение 5 рабочих дней направляет запросы</w:t>
      </w:r>
      <w:r w:rsidR="00555AA5" w:rsidRPr="007714EA">
        <w:rPr>
          <w:rFonts w:ascii="Times New Roman" w:hAnsi="Times New Roman" w:cs="Times New Roman"/>
          <w:sz w:val="24"/>
          <w:szCs w:val="24"/>
        </w:rPr>
        <w:t xml:space="preserve"> в</w:t>
      </w:r>
      <w:r w:rsidR="007C446F" w:rsidRPr="007714EA">
        <w:rPr>
          <w:rFonts w:ascii="Times New Roman" w:hAnsi="Times New Roman" w:cs="Times New Roman"/>
          <w:sz w:val="24"/>
          <w:szCs w:val="24"/>
        </w:rPr>
        <w:t>:</w:t>
      </w:r>
    </w:p>
    <w:p w:rsidR="007C446F" w:rsidRPr="007714EA" w:rsidRDefault="00555AA5"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w:t>
      </w:r>
      <w:r w:rsidR="007C446F" w:rsidRPr="007714EA">
        <w:rPr>
          <w:rFonts w:ascii="Times New Roman" w:hAnsi="Times New Roman" w:cs="Times New Roman"/>
          <w:sz w:val="24"/>
          <w:szCs w:val="24"/>
        </w:rPr>
        <w:t xml:space="preserve"> </w:t>
      </w:r>
      <w:r w:rsidRPr="007714EA">
        <w:rPr>
          <w:rFonts w:ascii="Times New Roman" w:hAnsi="Times New Roman" w:cs="Times New Roman"/>
          <w:sz w:val="24"/>
          <w:szCs w:val="24"/>
          <w:lang w:eastAsia="ru-RU"/>
        </w:rPr>
        <w:t xml:space="preserve">Федеральную налоговую службу на получение </w:t>
      </w:r>
      <w:r w:rsidRPr="007714EA">
        <w:rPr>
          <w:rFonts w:ascii="Times New Roman" w:hAnsi="Times New Roman" w:cs="Times New Roman"/>
          <w:sz w:val="24"/>
          <w:szCs w:val="24"/>
        </w:rPr>
        <w:t>выписка из Единого государственного реестра юридических лиц;</w:t>
      </w:r>
    </w:p>
    <w:p w:rsidR="00555AA5" w:rsidRPr="007714EA" w:rsidRDefault="00555AA5"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У</w:t>
      </w:r>
      <w:r w:rsidR="00AA4D0F" w:rsidRPr="007714EA">
        <w:rPr>
          <w:rFonts w:ascii="Times New Roman" w:hAnsi="Times New Roman" w:cs="Times New Roman"/>
          <w:sz w:val="24"/>
          <w:szCs w:val="24"/>
        </w:rPr>
        <w:t>правление</w:t>
      </w:r>
      <w:r w:rsidRPr="007714EA">
        <w:rPr>
          <w:rFonts w:ascii="Times New Roman" w:hAnsi="Times New Roman" w:cs="Times New Roman"/>
          <w:sz w:val="24"/>
          <w:szCs w:val="24"/>
        </w:rPr>
        <w:t xml:space="preserve"> Федеральной службы государственной регистрации, кадастра и картографии по Воронежской области</w:t>
      </w:r>
      <w:r w:rsidR="00AA4D0F" w:rsidRPr="007714EA">
        <w:rPr>
          <w:rFonts w:ascii="Times New Roman" w:hAnsi="Times New Roman" w:cs="Times New Roman"/>
          <w:sz w:val="24"/>
          <w:szCs w:val="24"/>
        </w:rPr>
        <w:t xml:space="preserve"> на получение выписки из Единого государственного реестра недвижимости о зарегистрированных правах на указанный в заявлении земельный участок.</w:t>
      </w:r>
    </w:p>
    <w:p w:rsidR="00DB5E57" w:rsidRPr="007714EA" w:rsidRDefault="00DB5E57" w:rsidP="007714EA">
      <w:pPr>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DB5E57" w:rsidRPr="007714EA" w:rsidRDefault="00DB5E57" w:rsidP="007714EA">
      <w:pPr>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55AA5" w:rsidRPr="007714EA" w:rsidRDefault="00DB5E57" w:rsidP="007714EA">
      <w:pPr>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Межведомственный запрос в бумажном виде заполняется в соответствии с требованиями, установленными статьей 7.2 Федерального закона от 27.07.2010 №210-ФЗ «Об организации предоставления государственных и муниципальных услуг».</w:t>
      </w:r>
    </w:p>
    <w:p w:rsidR="00DB5E57" w:rsidRPr="007714EA" w:rsidRDefault="00DB5E57" w:rsidP="007714EA">
      <w:pPr>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3.3.5. По результатам полученных сведений (документов) сотрудник учреждения осуществляет проверку документов, представленных заявителем.</w:t>
      </w:r>
    </w:p>
    <w:p w:rsidR="00DB5E57" w:rsidRPr="007714EA" w:rsidRDefault="00DB5E57" w:rsidP="007714EA">
      <w:pPr>
        <w:pStyle w:val="ConsPlusNormal"/>
        <w:tabs>
          <w:tab w:val="left" w:pos="851"/>
        </w:tabs>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3.3.6. Результатом административной процедуры является установление предмета наличия или отсутствия оснований, указанных в </w:t>
      </w:r>
      <w:hyperlink w:anchor="P193" w:history="1">
        <w:r w:rsidRPr="007714EA">
          <w:rPr>
            <w:rFonts w:ascii="Times New Roman" w:hAnsi="Times New Roman" w:cs="Times New Roman"/>
            <w:sz w:val="24"/>
            <w:szCs w:val="24"/>
          </w:rPr>
          <w:t>подразделе 2.8</w:t>
        </w:r>
      </w:hyperlink>
      <w:r w:rsidRPr="007714EA">
        <w:rPr>
          <w:rFonts w:ascii="Times New Roman" w:hAnsi="Times New Roman" w:cs="Times New Roman"/>
          <w:sz w:val="24"/>
          <w:szCs w:val="24"/>
        </w:rPr>
        <w:t>. настоящего административного регламента.</w:t>
      </w:r>
    </w:p>
    <w:p w:rsidR="00DB5E57" w:rsidRPr="007714EA" w:rsidRDefault="00DB5E57" w:rsidP="007714EA">
      <w:pPr>
        <w:pStyle w:val="ConsPlusNormal"/>
        <w:tabs>
          <w:tab w:val="left" w:pos="851"/>
        </w:tabs>
        <w:ind w:firstLine="709"/>
        <w:contextualSpacing/>
        <w:jc w:val="both"/>
        <w:rPr>
          <w:rFonts w:ascii="Times New Roman" w:hAnsi="Times New Roman" w:cs="Times New Roman"/>
          <w:b/>
          <w:sz w:val="24"/>
          <w:szCs w:val="24"/>
        </w:rPr>
      </w:pPr>
      <w:r w:rsidRPr="007714EA">
        <w:rPr>
          <w:rFonts w:ascii="Times New Roman" w:hAnsi="Times New Roman" w:cs="Times New Roman"/>
          <w:sz w:val="24"/>
          <w:szCs w:val="24"/>
        </w:rPr>
        <w:t xml:space="preserve">3.3.7. Максимальный срок исполнения административной процедуры – 15 календарных </w:t>
      </w:r>
      <w:r w:rsidRPr="007714EA">
        <w:rPr>
          <w:rFonts w:ascii="Times New Roman" w:hAnsi="Times New Roman" w:cs="Times New Roman"/>
          <w:sz w:val="24"/>
          <w:szCs w:val="24"/>
        </w:rPr>
        <w:lastRenderedPageBreak/>
        <w:t xml:space="preserve">дней. </w:t>
      </w:r>
    </w:p>
    <w:p w:rsidR="00DB5E57" w:rsidRPr="007714EA" w:rsidRDefault="007C446F" w:rsidP="007714EA">
      <w:pPr>
        <w:tabs>
          <w:tab w:val="left" w:pos="1134"/>
        </w:tabs>
        <w:autoSpaceDE w:val="0"/>
        <w:autoSpaceDN w:val="0"/>
        <w:adjustRightInd w:val="0"/>
        <w:spacing w:after="0" w:line="0" w:lineRule="atLeast"/>
        <w:ind w:firstLine="709"/>
        <w:jc w:val="both"/>
        <w:outlineLvl w:val="0"/>
        <w:rPr>
          <w:rFonts w:ascii="Times New Roman" w:hAnsi="Times New Roman" w:cs="Times New Roman"/>
          <w:sz w:val="24"/>
          <w:szCs w:val="24"/>
        </w:rPr>
      </w:pPr>
      <w:r w:rsidRPr="007714EA">
        <w:rPr>
          <w:rFonts w:ascii="Times New Roman" w:hAnsi="Times New Roman" w:cs="Times New Roman"/>
          <w:sz w:val="24"/>
          <w:szCs w:val="24"/>
        </w:rPr>
        <w:t xml:space="preserve">3.4. </w:t>
      </w:r>
      <w:r w:rsidR="00DB5E57" w:rsidRPr="007714EA">
        <w:rPr>
          <w:rFonts w:ascii="Times New Roman" w:hAnsi="Times New Roman" w:cs="Times New Roman"/>
          <w:sz w:val="24"/>
          <w:szCs w:val="24"/>
        </w:rPr>
        <w:t>Принятия решения о подготовке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DB5E57" w:rsidRPr="007714EA" w:rsidRDefault="007C446F" w:rsidP="007714EA">
      <w:pPr>
        <w:pStyle w:val="ConsPlusNormal"/>
        <w:tabs>
          <w:tab w:val="left" w:pos="1276"/>
        </w:tabs>
        <w:spacing w:line="0" w:lineRule="atLeast"/>
        <w:ind w:firstLine="709"/>
        <w:jc w:val="both"/>
        <w:rPr>
          <w:rFonts w:ascii="Times New Roman" w:hAnsi="Times New Roman" w:cs="Times New Roman"/>
          <w:sz w:val="24"/>
          <w:szCs w:val="24"/>
          <w:lang w:eastAsia="ru-RU"/>
        </w:rPr>
      </w:pPr>
      <w:r w:rsidRPr="007714EA">
        <w:rPr>
          <w:rFonts w:ascii="Times New Roman" w:hAnsi="Times New Roman" w:cs="Times New Roman"/>
          <w:sz w:val="24"/>
          <w:szCs w:val="24"/>
        </w:rPr>
        <w:t xml:space="preserve">3.4.1. </w:t>
      </w:r>
      <w:r w:rsidRPr="007714EA">
        <w:rPr>
          <w:rFonts w:ascii="Times New Roman" w:hAnsi="Times New Roman" w:cs="Times New Roman"/>
          <w:sz w:val="24"/>
          <w:szCs w:val="24"/>
          <w:lang w:eastAsia="ru-RU"/>
        </w:rPr>
        <w:t xml:space="preserve">В случае отсутствия оснований, указанных в </w:t>
      </w:r>
      <w:r w:rsidR="00DB5E57" w:rsidRPr="007714EA">
        <w:rPr>
          <w:rFonts w:ascii="Times New Roman" w:hAnsi="Times New Roman" w:cs="Times New Roman"/>
          <w:sz w:val="24"/>
          <w:szCs w:val="24"/>
          <w:lang w:eastAsia="ru-RU"/>
        </w:rPr>
        <w:t>подразделе</w:t>
      </w:r>
      <w:r w:rsidRPr="007714EA">
        <w:rPr>
          <w:rFonts w:ascii="Times New Roman" w:hAnsi="Times New Roman" w:cs="Times New Roman"/>
          <w:sz w:val="24"/>
          <w:szCs w:val="24"/>
          <w:lang w:eastAsia="ru-RU"/>
        </w:rPr>
        <w:t xml:space="preserve"> 2.8</w:t>
      </w:r>
      <w:r w:rsidR="00DB5E57" w:rsidRPr="007714EA">
        <w:rPr>
          <w:rFonts w:ascii="Times New Roman" w:hAnsi="Times New Roman" w:cs="Times New Roman"/>
          <w:sz w:val="24"/>
          <w:szCs w:val="24"/>
          <w:lang w:eastAsia="ru-RU"/>
        </w:rPr>
        <w:t>. настоящего а</w:t>
      </w:r>
      <w:r w:rsidRPr="007714EA">
        <w:rPr>
          <w:rFonts w:ascii="Times New Roman" w:hAnsi="Times New Roman" w:cs="Times New Roman"/>
          <w:sz w:val="24"/>
          <w:szCs w:val="24"/>
          <w:lang w:eastAsia="ru-RU"/>
        </w:rPr>
        <w:t>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DB5E57" w:rsidRPr="007714EA" w:rsidRDefault="007C446F" w:rsidP="007714EA">
      <w:pPr>
        <w:tabs>
          <w:tab w:val="left" w:pos="1276"/>
        </w:tabs>
        <w:autoSpaceDE w:val="0"/>
        <w:autoSpaceDN w:val="0"/>
        <w:adjustRightInd w:val="0"/>
        <w:spacing w:after="0"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3.4.2. В случае наличия оснований, указанных в пункте 2.8</w:t>
      </w:r>
      <w:r w:rsidR="00DB5E57" w:rsidRPr="007714EA">
        <w:rPr>
          <w:rFonts w:ascii="Times New Roman" w:hAnsi="Times New Roman" w:cs="Times New Roman"/>
          <w:sz w:val="24"/>
          <w:szCs w:val="24"/>
        </w:rPr>
        <w:t>. настоящего а</w:t>
      </w:r>
      <w:r w:rsidRPr="007714EA">
        <w:rPr>
          <w:rFonts w:ascii="Times New Roman" w:hAnsi="Times New Roman" w:cs="Times New Roman"/>
          <w:sz w:val="24"/>
          <w:szCs w:val="24"/>
        </w:rPr>
        <w:t>дминистративного регламента, принимается решение об отказе в прекращении права постоянного (бессрочного) пользования земельным участком.</w:t>
      </w:r>
    </w:p>
    <w:p w:rsidR="007C446F" w:rsidRPr="007714EA" w:rsidRDefault="007C446F" w:rsidP="007714EA">
      <w:pPr>
        <w:autoSpaceDE w:val="0"/>
        <w:autoSpaceDN w:val="0"/>
        <w:adjustRightInd w:val="0"/>
        <w:spacing w:after="0" w:line="0" w:lineRule="atLeast"/>
        <w:ind w:firstLine="709"/>
        <w:jc w:val="both"/>
        <w:rPr>
          <w:rFonts w:ascii="Times New Roman" w:hAnsi="Times New Roman" w:cs="Times New Roman"/>
          <w:sz w:val="24"/>
          <w:szCs w:val="24"/>
        </w:rPr>
      </w:pPr>
      <w:r w:rsidRPr="007714EA">
        <w:rPr>
          <w:rFonts w:ascii="Times New Roman" w:hAnsi="Times New Roman" w:cs="Times New Roman"/>
          <w:sz w:val="24"/>
          <w:szCs w:val="24"/>
        </w:rPr>
        <w:t xml:space="preserve">3.4.3. По результатам принятого решения </w:t>
      </w:r>
      <w:r w:rsidR="00AE2613" w:rsidRPr="007714EA">
        <w:rPr>
          <w:rFonts w:ascii="Times New Roman" w:hAnsi="Times New Roman" w:cs="Times New Roman"/>
          <w:sz w:val="24"/>
          <w:szCs w:val="24"/>
        </w:rPr>
        <w:t>сотрудник учреждения</w:t>
      </w:r>
      <w:r w:rsidRPr="007714EA">
        <w:rPr>
          <w:rFonts w:ascii="Times New Roman" w:hAnsi="Times New Roman" w:cs="Times New Roman"/>
          <w:sz w:val="24"/>
          <w:szCs w:val="24"/>
        </w:rPr>
        <w:t>:</w:t>
      </w:r>
    </w:p>
    <w:p w:rsidR="00AE2613" w:rsidRPr="007714EA" w:rsidRDefault="00AE2613" w:rsidP="007714EA">
      <w:pPr>
        <w:pStyle w:val="ConsPlusNormal"/>
        <w:ind w:firstLine="709"/>
        <w:contextualSpacing/>
        <w:jc w:val="both"/>
        <w:rPr>
          <w:rFonts w:ascii="Times New Roman" w:eastAsia="Calibri" w:hAnsi="Times New Roman" w:cs="Times New Roman"/>
          <w:sz w:val="24"/>
          <w:szCs w:val="24"/>
          <w:lang w:eastAsia="en-US"/>
        </w:rPr>
      </w:pPr>
      <w:r w:rsidRPr="007714EA">
        <w:rPr>
          <w:rFonts w:ascii="Times New Roman" w:hAnsi="Times New Roman" w:cs="Times New Roman"/>
          <w:sz w:val="24"/>
          <w:szCs w:val="24"/>
        </w:rPr>
        <w:t xml:space="preserve">3.4.3.1. Готовит проект </w:t>
      </w:r>
      <w:r w:rsidRPr="007714EA">
        <w:rPr>
          <w:rFonts w:ascii="Times New Roman" w:hAnsi="Times New Roman" w:cs="Times New Roman"/>
          <w:sz w:val="24"/>
          <w:szCs w:val="24"/>
          <w:lang w:eastAsia="ru-RU"/>
        </w:rPr>
        <w:t>постановления администрации о прекращении права постоянного (бессрочного) пользования</w:t>
      </w:r>
      <w:r w:rsidRPr="007714EA">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Pr="007714EA">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7714EA">
        <w:rPr>
          <w:rFonts w:ascii="Times New Roman" w:eastAsia="Calibri" w:hAnsi="Times New Roman" w:cs="Times New Roman"/>
          <w:sz w:val="24"/>
          <w:szCs w:val="24"/>
          <w:lang w:eastAsia="en-US"/>
        </w:rPr>
        <w:t>.</w:t>
      </w:r>
    </w:p>
    <w:p w:rsidR="00AE2613" w:rsidRPr="007714EA" w:rsidRDefault="00AE261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3.4.3.2. Передает подготовленный проект </w:t>
      </w:r>
      <w:r w:rsidRPr="007714EA">
        <w:rPr>
          <w:rFonts w:ascii="Times New Roman" w:hAnsi="Times New Roman" w:cs="Times New Roman"/>
          <w:sz w:val="24"/>
          <w:szCs w:val="24"/>
          <w:lang w:eastAsia="ru-RU"/>
        </w:rPr>
        <w:t>постановления администрации о прекращении права постоянного (бессрочного) пользования</w:t>
      </w:r>
      <w:r w:rsidRPr="007714EA">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Pr="007714EA">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7714EA">
        <w:rPr>
          <w:rFonts w:ascii="Times New Roman" w:hAnsi="Times New Roman" w:cs="Times New Roman"/>
          <w:sz w:val="24"/>
          <w:szCs w:val="24"/>
        </w:rPr>
        <w:t xml:space="preserve"> на подписание заместителю главы администрации. </w:t>
      </w:r>
    </w:p>
    <w:p w:rsidR="00AE2613" w:rsidRPr="007714EA" w:rsidRDefault="00AE261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3.4.3.3. Обеспечивает регистрацию </w:t>
      </w:r>
      <w:r w:rsidRPr="007714EA">
        <w:rPr>
          <w:rFonts w:ascii="Times New Roman" w:hAnsi="Times New Roman" w:cs="Times New Roman"/>
          <w:sz w:val="24"/>
          <w:szCs w:val="24"/>
          <w:lang w:eastAsia="ru-RU"/>
        </w:rPr>
        <w:t>постановления администрации о прекращении права постоянного (бессрочного) пользования</w:t>
      </w:r>
      <w:r w:rsidRPr="007714EA">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Pr="007714EA">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7714EA">
        <w:rPr>
          <w:rFonts w:ascii="Times New Roman" w:hAnsi="Times New Roman" w:cs="Times New Roman"/>
          <w:sz w:val="24"/>
          <w:szCs w:val="24"/>
        </w:rPr>
        <w:t>.</w:t>
      </w:r>
    </w:p>
    <w:p w:rsidR="00AE2613" w:rsidRPr="007714EA" w:rsidRDefault="00AE2613" w:rsidP="007714EA">
      <w:pPr>
        <w:autoSpaceDE w:val="0"/>
        <w:autoSpaceDN w:val="0"/>
        <w:adjustRightInd w:val="0"/>
        <w:spacing w:after="0" w:line="240" w:lineRule="auto"/>
        <w:ind w:firstLine="709"/>
        <w:contextualSpacing/>
        <w:jc w:val="both"/>
        <w:rPr>
          <w:rFonts w:ascii="Times New Roman" w:hAnsi="Times New Roman" w:cs="Times New Roman"/>
          <w:b/>
          <w:sz w:val="24"/>
          <w:szCs w:val="24"/>
        </w:rPr>
      </w:pPr>
      <w:r w:rsidRPr="007714EA">
        <w:rPr>
          <w:rFonts w:ascii="Times New Roman" w:hAnsi="Times New Roman" w:cs="Times New Roman"/>
          <w:sz w:val="24"/>
          <w:szCs w:val="24"/>
        </w:rPr>
        <w:t xml:space="preserve">3.4.4. При поступлении заявления через МФЦ администрация обеспечивает передачу </w:t>
      </w:r>
      <w:r w:rsidRPr="007714EA">
        <w:rPr>
          <w:rFonts w:ascii="Times New Roman" w:hAnsi="Times New Roman" w:cs="Times New Roman"/>
          <w:sz w:val="24"/>
          <w:szCs w:val="24"/>
          <w:lang w:eastAsia="ru-RU"/>
        </w:rPr>
        <w:t>постановления о прекращении права постоянного (бессрочного) пользования</w:t>
      </w:r>
      <w:r w:rsidRPr="007714EA">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Pr="007714EA">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Pr="007714EA">
        <w:rPr>
          <w:rFonts w:ascii="Times New Roman" w:hAnsi="Times New Roman" w:cs="Times New Roman"/>
          <w:sz w:val="24"/>
          <w:szCs w:val="24"/>
        </w:rPr>
        <w:t xml:space="preserve"> для выдачи заявителю</w:t>
      </w:r>
      <w:r w:rsidRPr="007714EA">
        <w:rPr>
          <w:rFonts w:ascii="Times New Roman" w:hAnsi="Times New Roman" w:cs="Times New Roman"/>
          <w:sz w:val="24"/>
          <w:szCs w:val="24"/>
          <w:vertAlign w:val="superscript"/>
        </w:rPr>
        <w:t xml:space="preserve"> </w:t>
      </w:r>
      <w:r w:rsidRPr="007714EA">
        <w:rPr>
          <w:rFonts w:ascii="Times New Roman" w:hAnsi="Times New Roman" w:cs="Times New Roman"/>
          <w:sz w:val="24"/>
          <w:szCs w:val="24"/>
        </w:rPr>
        <w:t xml:space="preserve">в порядке и сроки, установленные заключенным соглашением о взаимодействии. </w:t>
      </w:r>
    </w:p>
    <w:p w:rsidR="00AE2613" w:rsidRPr="007714EA" w:rsidRDefault="00AE2613"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3.4.5. Результатом административной процедуры является подготовка </w:t>
      </w:r>
      <w:r w:rsidRPr="007714EA">
        <w:rPr>
          <w:rFonts w:ascii="Times New Roman" w:hAnsi="Times New Roman" w:cs="Times New Roman"/>
          <w:sz w:val="24"/>
          <w:szCs w:val="24"/>
          <w:lang w:eastAsia="ru-RU"/>
        </w:rPr>
        <w:t>постановления администрации о прекращении права постоянного (бессрочного) пользования</w:t>
      </w:r>
      <w:r w:rsidRPr="007714EA">
        <w:rPr>
          <w:rFonts w:ascii="Times New Roman" w:hAnsi="Times New Roman" w:cs="Times New Roman"/>
          <w:sz w:val="24"/>
          <w:szCs w:val="24"/>
        </w:rPr>
        <w:t xml:space="preserve"> земельным участком</w:t>
      </w:r>
      <w:r w:rsidR="00D61D7B" w:rsidRPr="007714EA">
        <w:rPr>
          <w:rFonts w:ascii="Times New Roman" w:hAnsi="Times New Roman" w:cs="Times New Roman"/>
          <w:sz w:val="24"/>
          <w:szCs w:val="24"/>
        </w:rPr>
        <w:t>,</w:t>
      </w:r>
      <w:r w:rsidRPr="007714EA">
        <w:rPr>
          <w:rFonts w:ascii="Times New Roman" w:hAnsi="Times New Roman" w:cs="Times New Roman"/>
          <w:sz w:val="24"/>
          <w:szCs w:val="24"/>
        </w:rPr>
        <w:t xml:space="preserve"> находящимся в муниципальной собственности или государственная собственность на который не разграничена,</w:t>
      </w:r>
      <w:r w:rsidRPr="007714EA">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00D61D7B" w:rsidRPr="007714EA">
        <w:rPr>
          <w:rFonts w:ascii="Times New Roman" w:hAnsi="Times New Roman" w:cs="Times New Roman"/>
          <w:sz w:val="24"/>
          <w:szCs w:val="24"/>
        </w:rPr>
        <w:t>.</w:t>
      </w:r>
    </w:p>
    <w:p w:rsidR="00D61D7B" w:rsidRPr="007714EA" w:rsidRDefault="00D61D7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3.4.6</w:t>
      </w:r>
      <w:r w:rsidR="007C446F" w:rsidRPr="007714EA">
        <w:rPr>
          <w:rFonts w:ascii="Times New Roman" w:hAnsi="Times New Roman" w:cs="Times New Roman"/>
          <w:sz w:val="24"/>
          <w:szCs w:val="24"/>
        </w:rPr>
        <w:t>. Максимальный срок исполнения</w:t>
      </w:r>
      <w:r w:rsidRPr="007714EA">
        <w:rPr>
          <w:rFonts w:ascii="Times New Roman" w:hAnsi="Times New Roman" w:cs="Times New Roman"/>
          <w:sz w:val="24"/>
          <w:szCs w:val="24"/>
        </w:rPr>
        <w:t xml:space="preserve"> административной процедуры - 14</w:t>
      </w:r>
      <w:r w:rsidR="007C446F" w:rsidRPr="007714EA">
        <w:rPr>
          <w:rFonts w:ascii="Times New Roman" w:hAnsi="Times New Roman" w:cs="Times New Roman"/>
          <w:sz w:val="24"/>
          <w:szCs w:val="24"/>
        </w:rPr>
        <w:t xml:space="preserve"> календарных дней.</w:t>
      </w:r>
    </w:p>
    <w:p w:rsidR="00D61D7B" w:rsidRPr="007714EA" w:rsidRDefault="00D61D7B"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3.5. Выдача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w:t>
      </w:r>
      <w:r w:rsidRPr="007714EA">
        <w:rPr>
          <w:rFonts w:ascii="Times New Roman" w:hAnsi="Times New Roman" w:cs="Times New Roman"/>
          <w:sz w:val="24"/>
          <w:szCs w:val="24"/>
          <w:lang w:eastAsia="ru-RU"/>
        </w:rPr>
        <w:t>в предоставлении муниципальной услуги</w:t>
      </w:r>
    </w:p>
    <w:p w:rsidR="00D61D7B" w:rsidRPr="007714EA" w:rsidRDefault="007C446F"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3.5.1. </w:t>
      </w:r>
      <w:r w:rsidR="00D61D7B" w:rsidRPr="007714EA">
        <w:rPr>
          <w:rFonts w:ascii="Times New Roman" w:hAnsi="Times New Roman" w:cs="Times New Roman"/>
          <w:sz w:val="24"/>
          <w:szCs w:val="24"/>
        </w:rPr>
        <w:t xml:space="preserve">Основанием для начала административной процедуры является наличие подписанного </w:t>
      </w:r>
      <w:r w:rsidR="00D61D7B" w:rsidRPr="007714EA">
        <w:rPr>
          <w:rFonts w:ascii="Times New Roman" w:hAnsi="Times New Roman" w:cs="Times New Roman"/>
          <w:sz w:val="24"/>
          <w:szCs w:val="24"/>
          <w:lang w:eastAsia="ru-RU"/>
        </w:rPr>
        <w:t>постановления администрации о прекращении права постоянного (бессрочного) пользования</w:t>
      </w:r>
      <w:r w:rsidR="00D61D7B" w:rsidRPr="007714EA">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00D61D7B" w:rsidRPr="007714EA">
        <w:rPr>
          <w:rFonts w:ascii="Times New Roman" w:hAnsi="Times New Roman" w:cs="Times New Roman"/>
          <w:sz w:val="24"/>
          <w:szCs w:val="24"/>
          <w:lang w:eastAsia="ru-RU"/>
        </w:rPr>
        <w:t xml:space="preserve"> либо уведомления о мотивированном отказе в предоставлении муниципальной услуги</w:t>
      </w:r>
      <w:r w:rsidR="00D61D7B" w:rsidRPr="007714EA">
        <w:rPr>
          <w:rFonts w:ascii="Times New Roman" w:hAnsi="Times New Roman" w:cs="Times New Roman"/>
          <w:sz w:val="24"/>
          <w:szCs w:val="24"/>
        </w:rPr>
        <w:t>.</w:t>
      </w:r>
    </w:p>
    <w:p w:rsidR="00D561C4" w:rsidRPr="007714EA" w:rsidRDefault="00D61D7B" w:rsidP="007714EA">
      <w:pPr>
        <w:tabs>
          <w:tab w:val="left" w:pos="993"/>
          <w:tab w:val="left" w:pos="1560"/>
        </w:tabs>
        <w:suppressAutoHyphens/>
        <w:autoSpaceDE w:val="0"/>
        <w:autoSpaceDN w:val="0"/>
        <w:adjustRightInd w:val="0"/>
        <w:spacing w:after="0" w:line="240" w:lineRule="auto"/>
        <w:ind w:firstLine="709"/>
        <w:contextualSpacing/>
        <w:jc w:val="both"/>
        <w:rPr>
          <w:rFonts w:ascii="Times New Roman" w:hAnsi="Times New Roman" w:cs="Times New Roman"/>
          <w:sz w:val="24"/>
          <w:szCs w:val="24"/>
        </w:rPr>
      </w:pPr>
      <w:r w:rsidRPr="007714EA">
        <w:rPr>
          <w:rFonts w:ascii="Times New Roman" w:hAnsi="Times New Roman" w:cs="Times New Roman"/>
          <w:sz w:val="24"/>
          <w:szCs w:val="24"/>
        </w:rPr>
        <w:t xml:space="preserve">3.5.2. </w:t>
      </w:r>
      <w:r w:rsidR="00D561C4" w:rsidRPr="007714EA">
        <w:rPr>
          <w:rFonts w:ascii="Times New Roman" w:hAnsi="Times New Roman" w:cs="Times New Roman"/>
          <w:sz w:val="24"/>
          <w:szCs w:val="24"/>
          <w:lang w:eastAsia="ru-RU"/>
        </w:rPr>
        <w:t>Постановление администрации о прекращении права постоянного (бессрочного) пользования</w:t>
      </w:r>
      <w:r w:rsidR="00D561C4" w:rsidRPr="007714EA">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00D561C4" w:rsidRPr="007714EA">
        <w:rPr>
          <w:rFonts w:ascii="Times New Roman" w:hAnsi="Times New Roman" w:cs="Times New Roman"/>
          <w:sz w:val="24"/>
          <w:szCs w:val="24"/>
          <w:lang w:eastAsia="ru-RU"/>
        </w:rPr>
        <w:t xml:space="preserve"> либо уведомление о мотивированном отказе в предоставлении муниципальной услуги </w:t>
      </w:r>
      <w:r w:rsidR="00D561C4" w:rsidRPr="007714EA">
        <w:rPr>
          <w:rFonts w:ascii="Times New Roman" w:hAnsi="Times New Roman" w:cs="Times New Roman"/>
          <w:sz w:val="24"/>
          <w:szCs w:val="24"/>
        </w:rPr>
        <w:t xml:space="preserve">выдается (направляется) заявителю одним из способов, определенным им в заявлении: в форме документа на бумажном носителе посредством почтового отправления с уведомлением о вручении по указанному в </w:t>
      </w:r>
      <w:r w:rsidR="00D561C4" w:rsidRPr="007714EA">
        <w:rPr>
          <w:rFonts w:ascii="Times New Roman" w:hAnsi="Times New Roman" w:cs="Times New Roman"/>
          <w:sz w:val="24"/>
          <w:szCs w:val="24"/>
        </w:rPr>
        <w:lastRenderedPageBreak/>
        <w:t>заявлении адресу,  выдается заявителю лично под расписку в администрации или МФЦ либо направляется в личный кабинет Единого портала государственных и муниципальных услуг (функций) и (или) Портала Воронежской области.</w:t>
      </w:r>
    </w:p>
    <w:p w:rsidR="00B808BD" w:rsidRDefault="00B808BD" w:rsidP="00203BA1">
      <w:pPr>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3.5.3</w:t>
      </w:r>
      <w:r w:rsidRPr="007C446F">
        <w:rPr>
          <w:rFonts w:ascii="Times New Roman" w:hAnsi="Times New Roman" w:cs="Times New Roman"/>
          <w:sz w:val="24"/>
          <w:szCs w:val="24"/>
        </w:rPr>
        <w:t xml:space="preserve">.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w:t>
      </w:r>
      <w:r w:rsidR="004407FC">
        <w:rPr>
          <w:rFonts w:ascii="Times New Roman" w:hAnsi="Times New Roman" w:cs="Times New Roman"/>
          <w:sz w:val="24"/>
          <w:szCs w:val="24"/>
        </w:rPr>
        <w:t>администрация</w:t>
      </w:r>
      <w:r w:rsidRPr="007C446F">
        <w:rPr>
          <w:rFonts w:ascii="Times New Roman" w:hAnsi="Times New Roman" w:cs="Times New Roman"/>
          <w:sz w:val="24"/>
          <w:szCs w:val="24"/>
        </w:rPr>
        <w:t xml:space="preserve">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5C5D92" w:rsidRDefault="00B808BD" w:rsidP="007714E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3.5.3.1</w:t>
      </w:r>
      <w:r w:rsidR="005C5D92">
        <w:rPr>
          <w:rFonts w:ascii="Times New Roman" w:hAnsi="Times New Roman" w:cs="Times New Roman"/>
          <w:sz w:val="24"/>
          <w:szCs w:val="24"/>
        </w:rPr>
        <w:t>. 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администрация в недельный срок со дня подписания постановления администрации о прекращении права постоянного (бессрочного) пользования земельным участком обращается в орган регистрации прав для государственной регистрации прекращения постоянного (бессрочного) пользования земельным участком.</w:t>
      </w:r>
    </w:p>
    <w:p w:rsidR="005C5D92" w:rsidRDefault="00B808BD" w:rsidP="007714EA">
      <w:pPr>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3.5.3</w:t>
      </w:r>
      <w:r w:rsidR="005C5D92">
        <w:rPr>
          <w:rFonts w:ascii="Times New Roman" w:hAnsi="Times New Roman" w:cs="Times New Roman"/>
          <w:sz w:val="24"/>
          <w:szCs w:val="24"/>
        </w:rPr>
        <w:t>.</w:t>
      </w:r>
      <w:r>
        <w:rPr>
          <w:rFonts w:ascii="Times New Roman" w:hAnsi="Times New Roman" w:cs="Times New Roman"/>
          <w:sz w:val="24"/>
          <w:szCs w:val="24"/>
        </w:rPr>
        <w:t>2.</w:t>
      </w:r>
      <w:r w:rsidR="005C5D92">
        <w:rPr>
          <w:rFonts w:ascii="Times New Roman" w:hAnsi="Times New Roman" w:cs="Times New Roman"/>
          <w:sz w:val="24"/>
          <w:szCs w:val="24"/>
        </w:rPr>
        <w:t xml:space="preserve"> </w:t>
      </w:r>
      <w:r w:rsidR="005C5D92" w:rsidRPr="007C446F">
        <w:rPr>
          <w:rFonts w:ascii="Times New Roman" w:hAnsi="Times New Roman" w:cs="Times New Roman"/>
          <w:sz w:val="24"/>
          <w:szCs w:val="24"/>
        </w:rPr>
        <w:t xml:space="preserve">В случае если право постоянного (бессрочного) пользования земельным участком не было ранее зарегистрировано в Едином государственном реестре </w:t>
      </w:r>
      <w:r w:rsidR="005C5D92">
        <w:rPr>
          <w:rFonts w:ascii="Times New Roman" w:hAnsi="Times New Roman" w:cs="Times New Roman"/>
          <w:sz w:val="24"/>
          <w:szCs w:val="24"/>
        </w:rPr>
        <w:t xml:space="preserve">недвижимости, </w:t>
      </w:r>
      <w:r w:rsidR="005C5D92" w:rsidRPr="007C446F">
        <w:rPr>
          <w:rFonts w:ascii="Times New Roman" w:hAnsi="Times New Roman" w:cs="Times New Roman"/>
          <w:sz w:val="24"/>
          <w:szCs w:val="24"/>
        </w:rPr>
        <w:t xml:space="preserve">прав на недвижимое имущество и сделок с ним, </w:t>
      </w:r>
      <w:r w:rsidR="005C5D92">
        <w:rPr>
          <w:rFonts w:ascii="Times New Roman" w:hAnsi="Times New Roman" w:cs="Times New Roman"/>
          <w:sz w:val="24"/>
          <w:szCs w:val="24"/>
        </w:rPr>
        <w:t>администрация сообщает в налоговый орган</w:t>
      </w:r>
      <w:r>
        <w:rPr>
          <w:rFonts w:ascii="Times New Roman" w:hAnsi="Times New Roman" w:cs="Times New Roman"/>
          <w:sz w:val="24"/>
          <w:szCs w:val="24"/>
        </w:rPr>
        <w:t xml:space="preserve"> по месту нахождения такого земельного участка и в орган регистрации прав в недельный срок со дня принятия решения.</w:t>
      </w:r>
    </w:p>
    <w:p w:rsidR="005C5D92" w:rsidRDefault="00B808BD" w:rsidP="007714EA">
      <w:pPr>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rPr>
        <w:t>3.5.4</w:t>
      </w:r>
      <w:r w:rsidR="005C5D92" w:rsidRPr="00D561C4">
        <w:rPr>
          <w:rFonts w:ascii="Times New Roman" w:hAnsi="Times New Roman" w:cs="Times New Roman"/>
          <w:sz w:val="24"/>
          <w:szCs w:val="24"/>
        </w:rPr>
        <w:t xml:space="preserve">. Результатом административной процедуры является выдача (направление)  </w:t>
      </w:r>
      <w:r w:rsidR="005C5D92">
        <w:rPr>
          <w:rFonts w:ascii="Times New Roman" w:hAnsi="Times New Roman" w:cs="Times New Roman"/>
          <w:sz w:val="24"/>
          <w:szCs w:val="24"/>
        </w:rPr>
        <w:t xml:space="preserve">заявителю </w:t>
      </w:r>
      <w:r w:rsidR="005C5D92">
        <w:rPr>
          <w:rFonts w:ascii="Times New Roman" w:hAnsi="Times New Roman" w:cs="Times New Roman"/>
          <w:sz w:val="24"/>
          <w:szCs w:val="24"/>
          <w:lang w:eastAsia="ru-RU"/>
        </w:rPr>
        <w:t>п</w:t>
      </w:r>
      <w:r w:rsidR="005C5D92" w:rsidRPr="00D561C4">
        <w:rPr>
          <w:rFonts w:ascii="Times New Roman" w:hAnsi="Times New Roman" w:cs="Times New Roman"/>
          <w:sz w:val="24"/>
          <w:szCs w:val="24"/>
          <w:lang w:eastAsia="ru-RU"/>
        </w:rPr>
        <w:t>остановление администрации о прекращении права постоянного (бессрочного) пользования</w:t>
      </w:r>
      <w:r w:rsidR="005C5D92" w:rsidRPr="00D561C4">
        <w:rPr>
          <w:rFonts w:ascii="Times New Roman" w:hAnsi="Times New Roman" w:cs="Times New Roman"/>
          <w:sz w:val="24"/>
          <w:szCs w:val="24"/>
        </w:rPr>
        <w:t xml:space="preserve"> земельным участком, находящимся в муниципальной собственности или государственная собственность на который не разграничена,</w:t>
      </w:r>
      <w:r w:rsidR="005C5D92">
        <w:rPr>
          <w:rFonts w:ascii="Times New Roman" w:hAnsi="Times New Roman" w:cs="Times New Roman"/>
          <w:sz w:val="24"/>
          <w:szCs w:val="24"/>
          <w:lang w:eastAsia="ru-RU"/>
        </w:rPr>
        <w:t xml:space="preserve"> либо уведомления</w:t>
      </w:r>
      <w:r w:rsidR="005C5D92" w:rsidRPr="00D561C4">
        <w:rPr>
          <w:rFonts w:ascii="Times New Roman" w:hAnsi="Times New Roman" w:cs="Times New Roman"/>
          <w:sz w:val="24"/>
          <w:szCs w:val="24"/>
          <w:lang w:eastAsia="ru-RU"/>
        </w:rPr>
        <w:t xml:space="preserve"> о мотивированном отказе в предоставлении муниципальной услуги.</w:t>
      </w:r>
    </w:p>
    <w:p w:rsidR="00D61D7B" w:rsidRDefault="00B808BD"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3.5.5</w:t>
      </w:r>
      <w:r w:rsidR="00D61D7B" w:rsidRPr="00D561C4">
        <w:rPr>
          <w:rFonts w:ascii="Times New Roman" w:hAnsi="Times New Roman" w:cs="Times New Roman"/>
          <w:sz w:val="24"/>
          <w:szCs w:val="24"/>
        </w:rPr>
        <w:t xml:space="preserve">. Максимальный срок исполнения административной процедуры – </w:t>
      </w:r>
      <w:r w:rsidR="00D561C4">
        <w:rPr>
          <w:rFonts w:ascii="Times New Roman" w:hAnsi="Times New Roman" w:cs="Times New Roman"/>
          <w:sz w:val="24"/>
          <w:szCs w:val="24"/>
        </w:rPr>
        <w:t>3 календарных дня</w:t>
      </w:r>
      <w:r w:rsidR="00D561C4" w:rsidRPr="00D561C4">
        <w:rPr>
          <w:rFonts w:ascii="Times New Roman" w:hAnsi="Times New Roman" w:cs="Times New Roman"/>
          <w:sz w:val="24"/>
          <w:szCs w:val="24"/>
        </w:rPr>
        <w:t>.</w:t>
      </w:r>
    </w:p>
    <w:p w:rsidR="00516D27" w:rsidRPr="00516D27" w:rsidRDefault="00516D27" w:rsidP="007714EA">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516D27">
        <w:rPr>
          <w:rFonts w:ascii="Times New Roman" w:hAnsi="Times New Roman" w:cs="Times New Roman"/>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16D27" w:rsidRPr="00516D27" w:rsidRDefault="004407FC"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3.6</w:t>
      </w:r>
      <w:r w:rsidR="00516D27" w:rsidRPr="00516D27">
        <w:rPr>
          <w:rFonts w:ascii="Times New Roman" w:hAnsi="Times New Roman" w:cs="Times New Roman"/>
          <w:sz w:val="24"/>
          <w:szCs w:val="24"/>
        </w:rPr>
        <w:t>.1. Подача заявителем уведомления о планируемом строительстве и иных документов, необходимых для предоставления муниципальной услуги, в электронной форме предусмотрена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16D27" w:rsidRPr="00516D27" w:rsidRDefault="004407FC" w:rsidP="007714EA">
      <w:pPr>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3.6</w:t>
      </w:r>
      <w:r w:rsidR="00516D27" w:rsidRPr="00516D27">
        <w:rPr>
          <w:rFonts w:ascii="Times New Roman" w:hAnsi="Times New Roman" w:cs="Times New Roman"/>
          <w:sz w:val="24"/>
          <w:szCs w:val="24"/>
        </w:rPr>
        <w:t>.2.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16D27" w:rsidRPr="00516D27" w:rsidRDefault="004407FC" w:rsidP="007714EA">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3.6</w:t>
      </w:r>
      <w:r w:rsidR="00516D27" w:rsidRPr="00516D27">
        <w:rPr>
          <w:rFonts w:ascii="Times New Roman" w:hAnsi="Times New Roman" w:cs="Times New Roman"/>
          <w:sz w:val="24"/>
          <w:szCs w:val="24"/>
        </w:rPr>
        <w:t>.3. Предусмотрено получение результата предоставления муниципальной услуги в электронной форме.</w:t>
      </w:r>
    </w:p>
    <w:p w:rsidR="00516D27" w:rsidRPr="00516D27" w:rsidRDefault="00333DA4" w:rsidP="007714EA">
      <w:pPr>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Pr>
          <w:rFonts w:ascii="Times New Roman" w:hAnsi="Times New Roman" w:cs="Times New Roman"/>
          <w:sz w:val="24"/>
          <w:szCs w:val="24"/>
        </w:rPr>
        <w:t>3.7</w:t>
      </w:r>
      <w:r w:rsidR="00516D27" w:rsidRPr="00516D27">
        <w:rPr>
          <w:rFonts w:ascii="Times New Roman" w:hAnsi="Times New Roman" w:cs="Times New Roman"/>
          <w:sz w:val="24"/>
          <w:szCs w:val="24"/>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муниципальной услуги в электронной форме</w:t>
      </w:r>
    </w:p>
    <w:p w:rsidR="00516D27" w:rsidRPr="00516D27" w:rsidRDefault="00333DA4" w:rsidP="007714EA">
      <w:pPr>
        <w:pStyle w:val="ConsPlusNormal"/>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rPr>
        <w:t xml:space="preserve">3.7.1. </w:t>
      </w:r>
      <w:r w:rsidR="00516D27" w:rsidRPr="00516D27">
        <w:rPr>
          <w:rFonts w:ascii="Times New Roman" w:hAnsi="Times New Roman" w:cs="Times New Roman"/>
          <w:sz w:val="24"/>
          <w:szCs w:val="24"/>
        </w:rPr>
        <w:t xml:space="preserve">Для получения выписки из Единого государственного реестра юридических лиц предусмотрено межведомственное взаимодействие администрации с </w:t>
      </w:r>
      <w:r w:rsidR="00516D27" w:rsidRPr="00516D27">
        <w:rPr>
          <w:rFonts w:ascii="Times New Roman" w:hAnsi="Times New Roman" w:cs="Times New Roman"/>
          <w:sz w:val="24"/>
          <w:szCs w:val="24"/>
          <w:lang w:eastAsia="ru-RU"/>
        </w:rPr>
        <w:t>Федеральной налоговой службой.</w:t>
      </w:r>
    </w:p>
    <w:p w:rsidR="00516D27" w:rsidRDefault="00333DA4" w:rsidP="007714E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3.7.2. </w:t>
      </w:r>
      <w:r w:rsidR="00516D27" w:rsidRPr="00516D27">
        <w:rPr>
          <w:rFonts w:ascii="Times New Roman" w:hAnsi="Times New Roman" w:cs="Times New Roman"/>
          <w:sz w:val="24"/>
          <w:szCs w:val="24"/>
        </w:rPr>
        <w:t>Для получения выписка из Единого государственного реестра недвижимости о зарегистрированных правах на указанный в заявлении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w:t>
      </w:r>
    </w:p>
    <w:p w:rsidR="00333DA4" w:rsidRDefault="00333DA4" w:rsidP="00333DA4">
      <w:pPr>
        <w:pStyle w:val="ConsPlusNormal"/>
        <w:ind w:firstLine="709"/>
        <w:jc w:val="both"/>
        <w:rPr>
          <w:rFonts w:ascii="Times New Roman" w:hAnsi="Times New Roman" w:cs="Times New Roman"/>
          <w:sz w:val="24"/>
          <w:szCs w:val="24"/>
        </w:rPr>
      </w:pPr>
      <w:r w:rsidRPr="00F40645">
        <w:rPr>
          <w:rFonts w:ascii="Times New Roman" w:hAnsi="Times New Roman" w:cs="Times New Roman"/>
          <w:sz w:val="24"/>
          <w:szCs w:val="24"/>
        </w:rPr>
        <w:t>Заявитель вправе представить указанны</w:t>
      </w:r>
      <w:r>
        <w:rPr>
          <w:rFonts w:ascii="Times New Roman" w:hAnsi="Times New Roman" w:cs="Times New Roman"/>
          <w:sz w:val="24"/>
          <w:szCs w:val="24"/>
        </w:rPr>
        <w:t>й</w:t>
      </w:r>
      <w:r w:rsidRPr="00F40645">
        <w:rPr>
          <w:rFonts w:ascii="Times New Roman" w:hAnsi="Times New Roman" w:cs="Times New Roman"/>
          <w:sz w:val="24"/>
          <w:szCs w:val="24"/>
        </w:rPr>
        <w:t xml:space="preserve"> документ самостоятельно.</w:t>
      </w:r>
    </w:p>
    <w:p w:rsidR="00333DA4" w:rsidRPr="00516D27" w:rsidRDefault="00333DA4" w:rsidP="007714EA">
      <w:pPr>
        <w:spacing w:after="0" w:line="240" w:lineRule="auto"/>
        <w:ind w:firstLine="709"/>
        <w:contextualSpacing/>
        <w:jc w:val="both"/>
        <w:rPr>
          <w:rFonts w:ascii="Times New Roman" w:hAnsi="Times New Roman" w:cs="Times New Roman"/>
          <w:sz w:val="24"/>
          <w:szCs w:val="24"/>
          <w:lang w:eastAsia="ar-SA"/>
        </w:rPr>
      </w:pPr>
    </w:p>
    <w:p w:rsidR="00516D27" w:rsidRPr="005513FB" w:rsidRDefault="00516D27" w:rsidP="007714EA">
      <w:pPr>
        <w:rPr>
          <w:lang w:eastAsia="ar-SA"/>
        </w:rPr>
      </w:pPr>
    </w:p>
    <w:p w:rsidR="005513FB" w:rsidRPr="005513FB" w:rsidRDefault="005513FB" w:rsidP="007714EA">
      <w:pPr>
        <w:tabs>
          <w:tab w:val="left" w:pos="1276"/>
          <w:tab w:val="left" w:pos="1560"/>
        </w:tabs>
        <w:spacing w:after="0" w:line="240" w:lineRule="auto"/>
        <w:jc w:val="center"/>
        <w:rPr>
          <w:rFonts w:ascii="Times New Roman" w:eastAsia="Times New Roman" w:hAnsi="Times New Roman" w:cs="Times New Roman"/>
          <w:b/>
          <w:sz w:val="24"/>
          <w:szCs w:val="24"/>
          <w:lang w:eastAsia="ru-RU"/>
        </w:rPr>
      </w:pPr>
      <w:r w:rsidRPr="005513FB">
        <w:rPr>
          <w:rFonts w:ascii="Times New Roman" w:eastAsia="Times New Roman" w:hAnsi="Times New Roman" w:cs="Times New Roman"/>
          <w:b/>
          <w:sz w:val="24"/>
          <w:szCs w:val="24"/>
          <w:lang w:eastAsia="ru-RU"/>
        </w:rPr>
        <w:lastRenderedPageBreak/>
        <w:t>4.</w:t>
      </w:r>
      <w:r>
        <w:rPr>
          <w:rFonts w:ascii="Times New Roman" w:eastAsia="Times New Roman" w:hAnsi="Times New Roman" w:cs="Times New Roman"/>
          <w:b/>
          <w:sz w:val="24"/>
          <w:szCs w:val="24"/>
          <w:lang w:eastAsia="ru-RU"/>
        </w:rPr>
        <w:t xml:space="preserve"> </w:t>
      </w:r>
      <w:r w:rsidRPr="005513FB">
        <w:rPr>
          <w:rFonts w:ascii="Times New Roman" w:eastAsia="Times New Roman" w:hAnsi="Times New Roman" w:cs="Times New Roman"/>
          <w:b/>
          <w:sz w:val="24"/>
          <w:szCs w:val="24"/>
          <w:lang w:eastAsia="ru-RU"/>
        </w:rPr>
        <w:t>Формы контроля за исполнением административного регламента</w:t>
      </w:r>
    </w:p>
    <w:p w:rsidR="005513FB" w:rsidRPr="005513FB" w:rsidRDefault="005513FB" w:rsidP="007714EA">
      <w:pPr>
        <w:suppressAutoHyphens/>
        <w:spacing w:after="0" w:line="240" w:lineRule="auto"/>
        <w:ind w:firstLine="709"/>
        <w:jc w:val="center"/>
        <w:rPr>
          <w:rFonts w:ascii="Times New Roman" w:eastAsia="Times New Roman" w:hAnsi="Times New Roman" w:cs="Times New Roman"/>
          <w:b/>
          <w:sz w:val="24"/>
          <w:szCs w:val="24"/>
          <w:lang w:eastAsia="ru-RU"/>
        </w:rPr>
      </w:pPr>
    </w:p>
    <w:p w:rsidR="005513FB" w:rsidRPr="005513FB" w:rsidRDefault="005513FB" w:rsidP="007714EA">
      <w:pPr>
        <w:widowControl w:val="0"/>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заместителем главы администрации городского поселения город Россошь, ответственным за организацию работы по предоставлению муниципальной услуги.</w:t>
      </w:r>
    </w:p>
    <w:p w:rsidR="005513FB" w:rsidRPr="005513FB" w:rsidRDefault="005513FB" w:rsidP="007714E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513FB">
        <w:rPr>
          <w:rFonts w:ascii="Times New Roman" w:eastAsia="Times New Roman" w:hAnsi="Times New Roman" w:cs="Times New Roman"/>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513FB" w:rsidRPr="005513FB" w:rsidRDefault="005513FB" w:rsidP="007714E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513FB">
        <w:rPr>
          <w:rFonts w:ascii="Times New Roman" w:eastAsia="Times New Roman" w:hAnsi="Times New Roman" w:cs="Times New Roman"/>
          <w:color w:val="000000"/>
          <w:sz w:val="24"/>
          <w:szCs w:val="24"/>
          <w:lang w:eastAsia="ru-RU"/>
        </w:rPr>
        <w:t>Лица,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513FB" w:rsidRPr="005513FB" w:rsidRDefault="005513FB" w:rsidP="007714EA">
      <w:pPr>
        <w:tabs>
          <w:tab w:val="left" w:pos="0"/>
        </w:tabs>
        <w:adjustRightInd w:val="0"/>
        <w:spacing w:after="0" w:line="240" w:lineRule="auto"/>
        <w:ind w:firstLine="709"/>
        <w:contextualSpacing/>
        <w:jc w:val="both"/>
        <w:outlineLvl w:val="2"/>
        <w:rPr>
          <w:rFonts w:ascii="Times New Roman" w:eastAsia="Times New Roman" w:hAnsi="Times New Roman" w:cs="Times New Roman"/>
          <w:color w:val="000000"/>
          <w:sz w:val="24"/>
          <w:szCs w:val="24"/>
          <w:lang w:eastAsia="ru-RU"/>
        </w:rPr>
      </w:pPr>
      <w:r w:rsidRPr="005513FB">
        <w:rPr>
          <w:rFonts w:ascii="Times New Roman" w:eastAsia="Times New Roman" w:hAnsi="Times New Roman" w:cs="Times New Roman"/>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513FB" w:rsidRPr="005513FB" w:rsidRDefault="005513FB" w:rsidP="007714EA">
      <w:pPr>
        <w:tabs>
          <w:tab w:val="left" w:pos="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5513FB">
        <w:rPr>
          <w:rFonts w:ascii="Times New Roman" w:eastAsia="Times New Roman" w:hAnsi="Times New Roman" w:cs="Times New Roman"/>
          <w:bCs/>
          <w:color w:val="000000"/>
          <w:sz w:val="24"/>
          <w:szCs w:val="24"/>
          <w:lang w:eastAsia="ru-RU"/>
        </w:rPr>
        <w:t>4.4. Проведение текущего контроля должно осуществляться не реже двух раз в год.</w:t>
      </w:r>
    </w:p>
    <w:p w:rsidR="005513FB" w:rsidRPr="005513FB" w:rsidRDefault="005513FB" w:rsidP="007714EA">
      <w:pPr>
        <w:tabs>
          <w:tab w:val="left" w:pos="0"/>
        </w:tabs>
        <w:adjustRightInd w:val="0"/>
        <w:spacing w:after="0" w:line="240" w:lineRule="auto"/>
        <w:ind w:firstLine="709"/>
        <w:contextualSpacing/>
        <w:jc w:val="both"/>
        <w:outlineLvl w:val="2"/>
        <w:rPr>
          <w:rFonts w:ascii="Times New Roman" w:eastAsia="Times New Roman" w:hAnsi="Times New Roman" w:cs="Times New Roman"/>
          <w:color w:val="000000"/>
          <w:sz w:val="24"/>
          <w:szCs w:val="24"/>
          <w:lang w:eastAsia="ru-RU"/>
        </w:rPr>
      </w:pPr>
      <w:r w:rsidRPr="005513FB">
        <w:rPr>
          <w:rFonts w:ascii="Times New Roman" w:eastAsia="Times New Roman" w:hAnsi="Times New Roman" w:cs="Times New Roman"/>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513FB" w:rsidRPr="005513FB" w:rsidRDefault="005513FB" w:rsidP="007714E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513FB">
        <w:rPr>
          <w:rFonts w:ascii="Times New Roman" w:eastAsia="Times New Roman" w:hAnsi="Times New Roman" w:cs="Times New Roman"/>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513FB" w:rsidRPr="005513FB" w:rsidRDefault="005513FB" w:rsidP="007714E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513FB">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513FB" w:rsidRPr="005513FB" w:rsidRDefault="005513FB" w:rsidP="007714EA">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5513FB">
        <w:rPr>
          <w:rFonts w:ascii="Times New Roman" w:eastAsia="Times New Roman" w:hAnsi="Times New Roman" w:cs="Times New Roman"/>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513FB" w:rsidRDefault="005513FB" w:rsidP="007714EA">
      <w:pPr>
        <w:autoSpaceDE w:val="0"/>
        <w:autoSpaceDN w:val="0"/>
        <w:adjustRightInd w:val="0"/>
        <w:spacing w:after="0" w:line="240" w:lineRule="auto"/>
        <w:ind w:left="390"/>
        <w:jc w:val="center"/>
        <w:rPr>
          <w:rFonts w:ascii="Times New Roman" w:eastAsia="Times New Roman" w:hAnsi="Times New Roman" w:cs="Times New Roman"/>
          <w:b/>
          <w:sz w:val="24"/>
          <w:szCs w:val="24"/>
          <w:lang w:eastAsia="ru-RU"/>
        </w:rPr>
      </w:pPr>
    </w:p>
    <w:p w:rsidR="005513FB" w:rsidRPr="005513FB" w:rsidRDefault="005513FB" w:rsidP="007714EA">
      <w:pPr>
        <w:autoSpaceDE w:val="0"/>
        <w:autoSpaceDN w:val="0"/>
        <w:adjustRightInd w:val="0"/>
        <w:spacing w:after="0" w:line="240" w:lineRule="auto"/>
        <w:ind w:left="390"/>
        <w:jc w:val="center"/>
        <w:rPr>
          <w:rFonts w:ascii="Times New Roman" w:eastAsia="Times New Roman" w:hAnsi="Times New Roman" w:cs="Times New Roman"/>
          <w:b/>
          <w:sz w:val="24"/>
          <w:szCs w:val="24"/>
          <w:lang w:eastAsia="ru-RU"/>
        </w:rPr>
      </w:pPr>
    </w:p>
    <w:p w:rsidR="005513FB" w:rsidRPr="005513FB" w:rsidRDefault="005513FB" w:rsidP="007714EA">
      <w:pPr>
        <w:autoSpaceDE w:val="0"/>
        <w:autoSpaceDN w:val="0"/>
        <w:adjustRightInd w:val="0"/>
        <w:spacing w:after="0" w:line="240" w:lineRule="auto"/>
        <w:ind w:left="390"/>
        <w:jc w:val="center"/>
        <w:rPr>
          <w:rFonts w:ascii="Times New Roman" w:eastAsia="Times New Roman" w:hAnsi="Times New Roman" w:cs="Times New Roman"/>
          <w:b/>
          <w:sz w:val="24"/>
          <w:szCs w:val="24"/>
          <w:lang w:eastAsia="ru-RU"/>
        </w:rPr>
      </w:pPr>
      <w:r w:rsidRPr="005513FB">
        <w:rPr>
          <w:rFonts w:ascii="Times New Roman" w:eastAsia="Times New Roman" w:hAnsi="Times New Roman" w:cs="Times New Roman"/>
          <w:b/>
          <w:sz w:val="24"/>
          <w:szCs w:val="24"/>
          <w:lang w:eastAsia="ru-RU"/>
        </w:rPr>
        <w:t>5. Досудебный (внесудебный) порядок обжалования</w:t>
      </w:r>
    </w:p>
    <w:p w:rsidR="005513FB" w:rsidRPr="005513FB" w:rsidRDefault="005513FB" w:rsidP="007714EA">
      <w:pPr>
        <w:autoSpaceDE w:val="0"/>
        <w:autoSpaceDN w:val="0"/>
        <w:adjustRightInd w:val="0"/>
        <w:spacing w:after="0" w:line="240" w:lineRule="auto"/>
        <w:ind w:left="390"/>
        <w:jc w:val="center"/>
        <w:rPr>
          <w:rFonts w:ascii="Times New Roman" w:eastAsia="Times New Roman" w:hAnsi="Times New Roman" w:cs="Times New Roman"/>
          <w:b/>
          <w:sz w:val="24"/>
          <w:szCs w:val="24"/>
          <w:lang w:eastAsia="ru-RU"/>
        </w:rPr>
      </w:pPr>
      <w:r w:rsidRPr="005513FB">
        <w:rPr>
          <w:rFonts w:ascii="Times New Roman" w:eastAsia="Times New Roman" w:hAnsi="Times New Roman" w:cs="Times New Roman"/>
          <w:b/>
          <w:sz w:val="24"/>
          <w:szCs w:val="24"/>
          <w:lang w:eastAsia="ru-RU"/>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9" w:history="1">
        <w:r w:rsidRPr="005513FB">
          <w:rPr>
            <w:rFonts w:ascii="Times New Roman" w:eastAsia="Times New Roman" w:hAnsi="Times New Roman" w:cs="Times New Roman"/>
            <w:b/>
            <w:sz w:val="24"/>
            <w:szCs w:val="24"/>
            <w:lang w:eastAsia="ru-RU"/>
          </w:rPr>
          <w:t>части 1.1 статьи 16</w:t>
        </w:r>
      </w:hyperlink>
      <w:r w:rsidRPr="005513FB">
        <w:rPr>
          <w:rFonts w:ascii="Times New Roman" w:eastAsia="Times New Roman" w:hAnsi="Times New Roman" w:cs="Times New Roman"/>
          <w:b/>
          <w:sz w:val="24"/>
          <w:szCs w:val="24"/>
          <w:lang w:eastAsia="ru-RU"/>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5513FB" w:rsidRPr="005513FB" w:rsidRDefault="005513FB" w:rsidP="007714EA">
      <w:pPr>
        <w:widowControl w:val="0"/>
        <w:autoSpaceDE w:val="0"/>
        <w:autoSpaceDN w:val="0"/>
        <w:adjustRightInd w:val="0"/>
        <w:spacing w:after="0" w:line="240" w:lineRule="auto"/>
        <w:ind w:left="390"/>
        <w:contextualSpacing/>
        <w:rPr>
          <w:rFonts w:ascii="Times New Roman" w:eastAsia="Times New Roman" w:hAnsi="Times New Roman" w:cs="Times New Roman"/>
          <w:b/>
          <w:sz w:val="24"/>
          <w:szCs w:val="24"/>
          <w:lang w:eastAsia="ru-RU"/>
        </w:rPr>
      </w:pP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5.1. Заявитель имеет право на досудебное (внесудебное) обжалование решений и действий (бездействия) администрации, МФЦ, организаций, указанных в </w:t>
      </w:r>
      <w:hyperlink r:id="rId20" w:history="1">
        <w:r w:rsidRPr="005513FB">
          <w:rPr>
            <w:rFonts w:ascii="Times New Roman" w:eastAsia="Times New Roman" w:hAnsi="Times New Roman" w:cs="Times New Roman"/>
            <w:sz w:val="24"/>
            <w:szCs w:val="24"/>
            <w:lang w:eastAsia="ru-RU"/>
          </w:rPr>
          <w:t>части 1.1 статьи 16</w:t>
        </w:r>
      </w:hyperlink>
      <w:r w:rsidRPr="005513FB">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5.2. Заявитель может обратиться с жалобой в том числе в следующих случаях:</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 нарушение срока регистрации запроса о предоставлении муниципальной услуги, запроса, указанного в </w:t>
      </w:r>
      <w:hyperlink r:id="rId21" w:history="1">
        <w:r w:rsidRPr="005513FB">
          <w:rPr>
            <w:rFonts w:ascii="Times New Roman" w:eastAsia="Times New Roman" w:hAnsi="Times New Roman" w:cs="Times New Roman"/>
            <w:sz w:val="24"/>
            <w:szCs w:val="24"/>
            <w:lang w:eastAsia="ru-RU"/>
          </w:rPr>
          <w:t>статье 15.1</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5513FB">
        <w:rPr>
          <w:rFonts w:ascii="Times New Roman" w:eastAsia="Times New Roman" w:hAnsi="Times New Roman" w:cs="Times New Roman"/>
          <w:sz w:val="24"/>
          <w:szCs w:val="24"/>
          <w:lang w:eastAsia="ru-RU"/>
        </w:rPr>
        <w:lastRenderedPageBreak/>
        <w:t xml:space="preserve">возложена функция по предоставлению муниципальной услуги в полном объеме в порядке, определенном </w:t>
      </w:r>
      <w:hyperlink r:id="rId22" w:history="1">
        <w:r w:rsidRPr="005513FB">
          <w:rPr>
            <w:rFonts w:ascii="Times New Roman" w:eastAsia="Times New Roman" w:hAnsi="Times New Roman" w:cs="Times New Roman"/>
            <w:sz w:val="24"/>
            <w:szCs w:val="24"/>
            <w:lang w:eastAsia="ru-RU"/>
          </w:rPr>
          <w:t>частью 1.3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Calibri"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5513FB">
          <w:rPr>
            <w:rFonts w:ascii="Times New Roman" w:eastAsia="Calibri" w:hAnsi="Times New Roman" w:cs="Times New Roman"/>
            <w:sz w:val="24"/>
            <w:szCs w:val="24"/>
            <w:lang w:eastAsia="ru-RU"/>
          </w:rPr>
          <w:t>частью 1.3 статьи 16</w:t>
        </w:r>
      </w:hyperlink>
      <w:r w:rsidRPr="005513FB">
        <w:rPr>
          <w:rFonts w:ascii="Times New Roman" w:eastAsia="Calibri" w:hAnsi="Times New Roman" w:cs="Times New Roman"/>
          <w:sz w:val="24"/>
          <w:szCs w:val="24"/>
          <w:lang w:eastAsia="ru-RU"/>
        </w:rPr>
        <w:t xml:space="preserve"> </w:t>
      </w:r>
      <w:r w:rsidRPr="005513FB">
        <w:rPr>
          <w:rFonts w:ascii="Times New Roman" w:eastAsia="Times New Roman" w:hAnsi="Times New Roman" w:cs="Times New Roman"/>
          <w:sz w:val="24"/>
          <w:szCs w:val="24"/>
          <w:lang w:eastAsia="ru-RU"/>
        </w:rPr>
        <w:t>Федерального закона от 27.07.2010 № 210-ФЗ «Об организации предоставления государственных и муниципальных услуг»;</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5513FB">
          <w:rPr>
            <w:rFonts w:ascii="Times New Roman" w:eastAsia="Times New Roman" w:hAnsi="Times New Roman" w:cs="Times New Roman"/>
            <w:sz w:val="24"/>
            <w:szCs w:val="24"/>
            <w:lang w:eastAsia="ru-RU"/>
          </w:rPr>
          <w:t>частью 1.3 статьи 16</w:t>
        </w:r>
      </w:hyperlink>
      <w:r w:rsidRPr="005513FB">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нарушение срока или порядка выдачи документов по результатам предоставления муниципальной услуги;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5513FB">
          <w:rPr>
            <w:rFonts w:ascii="Times New Roman" w:eastAsia="Times New Roman" w:hAnsi="Times New Roman" w:cs="Times New Roman"/>
            <w:sz w:val="24"/>
            <w:szCs w:val="24"/>
            <w:lang w:eastAsia="ru-RU"/>
          </w:rPr>
          <w:t>частью 1.3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5513FB">
        <w:rPr>
          <w:rFonts w:ascii="Times New Roman" w:eastAsia="Times New Roman" w:hAnsi="Times New Roman" w:cs="Times New Roman"/>
          <w:sz w:val="24"/>
          <w:szCs w:val="24"/>
          <w:lang w:eastAsia="ru-RU"/>
        </w:rPr>
        <w:lastRenderedPageBreak/>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513FB">
          <w:rPr>
            <w:rFonts w:ascii="Times New Roman" w:eastAsia="Times New Roman" w:hAnsi="Times New Roman" w:cs="Times New Roman"/>
            <w:sz w:val="24"/>
            <w:szCs w:val="24"/>
            <w:lang w:eastAsia="ru-RU"/>
          </w:rPr>
          <w:t>пунктом 4 части 1 статьи 7</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5513FB">
          <w:rPr>
            <w:rFonts w:ascii="Times New Roman" w:eastAsia="Times New Roman" w:hAnsi="Times New Roman" w:cs="Times New Roman"/>
            <w:sz w:val="24"/>
            <w:szCs w:val="24"/>
            <w:lang w:eastAsia="ru-RU"/>
          </w:rPr>
          <w:t>частью 1.3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5.3. 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29"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30"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5.4. 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Воронежской области,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Портала Воронежской области, а также может быть принята при личном приеме заявителя. Жалоба на решения и действия (бездействие) организаций, предусмотренных </w:t>
      </w:r>
      <w:hyperlink r:id="rId31"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Воронежской области, а также может быть принята при личном приеме заявителя.</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5513FB">
          <w:rPr>
            <w:rFonts w:ascii="Times New Roman" w:eastAsia="Times New Roman" w:hAnsi="Times New Roman" w:cs="Times New Roman"/>
            <w:sz w:val="24"/>
            <w:szCs w:val="24"/>
            <w:lang w:eastAsia="ru-RU"/>
          </w:rPr>
          <w:t>частью 2 статьи 6</w:t>
        </w:r>
      </w:hyperlink>
      <w:r w:rsidRPr="005513FB">
        <w:rPr>
          <w:rFonts w:ascii="Times New Roman" w:eastAsia="Times New Roman" w:hAnsi="Times New Roman" w:cs="Times New Roman"/>
          <w:sz w:val="24"/>
          <w:szCs w:val="24"/>
          <w:lang w:eastAsia="ru-RU"/>
        </w:rPr>
        <w:t xml:space="preserve"> </w:t>
      </w:r>
      <w:r w:rsidRPr="005513FB">
        <w:rPr>
          <w:rFonts w:ascii="Times New Roman" w:eastAsia="Times New Roman" w:hAnsi="Times New Roman" w:cs="Times New Roman"/>
          <w:sz w:val="24"/>
          <w:szCs w:val="24"/>
          <w:lang w:eastAsia="ru-RU"/>
        </w:rPr>
        <w:lastRenderedPageBreak/>
        <w:t xml:space="preserve">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w:t>
      </w:r>
      <w:hyperlink r:id="rId33" w:history="1">
        <w:r w:rsidRPr="005513FB">
          <w:rPr>
            <w:rFonts w:ascii="Times New Roman" w:eastAsia="Times New Roman" w:hAnsi="Times New Roman" w:cs="Times New Roman"/>
            <w:sz w:val="24"/>
            <w:szCs w:val="24"/>
            <w:lang w:eastAsia="ru-RU"/>
          </w:rPr>
          <w:t>законодательством</w:t>
        </w:r>
      </w:hyperlink>
      <w:r w:rsidRPr="005513FB">
        <w:rPr>
          <w:rFonts w:ascii="Times New Roman" w:eastAsia="Times New Roman" w:hAnsi="Times New Roman" w:cs="Times New Roman"/>
          <w:sz w:val="24"/>
          <w:szCs w:val="24"/>
          <w:lang w:eastAsia="ru-RU"/>
        </w:rPr>
        <w:t xml:space="preserve"> Российской Федерации, в антимонопольный орган.</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5.7. Особенности подачи и рассмотрения жалоб на решения и действия (бездействие) администрации и ее должностных лиц, муниципальных служащих, а также на решения и действия (бездействие) МФЦ, работников МФЦ устанавливаются нормативными правовыми актами Воронежской области и муниципальными правовыми актами.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5.8. Жалоба должна содержать:</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4"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5.9. Жалоба, поступившая в орган, предоставляющий муниципальную услугу, МФЦ, учредителю МФЦ, в организации, предусмотренные </w:t>
      </w:r>
      <w:hyperlink r:id="rId37"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8"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xml:space="preserve">5.10. </w:t>
      </w:r>
      <w:bookmarkStart w:id="0" w:name="Par2"/>
      <w:bookmarkEnd w:id="0"/>
      <w:r w:rsidRPr="005513FB">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 в удовлетворении жалобы отказывается.</w:t>
      </w:r>
      <w:bookmarkStart w:id="1" w:name="Par6"/>
      <w:bookmarkEnd w:id="1"/>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5.11. Не позднее дня, следующего за днем принятия решения, указанного в пункте 5.10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lastRenderedPageBreak/>
        <w:t xml:space="preserve">5.11. В случае признания жалобы подлежащей удовлетворению в ответе заявителю, указанном в пункте 5.11 настоящего раздела, дается информация о действиях, осуществляемых органом, предоставляющим муниципальную услугу, МФЦ либо организацией, предусмотренной </w:t>
      </w:r>
      <w:hyperlink r:id="rId39" w:history="1">
        <w:r w:rsidRPr="005513FB">
          <w:rPr>
            <w:rFonts w:ascii="Times New Roman" w:eastAsia="Times New Roman" w:hAnsi="Times New Roman" w:cs="Times New Roman"/>
            <w:sz w:val="24"/>
            <w:szCs w:val="24"/>
            <w:lang w:eastAsia="ru-RU"/>
          </w:rPr>
          <w:t>частью 1.1 статьи 16</w:t>
        </w:r>
      </w:hyperlink>
      <w:r w:rsidRPr="005513FB">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5.12. В случае признания жалобы не подлежащей удовлетворению в ответе заявителю, указанном в пункте 5.11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5513FB" w:rsidRPr="005513FB" w:rsidRDefault="005513FB" w:rsidP="007714E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13FB">
        <w:rPr>
          <w:rFonts w:ascii="Times New Roman" w:eastAsia="Times New Roman" w:hAnsi="Times New Roman" w:cs="Times New Roman"/>
          <w:sz w:val="24"/>
          <w:szCs w:val="24"/>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раздела, незамедлительно направляют имеющиеся материалы в органы прокуратуры.</w:t>
      </w:r>
    </w:p>
    <w:p w:rsidR="005513FB" w:rsidRPr="005513FB" w:rsidRDefault="005513FB" w:rsidP="005513FB">
      <w:pPr>
        <w:spacing w:after="0" w:line="240" w:lineRule="auto"/>
        <w:ind w:left="5663" w:firstLine="709"/>
        <w:rPr>
          <w:rFonts w:ascii="Times New Roman" w:eastAsia="Times New Roman" w:hAnsi="Times New Roman" w:cs="Times New Roman"/>
          <w:sz w:val="24"/>
          <w:szCs w:val="24"/>
          <w:lang w:eastAsia="ru-RU"/>
        </w:rPr>
      </w:pPr>
    </w:p>
    <w:p w:rsidR="00CF58E0" w:rsidRDefault="00CF58E0" w:rsidP="008200E4">
      <w:pPr>
        <w:autoSpaceDE w:val="0"/>
        <w:autoSpaceDN w:val="0"/>
        <w:adjustRightInd w:val="0"/>
        <w:spacing w:after="0"/>
        <w:ind w:firstLine="709"/>
        <w:jc w:val="both"/>
        <w:rPr>
          <w:rFonts w:ascii="Times New Roman" w:hAnsi="Times New Roman" w:cs="Times New Roman"/>
        </w:rPr>
      </w:pPr>
    </w:p>
    <w:p w:rsidR="00CF58E0" w:rsidRDefault="00CF58E0" w:rsidP="008200E4">
      <w:pPr>
        <w:autoSpaceDE w:val="0"/>
        <w:autoSpaceDN w:val="0"/>
        <w:adjustRightInd w:val="0"/>
        <w:spacing w:after="0"/>
        <w:ind w:firstLine="709"/>
        <w:jc w:val="both"/>
        <w:rPr>
          <w:rFonts w:ascii="Times New Roman" w:hAnsi="Times New Roman" w:cs="Times New Roman"/>
        </w:rPr>
      </w:pPr>
    </w:p>
    <w:p w:rsidR="00CF58E0" w:rsidRDefault="00CF58E0"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7714EA" w:rsidRDefault="007714EA" w:rsidP="008200E4">
      <w:pPr>
        <w:autoSpaceDE w:val="0"/>
        <w:autoSpaceDN w:val="0"/>
        <w:adjustRightInd w:val="0"/>
        <w:spacing w:after="0"/>
        <w:ind w:firstLine="709"/>
        <w:jc w:val="both"/>
        <w:rPr>
          <w:rFonts w:ascii="Times New Roman" w:hAnsi="Times New Roman" w:cs="Times New Roman"/>
        </w:rPr>
      </w:pPr>
    </w:p>
    <w:p w:rsidR="00CF58E0" w:rsidRDefault="00CF58E0" w:rsidP="008200E4">
      <w:pPr>
        <w:autoSpaceDE w:val="0"/>
        <w:autoSpaceDN w:val="0"/>
        <w:adjustRightInd w:val="0"/>
        <w:spacing w:after="0"/>
        <w:ind w:firstLine="709"/>
        <w:jc w:val="both"/>
        <w:rPr>
          <w:rFonts w:ascii="Times New Roman" w:hAnsi="Times New Roman" w:cs="Times New Roman"/>
        </w:rPr>
      </w:pPr>
    </w:p>
    <w:p w:rsidR="00CF58E0" w:rsidRPr="00CF58E0" w:rsidRDefault="00C7400B" w:rsidP="005D1FC1">
      <w:pPr>
        <w:spacing w:after="0" w:line="240" w:lineRule="auto"/>
        <w:ind w:left="6378" w:hanging="2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w:t>
      </w:r>
      <w:r w:rsidR="00CF58E0" w:rsidRPr="00CF58E0">
        <w:rPr>
          <w:rFonts w:ascii="Times New Roman" w:hAnsi="Times New Roman" w:cs="Times New Roman"/>
          <w:color w:val="000000"/>
          <w:sz w:val="24"/>
          <w:szCs w:val="24"/>
        </w:rPr>
        <w:t>1</w:t>
      </w:r>
    </w:p>
    <w:p w:rsidR="00CF58E0" w:rsidRPr="00CF58E0" w:rsidRDefault="005D1FC1" w:rsidP="005D1FC1">
      <w:pPr>
        <w:spacing w:after="0" w:line="240" w:lineRule="auto"/>
        <w:ind w:left="6378" w:hanging="28"/>
        <w:contextualSpacing/>
        <w:jc w:val="both"/>
        <w:rPr>
          <w:rFonts w:ascii="Times New Roman" w:hAnsi="Times New Roman" w:cs="Times New Roman"/>
          <w:sz w:val="24"/>
          <w:szCs w:val="24"/>
        </w:rPr>
      </w:pPr>
      <w:r>
        <w:rPr>
          <w:rFonts w:ascii="Times New Roman" w:hAnsi="Times New Roman" w:cs="Times New Roman"/>
          <w:color w:val="000000"/>
          <w:sz w:val="24"/>
          <w:szCs w:val="24"/>
        </w:rPr>
        <w:t>к а</w:t>
      </w:r>
      <w:r w:rsidR="00CF58E0" w:rsidRPr="00CF58E0">
        <w:rPr>
          <w:rFonts w:ascii="Times New Roman" w:hAnsi="Times New Roman" w:cs="Times New Roman"/>
          <w:color w:val="000000"/>
          <w:sz w:val="24"/>
          <w:szCs w:val="24"/>
        </w:rPr>
        <w:t xml:space="preserve">дминистративному регламенту </w:t>
      </w:r>
    </w:p>
    <w:tbl>
      <w:tblPr>
        <w:tblW w:w="0" w:type="auto"/>
        <w:tblLook w:val="04A0"/>
      </w:tblPr>
      <w:tblGrid>
        <w:gridCol w:w="250"/>
        <w:gridCol w:w="9888"/>
      </w:tblGrid>
      <w:tr w:rsidR="00CF58E0" w:rsidRPr="00CF58E0" w:rsidTr="00CF58E0">
        <w:tc>
          <w:tcPr>
            <w:tcW w:w="402" w:type="dxa"/>
            <w:shd w:val="clear" w:color="auto" w:fill="auto"/>
          </w:tcPr>
          <w:p w:rsidR="00CF58E0" w:rsidRPr="00CF58E0" w:rsidRDefault="00CF58E0" w:rsidP="00864787">
            <w:pPr>
              <w:pStyle w:val="a6"/>
              <w:tabs>
                <w:tab w:val="left" w:pos="1276"/>
              </w:tabs>
              <w:autoSpaceDE w:val="0"/>
              <w:autoSpaceDN w:val="0"/>
              <w:adjustRightInd w:val="0"/>
              <w:spacing w:line="0" w:lineRule="atLeast"/>
              <w:ind w:left="0" w:firstLine="709"/>
              <w:jc w:val="both"/>
              <w:rPr>
                <w:rFonts w:ascii="Times New Roman" w:hAnsi="Times New Roman" w:cs="Times New Roman"/>
                <w:sz w:val="24"/>
                <w:szCs w:val="24"/>
              </w:rPr>
            </w:pPr>
          </w:p>
        </w:tc>
        <w:tc>
          <w:tcPr>
            <w:tcW w:w="9736" w:type="dxa"/>
            <w:shd w:val="clear" w:color="auto" w:fill="auto"/>
          </w:tcPr>
          <w:p w:rsidR="00CF58E0" w:rsidRPr="00516D27" w:rsidRDefault="00CF58E0" w:rsidP="00516D27">
            <w:pPr>
              <w:tabs>
                <w:tab w:val="left" w:pos="1276"/>
              </w:tabs>
              <w:autoSpaceDE w:val="0"/>
              <w:autoSpaceDN w:val="0"/>
              <w:adjustRightInd w:val="0"/>
              <w:spacing w:line="0" w:lineRule="atLeast"/>
              <w:rPr>
                <w:rFonts w:ascii="Times New Roman" w:hAnsi="Times New Roman" w:cs="Times New Roman"/>
                <w:sz w:val="24"/>
                <w:szCs w:val="24"/>
              </w:rPr>
            </w:pPr>
          </w:p>
          <w:p w:rsidR="00CF58E0" w:rsidRPr="00CF58E0" w:rsidRDefault="00CF58E0" w:rsidP="00864787">
            <w:pPr>
              <w:pStyle w:val="ae"/>
              <w:tabs>
                <w:tab w:val="left" w:pos="708"/>
              </w:tabs>
              <w:spacing w:line="0" w:lineRule="atLeast"/>
              <w:ind w:left="2800"/>
              <w:jc w:val="both"/>
              <w:rPr>
                <w:rFonts w:ascii="Times New Roman" w:hAnsi="Times New Roman" w:cs="Times New Roman"/>
              </w:rPr>
            </w:pPr>
            <w:r w:rsidRPr="00CF58E0">
              <w:rPr>
                <w:rFonts w:ascii="Times New Roman" w:hAnsi="Times New Roman" w:cs="Times New Roman"/>
              </w:rPr>
              <w:t xml:space="preserve">Главе администрации городского поселения город Россошь Россошанского муниципального района Воронежской области </w:t>
            </w:r>
          </w:p>
          <w:p w:rsidR="00CF58E0" w:rsidRPr="00CF58E0" w:rsidRDefault="00CF58E0" w:rsidP="00864787">
            <w:pPr>
              <w:pStyle w:val="ae"/>
              <w:tabs>
                <w:tab w:val="left" w:pos="708"/>
              </w:tabs>
              <w:spacing w:line="0" w:lineRule="atLeast"/>
              <w:ind w:left="2800"/>
              <w:jc w:val="both"/>
              <w:rPr>
                <w:rFonts w:ascii="Times New Roman" w:hAnsi="Times New Roman" w:cs="Times New Roman"/>
              </w:rPr>
            </w:pPr>
            <w:r w:rsidRPr="00CF58E0">
              <w:rPr>
                <w:rFonts w:ascii="Times New Roman" w:hAnsi="Times New Roman" w:cs="Times New Roman"/>
              </w:rPr>
              <w:t>__________________________________________________</w:t>
            </w:r>
            <w:r w:rsidR="00516D27">
              <w:rPr>
                <w:rFonts w:ascii="Times New Roman" w:hAnsi="Times New Roman" w:cs="Times New Roman"/>
              </w:rPr>
              <w:t>_______</w:t>
            </w:r>
          </w:p>
          <w:p w:rsidR="00516D27" w:rsidRDefault="00516D27" w:rsidP="00516D27">
            <w:pPr>
              <w:pStyle w:val="ae"/>
              <w:tabs>
                <w:tab w:val="left" w:pos="708"/>
              </w:tabs>
              <w:ind w:left="2800"/>
              <w:jc w:val="both"/>
              <w:rPr>
                <w:rFonts w:ascii="Times New Roman" w:hAnsi="Times New Roman" w:cs="Times New Roman"/>
                <w:sz w:val="20"/>
                <w:szCs w:val="20"/>
              </w:rPr>
            </w:pPr>
            <w:r>
              <w:rPr>
                <w:rFonts w:ascii="Times New Roman" w:hAnsi="Times New Roman" w:cs="Times New Roman"/>
                <w:sz w:val="20"/>
                <w:szCs w:val="20"/>
              </w:rPr>
              <w:t xml:space="preserve">                                           </w:t>
            </w:r>
            <w:r w:rsidR="00CF58E0" w:rsidRPr="00516D27">
              <w:rPr>
                <w:rFonts w:ascii="Times New Roman" w:hAnsi="Times New Roman" w:cs="Times New Roman"/>
                <w:sz w:val="20"/>
                <w:szCs w:val="20"/>
              </w:rPr>
              <w:t>(</w:t>
            </w:r>
            <w:r>
              <w:rPr>
                <w:rFonts w:ascii="Times New Roman" w:hAnsi="Times New Roman" w:cs="Times New Roman"/>
                <w:sz w:val="20"/>
                <w:szCs w:val="20"/>
              </w:rPr>
              <w:t>Ф</w:t>
            </w:r>
            <w:r w:rsidR="00461EE0">
              <w:rPr>
                <w:rFonts w:ascii="Times New Roman" w:hAnsi="Times New Roman" w:cs="Times New Roman"/>
                <w:sz w:val="20"/>
                <w:szCs w:val="20"/>
              </w:rPr>
              <w:t>.</w:t>
            </w:r>
            <w:r>
              <w:rPr>
                <w:rFonts w:ascii="Times New Roman" w:hAnsi="Times New Roman" w:cs="Times New Roman"/>
                <w:sz w:val="20"/>
                <w:szCs w:val="20"/>
              </w:rPr>
              <w:t>И</w:t>
            </w:r>
            <w:r w:rsidR="00461EE0">
              <w:rPr>
                <w:rFonts w:ascii="Times New Roman" w:hAnsi="Times New Roman" w:cs="Times New Roman"/>
                <w:sz w:val="20"/>
                <w:szCs w:val="20"/>
              </w:rPr>
              <w:t>.</w:t>
            </w:r>
            <w:r>
              <w:rPr>
                <w:rFonts w:ascii="Times New Roman" w:hAnsi="Times New Roman" w:cs="Times New Roman"/>
                <w:sz w:val="20"/>
                <w:szCs w:val="20"/>
              </w:rPr>
              <w:t>О</w:t>
            </w:r>
            <w:r w:rsidR="00461EE0">
              <w:rPr>
                <w:rFonts w:ascii="Times New Roman" w:hAnsi="Times New Roman" w:cs="Times New Roman"/>
                <w:sz w:val="20"/>
                <w:szCs w:val="20"/>
              </w:rPr>
              <w:t>.</w:t>
            </w:r>
            <w:r w:rsidR="00CF58E0" w:rsidRPr="00516D27">
              <w:rPr>
                <w:rFonts w:ascii="Times New Roman" w:hAnsi="Times New Roman" w:cs="Times New Roman"/>
                <w:sz w:val="20"/>
                <w:szCs w:val="20"/>
              </w:rPr>
              <w:t xml:space="preserve"> заявителя)</w:t>
            </w:r>
          </w:p>
          <w:p w:rsidR="00CF58E0" w:rsidRPr="00CF58E0" w:rsidRDefault="00461EE0" w:rsidP="00516D27">
            <w:pPr>
              <w:pStyle w:val="ae"/>
              <w:tabs>
                <w:tab w:val="left" w:pos="708"/>
              </w:tabs>
              <w:ind w:left="2800"/>
              <w:jc w:val="both"/>
              <w:rPr>
                <w:rFonts w:ascii="Times New Roman" w:hAnsi="Times New Roman" w:cs="Times New Roman"/>
              </w:rPr>
            </w:pPr>
            <w:r>
              <w:rPr>
                <w:rFonts w:ascii="Times New Roman" w:hAnsi="Times New Roman" w:cs="Times New Roman"/>
              </w:rPr>
              <w:t>Адрес регистрации</w:t>
            </w:r>
            <w:r w:rsidR="00CF58E0" w:rsidRPr="00CF58E0">
              <w:rPr>
                <w:rFonts w:ascii="Times New Roman" w:hAnsi="Times New Roman" w:cs="Times New Roman"/>
              </w:rPr>
              <w:t>:___________________________</w:t>
            </w:r>
            <w:r w:rsidR="00516D27">
              <w:rPr>
                <w:rFonts w:ascii="Times New Roman" w:hAnsi="Times New Roman" w:cs="Times New Roman"/>
              </w:rPr>
              <w:t>_____________</w:t>
            </w:r>
          </w:p>
          <w:p w:rsidR="00CF58E0" w:rsidRPr="00CF58E0" w:rsidRDefault="00CF58E0" w:rsidP="00516D27">
            <w:pPr>
              <w:pStyle w:val="ae"/>
              <w:tabs>
                <w:tab w:val="left" w:pos="708"/>
              </w:tabs>
              <w:ind w:left="2800"/>
              <w:jc w:val="both"/>
              <w:rPr>
                <w:rFonts w:ascii="Times New Roman" w:hAnsi="Times New Roman" w:cs="Times New Roman"/>
              </w:rPr>
            </w:pPr>
            <w:r w:rsidRPr="00CF58E0">
              <w:rPr>
                <w:rFonts w:ascii="Times New Roman" w:hAnsi="Times New Roman" w:cs="Times New Roman"/>
              </w:rPr>
              <w:t>____________________________________________________</w:t>
            </w:r>
            <w:r w:rsidR="00516D27">
              <w:rPr>
                <w:rFonts w:ascii="Times New Roman" w:hAnsi="Times New Roman" w:cs="Times New Roman"/>
              </w:rPr>
              <w:t>_____</w:t>
            </w:r>
          </w:p>
          <w:p w:rsidR="00CF58E0" w:rsidRPr="00CF58E0" w:rsidRDefault="00CF58E0" w:rsidP="00516D27">
            <w:pPr>
              <w:autoSpaceDE w:val="0"/>
              <w:autoSpaceDN w:val="0"/>
              <w:adjustRightInd w:val="0"/>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паспорт серия __________</w:t>
            </w:r>
            <w:r w:rsidR="00516D27">
              <w:rPr>
                <w:rFonts w:ascii="Times New Roman" w:hAnsi="Times New Roman" w:cs="Times New Roman"/>
                <w:sz w:val="24"/>
                <w:szCs w:val="24"/>
              </w:rPr>
              <w:t>__ №______________________________</w:t>
            </w:r>
          </w:p>
          <w:p w:rsidR="00CF58E0" w:rsidRPr="00CF58E0" w:rsidRDefault="00CF58E0" w:rsidP="00516D27">
            <w:pPr>
              <w:autoSpaceDE w:val="0"/>
              <w:autoSpaceDN w:val="0"/>
              <w:adjustRightInd w:val="0"/>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выдан __________________________________________________</w:t>
            </w:r>
          </w:p>
          <w:p w:rsidR="00CF58E0" w:rsidRPr="00CF58E0" w:rsidRDefault="00CF58E0" w:rsidP="00516D27">
            <w:pPr>
              <w:autoSpaceDE w:val="0"/>
              <w:autoSpaceDN w:val="0"/>
              <w:adjustRightInd w:val="0"/>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__________________________________________________</w:t>
            </w:r>
            <w:r w:rsidR="00516D27">
              <w:rPr>
                <w:rFonts w:ascii="Times New Roman" w:hAnsi="Times New Roman" w:cs="Times New Roman"/>
                <w:sz w:val="24"/>
                <w:szCs w:val="24"/>
              </w:rPr>
              <w:t>_____</w:t>
            </w:r>
          </w:p>
          <w:p w:rsidR="00CF58E0" w:rsidRPr="00CF58E0" w:rsidRDefault="00CF58E0" w:rsidP="00516D27">
            <w:pPr>
              <w:autoSpaceDE w:val="0"/>
              <w:autoSpaceDN w:val="0"/>
              <w:adjustRightInd w:val="0"/>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дата выдачи  _______________</w:t>
            </w:r>
            <w:r w:rsidR="00516D27">
              <w:rPr>
                <w:rFonts w:ascii="Times New Roman" w:hAnsi="Times New Roman" w:cs="Times New Roman"/>
                <w:sz w:val="24"/>
                <w:szCs w:val="24"/>
              </w:rPr>
              <w:t xml:space="preserve"> </w:t>
            </w:r>
            <w:r w:rsidRPr="00CF58E0">
              <w:rPr>
                <w:rFonts w:ascii="Times New Roman" w:hAnsi="Times New Roman" w:cs="Times New Roman"/>
                <w:sz w:val="24"/>
                <w:szCs w:val="24"/>
              </w:rPr>
              <w:t>код подразделения ____________                                                     тел._________________________________________________</w:t>
            </w:r>
            <w:r w:rsidR="00516D27">
              <w:rPr>
                <w:rFonts w:ascii="Times New Roman" w:hAnsi="Times New Roman" w:cs="Times New Roman"/>
                <w:sz w:val="24"/>
                <w:szCs w:val="24"/>
              </w:rPr>
              <w:t>_____</w:t>
            </w:r>
          </w:p>
          <w:p w:rsidR="00CF58E0" w:rsidRPr="00CF58E0" w:rsidRDefault="00CF58E0" w:rsidP="00516D27">
            <w:pPr>
              <w:tabs>
                <w:tab w:val="left" w:pos="9000"/>
                <w:tab w:val="left" w:pos="9180"/>
              </w:tabs>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Почтовый адрес или адрес электронной почты для связи _______ ________________________________________________________</w:t>
            </w:r>
            <w:r w:rsidR="00516D27">
              <w:rPr>
                <w:rFonts w:ascii="Times New Roman" w:hAnsi="Times New Roman" w:cs="Times New Roman"/>
                <w:sz w:val="24"/>
                <w:szCs w:val="24"/>
              </w:rPr>
              <w:t>_</w:t>
            </w:r>
          </w:p>
          <w:p w:rsidR="00CF58E0" w:rsidRPr="00CF58E0" w:rsidRDefault="00CF58E0" w:rsidP="00516D27">
            <w:pPr>
              <w:pBdr>
                <w:bottom w:val="single" w:sz="12" w:space="1" w:color="auto"/>
              </w:pBdr>
              <w:tabs>
                <w:tab w:val="left" w:pos="9000"/>
                <w:tab w:val="left" w:pos="9180"/>
              </w:tabs>
              <w:spacing w:after="0" w:line="240" w:lineRule="auto"/>
              <w:ind w:left="2801"/>
              <w:contextualSpacing/>
              <w:jc w:val="both"/>
              <w:rPr>
                <w:rFonts w:ascii="Times New Roman" w:hAnsi="Times New Roman" w:cs="Times New Roman"/>
                <w:sz w:val="24"/>
                <w:szCs w:val="24"/>
              </w:rPr>
            </w:pPr>
          </w:p>
          <w:p w:rsidR="00CF58E0" w:rsidRPr="00516D27" w:rsidRDefault="00516D27" w:rsidP="00516D27">
            <w:pPr>
              <w:tabs>
                <w:tab w:val="left" w:pos="9000"/>
                <w:tab w:val="left" w:pos="9180"/>
              </w:tabs>
              <w:spacing w:after="0" w:line="240" w:lineRule="auto"/>
              <w:ind w:left="2801"/>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CF58E0" w:rsidRPr="00516D27">
              <w:rPr>
                <w:rFonts w:ascii="Times New Roman" w:hAnsi="Times New Roman" w:cs="Times New Roman"/>
                <w:sz w:val="20"/>
                <w:szCs w:val="20"/>
              </w:rPr>
              <w:t>(наименование юридического лица)</w:t>
            </w:r>
          </w:p>
          <w:p w:rsidR="00CF58E0" w:rsidRPr="00CF58E0" w:rsidRDefault="00CF58E0" w:rsidP="00516D27">
            <w:pPr>
              <w:tabs>
                <w:tab w:val="left" w:pos="9000"/>
                <w:tab w:val="left" w:pos="9180"/>
              </w:tabs>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 xml:space="preserve">Находящегося по адресу: _________________________________ </w:t>
            </w:r>
          </w:p>
          <w:p w:rsidR="00CF58E0" w:rsidRPr="00CF58E0" w:rsidRDefault="00CF58E0" w:rsidP="00516D27">
            <w:pPr>
              <w:tabs>
                <w:tab w:val="left" w:pos="9000"/>
                <w:tab w:val="left" w:pos="9180"/>
              </w:tabs>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________________________________________________________</w:t>
            </w:r>
          </w:p>
          <w:p w:rsidR="00461EE0" w:rsidRDefault="00461EE0" w:rsidP="00516D27">
            <w:pPr>
              <w:tabs>
                <w:tab w:val="left" w:pos="9000"/>
                <w:tab w:val="left" w:pos="9180"/>
              </w:tabs>
              <w:spacing w:line="240" w:lineRule="auto"/>
              <w:ind w:left="2800"/>
              <w:jc w:val="both"/>
              <w:rPr>
                <w:rFonts w:ascii="Times New Roman" w:hAnsi="Times New Roman" w:cs="Times New Roman"/>
                <w:sz w:val="24"/>
                <w:szCs w:val="24"/>
              </w:rPr>
            </w:pPr>
            <w:r>
              <w:rPr>
                <w:rFonts w:ascii="Times New Roman" w:hAnsi="Times New Roman" w:cs="Times New Roman"/>
                <w:sz w:val="24"/>
                <w:szCs w:val="24"/>
              </w:rPr>
              <w:t>Ф.И.О. руководителя ______________________________________</w:t>
            </w:r>
          </w:p>
          <w:p w:rsidR="00CF58E0" w:rsidRPr="00CF58E0" w:rsidRDefault="00CF58E0" w:rsidP="00516D27">
            <w:pPr>
              <w:tabs>
                <w:tab w:val="left" w:pos="9000"/>
                <w:tab w:val="left" w:pos="9180"/>
              </w:tabs>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ОГРН_________________, ИНН____________________________</w:t>
            </w:r>
          </w:p>
          <w:p w:rsidR="00CF58E0" w:rsidRPr="00516D27" w:rsidRDefault="00CF58E0" w:rsidP="00516D27">
            <w:pPr>
              <w:tabs>
                <w:tab w:val="left" w:pos="9000"/>
                <w:tab w:val="left" w:pos="9180"/>
              </w:tabs>
              <w:spacing w:line="240" w:lineRule="auto"/>
              <w:ind w:left="2800"/>
              <w:jc w:val="both"/>
              <w:rPr>
                <w:rFonts w:ascii="Times New Roman" w:hAnsi="Times New Roman" w:cs="Times New Roman"/>
                <w:sz w:val="24"/>
                <w:szCs w:val="24"/>
              </w:rPr>
            </w:pPr>
            <w:r w:rsidRPr="00CF58E0">
              <w:rPr>
                <w:rFonts w:ascii="Times New Roman" w:hAnsi="Times New Roman" w:cs="Times New Roman"/>
                <w:sz w:val="24"/>
                <w:szCs w:val="24"/>
              </w:rPr>
              <w:t>Почтовый адрес или адрес электронной почты для связи _______ ________________________________________________________</w:t>
            </w:r>
          </w:p>
        </w:tc>
      </w:tr>
    </w:tbl>
    <w:p w:rsidR="00CF58E0" w:rsidRPr="00516D27" w:rsidRDefault="00CF58E0" w:rsidP="00CF58E0">
      <w:pPr>
        <w:pStyle w:val="a6"/>
        <w:tabs>
          <w:tab w:val="left" w:pos="1276"/>
        </w:tabs>
        <w:autoSpaceDE w:val="0"/>
        <w:autoSpaceDN w:val="0"/>
        <w:adjustRightInd w:val="0"/>
        <w:spacing w:line="0" w:lineRule="atLeast"/>
        <w:ind w:left="0" w:firstLine="709"/>
        <w:jc w:val="center"/>
        <w:rPr>
          <w:rFonts w:ascii="Times New Roman" w:hAnsi="Times New Roman" w:cs="Times New Roman"/>
          <w:b/>
          <w:sz w:val="24"/>
          <w:szCs w:val="24"/>
        </w:rPr>
      </w:pPr>
      <w:r w:rsidRPr="00516D27">
        <w:rPr>
          <w:rFonts w:ascii="Times New Roman" w:hAnsi="Times New Roman" w:cs="Times New Roman"/>
          <w:b/>
          <w:sz w:val="24"/>
          <w:szCs w:val="24"/>
        </w:rPr>
        <w:t>ЗАЯВЛЕНИЕ</w:t>
      </w:r>
    </w:p>
    <w:p w:rsidR="00CF58E0" w:rsidRPr="00CF58E0" w:rsidRDefault="00CF58E0" w:rsidP="00CF58E0">
      <w:pPr>
        <w:pStyle w:val="a6"/>
        <w:tabs>
          <w:tab w:val="left" w:pos="1276"/>
        </w:tabs>
        <w:autoSpaceDE w:val="0"/>
        <w:autoSpaceDN w:val="0"/>
        <w:adjustRightInd w:val="0"/>
        <w:spacing w:line="0" w:lineRule="atLeast"/>
        <w:ind w:left="0" w:firstLine="709"/>
        <w:jc w:val="center"/>
        <w:rPr>
          <w:rFonts w:ascii="Times New Roman" w:hAnsi="Times New Roman" w:cs="Times New Roman"/>
          <w:sz w:val="24"/>
          <w:szCs w:val="24"/>
        </w:rPr>
      </w:pPr>
      <w:r w:rsidRPr="00CF58E0">
        <w:rPr>
          <w:rFonts w:ascii="Times New Roman" w:hAnsi="Times New Roman" w:cs="Times New Roman"/>
          <w:sz w:val="24"/>
          <w:szCs w:val="24"/>
        </w:rPr>
        <w:t xml:space="preserve">о прекращении права постоянного (бессрочного) пользования </w:t>
      </w:r>
    </w:p>
    <w:p w:rsidR="00CF58E0" w:rsidRPr="00CF58E0" w:rsidRDefault="00CF58E0" w:rsidP="00CF58E0">
      <w:pPr>
        <w:pStyle w:val="a6"/>
        <w:tabs>
          <w:tab w:val="left" w:pos="1276"/>
        </w:tabs>
        <w:autoSpaceDE w:val="0"/>
        <w:autoSpaceDN w:val="0"/>
        <w:adjustRightInd w:val="0"/>
        <w:spacing w:line="0" w:lineRule="atLeast"/>
        <w:ind w:left="0" w:firstLine="709"/>
        <w:jc w:val="center"/>
        <w:rPr>
          <w:rFonts w:ascii="Times New Roman" w:hAnsi="Times New Roman" w:cs="Times New Roman"/>
          <w:sz w:val="24"/>
          <w:szCs w:val="24"/>
        </w:rPr>
      </w:pPr>
      <w:r w:rsidRPr="00CF58E0">
        <w:rPr>
          <w:rFonts w:ascii="Times New Roman" w:hAnsi="Times New Roman" w:cs="Times New Roman"/>
          <w:sz w:val="24"/>
          <w:szCs w:val="24"/>
        </w:rPr>
        <w:t>земельным участком</w:t>
      </w:r>
    </w:p>
    <w:p w:rsidR="00CF58E0" w:rsidRPr="00CF58E0" w:rsidRDefault="00CF58E0" w:rsidP="00CF58E0">
      <w:pPr>
        <w:pStyle w:val="a6"/>
        <w:tabs>
          <w:tab w:val="left" w:pos="1276"/>
        </w:tabs>
        <w:autoSpaceDE w:val="0"/>
        <w:autoSpaceDN w:val="0"/>
        <w:adjustRightInd w:val="0"/>
        <w:spacing w:line="0" w:lineRule="atLeast"/>
        <w:ind w:left="0" w:firstLine="709"/>
        <w:jc w:val="both"/>
        <w:rPr>
          <w:rFonts w:ascii="Times New Roman" w:hAnsi="Times New Roman" w:cs="Times New Roman"/>
          <w:sz w:val="24"/>
          <w:szCs w:val="24"/>
        </w:rPr>
      </w:pPr>
    </w:p>
    <w:p w:rsidR="00CF58E0" w:rsidRPr="00CF58E0" w:rsidRDefault="00CF58E0" w:rsidP="00CF58E0">
      <w:pPr>
        <w:pStyle w:val="a6"/>
        <w:tabs>
          <w:tab w:val="left" w:pos="1276"/>
        </w:tabs>
        <w:autoSpaceDE w:val="0"/>
        <w:autoSpaceDN w:val="0"/>
        <w:adjustRightInd w:val="0"/>
        <w:spacing w:line="0" w:lineRule="atLeast"/>
        <w:ind w:left="0" w:firstLine="709"/>
        <w:jc w:val="both"/>
        <w:rPr>
          <w:rFonts w:ascii="Times New Roman" w:hAnsi="Times New Roman" w:cs="Times New Roman"/>
          <w:sz w:val="24"/>
          <w:szCs w:val="24"/>
        </w:rPr>
      </w:pPr>
      <w:r w:rsidRPr="00CF58E0">
        <w:rPr>
          <w:rFonts w:ascii="Times New Roman" w:hAnsi="Times New Roman" w:cs="Times New Roman"/>
          <w:sz w:val="24"/>
          <w:szCs w:val="24"/>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CF58E0" w:rsidRPr="00CF58E0" w:rsidRDefault="00CF58E0" w:rsidP="00CF58E0">
      <w:pPr>
        <w:pStyle w:val="a6"/>
        <w:tabs>
          <w:tab w:val="left" w:pos="1276"/>
        </w:tabs>
        <w:autoSpaceDE w:val="0"/>
        <w:autoSpaceDN w:val="0"/>
        <w:adjustRightInd w:val="0"/>
        <w:spacing w:line="0" w:lineRule="atLeast"/>
        <w:ind w:left="0"/>
        <w:jc w:val="both"/>
        <w:rPr>
          <w:rFonts w:ascii="Times New Roman" w:hAnsi="Times New Roman" w:cs="Times New Roman"/>
          <w:sz w:val="24"/>
          <w:szCs w:val="24"/>
        </w:rPr>
      </w:pPr>
      <w:r w:rsidRPr="00CF58E0">
        <w:rPr>
          <w:rFonts w:ascii="Times New Roman" w:hAnsi="Times New Roman" w:cs="Times New Roman"/>
          <w:sz w:val="24"/>
          <w:szCs w:val="24"/>
        </w:rPr>
        <w:t>площадью ___________ кв. м, кадастровый номер_____________________ (при наличии), расположенным по адресу:</w:t>
      </w:r>
      <w:r w:rsidR="007714EA">
        <w:rPr>
          <w:rFonts w:ascii="Times New Roman" w:hAnsi="Times New Roman" w:cs="Times New Roman"/>
          <w:sz w:val="24"/>
          <w:szCs w:val="24"/>
        </w:rPr>
        <w:t xml:space="preserve"> </w:t>
      </w:r>
      <w:r w:rsidRPr="00CF58E0">
        <w:rPr>
          <w:rFonts w:ascii="Times New Roman" w:hAnsi="Times New Roman" w:cs="Times New Roman"/>
          <w:sz w:val="24"/>
          <w:szCs w:val="24"/>
        </w:rPr>
        <w:t>_______________________.</w:t>
      </w:r>
    </w:p>
    <w:p w:rsidR="00CF58E0" w:rsidRPr="00CF58E0" w:rsidRDefault="00CF58E0" w:rsidP="00CF58E0">
      <w:pPr>
        <w:pStyle w:val="a6"/>
        <w:tabs>
          <w:tab w:val="left" w:pos="1276"/>
        </w:tabs>
        <w:autoSpaceDE w:val="0"/>
        <w:autoSpaceDN w:val="0"/>
        <w:adjustRightInd w:val="0"/>
        <w:spacing w:line="0" w:lineRule="atLeast"/>
        <w:ind w:left="0" w:firstLine="709"/>
        <w:jc w:val="both"/>
        <w:rPr>
          <w:rFonts w:ascii="Times New Roman" w:hAnsi="Times New Roman" w:cs="Times New Roman"/>
          <w:sz w:val="24"/>
          <w:szCs w:val="24"/>
        </w:rPr>
      </w:pPr>
      <w:r w:rsidRPr="00CF58E0">
        <w:rPr>
          <w:rFonts w:ascii="Times New Roman" w:hAnsi="Times New Roman" w:cs="Times New Roman"/>
          <w:sz w:val="24"/>
          <w:szCs w:val="24"/>
        </w:rPr>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CF58E0" w:rsidRPr="00CF58E0" w:rsidRDefault="00CF58E0" w:rsidP="00CF58E0">
      <w:pPr>
        <w:pStyle w:val="a6"/>
        <w:tabs>
          <w:tab w:val="left" w:pos="1276"/>
        </w:tabs>
        <w:autoSpaceDE w:val="0"/>
        <w:autoSpaceDN w:val="0"/>
        <w:adjustRightInd w:val="0"/>
        <w:spacing w:line="0" w:lineRule="atLeast"/>
        <w:ind w:left="0" w:firstLine="709"/>
        <w:jc w:val="both"/>
        <w:rPr>
          <w:rFonts w:ascii="Times New Roman" w:hAnsi="Times New Roman" w:cs="Times New Roman"/>
          <w:sz w:val="24"/>
          <w:szCs w:val="24"/>
        </w:rPr>
      </w:pPr>
      <w:r w:rsidRPr="00CF58E0">
        <w:rPr>
          <w:rFonts w:ascii="Times New Roman" w:hAnsi="Times New Roman" w:cs="Times New Roman"/>
          <w:sz w:val="24"/>
          <w:szCs w:val="24"/>
        </w:rPr>
        <w:t>Приложения: (указывается список прилагаемых к заявлению документов):</w:t>
      </w:r>
    </w:p>
    <w:p w:rsidR="00CF58E0" w:rsidRPr="00CF58E0" w:rsidRDefault="00CF58E0" w:rsidP="00516D27">
      <w:pPr>
        <w:pStyle w:val="a6"/>
        <w:tabs>
          <w:tab w:val="left" w:pos="1276"/>
        </w:tabs>
        <w:autoSpaceDE w:val="0"/>
        <w:autoSpaceDN w:val="0"/>
        <w:adjustRightInd w:val="0"/>
        <w:spacing w:line="0" w:lineRule="atLeast"/>
        <w:ind w:left="0"/>
        <w:jc w:val="both"/>
        <w:rPr>
          <w:rFonts w:ascii="Times New Roman" w:hAnsi="Times New Roman" w:cs="Times New Roman"/>
          <w:sz w:val="24"/>
          <w:szCs w:val="24"/>
        </w:rPr>
      </w:pPr>
      <w:r w:rsidRPr="00CF58E0">
        <w:rPr>
          <w:rFonts w:ascii="Times New Roman" w:hAnsi="Times New Roman" w:cs="Times New Roman"/>
          <w:sz w:val="24"/>
          <w:szCs w:val="24"/>
        </w:rPr>
        <w:t>__________________________________________________________________________________________________________________________________</w:t>
      </w:r>
      <w:r w:rsidR="00516D27">
        <w:rPr>
          <w:rFonts w:ascii="Times New Roman" w:hAnsi="Times New Roman" w:cs="Times New Roman"/>
          <w:sz w:val="24"/>
          <w:szCs w:val="24"/>
        </w:rPr>
        <w:t>__________________________________</w:t>
      </w:r>
    </w:p>
    <w:p w:rsidR="00516D27" w:rsidRDefault="00516D27" w:rsidP="00CF58E0">
      <w:pPr>
        <w:pStyle w:val="a6"/>
        <w:tabs>
          <w:tab w:val="left" w:pos="1276"/>
        </w:tabs>
        <w:autoSpaceDE w:val="0"/>
        <w:autoSpaceDN w:val="0"/>
        <w:adjustRightInd w:val="0"/>
        <w:ind w:left="0"/>
        <w:jc w:val="both"/>
        <w:rPr>
          <w:rFonts w:ascii="Times New Roman" w:hAnsi="Times New Roman" w:cs="Times New Roman"/>
          <w:sz w:val="24"/>
          <w:szCs w:val="24"/>
        </w:rPr>
      </w:pPr>
    </w:p>
    <w:p w:rsidR="00CF58E0" w:rsidRDefault="00CF58E0" w:rsidP="00CF58E0">
      <w:pPr>
        <w:pStyle w:val="a6"/>
        <w:tabs>
          <w:tab w:val="left" w:pos="1276"/>
        </w:tabs>
        <w:autoSpaceDE w:val="0"/>
        <w:autoSpaceDN w:val="0"/>
        <w:adjustRightInd w:val="0"/>
        <w:ind w:left="0"/>
        <w:jc w:val="both"/>
        <w:rPr>
          <w:rFonts w:ascii="Times New Roman" w:hAnsi="Times New Roman" w:cs="Times New Roman"/>
          <w:sz w:val="24"/>
          <w:szCs w:val="24"/>
        </w:rPr>
      </w:pPr>
      <w:r w:rsidRPr="00CF58E0">
        <w:rPr>
          <w:rFonts w:ascii="Times New Roman" w:hAnsi="Times New Roman" w:cs="Times New Roman"/>
          <w:sz w:val="24"/>
          <w:szCs w:val="24"/>
        </w:rPr>
        <w:t xml:space="preserve">_______________________     _______________        </w:t>
      </w:r>
      <w:r>
        <w:rPr>
          <w:rFonts w:ascii="Times New Roman" w:hAnsi="Times New Roman" w:cs="Times New Roman"/>
          <w:sz w:val="24"/>
          <w:szCs w:val="24"/>
        </w:rPr>
        <w:t xml:space="preserve">                  </w:t>
      </w:r>
      <w:r w:rsidRPr="00CF58E0">
        <w:rPr>
          <w:rFonts w:ascii="Times New Roman" w:hAnsi="Times New Roman" w:cs="Times New Roman"/>
          <w:sz w:val="24"/>
          <w:szCs w:val="24"/>
        </w:rPr>
        <w:t xml:space="preserve"> _________________</w:t>
      </w:r>
    </w:p>
    <w:p w:rsidR="00CF58E0" w:rsidRPr="00516D27" w:rsidRDefault="00CF58E0" w:rsidP="00CF58E0">
      <w:pPr>
        <w:pStyle w:val="a6"/>
        <w:tabs>
          <w:tab w:val="left" w:pos="1276"/>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F58E0">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Pr="00CF58E0">
        <w:rPr>
          <w:rFonts w:ascii="Times New Roman" w:hAnsi="Times New Roman" w:cs="Times New Roman"/>
          <w:sz w:val="24"/>
          <w:szCs w:val="24"/>
        </w:rPr>
        <w:t xml:space="preserve"> </w:t>
      </w:r>
      <w:r w:rsidR="00516D27">
        <w:rPr>
          <w:rFonts w:ascii="Times New Roman" w:hAnsi="Times New Roman" w:cs="Times New Roman"/>
          <w:sz w:val="24"/>
          <w:szCs w:val="24"/>
        </w:rPr>
        <w:t xml:space="preserve">  </w:t>
      </w:r>
      <w:r w:rsidRPr="00CF58E0">
        <w:rPr>
          <w:rFonts w:ascii="Times New Roman" w:hAnsi="Times New Roman" w:cs="Times New Roman"/>
          <w:sz w:val="24"/>
          <w:szCs w:val="24"/>
        </w:rPr>
        <w:t xml:space="preserve"> (подпись</w:t>
      </w:r>
      <w:r w:rsidRPr="00516D27">
        <w:rPr>
          <w:rFonts w:ascii="Times New Roman" w:hAnsi="Times New Roman" w:cs="Times New Roman"/>
          <w:sz w:val="24"/>
          <w:szCs w:val="24"/>
        </w:rPr>
        <w:t>)                                      (</w:t>
      </w:r>
      <w:r w:rsidR="00516D27" w:rsidRPr="00516D27">
        <w:rPr>
          <w:rFonts w:ascii="Times New Roman" w:hAnsi="Times New Roman" w:cs="Times New Roman"/>
        </w:rPr>
        <w:t>ФИО заявителя</w:t>
      </w:r>
      <w:r w:rsidRPr="00516D27">
        <w:rPr>
          <w:rFonts w:ascii="Times New Roman" w:hAnsi="Times New Roman" w:cs="Times New Roman"/>
          <w:sz w:val="24"/>
          <w:szCs w:val="24"/>
        </w:rPr>
        <w:t>)</w:t>
      </w:r>
    </w:p>
    <w:p w:rsidR="00CF58E0" w:rsidRPr="00CF58E0" w:rsidRDefault="00CF58E0" w:rsidP="00516D27">
      <w:pPr>
        <w:ind w:firstLine="709"/>
        <w:rPr>
          <w:rFonts w:ascii="Times New Roman" w:hAnsi="Times New Roman" w:cs="Times New Roman"/>
          <w:sz w:val="24"/>
          <w:szCs w:val="24"/>
        </w:rPr>
      </w:pPr>
      <w:r w:rsidRPr="00CF58E0">
        <w:rPr>
          <w:rFonts w:ascii="Times New Roman" w:hAnsi="Times New Roman" w:cs="Times New Roman"/>
          <w:sz w:val="24"/>
          <w:szCs w:val="24"/>
        </w:rPr>
        <w:t xml:space="preserve">                </w:t>
      </w:r>
      <w:r w:rsidR="00516D27">
        <w:rPr>
          <w:rFonts w:ascii="Times New Roman" w:hAnsi="Times New Roman" w:cs="Times New Roman"/>
          <w:sz w:val="24"/>
          <w:szCs w:val="24"/>
        </w:rPr>
        <w:t>«</w:t>
      </w:r>
      <w:r w:rsidRPr="00CF58E0">
        <w:rPr>
          <w:rFonts w:ascii="Times New Roman" w:hAnsi="Times New Roman" w:cs="Times New Roman"/>
          <w:sz w:val="24"/>
          <w:szCs w:val="24"/>
        </w:rPr>
        <w:t xml:space="preserve"> М.П.»</w:t>
      </w:r>
    </w:p>
    <w:p w:rsidR="00CF58E0" w:rsidRPr="00CF58E0" w:rsidRDefault="00516D27" w:rsidP="00516D27">
      <w:pPr>
        <w:spacing w:after="0" w:line="240" w:lineRule="auto"/>
        <w:ind w:left="637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w:t>
      </w:r>
      <w:r w:rsidR="00CF58E0" w:rsidRPr="00CF58E0">
        <w:rPr>
          <w:rFonts w:ascii="Times New Roman" w:hAnsi="Times New Roman" w:cs="Times New Roman"/>
          <w:color w:val="000000"/>
          <w:sz w:val="24"/>
          <w:szCs w:val="24"/>
        </w:rPr>
        <w:t>2</w:t>
      </w:r>
    </w:p>
    <w:p w:rsidR="00CF58E0" w:rsidRPr="00CF58E0" w:rsidRDefault="00CF58E0" w:rsidP="00516D27">
      <w:pPr>
        <w:spacing w:after="0" w:line="240" w:lineRule="auto"/>
        <w:ind w:left="6379"/>
        <w:contextualSpacing/>
        <w:jc w:val="both"/>
        <w:rPr>
          <w:rFonts w:ascii="Times New Roman" w:hAnsi="Times New Roman" w:cs="Times New Roman"/>
          <w:sz w:val="24"/>
          <w:szCs w:val="24"/>
        </w:rPr>
      </w:pPr>
      <w:r w:rsidRPr="00CF58E0">
        <w:rPr>
          <w:rFonts w:ascii="Times New Roman" w:hAnsi="Times New Roman" w:cs="Times New Roman"/>
          <w:color w:val="000000"/>
          <w:sz w:val="24"/>
          <w:szCs w:val="24"/>
        </w:rPr>
        <w:t xml:space="preserve">к административному регламенту </w:t>
      </w:r>
    </w:p>
    <w:p w:rsidR="00516D27" w:rsidRDefault="00516D27" w:rsidP="00CF58E0">
      <w:pPr>
        <w:ind w:firstLine="709"/>
        <w:jc w:val="center"/>
        <w:rPr>
          <w:rFonts w:ascii="Times New Roman" w:hAnsi="Times New Roman" w:cs="Times New Roman"/>
          <w:b/>
          <w:sz w:val="24"/>
          <w:szCs w:val="24"/>
        </w:rPr>
      </w:pPr>
    </w:p>
    <w:p w:rsidR="00CF58E0" w:rsidRPr="00CF58E0" w:rsidRDefault="00CF58E0" w:rsidP="00CF58E0">
      <w:pPr>
        <w:ind w:firstLine="709"/>
        <w:jc w:val="center"/>
        <w:rPr>
          <w:rFonts w:ascii="Times New Roman" w:hAnsi="Times New Roman" w:cs="Times New Roman"/>
          <w:b/>
          <w:sz w:val="24"/>
          <w:szCs w:val="24"/>
        </w:rPr>
      </w:pPr>
      <w:r w:rsidRPr="00CF58E0">
        <w:rPr>
          <w:rFonts w:ascii="Times New Roman" w:hAnsi="Times New Roman" w:cs="Times New Roman"/>
          <w:b/>
          <w:sz w:val="24"/>
          <w:szCs w:val="24"/>
        </w:rPr>
        <w:t>Блок-схема</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CF58E0" w:rsidRPr="00CF58E0" w:rsidTr="00864787">
        <w:trPr>
          <w:gridBefore w:val="1"/>
          <w:gridAfter w:val="3"/>
          <w:wBefore w:w="1241" w:type="dxa"/>
          <w:wAfter w:w="1484" w:type="dxa"/>
        </w:trPr>
        <w:tc>
          <w:tcPr>
            <w:tcW w:w="6803" w:type="dxa"/>
            <w:gridSpan w:val="15"/>
            <w:shd w:val="clear" w:color="auto" w:fill="auto"/>
          </w:tcPr>
          <w:p w:rsidR="00516D27"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r w:rsidRPr="00CF58E0">
              <w:rPr>
                <w:rFonts w:ascii="Times New Roman" w:hAnsi="Times New Roman" w:cs="Times New Roman"/>
                <w:sz w:val="24"/>
                <w:szCs w:val="24"/>
              </w:rPr>
              <w:t xml:space="preserve">Прием и регистрация </w:t>
            </w:r>
          </w:p>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r w:rsidRPr="00CF58E0">
              <w:rPr>
                <w:rFonts w:ascii="Times New Roman" w:hAnsi="Times New Roman" w:cs="Times New Roman"/>
                <w:sz w:val="24"/>
                <w:szCs w:val="24"/>
              </w:rPr>
              <w:t>заявления и прилагаемых к нему документов</w:t>
            </w:r>
          </w:p>
        </w:tc>
      </w:tr>
      <w:tr w:rsidR="00CF58E0" w:rsidRPr="00CF58E0" w:rsidTr="00864787">
        <w:tc>
          <w:tcPr>
            <w:tcW w:w="2239" w:type="dxa"/>
            <w:gridSpan w:val="3"/>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2262" w:type="dxa"/>
            <w:gridSpan w:val="3"/>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236" w:type="dxa"/>
            <w:tcBorders>
              <w:top w:val="nil"/>
              <w:left w:val="nil"/>
              <w:bottom w:val="nil"/>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1352" w:type="dxa"/>
            <w:gridSpan w:val="3"/>
            <w:tcBorders>
              <w:top w:val="nil"/>
              <w:left w:val="single" w:sz="4" w:space="0" w:color="auto"/>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1307" w:type="dxa"/>
            <w:gridSpan w:val="5"/>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2132" w:type="dxa"/>
            <w:gridSpan w:val="4"/>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r>
      <w:tr w:rsidR="00CF58E0" w:rsidRPr="00CF58E0" w:rsidTr="00864787">
        <w:trPr>
          <w:gridBefore w:val="1"/>
          <w:gridAfter w:val="3"/>
          <w:wBefore w:w="1241" w:type="dxa"/>
          <w:wAfter w:w="1484" w:type="dxa"/>
        </w:trPr>
        <w:tc>
          <w:tcPr>
            <w:tcW w:w="6803" w:type="dxa"/>
            <w:gridSpan w:val="15"/>
            <w:shd w:val="clear" w:color="auto" w:fill="auto"/>
          </w:tcPr>
          <w:p w:rsidR="00CF58E0" w:rsidRPr="00CF58E0" w:rsidRDefault="007714EA" w:rsidP="00864787">
            <w:pPr>
              <w:pStyle w:val="a6"/>
              <w:tabs>
                <w:tab w:val="left" w:pos="1276"/>
              </w:tabs>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Р</w:t>
            </w:r>
            <w:r w:rsidRPr="007714EA">
              <w:rPr>
                <w:rFonts w:ascii="Times New Roman" w:hAnsi="Times New Roman" w:cs="Times New Roman"/>
                <w:sz w:val="24"/>
                <w:szCs w:val="24"/>
              </w:rPr>
              <w:t>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58E0" w:rsidRPr="00CF58E0" w:rsidTr="00864787">
        <w:trPr>
          <w:gridAfter w:val="1"/>
          <w:wAfter w:w="98" w:type="dxa"/>
        </w:trPr>
        <w:tc>
          <w:tcPr>
            <w:tcW w:w="2518" w:type="dxa"/>
            <w:gridSpan w:val="4"/>
            <w:tcBorders>
              <w:top w:val="nil"/>
              <w:left w:val="nil"/>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1965" w:type="dxa"/>
            <w:gridSpan w:val="3"/>
            <w:tcBorders>
              <w:top w:val="nil"/>
              <w:left w:val="nil"/>
              <w:bottom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1720" w:type="dxa"/>
            <w:gridSpan w:val="3"/>
            <w:tcBorders>
              <w:top w:val="nil"/>
              <w:left w:val="single" w:sz="4" w:space="0" w:color="auto"/>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2376" w:type="dxa"/>
            <w:gridSpan w:val="5"/>
            <w:tcBorders>
              <w:top w:val="nil"/>
              <w:left w:val="nil"/>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r>
      <w:tr w:rsidR="00CF58E0" w:rsidRPr="00CF58E0" w:rsidTr="00864787">
        <w:trPr>
          <w:gridAfter w:val="1"/>
          <w:wAfter w:w="98" w:type="dxa"/>
          <w:trHeight w:val="438"/>
        </w:trPr>
        <w:tc>
          <w:tcPr>
            <w:tcW w:w="2518" w:type="dxa"/>
            <w:gridSpan w:val="4"/>
            <w:vMerge w:val="restart"/>
            <w:tcBorders>
              <w:right w:val="single" w:sz="4" w:space="0" w:color="auto"/>
            </w:tcBorders>
            <w:shd w:val="clear" w:color="auto" w:fill="auto"/>
            <w:vAlign w:val="center"/>
          </w:tcPr>
          <w:p w:rsidR="00CF58E0" w:rsidRPr="00CF58E0" w:rsidRDefault="00CF58E0" w:rsidP="00864787">
            <w:pPr>
              <w:pStyle w:val="a6"/>
              <w:tabs>
                <w:tab w:val="left" w:pos="1276"/>
              </w:tabs>
              <w:autoSpaceDE w:val="0"/>
              <w:autoSpaceDN w:val="0"/>
              <w:adjustRightInd w:val="0"/>
              <w:ind w:left="0"/>
              <w:jc w:val="center"/>
              <w:rPr>
                <w:rFonts w:ascii="Times New Roman" w:hAnsi="Times New Roman" w:cs="Times New Roman"/>
                <w:sz w:val="24"/>
                <w:szCs w:val="24"/>
              </w:rPr>
            </w:pPr>
            <w:r w:rsidRPr="00CF58E0">
              <w:rPr>
                <w:rFonts w:ascii="Times New Roman" w:hAnsi="Times New Roman" w:cs="Times New Roman"/>
                <w:sz w:val="24"/>
                <w:szCs w:val="24"/>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3685" w:type="dxa"/>
            <w:gridSpan w:val="6"/>
            <w:vMerge w:val="restart"/>
            <w:tcBorders>
              <w:left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jc w:val="center"/>
              <w:rPr>
                <w:rFonts w:ascii="Times New Roman" w:hAnsi="Times New Roman" w:cs="Times New Roman"/>
                <w:sz w:val="24"/>
                <w:szCs w:val="24"/>
              </w:rPr>
            </w:pPr>
            <w:r w:rsidRPr="00CF58E0">
              <w:rPr>
                <w:rFonts w:ascii="Times New Roman" w:hAnsi="Times New Roman" w:cs="Times New Roman"/>
                <w:sz w:val="24"/>
                <w:szCs w:val="24"/>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2376" w:type="dxa"/>
            <w:gridSpan w:val="5"/>
            <w:vMerge w:val="restart"/>
            <w:tcBorders>
              <w:left w:val="single" w:sz="4" w:space="0" w:color="auto"/>
            </w:tcBorders>
            <w:shd w:val="clear" w:color="auto" w:fill="auto"/>
            <w:vAlign w:val="center"/>
          </w:tcPr>
          <w:p w:rsidR="00CF58E0" w:rsidRPr="00CF58E0" w:rsidRDefault="00CF58E0" w:rsidP="00864787">
            <w:pPr>
              <w:pStyle w:val="a6"/>
              <w:tabs>
                <w:tab w:val="left" w:pos="1276"/>
              </w:tabs>
              <w:autoSpaceDE w:val="0"/>
              <w:autoSpaceDN w:val="0"/>
              <w:adjustRightInd w:val="0"/>
              <w:ind w:left="0"/>
              <w:jc w:val="center"/>
              <w:rPr>
                <w:rFonts w:ascii="Times New Roman" w:hAnsi="Times New Roman" w:cs="Times New Roman"/>
                <w:sz w:val="24"/>
                <w:szCs w:val="24"/>
              </w:rPr>
            </w:pPr>
            <w:r w:rsidRPr="00CF58E0">
              <w:rPr>
                <w:rFonts w:ascii="Times New Roman" w:hAnsi="Times New Roman" w:cs="Times New Roman"/>
                <w:sz w:val="24"/>
                <w:szCs w:val="24"/>
              </w:rPr>
              <w:t>Основания отсутствуют</w:t>
            </w:r>
          </w:p>
        </w:tc>
      </w:tr>
      <w:tr w:rsidR="00CF58E0" w:rsidRPr="00CF58E0" w:rsidTr="00864787">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284" w:type="dxa"/>
            <w:tcBorders>
              <w:top w:val="single" w:sz="4" w:space="0" w:color="auto"/>
              <w:left w:val="single" w:sz="4" w:space="0" w:color="auto"/>
              <w:bottom w:val="nil"/>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3685" w:type="dxa"/>
            <w:gridSpan w:val="6"/>
            <w:vMerge/>
            <w:tcBorders>
              <w:left w:val="single" w:sz="4" w:space="0" w:color="auto"/>
              <w:bottom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567" w:type="dxa"/>
            <w:gridSpan w:val="2"/>
            <w:tcBorders>
              <w:left w:val="single" w:sz="4" w:space="0" w:color="auto"/>
              <w:bottom w:val="nil"/>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2376" w:type="dxa"/>
            <w:gridSpan w:val="5"/>
            <w:vMerge/>
            <w:tcBorders>
              <w:left w:val="single" w:sz="4" w:space="0" w:color="auto"/>
              <w:bottom w:val="single" w:sz="4" w:space="0" w:color="auto"/>
            </w:tcBorders>
            <w:shd w:val="clear" w:color="auto" w:fill="auto"/>
            <w:vAlign w:val="center"/>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r>
      <w:tr w:rsidR="00CF58E0" w:rsidRPr="00CF58E0" w:rsidTr="00864787">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3685" w:type="dxa"/>
            <w:gridSpan w:val="6"/>
            <w:tcBorders>
              <w:top w:val="single" w:sz="4" w:space="0" w:color="auto"/>
              <w:left w:val="nil"/>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567" w:type="dxa"/>
            <w:gridSpan w:val="2"/>
            <w:tcBorders>
              <w:top w:val="nil"/>
              <w:left w:val="nil"/>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r>
      <w:tr w:rsidR="00CF58E0" w:rsidRPr="00CF58E0" w:rsidTr="00864787">
        <w:trPr>
          <w:gridAfter w:val="1"/>
          <w:wAfter w:w="98" w:type="dxa"/>
          <w:trHeight w:val="1018"/>
        </w:trPr>
        <w:tc>
          <w:tcPr>
            <w:tcW w:w="2518" w:type="dxa"/>
            <w:gridSpan w:val="4"/>
            <w:tcBorders>
              <w:top w:val="single" w:sz="4" w:space="0" w:color="auto"/>
              <w:bottom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jc w:val="center"/>
              <w:rPr>
                <w:rFonts w:ascii="Times New Roman" w:hAnsi="Times New Roman" w:cs="Times New Roman"/>
                <w:sz w:val="24"/>
                <w:szCs w:val="24"/>
              </w:rPr>
            </w:pPr>
            <w:r w:rsidRPr="00CF58E0">
              <w:rPr>
                <w:rFonts w:ascii="Times New Roman" w:hAnsi="Times New Roman" w:cs="Times New Roman"/>
                <w:sz w:val="24"/>
                <w:szCs w:val="24"/>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center"/>
              <w:rPr>
                <w:rFonts w:ascii="Times New Roman" w:hAnsi="Times New Roman" w:cs="Times New Roman"/>
                <w:sz w:val="24"/>
                <w:szCs w:val="24"/>
              </w:rPr>
            </w:pPr>
          </w:p>
        </w:tc>
        <w:tc>
          <w:tcPr>
            <w:tcW w:w="6628" w:type="dxa"/>
            <w:gridSpan w:val="13"/>
            <w:tcBorders>
              <w:top w:val="single" w:sz="4" w:space="0" w:color="auto"/>
              <w:bottom w:val="single" w:sz="4" w:space="0" w:color="auto"/>
            </w:tcBorders>
            <w:shd w:val="clear" w:color="auto" w:fill="auto"/>
            <w:vAlign w:val="center"/>
          </w:tcPr>
          <w:p w:rsidR="00CF58E0" w:rsidRPr="00CF58E0" w:rsidRDefault="00CF58E0" w:rsidP="00864787">
            <w:pPr>
              <w:pStyle w:val="a6"/>
              <w:tabs>
                <w:tab w:val="left" w:pos="1276"/>
              </w:tabs>
              <w:autoSpaceDE w:val="0"/>
              <w:autoSpaceDN w:val="0"/>
              <w:adjustRightInd w:val="0"/>
              <w:ind w:left="0"/>
              <w:jc w:val="center"/>
              <w:rPr>
                <w:rFonts w:ascii="Times New Roman" w:hAnsi="Times New Roman" w:cs="Times New Roman"/>
                <w:sz w:val="24"/>
                <w:szCs w:val="24"/>
              </w:rPr>
            </w:pPr>
            <w:r w:rsidRPr="00CF58E0">
              <w:rPr>
                <w:rFonts w:ascii="Times New Roman" w:hAnsi="Times New Roman" w:cs="Times New Roman"/>
                <w:sz w:val="24"/>
                <w:szCs w:val="24"/>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CF58E0" w:rsidRPr="00CF58E0" w:rsidTr="00864787">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284" w:type="dxa"/>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3191" w:type="dxa"/>
            <w:gridSpan w:val="4"/>
            <w:tcBorders>
              <w:top w:val="nil"/>
              <w:left w:val="nil"/>
              <w:bottom w:val="nil"/>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538" w:type="dxa"/>
            <w:gridSpan w:val="3"/>
            <w:tcBorders>
              <w:top w:val="nil"/>
              <w:left w:val="nil"/>
              <w:bottom w:val="nil"/>
              <w:right w:val="nil"/>
            </w:tcBorders>
            <w:shd w:val="clear" w:color="auto" w:fill="auto"/>
          </w:tcPr>
          <w:p w:rsidR="00CF58E0" w:rsidRPr="00CF58E0" w:rsidRDefault="001B7A2A" w:rsidP="00864787">
            <w:pPr>
              <w:ind w:firstLine="709"/>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5.7pt;margin-top:.45pt;width:.75pt;height:27pt;z-index:251767808;mso-position-horizontal-relative:text;mso-position-vertical-relative:text" o:connectortype="straight"/>
              </w:pict>
            </w:r>
            <w:r w:rsidR="00CF58E0" w:rsidRPr="00CF58E0">
              <w:rPr>
                <w:rFonts w:ascii="Times New Roman" w:hAnsi="Times New Roman" w:cs="Times New Roman"/>
                <w:sz w:val="24"/>
                <w:szCs w:val="24"/>
                <w:lang w:val="en-US"/>
              </w:rPr>
              <w:t>|</w:t>
            </w:r>
          </w:p>
        </w:tc>
        <w:tc>
          <w:tcPr>
            <w:tcW w:w="769" w:type="dxa"/>
            <w:gridSpan w:val="2"/>
            <w:tcBorders>
              <w:top w:val="nil"/>
              <w:left w:val="nil"/>
              <w:bottom w:val="nil"/>
              <w:right w:val="nil"/>
            </w:tcBorders>
            <w:shd w:val="clear" w:color="auto" w:fill="auto"/>
          </w:tcPr>
          <w:p w:rsidR="00CF58E0" w:rsidRPr="00CF58E0" w:rsidRDefault="00CF58E0" w:rsidP="00864787">
            <w:pPr>
              <w:ind w:firstLine="709"/>
              <w:rPr>
                <w:rFonts w:ascii="Times New Roman" w:hAnsi="Times New Roman" w:cs="Times New Roman"/>
                <w:sz w:val="24"/>
                <w:szCs w:val="24"/>
              </w:rPr>
            </w:pPr>
          </w:p>
        </w:tc>
        <w:tc>
          <w:tcPr>
            <w:tcW w:w="2130" w:type="dxa"/>
            <w:gridSpan w:val="4"/>
            <w:tcBorders>
              <w:top w:val="single" w:sz="4" w:space="0" w:color="auto"/>
              <w:left w:val="nil"/>
              <w:bottom w:val="single" w:sz="4" w:space="0" w:color="auto"/>
              <w:right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r>
      <w:tr w:rsidR="00CF58E0" w:rsidRPr="00CF58E0" w:rsidTr="00864787">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CF58E0" w:rsidRPr="00CF58E0" w:rsidRDefault="00CF58E0" w:rsidP="00864787">
            <w:pPr>
              <w:pStyle w:val="a6"/>
              <w:tabs>
                <w:tab w:val="left" w:pos="1276"/>
              </w:tabs>
              <w:autoSpaceDE w:val="0"/>
              <w:autoSpaceDN w:val="0"/>
              <w:adjustRightInd w:val="0"/>
              <w:ind w:left="0"/>
              <w:jc w:val="center"/>
              <w:rPr>
                <w:rFonts w:ascii="Times New Roman" w:hAnsi="Times New Roman" w:cs="Times New Roman"/>
                <w:sz w:val="24"/>
                <w:szCs w:val="24"/>
              </w:rPr>
            </w:pPr>
            <w:r w:rsidRPr="00CF58E0">
              <w:rPr>
                <w:rFonts w:ascii="Times New Roman" w:hAnsi="Times New Roman" w:cs="Times New Roman"/>
                <w:sz w:val="24"/>
                <w:szCs w:val="24"/>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58E0" w:rsidRPr="00CF58E0" w:rsidRDefault="00CF58E0" w:rsidP="00864787">
            <w:pPr>
              <w:pStyle w:val="a6"/>
              <w:tabs>
                <w:tab w:val="left" w:pos="1276"/>
              </w:tabs>
              <w:autoSpaceDE w:val="0"/>
              <w:autoSpaceDN w:val="0"/>
              <w:adjustRightInd w:val="0"/>
              <w:ind w:left="0" w:firstLine="709"/>
              <w:jc w:val="both"/>
              <w:rPr>
                <w:rFonts w:ascii="Times New Roman" w:hAnsi="Times New Roman" w:cs="Times New Roman"/>
                <w:sz w:val="24"/>
                <w:szCs w:val="24"/>
              </w:rPr>
            </w:pPr>
          </w:p>
        </w:tc>
        <w:tc>
          <w:tcPr>
            <w:tcW w:w="6628" w:type="dxa"/>
            <w:gridSpan w:val="13"/>
            <w:tcBorders>
              <w:top w:val="single" w:sz="4" w:space="0" w:color="auto"/>
              <w:bottom w:val="single" w:sz="4" w:space="0" w:color="auto"/>
            </w:tcBorders>
            <w:shd w:val="clear" w:color="auto" w:fill="auto"/>
            <w:vAlign w:val="center"/>
          </w:tcPr>
          <w:p w:rsidR="00CF58E0" w:rsidRPr="00CF58E0" w:rsidRDefault="00CF58E0" w:rsidP="00864787">
            <w:pPr>
              <w:pStyle w:val="a6"/>
              <w:tabs>
                <w:tab w:val="left" w:pos="1276"/>
              </w:tabs>
              <w:autoSpaceDE w:val="0"/>
              <w:autoSpaceDN w:val="0"/>
              <w:adjustRightInd w:val="0"/>
              <w:ind w:left="0"/>
              <w:jc w:val="center"/>
              <w:rPr>
                <w:rFonts w:ascii="Times New Roman" w:hAnsi="Times New Roman" w:cs="Times New Roman"/>
                <w:sz w:val="24"/>
                <w:szCs w:val="24"/>
              </w:rPr>
            </w:pPr>
            <w:r w:rsidRPr="00CF58E0">
              <w:rPr>
                <w:rFonts w:ascii="Times New Roman" w:hAnsi="Times New Roman" w:cs="Times New Roman"/>
                <w:sz w:val="24"/>
                <w:szCs w:val="24"/>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CF58E0" w:rsidRDefault="00CF58E0" w:rsidP="00CF58E0">
      <w:pPr>
        <w:spacing w:line="0" w:lineRule="atLeast"/>
        <w:ind w:left="3120" w:firstLine="1558"/>
        <w:jc w:val="both"/>
        <w:rPr>
          <w:rFonts w:ascii="Times New Roman" w:hAnsi="Times New Roman" w:cs="Times New Roman"/>
          <w:color w:val="000000"/>
          <w:sz w:val="24"/>
          <w:szCs w:val="24"/>
        </w:rPr>
      </w:pPr>
    </w:p>
    <w:p w:rsidR="00CF58E0" w:rsidRDefault="00CF58E0" w:rsidP="00CF58E0">
      <w:pPr>
        <w:spacing w:line="0" w:lineRule="atLeast"/>
        <w:ind w:left="3120" w:firstLine="1558"/>
        <w:jc w:val="both"/>
        <w:rPr>
          <w:rFonts w:ascii="Times New Roman" w:hAnsi="Times New Roman" w:cs="Times New Roman"/>
          <w:color w:val="000000"/>
          <w:sz w:val="24"/>
          <w:szCs w:val="24"/>
        </w:rPr>
      </w:pPr>
    </w:p>
    <w:p w:rsidR="00CF58E0" w:rsidRDefault="00CF58E0" w:rsidP="00CF58E0">
      <w:pPr>
        <w:spacing w:line="0" w:lineRule="atLeast"/>
        <w:ind w:left="3120" w:firstLine="1558"/>
        <w:jc w:val="both"/>
        <w:rPr>
          <w:rFonts w:ascii="Times New Roman" w:hAnsi="Times New Roman" w:cs="Times New Roman"/>
          <w:color w:val="000000"/>
          <w:sz w:val="24"/>
          <w:szCs w:val="24"/>
        </w:rPr>
      </w:pPr>
    </w:p>
    <w:p w:rsidR="00516D27" w:rsidRDefault="00516D27" w:rsidP="00CF58E0">
      <w:pPr>
        <w:spacing w:line="0" w:lineRule="atLeast"/>
        <w:ind w:left="3120" w:firstLine="1558"/>
        <w:jc w:val="both"/>
        <w:rPr>
          <w:rFonts w:ascii="Times New Roman" w:hAnsi="Times New Roman" w:cs="Times New Roman"/>
          <w:color w:val="000000"/>
          <w:sz w:val="24"/>
          <w:szCs w:val="24"/>
        </w:rPr>
      </w:pPr>
    </w:p>
    <w:p w:rsidR="00516D27" w:rsidRDefault="00516D27" w:rsidP="00CF58E0">
      <w:pPr>
        <w:spacing w:line="0" w:lineRule="atLeast"/>
        <w:ind w:left="3120" w:firstLine="1558"/>
        <w:jc w:val="both"/>
        <w:rPr>
          <w:rFonts w:ascii="Times New Roman" w:hAnsi="Times New Roman" w:cs="Times New Roman"/>
          <w:color w:val="000000"/>
          <w:sz w:val="24"/>
          <w:szCs w:val="24"/>
        </w:rPr>
      </w:pPr>
    </w:p>
    <w:p w:rsidR="00516D27" w:rsidRDefault="00516D27" w:rsidP="00CF58E0">
      <w:pPr>
        <w:spacing w:line="0" w:lineRule="atLeast"/>
        <w:ind w:left="3120" w:firstLine="1558"/>
        <w:jc w:val="both"/>
        <w:rPr>
          <w:rFonts w:ascii="Times New Roman" w:hAnsi="Times New Roman" w:cs="Times New Roman"/>
          <w:color w:val="000000"/>
          <w:sz w:val="24"/>
          <w:szCs w:val="24"/>
        </w:rPr>
      </w:pPr>
    </w:p>
    <w:p w:rsidR="00516D27" w:rsidRPr="00CF58E0" w:rsidRDefault="00516D27" w:rsidP="00516D27">
      <w:pPr>
        <w:spacing w:after="0" w:line="240" w:lineRule="auto"/>
        <w:ind w:left="637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3</w:t>
      </w:r>
    </w:p>
    <w:p w:rsidR="00516D27" w:rsidRPr="00CF58E0" w:rsidRDefault="00516D27" w:rsidP="00516D27">
      <w:pPr>
        <w:spacing w:after="0" w:line="240" w:lineRule="auto"/>
        <w:ind w:left="6379"/>
        <w:contextualSpacing/>
        <w:jc w:val="both"/>
        <w:rPr>
          <w:rFonts w:ascii="Times New Roman" w:hAnsi="Times New Roman" w:cs="Times New Roman"/>
          <w:sz w:val="24"/>
          <w:szCs w:val="24"/>
        </w:rPr>
      </w:pPr>
      <w:r w:rsidRPr="00CF58E0">
        <w:rPr>
          <w:rFonts w:ascii="Times New Roman" w:hAnsi="Times New Roman" w:cs="Times New Roman"/>
          <w:color w:val="000000"/>
          <w:sz w:val="24"/>
          <w:szCs w:val="24"/>
        </w:rPr>
        <w:t xml:space="preserve">к административному регламенту </w:t>
      </w:r>
    </w:p>
    <w:p w:rsidR="00516D27" w:rsidRDefault="00516D27" w:rsidP="00CF58E0">
      <w:pPr>
        <w:autoSpaceDE w:val="0"/>
        <w:autoSpaceDN w:val="0"/>
        <w:adjustRightInd w:val="0"/>
        <w:jc w:val="center"/>
        <w:rPr>
          <w:rFonts w:ascii="Times New Roman" w:hAnsi="Times New Roman" w:cs="Times New Roman"/>
          <w:sz w:val="24"/>
          <w:szCs w:val="24"/>
        </w:rPr>
      </w:pPr>
    </w:p>
    <w:p w:rsidR="00CF58E0" w:rsidRPr="00461EE0" w:rsidRDefault="00CF58E0" w:rsidP="00461EE0">
      <w:pPr>
        <w:autoSpaceDE w:val="0"/>
        <w:autoSpaceDN w:val="0"/>
        <w:adjustRightInd w:val="0"/>
        <w:spacing w:after="0" w:line="240" w:lineRule="auto"/>
        <w:contextualSpacing/>
        <w:jc w:val="center"/>
        <w:rPr>
          <w:rFonts w:ascii="Times New Roman" w:hAnsi="Times New Roman" w:cs="Times New Roman"/>
          <w:b/>
          <w:sz w:val="24"/>
          <w:szCs w:val="24"/>
        </w:rPr>
      </w:pPr>
      <w:r w:rsidRPr="00461EE0">
        <w:rPr>
          <w:rFonts w:ascii="Times New Roman" w:hAnsi="Times New Roman" w:cs="Times New Roman"/>
          <w:b/>
          <w:sz w:val="24"/>
          <w:szCs w:val="24"/>
        </w:rPr>
        <w:t>РАСПИСКА</w:t>
      </w:r>
    </w:p>
    <w:p w:rsidR="00461EE0" w:rsidRDefault="00CF58E0" w:rsidP="00461EE0">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461EE0">
        <w:rPr>
          <w:rFonts w:ascii="Times New Roman" w:hAnsi="Times New Roman" w:cs="Times New Roman"/>
          <w:b/>
          <w:sz w:val="24"/>
          <w:szCs w:val="24"/>
        </w:rPr>
        <w:t>в получении документов, представленных для принятия</w:t>
      </w:r>
      <w:r w:rsidR="00461EE0">
        <w:rPr>
          <w:rFonts w:ascii="Times New Roman" w:hAnsi="Times New Roman" w:cs="Times New Roman"/>
          <w:b/>
          <w:sz w:val="24"/>
          <w:szCs w:val="24"/>
        </w:rPr>
        <w:t xml:space="preserve"> </w:t>
      </w:r>
      <w:r w:rsidRPr="00461EE0">
        <w:rPr>
          <w:rFonts w:ascii="Times New Roman" w:hAnsi="Times New Roman" w:cs="Times New Roman"/>
          <w:b/>
          <w:sz w:val="24"/>
          <w:szCs w:val="24"/>
        </w:rPr>
        <w:t xml:space="preserve">решения </w:t>
      </w:r>
    </w:p>
    <w:p w:rsidR="00CF58E0" w:rsidRPr="00461EE0" w:rsidRDefault="00CF58E0" w:rsidP="00461EE0">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461EE0">
        <w:rPr>
          <w:rFonts w:ascii="Times New Roman" w:hAnsi="Times New Roman" w:cs="Times New Roman"/>
          <w:b/>
          <w:sz w:val="24"/>
          <w:szCs w:val="24"/>
        </w:rPr>
        <w:t xml:space="preserve">о </w:t>
      </w:r>
      <w:r w:rsidR="00461EE0" w:rsidRPr="00461EE0">
        <w:rPr>
          <w:rFonts w:ascii="Times New Roman" w:hAnsi="Times New Roman" w:cs="Times New Roman"/>
          <w:b/>
          <w:sz w:val="24"/>
          <w:szCs w:val="24"/>
        </w:rPr>
        <w:t>прекращение права постоянного (бессрочного) пользования земельным участком</w:t>
      </w:r>
    </w:p>
    <w:p w:rsidR="00461EE0" w:rsidRDefault="00461EE0" w:rsidP="00CF58E0">
      <w:pPr>
        <w:pStyle w:val="ConsPlusNonformat"/>
        <w:ind w:firstLine="709"/>
        <w:jc w:val="both"/>
        <w:rPr>
          <w:rFonts w:ascii="Times New Roman" w:hAnsi="Times New Roman" w:cs="Times New Roman"/>
          <w:sz w:val="24"/>
          <w:szCs w:val="24"/>
        </w:rPr>
      </w:pPr>
    </w:p>
    <w:p w:rsidR="00461EE0" w:rsidRDefault="00461EE0" w:rsidP="00CF58E0">
      <w:pPr>
        <w:pStyle w:val="ConsPlusNonformat"/>
        <w:ind w:firstLine="709"/>
        <w:jc w:val="both"/>
        <w:rPr>
          <w:rFonts w:ascii="Times New Roman" w:hAnsi="Times New Roman" w:cs="Times New Roman"/>
          <w:sz w:val="24"/>
          <w:szCs w:val="24"/>
        </w:rPr>
      </w:pPr>
    </w:p>
    <w:p w:rsidR="00CF58E0" w:rsidRPr="00CF58E0" w:rsidRDefault="00CF58E0" w:rsidP="00CF58E0">
      <w:pPr>
        <w:pStyle w:val="ConsPlusNonformat"/>
        <w:ind w:firstLine="709"/>
        <w:jc w:val="both"/>
        <w:rPr>
          <w:rFonts w:ascii="Times New Roman" w:hAnsi="Times New Roman" w:cs="Times New Roman"/>
          <w:sz w:val="24"/>
          <w:szCs w:val="24"/>
        </w:rPr>
      </w:pPr>
      <w:r w:rsidRPr="00CF58E0">
        <w:rPr>
          <w:rFonts w:ascii="Times New Roman" w:hAnsi="Times New Roman" w:cs="Times New Roman"/>
          <w:sz w:val="24"/>
          <w:szCs w:val="24"/>
        </w:rPr>
        <w:t>Настоящим удостоверяется, что заявитель ______________________________</w:t>
      </w:r>
      <w:r w:rsidR="00461EE0">
        <w:rPr>
          <w:rFonts w:ascii="Times New Roman" w:hAnsi="Times New Roman" w:cs="Times New Roman"/>
          <w:sz w:val="24"/>
          <w:szCs w:val="24"/>
        </w:rPr>
        <w:t>__________</w:t>
      </w:r>
    </w:p>
    <w:p w:rsidR="00CF58E0" w:rsidRPr="00CF58E0" w:rsidRDefault="00CF58E0" w:rsidP="00CF58E0">
      <w:pPr>
        <w:pStyle w:val="ConsPlusNonformat"/>
        <w:ind w:firstLine="709"/>
        <w:jc w:val="both"/>
        <w:rPr>
          <w:rFonts w:ascii="Times New Roman" w:hAnsi="Times New Roman" w:cs="Times New Roman"/>
          <w:sz w:val="24"/>
          <w:szCs w:val="24"/>
        </w:rPr>
      </w:pPr>
      <w:r w:rsidRPr="00CF58E0">
        <w:rPr>
          <w:rFonts w:ascii="Times New Roman" w:hAnsi="Times New Roman" w:cs="Times New Roman"/>
          <w:sz w:val="24"/>
          <w:szCs w:val="24"/>
        </w:rPr>
        <w:t xml:space="preserve">                                                                                     (фамилия, имя, отчество)</w:t>
      </w:r>
    </w:p>
    <w:p w:rsidR="00CF58E0" w:rsidRPr="00CF58E0" w:rsidRDefault="00CF58E0" w:rsidP="00CF58E0">
      <w:pPr>
        <w:pStyle w:val="ConsPlusNonformat"/>
        <w:jc w:val="both"/>
        <w:rPr>
          <w:rFonts w:ascii="Times New Roman" w:hAnsi="Times New Roman" w:cs="Times New Roman"/>
          <w:sz w:val="24"/>
          <w:szCs w:val="24"/>
        </w:rPr>
      </w:pPr>
      <w:r w:rsidRPr="00CF58E0">
        <w:rPr>
          <w:rFonts w:ascii="Times New Roman" w:hAnsi="Times New Roman" w:cs="Times New Roman"/>
          <w:sz w:val="24"/>
          <w:szCs w:val="24"/>
        </w:rPr>
        <w:t>представил,  а сотрудник_____________________________________________</w:t>
      </w:r>
      <w:r w:rsidR="00461EE0">
        <w:rPr>
          <w:rFonts w:ascii="Times New Roman" w:hAnsi="Times New Roman" w:cs="Times New Roman"/>
          <w:sz w:val="24"/>
          <w:szCs w:val="24"/>
        </w:rPr>
        <w:t>________________</w:t>
      </w:r>
    </w:p>
    <w:p w:rsidR="00CF58E0" w:rsidRPr="00CF58E0" w:rsidRDefault="00461EE0" w:rsidP="00CF58E0">
      <w:pPr>
        <w:pStyle w:val="ConsPlusNonformat"/>
        <w:jc w:val="both"/>
        <w:rPr>
          <w:rFonts w:ascii="Times New Roman" w:hAnsi="Times New Roman" w:cs="Times New Roman"/>
          <w:sz w:val="24"/>
          <w:szCs w:val="24"/>
        </w:rPr>
      </w:pPr>
      <w:r>
        <w:rPr>
          <w:rFonts w:ascii="Times New Roman" w:hAnsi="Times New Roman" w:cs="Times New Roman"/>
          <w:sz w:val="24"/>
          <w:szCs w:val="24"/>
        </w:rPr>
        <w:t>получил «_____»</w:t>
      </w:r>
      <w:r w:rsidR="00CF58E0" w:rsidRPr="00CF58E0">
        <w:rPr>
          <w:rFonts w:ascii="Times New Roman" w:hAnsi="Times New Roman" w:cs="Times New Roman"/>
          <w:sz w:val="24"/>
          <w:szCs w:val="24"/>
        </w:rPr>
        <w:t xml:space="preserve"> ______________ _____ документы</w:t>
      </w:r>
    </w:p>
    <w:p w:rsidR="00CF58E0" w:rsidRPr="00461EE0" w:rsidRDefault="00CF58E0" w:rsidP="00CF58E0">
      <w:pPr>
        <w:pStyle w:val="ConsPlusNonformat"/>
        <w:jc w:val="both"/>
        <w:rPr>
          <w:rFonts w:ascii="Times New Roman" w:hAnsi="Times New Roman" w:cs="Times New Roman"/>
        </w:rPr>
      </w:pPr>
      <w:r w:rsidRPr="00461EE0">
        <w:rPr>
          <w:rFonts w:ascii="Times New Roman" w:hAnsi="Times New Roman" w:cs="Times New Roman"/>
        </w:rPr>
        <w:t xml:space="preserve">              </w:t>
      </w:r>
      <w:r w:rsidR="00461EE0">
        <w:rPr>
          <w:rFonts w:ascii="Times New Roman" w:hAnsi="Times New Roman" w:cs="Times New Roman"/>
        </w:rPr>
        <w:t xml:space="preserve">      </w:t>
      </w:r>
      <w:r w:rsidR="00461EE0" w:rsidRPr="00461EE0">
        <w:rPr>
          <w:rFonts w:ascii="Times New Roman" w:hAnsi="Times New Roman" w:cs="Times New Roman"/>
        </w:rPr>
        <w:t xml:space="preserve">  </w:t>
      </w:r>
      <w:r w:rsidRPr="00461EE0">
        <w:rPr>
          <w:rFonts w:ascii="Times New Roman" w:hAnsi="Times New Roman" w:cs="Times New Roman"/>
        </w:rPr>
        <w:t xml:space="preserve">(число)   </w:t>
      </w:r>
      <w:r w:rsidR="00461EE0">
        <w:rPr>
          <w:rFonts w:ascii="Times New Roman" w:hAnsi="Times New Roman" w:cs="Times New Roman"/>
        </w:rPr>
        <w:t xml:space="preserve">  </w:t>
      </w:r>
      <w:r w:rsidRPr="00461EE0">
        <w:rPr>
          <w:rFonts w:ascii="Times New Roman" w:hAnsi="Times New Roman" w:cs="Times New Roman"/>
        </w:rPr>
        <w:t>(месяц прописью)    (год)</w:t>
      </w:r>
    </w:p>
    <w:p w:rsidR="00CF58E0" w:rsidRPr="00CF58E0" w:rsidRDefault="00CF58E0" w:rsidP="00CF58E0">
      <w:pPr>
        <w:pStyle w:val="ConsPlusNonformat"/>
        <w:jc w:val="both"/>
        <w:rPr>
          <w:rFonts w:ascii="Times New Roman" w:hAnsi="Times New Roman" w:cs="Times New Roman"/>
          <w:sz w:val="24"/>
          <w:szCs w:val="24"/>
        </w:rPr>
      </w:pPr>
      <w:r w:rsidRPr="00CF58E0">
        <w:rPr>
          <w:rFonts w:ascii="Times New Roman" w:hAnsi="Times New Roman" w:cs="Times New Roman"/>
          <w:sz w:val="24"/>
          <w:szCs w:val="24"/>
        </w:rPr>
        <w:t>в количестве ________________ экземпляров по прилагаемому к заявлению</w:t>
      </w:r>
    </w:p>
    <w:p w:rsidR="00CF58E0" w:rsidRPr="00461EE0" w:rsidRDefault="00461EE0" w:rsidP="00CF58E0">
      <w:pPr>
        <w:pStyle w:val="ConsPlusNonformat"/>
        <w:ind w:firstLine="709"/>
        <w:jc w:val="both"/>
        <w:rPr>
          <w:rFonts w:ascii="Times New Roman" w:hAnsi="Times New Roman" w:cs="Times New Roman"/>
        </w:rPr>
      </w:pPr>
      <w:r>
        <w:rPr>
          <w:rFonts w:ascii="Times New Roman" w:hAnsi="Times New Roman" w:cs="Times New Roman"/>
          <w:sz w:val="24"/>
          <w:szCs w:val="24"/>
        </w:rPr>
        <w:t xml:space="preserve">                  </w:t>
      </w:r>
      <w:r w:rsidR="00CF58E0" w:rsidRPr="00461EE0">
        <w:rPr>
          <w:rFonts w:ascii="Times New Roman" w:hAnsi="Times New Roman" w:cs="Times New Roman"/>
        </w:rPr>
        <w:t>(прописью)</w:t>
      </w:r>
    </w:p>
    <w:p w:rsidR="00CF58E0" w:rsidRPr="00CF58E0" w:rsidRDefault="00CF58E0" w:rsidP="00CF58E0">
      <w:pPr>
        <w:pStyle w:val="ConsPlusNonformat"/>
        <w:jc w:val="both"/>
        <w:rPr>
          <w:rFonts w:ascii="Times New Roman" w:hAnsi="Times New Roman" w:cs="Times New Roman"/>
          <w:sz w:val="24"/>
          <w:szCs w:val="24"/>
        </w:rPr>
      </w:pPr>
      <w:r w:rsidRPr="00CF58E0">
        <w:rPr>
          <w:rFonts w:ascii="Times New Roman" w:hAnsi="Times New Roman" w:cs="Times New Roman"/>
          <w:sz w:val="24"/>
          <w:szCs w:val="24"/>
        </w:rPr>
        <w:t xml:space="preserve">перечню документов, необходимых для принятия решения </w:t>
      </w:r>
      <w:r w:rsidRPr="00CF58E0">
        <w:rPr>
          <w:rFonts w:ascii="Times New Roman" w:eastAsiaTheme="minorHAnsi" w:hAnsi="Times New Roman" w:cs="Times New Roman"/>
          <w:sz w:val="24"/>
          <w:szCs w:val="24"/>
          <w:lang w:eastAsia="en-US"/>
        </w:rPr>
        <w:t>о предоставлении земельного участка без проведения торгов:</w:t>
      </w:r>
    </w:p>
    <w:p w:rsidR="00CF58E0" w:rsidRPr="00CF58E0" w:rsidRDefault="00CF58E0" w:rsidP="00CF58E0">
      <w:pPr>
        <w:pStyle w:val="ConsPlusNonformat"/>
        <w:jc w:val="both"/>
        <w:rPr>
          <w:rFonts w:ascii="Times New Roman" w:hAnsi="Times New Roman" w:cs="Times New Roman"/>
          <w:sz w:val="24"/>
          <w:szCs w:val="24"/>
        </w:rPr>
      </w:pPr>
      <w:r w:rsidRPr="00CF58E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w:t>
      </w:r>
    </w:p>
    <w:p w:rsidR="00CF58E0" w:rsidRPr="00CF58E0" w:rsidRDefault="00CF58E0" w:rsidP="00CF58E0">
      <w:pPr>
        <w:pStyle w:val="ConsPlusNonformat"/>
        <w:jc w:val="both"/>
        <w:rPr>
          <w:rFonts w:ascii="Times New Roman" w:hAnsi="Times New Roman" w:cs="Times New Roman"/>
          <w:sz w:val="24"/>
          <w:szCs w:val="24"/>
        </w:rPr>
      </w:pPr>
      <w:r w:rsidRPr="00CF58E0">
        <w:rPr>
          <w:rFonts w:ascii="Times New Roman" w:hAnsi="Times New Roman" w:cs="Times New Roman"/>
          <w:sz w:val="24"/>
          <w:szCs w:val="24"/>
        </w:rPr>
        <w:t>____________________________________________________________________________</w:t>
      </w:r>
    </w:p>
    <w:p w:rsidR="00CF58E0" w:rsidRPr="00CF58E0" w:rsidRDefault="00CF58E0" w:rsidP="00CF58E0">
      <w:pPr>
        <w:pStyle w:val="ConsPlusNonformat"/>
        <w:jc w:val="both"/>
        <w:rPr>
          <w:rFonts w:ascii="Times New Roman" w:hAnsi="Times New Roman" w:cs="Times New Roman"/>
          <w:sz w:val="24"/>
          <w:szCs w:val="24"/>
        </w:rPr>
      </w:pPr>
      <w:r w:rsidRPr="00CF58E0">
        <w:rPr>
          <w:rFonts w:ascii="Times New Roman" w:hAnsi="Times New Roman" w:cs="Times New Roman"/>
          <w:sz w:val="24"/>
          <w:szCs w:val="24"/>
        </w:rPr>
        <w:t>___________________________________________________________________________</w:t>
      </w:r>
    </w:p>
    <w:p w:rsidR="00CF58E0" w:rsidRPr="00CF58E0" w:rsidRDefault="00CF58E0" w:rsidP="00CF58E0">
      <w:pPr>
        <w:pStyle w:val="ConsPlusNonformat"/>
        <w:jc w:val="both"/>
        <w:rPr>
          <w:rFonts w:ascii="Times New Roman" w:hAnsi="Times New Roman" w:cs="Times New Roman"/>
          <w:sz w:val="24"/>
          <w:szCs w:val="24"/>
        </w:rPr>
      </w:pPr>
    </w:p>
    <w:p w:rsidR="00CF58E0" w:rsidRPr="00CF58E0" w:rsidRDefault="00CF58E0" w:rsidP="00CF58E0">
      <w:pPr>
        <w:pStyle w:val="ConsPlusNonformat"/>
        <w:jc w:val="both"/>
        <w:rPr>
          <w:rFonts w:ascii="Times New Roman" w:hAnsi="Times New Roman" w:cs="Times New Roman"/>
          <w:sz w:val="24"/>
          <w:szCs w:val="24"/>
        </w:rPr>
      </w:pPr>
      <w:r w:rsidRPr="00CF58E0">
        <w:rPr>
          <w:rFonts w:ascii="Times New Roman" w:hAnsi="Times New Roman" w:cs="Times New Roman"/>
          <w:sz w:val="24"/>
          <w:szCs w:val="24"/>
        </w:rPr>
        <w:t xml:space="preserve">_______________________        ______________      </w:t>
      </w:r>
      <w:r w:rsidR="00982AEE">
        <w:rPr>
          <w:rFonts w:ascii="Times New Roman" w:hAnsi="Times New Roman" w:cs="Times New Roman"/>
          <w:sz w:val="24"/>
          <w:szCs w:val="24"/>
        </w:rPr>
        <w:t xml:space="preserve">              </w:t>
      </w:r>
      <w:r w:rsidRPr="00CF58E0">
        <w:rPr>
          <w:rFonts w:ascii="Times New Roman" w:hAnsi="Times New Roman" w:cs="Times New Roman"/>
          <w:sz w:val="24"/>
          <w:szCs w:val="24"/>
        </w:rPr>
        <w:t xml:space="preserve"> ______________________</w:t>
      </w:r>
    </w:p>
    <w:p w:rsidR="00CF58E0" w:rsidRPr="00CF58E0" w:rsidRDefault="00CF58E0" w:rsidP="00CF58E0">
      <w:pPr>
        <w:pStyle w:val="ConsPlusNonformat"/>
        <w:rPr>
          <w:rFonts w:ascii="Times New Roman" w:hAnsi="Times New Roman" w:cs="Times New Roman"/>
          <w:sz w:val="24"/>
          <w:szCs w:val="24"/>
        </w:rPr>
      </w:pPr>
      <w:r w:rsidRPr="00CF58E0">
        <w:rPr>
          <w:rFonts w:ascii="Times New Roman" w:hAnsi="Times New Roman" w:cs="Times New Roman"/>
          <w:sz w:val="24"/>
          <w:szCs w:val="24"/>
        </w:rPr>
        <w:t>(должность спец</w:t>
      </w:r>
      <w:r w:rsidR="00461EE0">
        <w:rPr>
          <w:rFonts w:ascii="Times New Roman" w:hAnsi="Times New Roman" w:cs="Times New Roman"/>
          <w:sz w:val="24"/>
          <w:szCs w:val="24"/>
        </w:rPr>
        <w:t xml:space="preserve">иалиста,                 </w:t>
      </w:r>
      <w:r w:rsidRPr="00CF58E0">
        <w:rPr>
          <w:rFonts w:ascii="Times New Roman" w:hAnsi="Times New Roman" w:cs="Times New Roman"/>
          <w:sz w:val="24"/>
          <w:szCs w:val="24"/>
        </w:rPr>
        <w:t xml:space="preserve"> (подпись)                     </w:t>
      </w:r>
      <w:r w:rsidR="00461EE0">
        <w:rPr>
          <w:rFonts w:ascii="Times New Roman" w:hAnsi="Times New Roman" w:cs="Times New Roman"/>
          <w:sz w:val="24"/>
          <w:szCs w:val="24"/>
        </w:rPr>
        <w:t xml:space="preserve">      </w:t>
      </w:r>
      <w:r w:rsidRPr="00CF58E0">
        <w:rPr>
          <w:rFonts w:ascii="Times New Roman" w:hAnsi="Times New Roman" w:cs="Times New Roman"/>
          <w:sz w:val="24"/>
          <w:szCs w:val="24"/>
        </w:rPr>
        <w:t xml:space="preserve"> (расшифровка подписи)</w:t>
      </w:r>
    </w:p>
    <w:p w:rsidR="00CF58E0" w:rsidRPr="00CF58E0" w:rsidRDefault="00CF58E0" w:rsidP="00CF58E0">
      <w:pPr>
        <w:pStyle w:val="ConsPlusNonformat"/>
        <w:rPr>
          <w:rFonts w:ascii="Times New Roman" w:hAnsi="Times New Roman" w:cs="Times New Roman"/>
          <w:sz w:val="24"/>
          <w:szCs w:val="24"/>
        </w:rPr>
      </w:pPr>
      <w:r w:rsidRPr="00CF58E0">
        <w:rPr>
          <w:rFonts w:ascii="Times New Roman" w:hAnsi="Times New Roman" w:cs="Times New Roman"/>
          <w:sz w:val="24"/>
          <w:szCs w:val="24"/>
        </w:rPr>
        <w:t xml:space="preserve">      ответственного за</w:t>
      </w:r>
    </w:p>
    <w:p w:rsidR="00CF58E0" w:rsidRPr="00CF58E0" w:rsidRDefault="00CF58E0" w:rsidP="00CF58E0">
      <w:pPr>
        <w:pStyle w:val="ConsPlusNonformat"/>
        <w:rPr>
          <w:rFonts w:ascii="Times New Roman" w:hAnsi="Times New Roman" w:cs="Times New Roman"/>
          <w:sz w:val="24"/>
          <w:szCs w:val="24"/>
        </w:rPr>
      </w:pPr>
      <w:r w:rsidRPr="00CF58E0">
        <w:rPr>
          <w:rFonts w:ascii="Times New Roman" w:hAnsi="Times New Roman" w:cs="Times New Roman"/>
          <w:sz w:val="24"/>
          <w:szCs w:val="24"/>
        </w:rPr>
        <w:t xml:space="preserve">         прием документов)</w:t>
      </w:r>
    </w:p>
    <w:p w:rsidR="00CF58E0" w:rsidRPr="00CF58E0" w:rsidRDefault="00CF58E0" w:rsidP="008200E4">
      <w:pPr>
        <w:autoSpaceDE w:val="0"/>
        <w:autoSpaceDN w:val="0"/>
        <w:adjustRightInd w:val="0"/>
        <w:spacing w:after="0"/>
        <w:ind w:firstLine="709"/>
        <w:jc w:val="both"/>
        <w:rPr>
          <w:rFonts w:ascii="Times New Roman" w:hAnsi="Times New Roman" w:cs="Times New Roman"/>
          <w:sz w:val="24"/>
          <w:szCs w:val="24"/>
        </w:rPr>
      </w:pPr>
    </w:p>
    <w:sectPr w:rsidR="00CF58E0" w:rsidRPr="00CF58E0" w:rsidSect="00C55EA9">
      <w:pgSz w:w="11906" w:h="16838"/>
      <w:pgMar w:top="1134" w:right="566"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BC1" w:rsidRDefault="00082BC1" w:rsidP="00F63BE9">
      <w:pPr>
        <w:spacing w:after="0" w:line="240" w:lineRule="auto"/>
      </w:pPr>
      <w:r>
        <w:separator/>
      </w:r>
    </w:p>
  </w:endnote>
  <w:endnote w:type="continuationSeparator" w:id="0">
    <w:p w:rsidR="00082BC1" w:rsidRDefault="00082BC1"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BC1" w:rsidRDefault="00082BC1" w:rsidP="00F63BE9">
      <w:pPr>
        <w:spacing w:after="0" w:line="240" w:lineRule="auto"/>
      </w:pPr>
      <w:r>
        <w:separator/>
      </w:r>
    </w:p>
  </w:footnote>
  <w:footnote w:type="continuationSeparator" w:id="0">
    <w:p w:rsidR="00082BC1" w:rsidRDefault="00082BC1" w:rsidP="00F63B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0000010"/>
    <w:multiLevelType w:val="multilevel"/>
    <w:tmpl w:val="835E1DAE"/>
    <w:lvl w:ilvl="0">
      <w:start w:val="1"/>
      <w:numFmt w:val="decimal"/>
      <w:lvlText w:val="%1."/>
      <w:lvlJc w:val="left"/>
      <w:pPr>
        <w:ind w:left="5889" w:hanging="360"/>
      </w:pPr>
      <w:rPr>
        <w:rFonts w:hint="default"/>
      </w:rPr>
    </w:lvl>
    <w:lvl w:ilvl="1">
      <w:start w:val="2"/>
      <w:numFmt w:val="decimal"/>
      <w:lvlText w:val="%1.%2."/>
      <w:lvlJc w:val="left"/>
      <w:pPr>
        <w:ind w:left="5252" w:hanging="432"/>
      </w:pPr>
      <w:rPr>
        <w:rFonts w:hint="default"/>
      </w:rPr>
    </w:lvl>
    <w:lvl w:ilvl="2">
      <w:start w:val="1"/>
      <w:numFmt w:val="decimal"/>
      <w:lvlText w:val="%1.%2.%3."/>
      <w:lvlJc w:val="left"/>
      <w:pPr>
        <w:ind w:left="4474"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000011"/>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0000015"/>
    <w:multiLevelType w:val="multilevel"/>
    <w:tmpl w:val="AA981F8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773" w:hanging="504"/>
      </w:pPr>
      <w:rPr>
        <w:rFonts w:hint="default"/>
      </w:rPr>
    </w:lvl>
    <w:lvl w:ilvl="3">
      <w:start w:val="1"/>
      <w:numFmt w:val="decimal"/>
      <w:lvlText w:val="%1.%2.%3.%4."/>
      <w:lvlJc w:val="left"/>
      <w:pPr>
        <w:ind w:left="433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0000018"/>
    <w:multiLevelType w:val="multilevel"/>
    <w:tmpl w:val="5FC0CEBA"/>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705"/>
        </w:tabs>
        <w:ind w:left="2705"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1F"/>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000002F"/>
    <w:multiLevelType w:val="hybridMultilevel"/>
    <w:tmpl w:val="E47E60CC"/>
    <w:lvl w:ilvl="0" w:tplc="0419000F">
      <w:start w:val="1"/>
      <w:numFmt w:val="decimal"/>
      <w:lvlText w:val="%1."/>
      <w:lvlJc w:val="left"/>
      <w:pPr>
        <w:ind w:left="720" w:hanging="360"/>
      </w:pPr>
    </w:lvl>
    <w:lvl w:ilvl="1" w:tplc="04190019">
      <w:start w:val="1"/>
      <w:numFmt w:val="lowerLetter"/>
      <w:lvlRestart w:val="0"/>
      <w:lvlText w:val="%2."/>
      <w:lvlJc w:val="left"/>
      <w:pPr>
        <w:ind w:left="1440" w:hanging="360"/>
      </w:pPr>
    </w:lvl>
    <w:lvl w:ilvl="2" w:tplc="0419001B">
      <w:start w:val="1"/>
      <w:numFmt w:val="lowerRoman"/>
      <w:lvlRestart w:val="0"/>
      <w:lvlText w:val="%3."/>
      <w:lvlJc w:val="right"/>
      <w:pPr>
        <w:ind w:left="2160" w:hanging="180"/>
      </w:pPr>
    </w:lvl>
    <w:lvl w:ilvl="3" w:tplc="0419000F">
      <w:start w:val="1"/>
      <w:numFmt w:val="decimal"/>
      <w:lvlRestart w:val="0"/>
      <w:lvlText w:val="%4."/>
      <w:lvlJc w:val="left"/>
      <w:pPr>
        <w:ind w:left="2880" w:hanging="360"/>
      </w:pPr>
    </w:lvl>
    <w:lvl w:ilvl="4" w:tplc="04190019">
      <w:start w:val="1"/>
      <w:numFmt w:val="lowerLetter"/>
      <w:lvlRestart w:val="0"/>
      <w:lvlText w:val="%5."/>
      <w:lvlJc w:val="left"/>
      <w:pPr>
        <w:ind w:left="3600" w:hanging="360"/>
      </w:pPr>
    </w:lvl>
    <w:lvl w:ilvl="5" w:tplc="0419001B">
      <w:start w:val="1"/>
      <w:numFmt w:val="lowerRoman"/>
      <w:lvlRestart w:val="0"/>
      <w:lvlText w:val="%6."/>
      <w:lvlJc w:val="right"/>
      <w:pPr>
        <w:ind w:left="4320" w:hanging="180"/>
      </w:pPr>
    </w:lvl>
    <w:lvl w:ilvl="6" w:tplc="0419000F">
      <w:start w:val="1"/>
      <w:numFmt w:val="decimal"/>
      <w:lvlRestart w:val="0"/>
      <w:lvlText w:val="%7."/>
      <w:lvlJc w:val="left"/>
      <w:pPr>
        <w:ind w:left="5040" w:hanging="360"/>
      </w:pPr>
    </w:lvl>
    <w:lvl w:ilvl="7" w:tplc="04190019">
      <w:start w:val="1"/>
      <w:numFmt w:val="lowerLetter"/>
      <w:lvlRestart w:val="0"/>
      <w:lvlText w:val="%8."/>
      <w:lvlJc w:val="left"/>
      <w:pPr>
        <w:ind w:left="5760" w:hanging="360"/>
      </w:pPr>
    </w:lvl>
    <w:lvl w:ilvl="8" w:tplc="0419001B">
      <w:start w:val="1"/>
      <w:numFmt w:val="lowerRoman"/>
      <w:lvlRestart w:val="0"/>
      <w:lvlText w:val="%9."/>
      <w:lvlJc w:val="right"/>
      <w:pPr>
        <w:ind w:left="6480" w:hanging="180"/>
      </w:pPr>
    </w:lvl>
  </w:abstractNum>
  <w:abstractNum w:abstractNumId="7">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8">
    <w:nsid w:val="0AB85C37"/>
    <w:multiLevelType w:val="multilevel"/>
    <w:tmpl w:val="D2024C72"/>
    <w:lvl w:ilvl="0">
      <w:start w:val="2"/>
      <w:numFmt w:val="decimal"/>
      <w:lvlText w:val="%1."/>
      <w:lvlJc w:val="left"/>
      <w:pPr>
        <w:ind w:left="432" w:hanging="432"/>
      </w:pPr>
      <w:rPr>
        <w:rFonts w:hint="default"/>
      </w:rPr>
    </w:lvl>
    <w:lvl w:ilvl="1">
      <w:start w:val="1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0A6A8A"/>
    <w:multiLevelType w:val="multilevel"/>
    <w:tmpl w:val="DED4077C"/>
    <w:lvl w:ilvl="0">
      <w:start w:val="2"/>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2BB2748F"/>
    <w:multiLevelType w:val="hybridMultilevel"/>
    <w:tmpl w:val="C1A2DB7A"/>
    <w:lvl w:ilvl="0" w:tplc="23A0F744">
      <w:start w:val="1"/>
      <w:numFmt w:val="bullet"/>
      <w:lvlText w:val=""/>
      <w:lvlJc w:val="left"/>
      <w:pPr>
        <w:ind w:left="489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6C7309"/>
    <w:multiLevelType w:val="hybridMultilevel"/>
    <w:tmpl w:val="DFD8F6FC"/>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D6676F"/>
    <w:multiLevelType w:val="multilevel"/>
    <w:tmpl w:val="B616FB38"/>
    <w:lvl w:ilvl="0">
      <w:start w:val="1"/>
      <w:numFmt w:val="decimal"/>
      <w:lvlText w:val="%1."/>
      <w:lvlJc w:val="left"/>
      <w:pPr>
        <w:ind w:left="1069" w:hanging="360"/>
      </w:pPr>
      <w:rPr>
        <w:rFonts w:hint="default"/>
      </w:rPr>
    </w:lvl>
    <w:lvl w:ilvl="1">
      <w:start w:val="3"/>
      <w:numFmt w:val="decimal"/>
      <w:isLgl/>
      <w:lvlText w:val="%1.%2."/>
      <w:lvlJc w:val="left"/>
      <w:pPr>
        <w:ind w:left="2421" w:hanging="720"/>
      </w:pPr>
      <w:rPr>
        <w:rFonts w:hint="default"/>
      </w:rPr>
    </w:lvl>
    <w:lvl w:ilvl="2">
      <w:start w:val="1"/>
      <w:numFmt w:val="decimal"/>
      <w:isLgl/>
      <w:lvlText w:val="%1.%2.%3."/>
      <w:lvlJc w:val="left"/>
      <w:pPr>
        <w:ind w:left="3413" w:hanging="720"/>
      </w:pPr>
      <w:rPr>
        <w:rFonts w:hint="default"/>
      </w:rPr>
    </w:lvl>
    <w:lvl w:ilvl="3">
      <w:start w:val="2"/>
      <w:numFmt w:val="decimal"/>
      <w:isLgl/>
      <w:lvlText w:val="%1.%2.%3.%4."/>
      <w:lvlJc w:val="left"/>
      <w:pPr>
        <w:ind w:left="4405" w:hanging="720"/>
      </w:pPr>
      <w:rPr>
        <w:rFonts w:hint="default"/>
      </w:rPr>
    </w:lvl>
    <w:lvl w:ilvl="4">
      <w:start w:val="1"/>
      <w:numFmt w:val="decimal"/>
      <w:isLgl/>
      <w:lvlText w:val="%1.%2.%3.%4.%5."/>
      <w:lvlJc w:val="left"/>
      <w:pPr>
        <w:ind w:left="5757" w:hanging="1080"/>
      </w:pPr>
      <w:rPr>
        <w:rFonts w:hint="default"/>
      </w:rPr>
    </w:lvl>
    <w:lvl w:ilvl="5">
      <w:start w:val="1"/>
      <w:numFmt w:val="decimal"/>
      <w:isLgl/>
      <w:lvlText w:val="%1.%2.%3.%4.%5.%6."/>
      <w:lvlJc w:val="left"/>
      <w:pPr>
        <w:ind w:left="6749" w:hanging="1080"/>
      </w:pPr>
      <w:rPr>
        <w:rFonts w:hint="default"/>
      </w:rPr>
    </w:lvl>
    <w:lvl w:ilvl="6">
      <w:start w:val="1"/>
      <w:numFmt w:val="decimal"/>
      <w:isLgl/>
      <w:lvlText w:val="%1.%2.%3.%4.%5.%6.%7."/>
      <w:lvlJc w:val="left"/>
      <w:pPr>
        <w:ind w:left="8101" w:hanging="1440"/>
      </w:pPr>
      <w:rPr>
        <w:rFonts w:hint="default"/>
      </w:rPr>
    </w:lvl>
    <w:lvl w:ilvl="7">
      <w:start w:val="1"/>
      <w:numFmt w:val="decimal"/>
      <w:isLgl/>
      <w:lvlText w:val="%1.%2.%3.%4.%5.%6.%7.%8."/>
      <w:lvlJc w:val="left"/>
      <w:pPr>
        <w:ind w:left="9093" w:hanging="1440"/>
      </w:pPr>
      <w:rPr>
        <w:rFonts w:hint="default"/>
      </w:rPr>
    </w:lvl>
    <w:lvl w:ilvl="8">
      <w:start w:val="1"/>
      <w:numFmt w:val="decimal"/>
      <w:isLgl/>
      <w:lvlText w:val="%1.%2.%3.%4.%5.%6.%7.%8.%9."/>
      <w:lvlJc w:val="left"/>
      <w:pPr>
        <w:ind w:left="10445" w:hanging="1800"/>
      </w:pPr>
      <w:rPr>
        <w:rFonts w:hint="default"/>
      </w:rPr>
    </w:lvl>
  </w:abstractNum>
  <w:abstractNum w:abstractNumId="18">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45226021"/>
    <w:multiLevelType w:val="hybridMultilevel"/>
    <w:tmpl w:val="AC0CC1F8"/>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76682D"/>
    <w:multiLevelType w:val="multilevel"/>
    <w:tmpl w:val="E4B6A2EA"/>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5"/>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4C5B7F9E"/>
    <w:multiLevelType w:val="multilevel"/>
    <w:tmpl w:val="D5A807F6"/>
    <w:lvl w:ilvl="0">
      <w:start w:val="1"/>
      <w:numFmt w:val="decimal"/>
      <w:lvlText w:val="%1."/>
      <w:lvlJc w:val="left"/>
      <w:pPr>
        <w:tabs>
          <w:tab w:val="num" w:pos="840"/>
        </w:tabs>
        <w:ind w:left="840" w:hanging="360"/>
      </w:pPr>
      <w:rPr>
        <w:rFonts w:ascii="Times New Roman" w:eastAsia="Times New Roman" w:hAnsi="Times New Roman" w:cs="Times New Roman"/>
      </w:rPr>
    </w:lvl>
    <w:lvl w:ilvl="1">
      <w:start w:val="1"/>
      <w:numFmt w:val="decimal"/>
      <w:isLgl/>
      <w:lvlText w:val="%1.%2."/>
      <w:lvlJc w:val="left"/>
      <w:pPr>
        <w:ind w:left="1372" w:hanging="720"/>
      </w:pPr>
      <w:rPr>
        <w:rFonts w:hint="default"/>
      </w:rPr>
    </w:lvl>
    <w:lvl w:ilvl="2">
      <w:start w:val="1"/>
      <w:numFmt w:val="decimal"/>
      <w:isLgl/>
      <w:lvlText w:val="%1.%2.%3."/>
      <w:lvlJc w:val="left"/>
      <w:pPr>
        <w:ind w:left="1544" w:hanging="720"/>
      </w:pPr>
      <w:rPr>
        <w:rFonts w:hint="default"/>
      </w:rPr>
    </w:lvl>
    <w:lvl w:ilvl="3">
      <w:start w:val="1"/>
      <w:numFmt w:val="decimal"/>
      <w:isLgl/>
      <w:lvlText w:val="%1.%2.%3.%4."/>
      <w:lvlJc w:val="left"/>
      <w:pPr>
        <w:ind w:left="2076" w:hanging="108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780" w:hanging="1440"/>
      </w:pPr>
      <w:rPr>
        <w:rFonts w:hint="default"/>
      </w:rPr>
    </w:lvl>
    <w:lvl w:ilvl="6">
      <w:start w:val="1"/>
      <w:numFmt w:val="decimal"/>
      <w:isLgl/>
      <w:lvlText w:val="%1.%2.%3.%4.%5.%6.%7."/>
      <w:lvlJc w:val="left"/>
      <w:pPr>
        <w:ind w:left="3312" w:hanging="1800"/>
      </w:pPr>
      <w:rPr>
        <w:rFonts w:hint="default"/>
      </w:rPr>
    </w:lvl>
    <w:lvl w:ilvl="7">
      <w:start w:val="1"/>
      <w:numFmt w:val="decimal"/>
      <w:isLgl/>
      <w:lvlText w:val="%1.%2.%3.%4.%5.%6.%7.%8."/>
      <w:lvlJc w:val="left"/>
      <w:pPr>
        <w:ind w:left="3484" w:hanging="1800"/>
      </w:pPr>
      <w:rPr>
        <w:rFonts w:hint="default"/>
      </w:rPr>
    </w:lvl>
    <w:lvl w:ilvl="8">
      <w:start w:val="1"/>
      <w:numFmt w:val="decimal"/>
      <w:isLgl/>
      <w:lvlText w:val="%1.%2.%3.%4.%5.%6.%7.%8.%9."/>
      <w:lvlJc w:val="left"/>
      <w:pPr>
        <w:ind w:left="4016" w:hanging="2160"/>
      </w:pPr>
      <w:rPr>
        <w:rFonts w:hint="default"/>
      </w:rPr>
    </w:lvl>
  </w:abstractNum>
  <w:abstractNum w:abstractNumId="26">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7">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3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3">
    <w:nsid w:val="647D69AB"/>
    <w:multiLevelType w:val="multilevel"/>
    <w:tmpl w:val="0324B47A"/>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673F3104"/>
    <w:multiLevelType w:val="multilevel"/>
    <w:tmpl w:val="4AA4CE1A"/>
    <w:lvl w:ilvl="0">
      <w:start w:val="2"/>
      <w:numFmt w:val="decimal"/>
      <w:lvlText w:val="%1."/>
      <w:lvlJc w:val="left"/>
      <w:pPr>
        <w:ind w:left="480" w:hanging="480"/>
      </w:pPr>
      <w:rPr>
        <w:rFonts w:hint="default"/>
      </w:rPr>
    </w:lvl>
    <w:lvl w:ilvl="1">
      <w:start w:val="12"/>
      <w:numFmt w:val="decimal"/>
      <w:lvlText w:val="%1.%2."/>
      <w:lvlJc w:val="left"/>
      <w:pPr>
        <w:ind w:left="4166"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5">
    <w:nsid w:val="6DA80E60"/>
    <w:multiLevelType w:val="hybridMultilevel"/>
    <w:tmpl w:val="774ACDD2"/>
    <w:lvl w:ilvl="0" w:tplc="375C206E">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6">
    <w:nsid w:val="725D28F3"/>
    <w:multiLevelType w:val="hybridMultilevel"/>
    <w:tmpl w:val="7A2A4372"/>
    <w:lvl w:ilvl="0" w:tplc="397EF11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0">
    <w:nsid w:val="7FD73896"/>
    <w:multiLevelType w:val="multilevel"/>
    <w:tmpl w:val="CF3CDABA"/>
    <w:lvl w:ilvl="0">
      <w:start w:val="2"/>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37"/>
  </w:num>
  <w:num w:numId="3">
    <w:abstractNumId w:val="13"/>
  </w:num>
  <w:num w:numId="4">
    <w:abstractNumId w:val="28"/>
  </w:num>
  <w:num w:numId="5">
    <w:abstractNumId w:val="19"/>
  </w:num>
  <w:num w:numId="6">
    <w:abstractNumId w:val="40"/>
  </w:num>
  <w:num w:numId="7">
    <w:abstractNumId w:val="21"/>
  </w:num>
  <w:num w:numId="8">
    <w:abstractNumId w:val="10"/>
  </w:num>
  <w:num w:numId="9">
    <w:abstractNumId w:val="32"/>
  </w:num>
  <w:num w:numId="10">
    <w:abstractNumId w:val="18"/>
  </w:num>
  <w:num w:numId="11">
    <w:abstractNumId w:val="22"/>
  </w:num>
  <w:num w:numId="12">
    <w:abstractNumId w:val="30"/>
  </w:num>
  <w:num w:numId="13">
    <w:abstractNumId w:val="31"/>
  </w:num>
  <w:num w:numId="14">
    <w:abstractNumId w:val="7"/>
  </w:num>
  <w:num w:numId="15">
    <w:abstractNumId w:val="27"/>
  </w:num>
  <w:num w:numId="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26"/>
  </w:num>
  <w:num w:numId="19">
    <w:abstractNumId w:val="11"/>
  </w:num>
  <w:num w:numId="20">
    <w:abstractNumId w:val="38"/>
  </w:num>
  <w:num w:numId="21">
    <w:abstractNumId w:val="25"/>
  </w:num>
  <w:num w:numId="22">
    <w:abstractNumId w:val="9"/>
  </w:num>
  <w:num w:numId="23">
    <w:abstractNumId w:val="15"/>
  </w:num>
  <w:num w:numId="24">
    <w:abstractNumId w:val="14"/>
  </w:num>
  <w:num w:numId="25">
    <w:abstractNumId w:val="1"/>
  </w:num>
  <w:num w:numId="26">
    <w:abstractNumId w:val="2"/>
  </w:num>
  <w:num w:numId="27">
    <w:abstractNumId w:val="5"/>
  </w:num>
  <w:num w:numId="28">
    <w:abstractNumId w:val="3"/>
  </w:num>
  <w:num w:numId="29">
    <w:abstractNumId w:val="4"/>
  </w:num>
  <w:num w:numId="30">
    <w:abstractNumId w:val="0"/>
  </w:num>
  <w:num w:numId="31">
    <w:abstractNumId w:val="6"/>
  </w:num>
  <w:num w:numId="32">
    <w:abstractNumId w:val="34"/>
  </w:num>
  <w:num w:numId="33">
    <w:abstractNumId w:val="33"/>
  </w:num>
  <w:num w:numId="34">
    <w:abstractNumId w:val="17"/>
  </w:num>
  <w:num w:numId="35">
    <w:abstractNumId w:val="24"/>
  </w:num>
  <w:num w:numId="36">
    <w:abstractNumId w:val="36"/>
  </w:num>
  <w:num w:numId="37">
    <w:abstractNumId w:val="8"/>
  </w:num>
  <w:num w:numId="38">
    <w:abstractNumId w:val="39"/>
  </w:num>
  <w:num w:numId="3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3"/>
  </w:num>
  <w:num w:numId="42">
    <w:abstractNumId w:val="16"/>
  </w:num>
  <w:num w:numId="43">
    <w:abstractNumId w:val="4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D4696"/>
    <w:rsid w:val="000149B8"/>
    <w:rsid w:val="00014E56"/>
    <w:rsid w:val="00017DD0"/>
    <w:rsid w:val="00025E2E"/>
    <w:rsid w:val="00032B72"/>
    <w:rsid w:val="00035786"/>
    <w:rsid w:val="00045EE8"/>
    <w:rsid w:val="00052165"/>
    <w:rsid w:val="00055851"/>
    <w:rsid w:val="000620E8"/>
    <w:rsid w:val="00072576"/>
    <w:rsid w:val="00082BC1"/>
    <w:rsid w:val="00086030"/>
    <w:rsid w:val="00087642"/>
    <w:rsid w:val="00096DCB"/>
    <w:rsid w:val="000A53A9"/>
    <w:rsid w:val="000A5C08"/>
    <w:rsid w:val="000B3360"/>
    <w:rsid w:val="000C187E"/>
    <w:rsid w:val="000C20B2"/>
    <w:rsid w:val="000C50B5"/>
    <w:rsid w:val="000C6467"/>
    <w:rsid w:val="000D1C3F"/>
    <w:rsid w:val="000D391C"/>
    <w:rsid w:val="000E2D09"/>
    <w:rsid w:val="000E6670"/>
    <w:rsid w:val="000F1673"/>
    <w:rsid w:val="0010038C"/>
    <w:rsid w:val="00100DDB"/>
    <w:rsid w:val="00101799"/>
    <w:rsid w:val="00106058"/>
    <w:rsid w:val="00111D67"/>
    <w:rsid w:val="00112FEC"/>
    <w:rsid w:val="001230B1"/>
    <w:rsid w:val="00125A8D"/>
    <w:rsid w:val="0013427A"/>
    <w:rsid w:val="00141DF3"/>
    <w:rsid w:val="00144430"/>
    <w:rsid w:val="00146FE8"/>
    <w:rsid w:val="00154098"/>
    <w:rsid w:val="00166662"/>
    <w:rsid w:val="0016706C"/>
    <w:rsid w:val="00173F8B"/>
    <w:rsid w:val="0017677F"/>
    <w:rsid w:val="00176CD8"/>
    <w:rsid w:val="00180016"/>
    <w:rsid w:val="00197AB9"/>
    <w:rsid w:val="001A03A4"/>
    <w:rsid w:val="001A7254"/>
    <w:rsid w:val="001A7DCD"/>
    <w:rsid w:val="001B103F"/>
    <w:rsid w:val="001B1A6A"/>
    <w:rsid w:val="001B7A2A"/>
    <w:rsid w:val="001C2F06"/>
    <w:rsid w:val="001C5C68"/>
    <w:rsid w:val="001D1E7A"/>
    <w:rsid w:val="001D5C4A"/>
    <w:rsid w:val="001F11FE"/>
    <w:rsid w:val="001F398C"/>
    <w:rsid w:val="00203BA1"/>
    <w:rsid w:val="00221A07"/>
    <w:rsid w:val="00223F05"/>
    <w:rsid w:val="00225B5B"/>
    <w:rsid w:val="00233D5D"/>
    <w:rsid w:val="00236510"/>
    <w:rsid w:val="00250377"/>
    <w:rsid w:val="002525C9"/>
    <w:rsid w:val="00266EB6"/>
    <w:rsid w:val="00281264"/>
    <w:rsid w:val="0029371E"/>
    <w:rsid w:val="002A018E"/>
    <w:rsid w:val="002A08FA"/>
    <w:rsid w:val="002A7A2D"/>
    <w:rsid w:val="002B18C8"/>
    <w:rsid w:val="002B3A80"/>
    <w:rsid w:val="002B3C06"/>
    <w:rsid w:val="002B5BA3"/>
    <w:rsid w:val="002C53E1"/>
    <w:rsid w:val="002C7F44"/>
    <w:rsid w:val="002D0A8F"/>
    <w:rsid w:val="002D321C"/>
    <w:rsid w:val="002E2299"/>
    <w:rsid w:val="002F0C70"/>
    <w:rsid w:val="002F2078"/>
    <w:rsid w:val="002F4DC7"/>
    <w:rsid w:val="00304BD6"/>
    <w:rsid w:val="003064BF"/>
    <w:rsid w:val="003102D6"/>
    <w:rsid w:val="00314477"/>
    <w:rsid w:val="00325ADA"/>
    <w:rsid w:val="00333DA4"/>
    <w:rsid w:val="00337A76"/>
    <w:rsid w:val="003456CD"/>
    <w:rsid w:val="003523AA"/>
    <w:rsid w:val="00356672"/>
    <w:rsid w:val="0036709E"/>
    <w:rsid w:val="00380EC7"/>
    <w:rsid w:val="00386CC0"/>
    <w:rsid w:val="00397BF5"/>
    <w:rsid w:val="003A3C1B"/>
    <w:rsid w:val="003A6908"/>
    <w:rsid w:val="003B3841"/>
    <w:rsid w:val="003D2A46"/>
    <w:rsid w:val="003D2EAB"/>
    <w:rsid w:val="003D4185"/>
    <w:rsid w:val="003D5850"/>
    <w:rsid w:val="003D6435"/>
    <w:rsid w:val="003E42F5"/>
    <w:rsid w:val="003E5C8C"/>
    <w:rsid w:val="0040079F"/>
    <w:rsid w:val="004065B4"/>
    <w:rsid w:val="004106FD"/>
    <w:rsid w:val="00412AE3"/>
    <w:rsid w:val="004139FE"/>
    <w:rsid w:val="00414865"/>
    <w:rsid w:val="00433A0F"/>
    <w:rsid w:val="00435A9B"/>
    <w:rsid w:val="00436291"/>
    <w:rsid w:val="00437694"/>
    <w:rsid w:val="004407FC"/>
    <w:rsid w:val="004477B3"/>
    <w:rsid w:val="00461EE0"/>
    <w:rsid w:val="00465BC0"/>
    <w:rsid w:val="00471A2F"/>
    <w:rsid w:val="00471AFE"/>
    <w:rsid w:val="00484741"/>
    <w:rsid w:val="00490638"/>
    <w:rsid w:val="004B0DAA"/>
    <w:rsid w:val="004B2DB2"/>
    <w:rsid w:val="004B6CB4"/>
    <w:rsid w:val="004C0F87"/>
    <w:rsid w:val="004C7586"/>
    <w:rsid w:val="004D4106"/>
    <w:rsid w:val="004D42CB"/>
    <w:rsid w:val="004E75C5"/>
    <w:rsid w:val="004F3259"/>
    <w:rsid w:val="005022EB"/>
    <w:rsid w:val="0050666E"/>
    <w:rsid w:val="00510F46"/>
    <w:rsid w:val="00512B1C"/>
    <w:rsid w:val="00512C0D"/>
    <w:rsid w:val="00516D27"/>
    <w:rsid w:val="005203A9"/>
    <w:rsid w:val="005328B8"/>
    <w:rsid w:val="00540884"/>
    <w:rsid w:val="00540EC8"/>
    <w:rsid w:val="0054721B"/>
    <w:rsid w:val="005513FB"/>
    <w:rsid w:val="0055210F"/>
    <w:rsid w:val="00555AA5"/>
    <w:rsid w:val="005926F5"/>
    <w:rsid w:val="005A2D71"/>
    <w:rsid w:val="005A4C07"/>
    <w:rsid w:val="005B165C"/>
    <w:rsid w:val="005C1402"/>
    <w:rsid w:val="005C5D92"/>
    <w:rsid w:val="005C6B08"/>
    <w:rsid w:val="005D1737"/>
    <w:rsid w:val="005D1FC1"/>
    <w:rsid w:val="005D2E8E"/>
    <w:rsid w:val="005D77E8"/>
    <w:rsid w:val="005E1C46"/>
    <w:rsid w:val="005F11D6"/>
    <w:rsid w:val="005F1E81"/>
    <w:rsid w:val="006006B0"/>
    <w:rsid w:val="006076DE"/>
    <w:rsid w:val="00611329"/>
    <w:rsid w:val="006127C0"/>
    <w:rsid w:val="00617CC5"/>
    <w:rsid w:val="00630990"/>
    <w:rsid w:val="00634FC2"/>
    <w:rsid w:val="00635AAD"/>
    <w:rsid w:val="006421D6"/>
    <w:rsid w:val="006426DB"/>
    <w:rsid w:val="0064411C"/>
    <w:rsid w:val="006445AA"/>
    <w:rsid w:val="00651744"/>
    <w:rsid w:val="00653F05"/>
    <w:rsid w:val="00655568"/>
    <w:rsid w:val="00657585"/>
    <w:rsid w:val="00657CA0"/>
    <w:rsid w:val="006640E1"/>
    <w:rsid w:val="00664B27"/>
    <w:rsid w:val="00664F30"/>
    <w:rsid w:val="00666697"/>
    <w:rsid w:val="0066758F"/>
    <w:rsid w:val="0067188D"/>
    <w:rsid w:val="00677132"/>
    <w:rsid w:val="0068033D"/>
    <w:rsid w:val="00680448"/>
    <w:rsid w:val="00683A91"/>
    <w:rsid w:val="00685EA0"/>
    <w:rsid w:val="00686D78"/>
    <w:rsid w:val="00692758"/>
    <w:rsid w:val="0069302D"/>
    <w:rsid w:val="006B12CA"/>
    <w:rsid w:val="006B7DFA"/>
    <w:rsid w:val="006C2184"/>
    <w:rsid w:val="006C46A8"/>
    <w:rsid w:val="006C5BDD"/>
    <w:rsid w:val="006D03E9"/>
    <w:rsid w:val="006D4696"/>
    <w:rsid w:val="006D5B92"/>
    <w:rsid w:val="006F6BC2"/>
    <w:rsid w:val="00702255"/>
    <w:rsid w:val="00704DF4"/>
    <w:rsid w:val="0071399F"/>
    <w:rsid w:val="007253B9"/>
    <w:rsid w:val="0073256E"/>
    <w:rsid w:val="007328B8"/>
    <w:rsid w:val="00754798"/>
    <w:rsid w:val="00760DF2"/>
    <w:rsid w:val="0076113A"/>
    <w:rsid w:val="00764ED0"/>
    <w:rsid w:val="00767D38"/>
    <w:rsid w:val="00767FBE"/>
    <w:rsid w:val="007714EA"/>
    <w:rsid w:val="0077164A"/>
    <w:rsid w:val="0077387C"/>
    <w:rsid w:val="00784F8E"/>
    <w:rsid w:val="00794C8D"/>
    <w:rsid w:val="007979CD"/>
    <w:rsid w:val="007A3504"/>
    <w:rsid w:val="007B6CF3"/>
    <w:rsid w:val="007C0B8A"/>
    <w:rsid w:val="007C446F"/>
    <w:rsid w:val="007C5864"/>
    <w:rsid w:val="007C779D"/>
    <w:rsid w:val="007D1682"/>
    <w:rsid w:val="007D3EDD"/>
    <w:rsid w:val="007E302E"/>
    <w:rsid w:val="007E6F94"/>
    <w:rsid w:val="007F4544"/>
    <w:rsid w:val="00805710"/>
    <w:rsid w:val="00810837"/>
    <w:rsid w:val="00811615"/>
    <w:rsid w:val="00812E32"/>
    <w:rsid w:val="00816E72"/>
    <w:rsid w:val="008200E4"/>
    <w:rsid w:val="0082024D"/>
    <w:rsid w:val="00820E1A"/>
    <w:rsid w:val="00830BD1"/>
    <w:rsid w:val="00831451"/>
    <w:rsid w:val="0083404E"/>
    <w:rsid w:val="0083578B"/>
    <w:rsid w:val="00843E31"/>
    <w:rsid w:val="0084485F"/>
    <w:rsid w:val="008468B1"/>
    <w:rsid w:val="008625C6"/>
    <w:rsid w:val="00864787"/>
    <w:rsid w:val="00871619"/>
    <w:rsid w:val="00874691"/>
    <w:rsid w:val="008808D7"/>
    <w:rsid w:val="00885747"/>
    <w:rsid w:val="008921D0"/>
    <w:rsid w:val="008925A2"/>
    <w:rsid w:val="00892F31"/>
    <w:rsid w:val="008A09CD"/>
    <w:rsid w:val="008B56D8"/>
    <w:rsid w:val="008C3987"/>
    <w:rsid w:val="008C61D2"/>
    <w:rsid w:val="008D47DE"/>
    <w:rsid w:val="008D63D8"/>
    <w:rsid w:val="008D7E50"/>
    <w:rsid w:val="008E3D06"/>
    <w:rsid w:val="008F4DC2"/>
    <w:rsid w:val="00930C79"/>
    <w:rsid w:val="00934614"/>
    <w:rsid w:val="00940480"/>
    <w:rsid w:val="00942D7D"/>
    <w:rsid w:val="009443D9"/>
    <w:rsid w:val="0094731A"/>
    <w:rsid w:val="0094798E"/>
    <w:rsid w:val="00976366"/>
    <w:rsid w:val="00982AEE"/>
    <w:rsid w:val="00982BAF"/>
    <w:rsid w:val="00997EC7"/>
    <w:rsid w:val="009A25DF"/>
    <w:rsid w:val="009B207D"/>
    <w:rsid w:val="009B4A62"/>
    <w:rsid w:val="009D38C9"/>
    <w:rsid w:val="009E112B"/>
    <w:rsid w:val="009F2A8A"/>
    <w:rsid w:val="009F5D62"/>
    <w:rsid w:val="009F773F"/>
    <w:rsid w:val="00A0009C"/>
    <w:rsid w:val="00A0086D"/>
    <w:rsid w:val="00A02E7E"/>
    <w:rsid w:val="00A03497"/>
    <w:rsid w:val="00A13BCF"/>
    <w:rsid w:val="00A14B2B"/>
    <w:rsid w:val="00A15C0E"/>
    <w:rsid w:val="00A4533C"/>
    <w:rsid w:val="00A64D38"/>
    <w:rsid w:val="00A73527"/>
    <w:rsid w:val="00A742A4"/>
    <w:rsid w:val="00A76FF3"/>
    <w:rsid w:val="00A81A12"/>
    <w:rsid w:val="00A82AE7"/>
    <w:rsid w:val="00A9132F"/>
    <w:rsid w:val="00A96D3A"/>
    <w:rsid w:val="00AA4D0F"/>
    <w:rsid w:val="00AA6431"/>
    <w:rsid w:val="00AC6D55"/>
    <w:rsid w:val="00AD2F8F"/>
    <w:rsid w:val="00AD3B32"/>
    <w:rsid w:val="00AD4498"/>
    <w:rsid w:val="00AE2613"/>
    <w:rsid w:val="00AF1DB9"/>
    <w:rsid w:val="00AF2867"/>
    <w:rsid w:val="00B01279"/>
    <w:rsid w:val="00B03817"/>
    <w:rsid w:val="00B04BFB"/>
    <w:rsid w:val="00B053E9"/>
    <w:rsid w:val="00B06194"/>
    <w:rsid w:val="00B21E2D"/>
    <w:rsid w:val="00B351B1"/>
    <w:rsid w:val="00B404EB"/>
    <w:rsid w:val="00B40ABF"/>
    <w:rsid w:val="00B42B8A"/>
    <w:rsid w:val="00B5169D"/>
    <w:rsid w:val="00B53272"/>
    <w:rsid w:val="00B538A2"/>
    <w:rsid w:val="00B62C79"/>
    <w:rsid w:val="00B7075B"/>
    <w:rsid w:val="00B74C08"/>
    <w:rsid w:val="00B7586E"/>
    <w:rsid w:val="00B808BD"/>
    <w:rsid w:val="00B9018D"/>
    <w:rsid w:val="00B94F84"/>
    <w:rsid w:val="00BA24A5"/>
    <w:rsid w:val="00BB33D6"/>
    <w:rsid w:val="00BC2D05"/>
    <w:rsid w:val="00BC6455"/>
    <w:rsid w:val="00BD6B4A"/>
    <w:rsid w:val="00BE01C4"/>
    <w:rsid w:val="00BE1A70"/>
    <w:rsid w:val="00BF0C17"/>
    <w:rsid w:val="00BF22C5"/>
    <w:rsid w:val="00BF4CC9"/>
    <w:rsid w:val="00BF6ED4"/>
    <w:rsid w:val="00C17598"/>
    <w:rsid w:val="00C22954"/>
    <w:rsid w:val="00C22DE8"/>
    <w:rsid w:val="00C23B50"/>
    <w:rsid w:val="00C23BFB"/>
    <w:rsid w:val="00C3705C"/>
    <w:rsid w:val="00C530B1"/>
    <w:rsid w:val="00C540B7"/>
    <w:rsid w:val="00C55EA9"/>
    <w:rsid w:val="00C55F0D"/>
    <w:rsid w:val="00C56010"/>
    <w:rsid w:val="00C624CB"/>
    <w:rsid w:val="00C7400B"/>
    <w:rsid w:val="00C7405B"/>
    <w:rsid w:val="00C74FDD"/>
    <w:rsid w:val="00C81366"/>
    <w:rsid w:val="00C81590"/>
    <w:rsid w:val="00CA4972"/>
    <w:rsid w:val="00CA5172"/>
    <w:rsid w:val="00CB0A85"/>
    <w:rsid w:val="00CB0FA3"/>
    <w:rsid w:val="00CD6516"/>
    <w:rsid w:val="00CE044F"/>
    <w:rsid w:val="00CF0696"/>
    <w:rsid w:val="00CF58E0"/>
    <w:rsid w:val="00D01FAE"/>
    <w:rsid w:val="00D05B00"/>
    <w:rsid w:val="00D20796"/>
    <w:rsid w:val="00D251E9"/>
    <w:rsid w:val="00D265DE"/>
    <w:rsid w:val="00D44EAB"/>
    <w:rsid w:val="00D47870"/>
    <w:rsid w:val="00D561C4"/>
    <w:rsid w:val="00D61D7B"/>
    <w:rsid w:val="00D7289E"/>
    <w:rsid w:val="00D76E2B"/>
    <w:rsid w:val="00D96F1B"/>
    <w:rsid w:val="00DA52A1"/>
    <w:rsid w:val="00DB5BF4"/>
    <w:rsid w:val="00DB5E57"/>
    <w:rsid w:val="00DC3474"/>
    <w:rsid w:val="00DC41F2"/>
    <w:rsid w:val="00DC563D"/>
    <w:rsid w:val="00DC6613"/>
    <w:rsid w:val="00DD22DC"/>
    <w:rsid w:val="00DD56A6"/>
    <w:rsid w:val="00DE32F6"/>
    <w:rsid w:val="00E05093"/>
    <w:rsid w:val="00E05B4C"/>
    <w:rsid w:val="00E13953"/>
    <w:rsid w:val="00E2312C"/>
    <w:rsid w:val="00E24D44"/>
    <w:rsid w:val="00E30F5A"/>
    <w:rsid w:val="00E41AE7"/>
    <w:rsid w:val="00E41C63"/>
    <w:rsid w:val="00E4667A"/>
    <w:rsid w:val="00E53BFF"/>
    <w:rsid w:val="00E6400A"/>
    <w:rsid w:val="00E744C6"/>
    <w:rsid w:val="00E75B3C"/>
    <w:rsid w:val="00E8079D"/>
    <w:rsid w:val="00E82766"/>
    <w:rsid w:val="00E83A48"/>
    <w:rsid w:val="00E903FB"/>
    <w:rsid w:val="00E90CBB"/>
    <w:rsid w:val="00EA0E39"/>
    <w:rsid w:val="00EA3E32"/>
    <w:rsid w:val="00ED42EC"/>
    <w:rsid w:val="00ED6D07"/>
    <w:rsid w:val="00EE11D8"/>
    <w:rsid w:val="00EF203E"/>
    <w:rsid w:val="00EF37A5"/>
    <w:rsid w:val="00F13F52"/>
    <w:rsid w:val="00F22F56"/>
    <w:rsid w:val="00F351F8"/>
    <w:rsid w:val="00F45DE2"/>
    <w:rsid w:val="00F63A70"/>
    <w:rsid w:val="00F63BE9"/>
    <w:rsid w:val="00F67ED7"/>
    <w:rsid w:val="00F77003"/>
    <w:rsid w:val="00F82B3D"/>
    <w:rsid w:val="00F917A9"/>
    <w:rsid w:val="00FA1F07"/>
    <w:rsid w:val="00FB6D57"/>
    <w:rsid w:val="00FC1E47"/>
    <w:rsid w:val="00FC272C"/>
    <w:rsid w:val="00FC63DF"/>
    <w:rsid w:val="00FC7C2C"/>
    <w:rsid w:val="00FE2ACA"/>
    <w:rsid w:val="00FE342A"/>
    <w:rsid w:val="00FF1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504"/>
  </w:style>
  <w:style w:type="paragraph" w:styleId="1">
    <w:name w:val="heading 1"/>
    <w:basedOn w:val="a"/>
    <w:next w:val="a"/>
    <w:link w:val="10"/>
    <w:qFormat/>
    <w:rsid w:val="00A74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character" w:customStyle="1" w:styleId="10">
    <w:name w:val="Заголовок 1 Знак"/>
    <w:basedOn w:val="a0"/>
    <w:link w:val="1"/>
    <w:rsid w:val="00A742A4"/>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1540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Верхний колонтитул Знак"/>
    <w:link w:val="ae"/>
    <w:uiPriority w:val="99"/>
    <w:locked/>
    <w:rsid w:val="00154098"/>
    <w:rPr>
      <w:sz w:val="24"/>
      <w:szCs w:val="24"/>
    </w:rPr>
  </w:style>
  <w:style w:type="paragraph" w:styleId="ae">
    <w:name w:val="header"/>
    <w:basedOn w:val="a"/>
    <w:link w:val="ad"/>
    <w:uiPriority w:val="99"/>
    <w:rsid w:val="00154098"/>
    <w:pPr>
      <w:tabs>
        <w:tab w:val="center" w:pos="4677"/>
        <w:tab w:val="right" w:pos="9355"/>
      </w:tabs>
      <w:spacing w:after="0" w:line="240" w:lineRule="auto"/>
    </w:pPr>
    <w:rPr>
      <w:sz w:val="24"/>
      <w:szCs w:val="24"/>
    </w:rPr>
  </w:style>
  <w:style w:type="character" w:customStyle="1" w:styleId="11">
    <w:name w:val="Верхний колонтитул Знак1"/>
    <w:basedOn w:val="a0"/>
    <w:link w:val="ae"/>
    <w:uiPriority w:val="99"/>
    <w:semiHidden/>
    <w:rsid w:val="00154098"/>
  </w:style>
  <w:style w:type="paragraph" w:styleId="af">
    <w:name w:val="footer"/>
    <w:basedOn w:val="a"/>
    <w:link w:val="af0"/>
    <w:unhideWhenUsed/>
    <w:rsid w:val="00E8079D"/>
    <w:pPr>
      <w:tabs>
        <w:tab w:val="center" w:pos="4677"/>
        <w:tab w:val="right" w:pos="9355"/>
      </w:tabs>
      <w:spacing w:after="0" w:line="240" w:lineRule="auto"/>
    </w:pPr>
  </w:style>
  <w:style w:type="character" w:customStyle="1" w:styleId="af0">
    <w:name w:val="Нижний колонтитул Знак"/>
    <w:basedOn w:val="a0"/>
    <w:link w:val="af"/>
    <w:rsid w:val="00E8079D"/>
  </w:style>
  <w:style w:type="table" w:styleId="af1">
    <w:name w:val="Table Grid"/>
    <w:basedOn w:val="a1"/>
    <w:uiPriority w:val="59"/>
    <w:rsid w:val="009763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 Знак"/>
    <w:link w:val="30"/>
    <w:rsid w:val="008200E4"/>
    <w:rPr>
      <w:rFonts w:ascii="Times New Roman" w:eastAsia="Times New Roman" w:hAnsi="Times New Roman" w:cs="Times New Roman"/>
      <w:sz w:val="16"/>
      <w:szCs w:val="16"/>
      <w:lang w:eastAsia="ru-RU"/>
    </w:rPr>
  </w:style>
  <w:style w:type="paragraph" w:styleId="30">
    <w:name w:val="Body Text 3"/>
    <w:basedOn w:val="a"/>
    <w:link w:val="3"/>
    <w:rsid w:val="008200E4"/>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uiPriority w:val="99"/>
    <w:semiHidden/>
    <w:rsid w:val="008200E4"/>
    <w:rPr>
      <w:sz w:val="16"/>
      <w:szCs w:val="16"/>
    </w:rPr>
  </w:style>
  <w:style w:type="paragraph" w:styleId="af2">
    <w:name w:val="Normal (Web)"/>
    <w:basedOn w:val="a"/>
    <w:rsid w:val="00820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
    <w:name w:val="article"/>
    <w:basedOn w:val="a0"/>
    <w:rsid w:val="008200E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ydocuments36.ru/+7%20(47396)%205-00-49" TargetMode="External"/><Relationship Id="rId18" Type="http://schemas.openxmlformats.org/officeDocument/2006/relationships/hyperlink" Target="consultantplus://offline/ref=FC6488DEAA477027084645C6DEDAB7CC47A1BFD7DED495E75C54A2B592A3D980BE320B2311FCF5E7834AF9Z3X7I" TargetMode="External"/><Relationship Id="rId26" Type="http://schemas.openxmlformats.org/officeDocument/2006/relationships/hyperlink" Target="consultantplus://offline/ref=CF7630FDFC50CF0C7621DB5AA66E06B76EEEB6E502EE5E475735070342EF014949A268E0E6CE1F45i8QEI" TargetMode="External"/><Relationship Id="rId39" Type="http://schemas.openxmlformats.org/officeDocument/2006/relationships/hyperlink" Target="consultantplus://offline/ref=51E7464A0498A6B34CAAD8596A3367D9D060F44741CB7C85D4830B209EE1DED527A0E7CEA2E6C30Ej0ZFJ" TargetMode="External"/><Relationship Id="rId3" Type="http://schemas.openxmlformats.org/officeDocument/2006/relationships/styles" Target="styles.xml"/><Relationship Id="rId21" Type="http://schemas.openxmlformats.org/officeDocument/2006/relationships/hyperlink" Target="consultantplus://offline/ref=A75531E1CC7B61A01434FB46B01283AA66100292F486946C8EDE83D9C955FDC1BCBCE09A13LF09N" TargetMode="External"/><Relationship Id="rId34" Type="http://schemas.openxmlformats.org/officeDocument/2006/relationships/hyperlink" Target="consultantplus://offline/ref=284AA0F2938E51883B76EBDFAB6F1DBC73E26EA7EDF96ABB1CFACEE9AB1A51CF778534423DC19D50PBeBI"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uizo.ross@govvrn.ru" TargetMode="External"/><Relationship Id="rId17" Type="http://schemas.openxmlformats.org/officeDocument/2006/relationships/hyperlink" Target="consultantplus://offline/ref=FC6488DEAA477027084645C6DEDAB7CC47A1BFD7DED495E75C54A2B592A3D980BE320B2311FCF5E7834AF8Z3XEI" TargetMode="External"/><Relationship Id="rId25" Type="http://schemas.openxmlformats.org/officeDocument/2006/relationships/hyperlink" Target="consultantplus://offline/ref=B142A06A3CD6DE9341F57570EA85A98F2437387B169252C2AB0B01034BDB4054E6768112718249C2dDM4I" TargetMode="External"/><Relationship Id="rId33" Type="http://schemas.openxmlformats.org/officeDocument/2006/relationships/hyperlink" Target="consultantplus://offline/ref=35062537DA09690E9D02F253912750DBE784C8C21E78046FEBDA37E4256E97323C1A42FED3G0T0J" TargetMode="External"/><Relationship Id="rId38" Type="http://schemas.openxmlformats.org/officeDocument/2006/relationships/hyperlink" Target="consultantplus://offline/ref=51E7464A0498A6B34CAAD8596A3367D9D060F44741CB7C85D4830B209EE1DED527A0E7CEA2E6C30Ej0ZFJ" TargetMode="External"/><Relationship Id="rId2" Type="http://schemas.openxmlformats.org/officeDocument/2006/relationships/numbering" Target="numbering.xml"/><Relationship Id="rId16" Type="http://schemas.openxmlformats.org/officeDocument/2006/relationships/hyperlink" Target="consultantplus://offline/ref=D93CF157B8290F0F24701B94DBDBCD226564A416A11949B54FD1FE681EA2B3C7198B14BB7A441AD3BBAE18A628A527060B683D94A738C75F3BE4DD5F47P" TargetMode="External"/><Relationship Id="rId20" Type="http://schemas.openxmlformats.org/officeDocument/2006/relationships/hyperlink" Target="consultantplus://offline/ref=A75531E1CC7B61A01434FB46B01283AA66100292F486946C8EDE83D9C955FDC1BCBCE09917FD7D33L305N" TargetMode="External"/><Relationship Id="rId29" Type="http://schemas.openxmlformats.org/officeDocument/2006/relationships/hyperlink" Target="consultantplus://offline/ref=A1B0C894C761E763AE0EABC31F3034039FD68F92BD241EFD50E7B3540E10C1103C8124C80C2174CAa2sC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sosh.vrn.eis1.ru" TargetMode="External"/><Relationship Id="rId24" Type="http://schemas.openxmlformats.org/officeDocument/2006/relationships/hyperlink" Target="consultantplus://offline/ref=B142A06A3CD6DE9341F57570EA85A98F2437387B169252C2AB0B01034BDB4054E6768112718249C2dDM2I" TargetMode="External"/><Relationship Id="rId32" Type="http://schemas.openxmlformats.org/officeDocument/2006/relationships/hyperlink" Target="consultantplus://offline/ref=35062537DA09690E9D02F253912750DBE68DCDC51271046FEBDA37E4256E97323C1A42F9DA03091BGBTEJ" TargetMode="External"/><Relationship Id="rId37" Type="http://schemas.openxmlformats.org/officeDocument/2006/relationships/hyperlink" Target="consultantplus://offline/ref=51E7464A0498A6B34CAAD8596A3367D9D060F44741CB7C85D4830B209EE1DED527A0E7CEA2E6C30Ej0ZFJ"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CB31E722D808E4510AE1294EC04F2848CBC1C45F362401884EEB5FF57910FBF50ADC71C390CB86E28F011EB034C865642A71667698B902DA95CAA0FyBL" TargetMode="External"/><Relationship Id="rId23" Type="http://schemas.openxmlformats.org/officeDocument/2006/relationships/hyperlink" Target="consultantplus://offline/ref=795CC3958265AAF73981BDEF676E2538FA59C0CF33B2B13E9C3D8EADDFAA83CD961F6574D4BC2127bEXFG" TargetMode="External"/><Relationship Id="rId28" Type="http://schemas.openxmlformats.org/officeDocument/2006/relationships/hyperlink" Target="consultantplus://offline/ref=FB40F2BFED389C9E551BBF11F86CD4E18198ADB640594C9CD6E98FB3E810C9D04FC4A6AE7DF0B0F7FEWBI" TargetMode="External"/><Relationship Id="rId36" Type="http://schemas.openxmlformats.org/officeDocument/2006/relationships/hyperlink" Target="consultantplus://offline/ref=284AA0F2938E51883B76EBDFAB6F1DBC73E26EA7EDF96ABB1CFACEE9AB1A51CF778534423DC19D50PBeBI" TargetMode="External"/><Relationship Id="rId10" Type="http://schemas.openxmlformats.org/officeDocument/2006/relationships/hyperlink" Target="http://pandia.ru/text/category/administrativnie_reglamenti/" TargetMode="External"/><Relationship Id="rId19" Type="http://schemas.openxmlformats.org/officeDocument/2006/relationships/hyperlink" Target="consultantplus://offline/ref=C3E6AEF9E1F8C44B1560EFDC709E426B194CF2C668449080D2298490FA7841DE283CB13A1780B82Es5T7P" TargetMode="External"/><Relationship Id="rId31" Type="http://schemas.openxmlformats.org/officeDocument/2006/relationships/hyperlink" Target="consultantplus://offline/ref=DF3795668EDF6430079F234755DDCCCBB3195569CF8A710B337C8D03D8D663E6C7A2298E3867221EM3BAJ" TargetMode="External"/><Relationship Id="rId4" Type="http://schemas.openxmlformats.org/officeDocument/2006/relationships/settings" Target="settings.xml"/><Relationship Id="rId9" Type="http://schemas.openxmlformats.org/officeDocument/2006/relationships/hyperlink" Target="consultantplus://offline/ref=0ACB397288B2FBF7AEA577EA67E7BB7F16650B29BAB066029359B5ABA7BAF23E896F7AE76A30665EDFW3N" TargetMode="External"/><Relationship Id="rId14" Type="http://schemas.openxmlformats.org/officeDocument/2006/relationships/hyperlink" Target="mailto:rossosh.vrn.eis1.ru" TargetMode="External"/><Relationship Id="rId22" Type="http://schemas.openxmlformats.org/officeDocument/2006/relationships/hyperlink" Target="consultantplus://offline/ref=A75531E1CC7B61A01434FB46B01283AA66100292F486946C8EDE83D9C955FDC1BCBCE09917FD7D33L303N" TargetMode="External"/><Relationship Id="rId27" Type="http://schemas.openxmlformats.org/officeDocument/2006/relationships/hyperlink" Target="consultantplus://offline/ref=FB40F2BFED389C9E551BBF11F86CD4E18198ADB640594C9CD6E98FB3E810C9D04FC4A6AD74FFW0I" TargetMode="External"/><Relationship Id="rId30" Type="http://schemas.openxmlformats.org/officeDocument/2006/relationships/hyperlink" Target="consultantplus://offline/ref=A1B0C894C761E763AE0EABC31F3034039FD68F92BD241EFD50E7B3540E10C1103C8124C80C2174CAa2sCI" TargetMode="External"/><Relationship Id="rId35" Type="http://schemas.openxmlformats.org/officeDocument/2006/relationships/hyperlink" Target="consultantplus://offline/ref=284AA0F2938E51883B76EBDFAB6F1DBC73E26EA7EDF96ABB1CFACEE9AB1A51CF778534423DC19D50PBe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46747-C296-47D9-9020-25048CDD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11337</Words>
  <Characters>64626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3</cp:revision>
  <cp:lastPrinted>2019-05-16T07:36:00Z</cp:lastPrinted>
  <dcterms:created xsi:type="dcterms:W3CDTF">2019-05-16T07:37:00Z</dcterms:created>
  <dcterms:modified xsi:type="dcterms:W3CDTF">2019-06-05T05:36:00Z</dcterms:modified>
</cp:coreProperties>
</file>