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3E" w:rsidRDefault="00CD703E" w:rsidP="00C17BE5">
      <w:pPr>
        <w:spacing w:line="276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-323850</wp:posOffset>
            </wp:positionV>
            <wp:extent cx="633730" cy="7994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03E" w:rsidRDefault="00CD703E" w:rsidP="00C17BE5">
      <w:pPr>
        <w:spacing w:line="276" w:lineRule="auto"/>
        <w:jc w:val="both"/>
        <w:rPr>
          <w:sz w:val="28"/>
        </w:rPr>
      </w:pPr>
    </w:p>
    <w:p w:rsidR="00CD703E" w:rsidRDefault="00CD703E" w:rsidP="00C17BE5">
      <w:pPr>
        <w:pStyle w:val="1"/>
        <w:spacing w:line="276" w:lineRule="auto"/>
        <w:ind w:left="0"/>
        <w:rPr>
          <w:b w:val="0"/>
          <w:sz w:val="24"/>
        </w:rPr>
      </w:pPr>
    </w:p>
    <w:p w:rsidR="00CD703E" w:rsidRPr="00F972A6" w:rsidRDefault="00CD703E" w:rsidP="00C17BE5">
      <w:pPr>
        <w:spacing w:line="276" w:lineRule="auto"/>
        <w:jc w:val="center"/>
        <w:rPr>
          <w:b/>
          <w:sz w:val="24"/>
          <w:szCs w:val="24"/>
        </w:rPr>
      </w:pPr>
      <w:r w:rsidRPr="00F972A6">
        <w:rPr>
          <w:b/>
          <w:sz w:val="24"/>
          <w:szCs w:val="24"/>
        </w:rPr>
        <w:t xml:space="preserve">АДМИНИСТРАЦИЯ ГОРОДСКОГО ПОСЕЛЕНИЯ – ГОРОД РОССОШЬ </w:t>
      </w:r>
    </w:p>
    <w:p w:rsidR="00CD703E" w:rsidRPr="00F972A6" w:rsidRDefault="00CD703E" w:rsidP="00C17BE5">
      <w:pPr>
        <w:spacing w:line="276" w:lineRule="auto"/>
        <w:jc w:val="center"/>
        <w:rPr>
          <w:b/>
          <w:sz w:val="24"/>
          <w:szCs w:val="24"/>
        </w:rPr>
      </w:pPr>
      <w:r w:rsidRPr="00F972A6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CD703E" w:rsidRPr="00F972A6" w:rsidRDefault="00CD703E" w:rsidP="00C17BE5">
      <w:pPr>
        <w:pStyle w:val="1"/>
        <w:spacing w:line="276" w:lineRule="auto"/>
        <w:jc w:val="center"/>
        <w:rPr>
          <w:b w:val="0"/>
          <w:sz w:val="24"/>
          <w:szCs w:val="24"/>
        </w:rPr>
      </w:pPr>
      <w:r w:rsidRPr="00F972A6">
        <w:rPr>
          <w:sz w:val="24"/>
          <w:szCs w:val="24"/>
        </w:rPr>
        <w:t>ПОСТАНОВЛЕНИЕ</w:t>
      </w:r>
    </w:p>
    <w:p w:rsidR="00CD703E" w:rsidRDefault="00CD703E" w:rsidP="00C17BE5">
      <w:pPr>
        <w:spacing w:line="276" w:lineRule="auto"/>
        <w:jc w:val="both"/>
        <w:rPr>
          <w:sz w:val="28"/>
        </w:rPr>
      </w:pPr>
    </w:p>
    <w:p w:rsidR="00CD703E" w:rsidRPr="00305011" w:rsidRDefault="00BA362B" w:rsidP="000E32F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CD703E" w:rsidRPr="00305011">
        <w:rPr>
          <w:sz w:val="24"/>
          <w:szCs w:val="24"/>
        </w:rPr>
        <w:t>т</w:t>
      </w:r>
      <w:r w:rsidR="00CB4D06">
        <w:rPr>
          <w:sz w:val="24"/>
          <w:szCs w:val="24"/>
        </w:rPr>
        <w:t xml:space="preserve"> </w:t>
      </w:r>
      <w:r w:rsidRPr="00BA362B">
        <w:rPr>
          <w:sz w:val="24"/>
          <w:szCs w:val="24"/>
          <w:u w:val="single"/>
        </w:rPr>
        <w:t xml:space="preserve">26 июля </w:t>
      </w:r>
      <w:r w:rsidR="00CD703E" w:rsidRPr="00BA362B">
        <w:rPr>
          <w:sz w:val="24"/>
          <w:szCs w:val="24"/>
          <w:u w:val="single"/>
        </w:rPr>
        <w:t xml:space="preserve">2023 г. № </w:t>
      </w:r>
      <w:r w:rsidR="00B42A79">
        <w:rPr>
          <w:sz w:val="24"/>
          <w:szCs w:val="24"/>
          <w:u w:val="single"/>
        </w:rPr>
        <w:t>8</w:t>
      </w:r>
      <w:r w:rsidR="00CB4D06" w:rsidRPr="00BA362B">
        <w:rPr>
          <w:sz w:val="24"/>
          <w:szCs w:val="24"/>
          <w:u w:val="single"/>
        </w:rPr>
        <w:t>35</w:t>
      </w:r>
    </w:p>
    <w:p w:rsidR="00CD703E" w:rsidRPr="00305011" w:rsidRDefault="00CD703E" w:rsidP="000E32F8">
      <w:pPr>
        <w:tabs>
          <w:tab w:val="left" w:pos="284"/>
        </w:tabs>
        <w:rPr>
          <w:sz w:val="24"/>
          <w:szCs w:val="24"/>
        </w:rPr>
      </w:pPr>
      <w:r w:rsidRPr="00305011">
        <w:rPr>
          <w:sz w:val="24"/>
          <w:szCs w:val="24"/>
        </w:rPr>
        <w:t>г. Россошь</w:t>
      </w:r>
    </w:p>
    <w:p w:rsidR="00CD703E" w:rsidRPr="00305011" w:rsidRDefault="00CD703E" w:rsidP="000E32F8">
      <w:pPr>
        <w:tabs>
          <w:tab w:val="left" w:pos="284"/>
        </w:tabs>
        <w:jc w:val="both"/>
        <w:rPr>
          <w:sz w:val="24"/>
          <w:szCs w:val="24"/>
        </w:rPr>
      </w:pPr>
    </w:p>
    <w:p w:rsidR="00CD703E" w:rsidRPr="00305011" w:rsidRDefault="001326F3" w:rsidP="000E32F8">
      <w:pPr>
        <w:tabs>
          <w:tab w:val="left" w:pos="284"/>
        </w:tabs>
        <w:ind w:right="495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90F9C">
        <w:rPr>
          <w:b/>
          <w:sz w:val="24"/>
          <w:szCs w:val="24"/>
        </w:rPr>
        <w:t xml:space="preserve">б утверждении </w:t>
      </w:r>
      <w:r>
        <w:rPr>
          <w:b/>
          <w:sz w:val="24"/>
          <w:szCs w:val="24"/>
        </w:rPr>
        <w:t>П</w:t>
      </w:r>
      <w:r w:rsidR="0035606C">
        <w:rPr>
          <w:b/>
          <w:sz w:val="24"/>
          <w:szCs w:val="24"/>
        </w:rPr>
        <w:t xml:space="preserve">оложения о порядке содержания и ремонта автомобильных дорог общего пользования местного значения городского поселения – город Россошь Россошанского муниципального района Воронежской области </w:t>
      </w:r>
    </w:p>
    <w:p w:rsidR="00CD703E" w:rsidRPr="00305011" w:rsidRDefault="00CD703E" w:rsidP="00C17BE5">
      <w:pPr>
        <w:tabs>
          <w:tab w:val="left" w:pos="284"/>
          <w:tab w:val="left" w:pos="4500"/>
        </w:tabs>
        <w:spacing w:line="276" w:lineRule="auto"/>
        <w:ind w:right="5421"/>
        <w:jc w:val="both"/>
        <w:rPr>
          <w:b/>
          <w:sz w:val="24"/>
          <w:szCs w:val="24"/>
        </w:rPr>
      </w:pPr>
    </w:p>
    <w:p w:rsidR="00CD703E" w:rsidRPr="00305011" w:rsidRDefault="00CD703E" w:rsidP="00C17BE5">
      <w:pPr>
        <w:tabs>
          <w:tab w:val="left" w:pos="284"/>
          <w:tab w:val="left" w:pos="5040"/>
        </w:tabs>
        <w:spacing w:line="276" w:lineRule="auto"/>
        <w:jc w:val="both"/>
        <w:rPr>
          <w:b/>
          <w:spacing w:val="2"/>
          <w:sz w:val="24"/>
          <w:szCs w:val="24"/>
          <w:shd w:val="clear" w:color="auto" w:fill="FFFFFF"/>
        </w:rPr>
      </w:pPr>
    </w:p>
    <w:p w:rsidR="00CD703E" w:rsidRPr="00305011" w:rsidRDefault="00F972A6" w:rsidP="00C17BE5">
      <w:pPr>
        <w:tabs>
          <w:tab w:val="left" w:pos="284"/>
        </w:tabs>
        <w:spacing w:line="276" w:lineRule="auto"/>
        <w:ind w:right="21" w:firstLine="284"/>
        <w:jc w:val="both"/>
        <w:rPr>
          <w:sz w:val="24"/>
          <w:szCs w:val="24"/>
        </w:rPr>
      </w:pPr>
      <w:r w:rsidRPr="00305011">
        <w:rPr>
          <w:sz w:val="24"/>
          <w:szCs w:val="24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Pr="00305011">
        <w:rPr>
          <w:spacing w:val="-2"/>
          <w:sz w:val="24"/>
          <w:szCs w:val="24"/>
        </w:rPr>
        <w:t xml:space="preserve">городского </w:t>
      </w:r>
      <w:r w:rsidRPr="00305011">
        <w:rPr>
          <w:sz w:val="24"/>
          <w:szCs w:val="24"/>
        </w:rPr>
        <w:t>поселения – город Россошь Россошанского муниципального района Воронежской области</w:t>
      </w:r>
    </w:p>
    <w:p w:rsidR="00F972A6" w:rsidRPr="00305011" w:rsidRDefault="00F972A6" w:rsidP="00C17BE5">
      <w:pPr>
        <w:tabs>
          <w:tab w:val="left" w:pos="284"/>
        </w:tabs>
        <w:spacing w:line="276" w:lineRule="auto"/>
        <w:ind w:right="21"/>
        <w:jc w:val="both"/>
        <w:rPr>
          <w:sz w:val="24"/>
          <w:szCs w:val="24"/>
        </w:rPr>
      </w:pPr>
    </w:p>
    <w:p w:rsidR="00CD703E" w:rsidRPr="00305011" w:rsidRDefault="00CD703E" w:rsidP="00C17BE5">
      <w:pPr>
        <w:tabs>
          <w:tab w:val="left" w:pos="284"/>
        </w:tabs>
        <w:spacing w:line="276" w:lineRule="auto"/>
        <w:ind w:right="21"/>
        <w:jc w:val="center"/>
        <w:rPr>
          <w:b/>
          <w:sz w:val="24"/>
          <w:szCs w:val="24"/>
        </w:rPr>
      </w:pPr>
      <w:r w:rsidRPr="00305011">
        <w:rPr>
          <w:b/>
          <w:sz w:val="24"/>
          <w:szCs w:val="24"/>
        </w:rPr>
        <w:t>ПОСТАНОВЛЯЮ:</w:t>
      </w:r>
    </w:p>
    <w:p w:rsidR="00CD703E" w:rsidRPr="00305011" w:rsidRDefault="00CD703E" w:rsidP="00C17BE5">
      <w:pPr>
        <w:tabs>
          <w:tab w:val="left" w:pos="284"/>
          <w:tab w:val="left" w:pos="851"/>
        </w:tabs>
        <w:spacing w:line="276" w:lineRule="auto"/>
        <w:ind w:right="21"/>
        <w:jc w:val="center"/>
        <w:rPr>
          <w:sz w:val="24"/>
          <w:szCs w:val="24"/>
        </w:rPr>
      </w:pPr>
    </w:p>
    <w:p w:rsidR="00CD703E" w:rsidRPr="00305011" w:rsidRDefault="00305011" w:rsidP="008F2F24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5234"/>
          <w:tab w:val="left" w:pos="9923"/>
        </w:tabs>
        <w:spacing w:line="276" w:lineRule="auto"/>
        <w:ind w:left="0" w:right="-2" w:firstLine="284"/>
        <w:rPr>
          <w:sz w:val="24"/>
          <w:szCs w:val="24"/>
        </w:rPr>
      </w:pPr>
      <w:r w:rsidRPr="00305011">
        <w:rPr>
          <w:sz w:val="24"/>
          <w:szCs w:val="24"/>
        </w:rPr>
        <w:t>Утвердить</w:t>
      </w:r>
      <w:r w:rsidR="001326F3">
        <w:rPr>
          <w:sz w:val="24"/>
          <w:szCs w:val="24"/>
        </w:rPr>
        <w:t xml:space="preserve"> Положение</w:t>
      </w:r>
      <w:r w:rsidR="000E32F8">
        <w:rPr>
          <w:sz w:val="24"/>
          <w:szCs w:val="24"/>
        </w:rPr>
        <w:t xml:space="preserve"> о</w:t>
      </w:r>
      <w:r w:rsidR="00C069B6" w:rsidRPr="00305011">
        <w:rPr>
          <w:sz w:val="24"/>
          <w:szCs w:val="24"/>
        </w:rPr>
        <w:t xml:space="preserve"> порядке содержания и ремонта автомобильных дорог общего пользования местного значения</w:t>
      </w:r>
      <w:r w:rsidRPr="00305011">
        <w:rPr>
          <w:sz w:val="24"/>
          <w:szCs w:val="24"/>
        </w:rPr>
        <w:t xml:space="preserve"> городского поселения – город Россошь Россошанского</w:t>
      </w:r>
      <w:r w:rsidR="00C069B6" w:rsidRPr="00305011">
        <w:rPr>
          <w:sz w:val="24"/>
          <w:szCs w:val="24"/>
        </w:rPr>
        <w:t xml:space="preserve"> муниципаль</w:t>
      </w:r>
      <w:r w:rsidR="001326F3">
        <w:rPr>
          <w:sz w:val="24"/>
          <w:szCs w:val="24"/>
        </w:rPr>
        <w:t>ного района Воронежской области</w:t>
      </w:r>
      <w:r w:rsidR="00C069B6" w:rsidRPr="00305011">
        <w:rPr>
          <w:sz w:val="24"/>
          <w:szCs w:val="24"/>
        </w:rPr>
        <w:t xml:space="preserve"> </w:t>
      </w:r>
      <w:r w:rsidRPr="00305011">
        <w:rPr>
          <w:sz w:val="24"/>
          <w:szCs w:val="24"/>
        </w:rPr>
        <w:t>согласно приложению.</w:t>
      </w:r>
    </w:p>
    <w:p w:rsidR="00CD703E" w:rsidRPr="00305011" w:rsidRDefault="00305011" w:rsidP="00C24A28">
      <w:pPr>
        <w:tabs>
          <w:tab w:val="left" w:pos="284"/>
          <w:tab w:val="left" w:pos="567"/>
          <w:tab w:val="left" w:pos="709"/>
          <w:tab w:val="left" w:pos="9923"/>
        </w:tabs>
        <w:spacing w:line="276" w:lineRule="auto"/>
        <w:ind w:right="-2" w:firstLine="284"/>
        <w:jc w:val="both"/>
        <w:rPr>
          <w:sz w:val="24"/>
          <w:szCs w:val="24"/>
        </w:rPr>
      </w:pPr>
      <w:r w:rsidRPr="00305011">
        <w:rPr>
          <w:sz w:val="24"/>
          <w:szCs w:val="24"/>
        </w:rPr>
        <w:t>2</w:t>
      </w:r>
      <w:r w:rsidR="00CD703E" w:rsidRPr="00305011">
        <w:rPr>
          <w:sz w:val="24"/>
          <w:szCs w:val="24"/>
        </w:rPr>
        <w:t>. Опубликовать настоящее постановление в печатном издании и разместить на официальном сайте администрации городского поселения – город Россошь.</w:t>
      </w:r>
    </w:p>
    <w:p w:rsidR="00CD703E" w:rsidRPr="00305011" w:rsidRDefault="00305011" w:rsidP="00C24A28">
      <w:pPr>
        <w:tabs>
          <w:tab w:val="left" w:pos="284"/>
          <w:tab w:val="left" w:pos="567"/>
          <w:tab w:val="left" w:pos="709"/>
          <w:tab w:val="left" w:pos="9923"/>
        </w:tabs>
        <w:spacing w:line="276" w:lineRule="auto"/>
        <w:ind w:right="-2" w:firstLine="284"/>
        <w:jc w:val="both"/>
        <w:rPr>
          <w:sz w:val="24"/>
          <w:szCs w:val="24"/>
        </w:rPr>
      </w:pPr>
      <w:r w:rsidRPr="00305011">
        <w:rPr>
          <w:sz w:val="24"/>
          <w:szCs w:val="24"/>
        </w:rPr>
        <w:t>3</w:t>
      </w:r>
      <w:r w:rsidR="00CD703E" w:rsidRPr="0030501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CD703E" w:rsidRPr="00CD703E" w:rsidRDefault="00CD703E" w:rsidP="00C17BE5">
      <w:pPr>
        <w:spacing w:line="276" w:lineRule="auto"/>
        <w:jc w:val="both"/>
        <w:rPr>
          <w:sz w:val="24"/>
          <w:szCs w:val="24"/>
        </w:rPr>
      </w:pPr>
    </w:p>
    <w:p w:rsidR="00CD703E" w:rsidRPr="00CD703E" w:rsidRDefault="00CD703E" w:rsidP="00C17BE5">
      <w:pPr>
        <w:spacing w:line="276" w:lineRule="auto"/>
        <w:jc w:val="both"/>
        <w:rPr>
          <w:sz w:val="24"/>
          <w:szCs w:val="24"/>
        </w:rPr>
      </w:pPr>
    </w:p>
    <w:p w:rsidR="00CD703E" w:rsidRPr="00CD703E" w:rsidRDefault="00CD703E" w:rsidP="00C17BE5">
      <w:pPr>
        <w:spacing w:line="276" w:lineRule="auto"/>
        <w:jc w:val="both"/>
        <w:rPr>
          <w:sz w:val="24"/>
          <w:szCs w:val="24"/>
        </w:rPr>
      </w:pPr>
    </w:p>
    <w:p w:rsidR="00CD703E" w:rsidRPr="00CD703E" w:rsidRDefault="00CD703E" w:rsidP="00C17BE5">
      <w:pPr>
        <w:spacing w:line="276" w:lineRule="auto"/>
        <w:jc w:val="both"/>
        <w:rPr>
          <w:sz w:val="24"/>
          <w:szCs w:val="24"/>
        </w:rPr>
      </w:pPr>
    </w:p>
    <w:p w:rsidR="00CD703E" w:rsidRPr="00CD703E" w:rsidRDefault="00305011" w:rsidP="00C17BE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CD703E" w:rsidRPr="00CD703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CD703E" w:rsidRPr="00CD703E">
        <w:rPr>
          <w:sz w:val="24"/>
          <w:szCs w:val="24"/>
        </w:rPr>
        <w:t xml:space="preserve"> администрации </w:t>
      </w:r>
    </w:p>
    <w:p w:rsidR="00CD703E" w:rsidRDefault="00CD703E" w:rsidP="00C17BE5">
      <w:pPr>
        <w:tabs>
          <w:tab w:val="left" w:pos="851"/>
        </w:tabs>
        <w:spacing w:line="276" w:lineRule="auto"/>
        <w:jc w:val="both"/>
        <w:sectPr w:rsidR="00CD703E" w:rsidSect="0046073A">
          <w:headerReference w:type="even" r:id="rId8"/>
          <w:headerReference w:type="default" r:id="rId9"/>
          <w:pgSz w:w="11906" w:h="16838"/>
          <w:pgMar w:top="1134" w:right="567" w:bottom="992" w:left="993" w:header="357" w:footer="709" w:gutter="0"/>
          <w:cols w:space="708"/>
          <w:titlePg/>
          <w:docGrid w:linePitch="360"/>
        </w:sectPr>
      </w:pPr>
      <w:r w:rsidRPr="00CD703E">
        <w:rPr>
          <w:sz w:val="24"/>
          <w:szCs w:val="24"/>
        </w:rPr>
        <w:t xml:space="preserve">городского поселения – город Россошь                                                 </w:t>
      </w:r>
      <w:r w:rsidR="000A7831">
        <w:rPr>
          <w:sz w:val="24"/>
          <w:szCs w:val="24"/>
        </w:rPr>
        <w:t xml:space="preserve">                             </w:t>
      </w:r>
      <w:r w:rsidR="00305011">
        <w:rPr>
          <w:sz w:val="24"/>
          <w:szCs w:val="24"/>
        </w:rPr>
        <w:t>А.А. Губарьков</w:t>
      </w:r>
      <w:r w:rsidR="00C069B6">
        <w:t xml:space="preserve"> </w:t>
      </w:r>
    </w:p>
    <w:p w:rsidR="00BA362B" w:rsidRDefault="00305011" w:rsidP="00BA362B">
      <w:pPr>
        <w:spacing w:line="276" w:lineRule="auto"/>
        <w:ind w:left="5387"/>
        <w:rPr>
          <w:sz w:val="24"/>
        </w:rPr>
      </w:pPr>
      <w:r>
        <w:rPr>
          <w:sz w:val="24"/>
        </w:rPr>
        <w:lastRenderedPageBreak/>
        <w:t>Приложение к</w:t>
      </w:r>
      <w:r w:rsidR="00CD703E">
        <w:rPr>
          <w:spacing w:val="-7"/>
          <w:sz w:val="24"/>
        </w:rPr>
        <w:t xml:space="preserve"> </w:t>
      </w:r>
      <w:r w:rsidR="00CD703E">
        <w:rPr>
          <w:sz w:val="24"/>
        </w:rPr>
        <w:t>постановлению</w:t>
      </w:r>
      <w:r w:rsidR="00C20B52">
        <w:rPr>
          <w:sz w:val="24"/>
        </w:rPr>
        <w:t xml:space="preserve"> </w:t>
      </w:r>
      <w:r>
        <w:rPr>
          <w:spacing w:val="-2"/>
          <w:sz w:val="24"/>
        </w:rPr>
        <w:t>а</w:t>
      </w:r>
      <w:r w:rsidR="00CD703E">
        <w:rPr>
          <w:spacing w:val="-2"/>
          <w:sz w:val="24"/>
        </w:rPr>
        <w:t>дминистрации</w:t>
      </w:r>
      <w:r>
        <w:rPr>
          <w:sz w:val="24"/>
        </w:rPr>
        <w:t xml:space="preserve"> городского</w:t>
      </w:r>
      <w:r w:rsidR="00CD703E">
        <w:rPr>
          <w:spacing w:val="-2"/>
          <w:sz w:val="24"/>
        </w:rPr>
        <w:t xml:space="preserve"> поселения</w:t>
      </w:r>
      <w:r w:rsidR="00BA362B">
        <w:rPr>
          <w:sz w:val="24"/>
        </w:rPr>
        <w:t xml:space="preserve"> – город Россошь </w:t>
      </w:r>
    </w:p>
    <w:p w:rsidR="00CD703E" w:rsidRDefault="00BA362B" w:rsidP="00BA362B">
      <w:pPr>
        <w:spacing w:line="276" w:lineRule="auto"/>
        <w:ind w:left="5387"/>
        <w:rPr>
          <w:sz w:val="24"/>
        </w:rPr>
      </w:pPr>
      <w:r>
        <w:rPr>
          <w:sz w:val="24"/>
        </w:rPr>
        <w:t xml:space="preserve">от </w:t>
      </w:r>
      <w:r w:rsidRPr="00BA362B">
        <w:rPr>
          <w:sz w:val="24"/>
          <w:u w:val="single"/>
        </w:rPr>
        <w:t xml:space="preserve">26 июля </w:t>
      </w:r>
      <w:r w:rsidR="00C20B52" w:rsidRPr="00BA362B">
        <w:rPr>
          <w:sz w:val="24"/>
          <w:u w:val="single"/>
        </w:rPr>
        <w:t xml:space="preserve">2023г.  </w:t>
      </w:r>
      <w:r w:rsidR="00CD703E" w:rsidRPr="00BA362B">
        <w:rPr>
          <w:spacing w:val="-10"/>
          <w:sz w:val="24"/>
          <w:u w:val="single"/>
        </w:rPr>
        <w:t>№</w:t>
      </w:r>
      <w:r w:rsidR="00B42A79">
        <w:rPr>
          <w:spacing w:val="-10"/>
          <w:sz w:val="24"/>
          <w:u w:val="single"/>
        </w:rPr>
        <w:t xml:space="preserve"> 8</w:t>
      </w:r>
      <w:r w:rsidRPr="00BA362B">
        <w:rPr>
          <w:spacing w:val="-10"/>
          <w:sz w:val="24"/>
          <w:u w:val="single"/>
        </w:rPr>
        <w:t>35</w:t>
      </w:r>
    </w:p>
    <w:p w:rsidR="00CD703E" w:rsidRDefault="00CD703E" w:rsidP="00F514B7">
      <w:pPr>
        <w:pStyle w:val="a3"/>
        <w:spacing w:line="276" w:lineRule="auto"/>
        <w:ind w:left="0" w:right="594"/>
        <w:jc w:val="left"/>
      </w:pPr>
    </w:p>
    <w:p w:rsidR="00CD703E" w:rsidRPr="00AF6F84" w:rsidRDefault="00CD703E" w:rsidP="00AF6F84">
      <w:pPr>
        <w:tabs>
          <w:tab w:val="left" w:pos="567"/>
        </w:tabs>
        <w:spacing w:line="276" w:lineRule="auto"/>
        <w:ind w:left="1" w:right="57" w:firstLine="283"/>
        <w:jc w:val="center"/>
        <w:rPr>
          <w:b/>
          <w:sz w:val="24"/>
          <w:szCs w:val="24"/>
        </w:rPr>
      </w:pPr>
      <w:r w:rsidRPr="00AF6F84">
        <w:rPr>
          <w:b/>
          <w:spacing w:val="-2"/>
          <w:sz w:val="24"/>
          <w:szCs w:val="24"/>
        </w:rPr>
        <w:t>Положение</w:t>
      </w:r>
      <w:r w:rsidR="00F514B7" w:rsidRPr="00AF6F84">
        <w:rPr>
          <w:b/>
          <w:sz w:val="24"/>
          <w:szCs w:val="24"/>
        </w:rPr>
        <w:t xml:space="preserve"> о</w:t>
      </w:r>
      <w:r w:rsidRPr="00AF6F84">
        <w:rPr>
          <w:b/>
          <w:sz w:val="24"/>
          <w:szCs w:val="24"/>
        </w:rPr>
        <w:t xml:space="preserve"> порядке содержания и ремонта автомобильных дорог общего пользования местного значения </w:t>
      </w:r>
      <w:r w:rsidR="00C20B52" w:rsidRPr="00AF6F84">
        <w:rPr>
          <w:b/>
          <w:sz w:val="24"/>
          <w:szCs w:val="24"/>
        </w:rPr>
        <w:t>городского</w:t>
      </w:r>
      <w:r w:rsidRPr="00AF6F84">
        <w:rPr>
          <w:b/>
          <w:spacing w:val="-5"/>
          <w:sz w:val="24"/>
          <w:szCs w:val="24"/>
        </w:rPr>
        <w:t xml:space="preserve"> </w:t>
      </w:r>
      <w:r w:rsidRPr="00AF6F84">
        <w:rPr>
          <w:b/>
          <w:spacing w:val="-2"/>
          <w:sz w:val="24"/>
          <w:szCs w:val="24"/>
        </w:rPr>
        <w:t>поселения</w:t>
      </w:r>
      <w:r w:rsidR="00C20B52" w:rsidRPr="00AF6F84">
        <w:rPr>
          <w:b/>
          <w:sz w:val="24"/>
          <w:szCs w:val="24"/>
        </w:rPr>
        <w:t xml:space="preserve"> – город Россошь Россошанского муниципального</w:t>
      </w:r>
      <w:r w:rsidRPr="00AF6F84">
        <w:rPr>
          <w:b/>
          <w:spacing w:val="-7"/>
          <w:sz w:val="24"/>
          <w:szCs w:val="24"/>
        </w:rPr>
        <w:t xml:space="preserve"> </w:t>
      </w:r>
      <w:r w:rsidRPr="00AF6F84">
        <w:rPr>
          <w:b/>
          <w:sz w:val="24"/>
          <w:szCs w:val="24"/>
        </w:rPr>
        <w:t>района</w:t>
      </w:r>
      <w:r w:rsidRPr="00AF6F84">
        <w:rPr>
          <w:b/>
          <w:spacing w:val="-6"/>
          <w:sz w:val="24"/>
          <w:szCs w:val="24"/>
        </w:rPr>
        <w:t xml:space="preserve"> </w:t>
      </w:r>
      <w:r w:rsidRPr="00AF6F84">
        <w:rPr>
          <w:b/>
          <w:sz w:val="24"/>
          <w:szCs w:val="24"/>
        </w:rPr>
        <w:t>Воронежской</w:t>
      </w:r>
      <w:r w:rsidRPr="00AF6F84">
        <w:rPr>
          <w:b/>
          <w:spacing w:val="-6"/>
          <w:sz w:val="24"/>
          <w:szCs w:val="24"/>
        </w:rPr>
        <w:t xml:space="preserve"> </w:t>
      </w:r>
      <w:r w:rsidR="00F514B7" w:rsidRPr="00AF6F84">
        <w:rPr>
          <w:b/>
          <w:spacing w:val="-2"/>
          <w:sz w:val="24"/>
          <w:szCs w:val="24"/>
        </w:rPr>
        <w:t>области</w:t>
      </w:r>
    </w:p>
    <w:p w:rsidR="00CD703E" w:rsidRPr="00AF6F84" w:rsidRDefault="00CD703E" w:rsidP="00AF6F84">
      <w:pPr>
        <w:pStyle w:val="a3"/>
        <w:tabs>
          <w:tab w:val="left" w:pos="567"/>
        </w:tabs>
        <w:spacing w:line="276" w:lineRule="auto"/>
        <w:ind w:left="0"/>
        <w:jc w:val="left"/>
        <w:rPr>
          <w:sz w:val="24"/>
          <w:szCs w:val="24"/>
        </w:rPr>
      </w:pPr>
    </w:p>
    <w:p w:rsidR="00CD703E" w:rsidRPr="00AF6F84" w:rsidRDefault="00CD703E" w:rsidP="00AF6F84">
      <w:pPr>
        <w:pStyle w:val="1"/>
        <w:tabs>
          <w:tab w:val="left" w:pos="567"/>
        </w:tabs>
        <w:spacing w:line="276" w:lineRule="auto"/>
        <w:ind w:left="1" w:right="57" w:firstLine="283"/>
        <w:jc w:val="center"/>
        <w:rPr>
          <w:sz w:val="24"/>
          <w:szCs w:val="24"/>
        </w:rPr>
      </w:pP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z w:val="24"/>
          <w:szCs w:val="24"/>
        </w:rPr>
        <w:t>1.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Общие</w:t>
      </w:r>
      <w:r w:rsidRPr="00AF6F84">
        <w:rPr>
          <w:spacing w:val="-2"/>
          <w:sz w:val="24"/>
          <w:szCs w:val="24"/>
        </w:rPr>
        <w:t xml:space="preserve"> положения</w:t>
      </w:r>
    </w:p>
    <w:p w:rsidR="00CD703E" w:rsidRPr="00AF6F84" w:rsidRDefault="00CD703E" w:rsidP="00AF6F84">
      <w:pPr>
        <w:pStyle w:val="a3"/>
        <w:tabs>
          <w:tab w:val="left" w:pos="567"/>
        </w:tabs>
        <w:spacing w:line="276" w:lineRule="auto"/>
        <w:ind w:left="1" w:firstLine="283"/>
        <w:jc w:val="left"/>
        <w:rPr>
          <w:b/>
          <w:sz w:val="24"/>
          <w:szCs w:val="24"/>
        </w:rPr>
      </w:pPr>
    </w:p>
    <w:p w:rsidR="00CD703E" w:rsidRPr="00AF6F84" w:rsidRDefault="00AB0250" w:rsidP="00BE31FA">
      <w:pPr>
        <w:pStyle w:val="a3"/>
        <w:numPr>
          <w:ilvl w:val="1"/>
          <w:numId w:val="2"/>
        </w:numPr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В</w:t>
      </w:r>
      <w:r w:rsidR="00CD703E" w:rsidRPr="00AF6F84">
        <w:rPr>
          <w:spacing w:val="-3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настоящем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Положении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используются следующие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 xml:space="preserve">основные </w:t>
      </w:r>
      <w:r w:rsidR="00CD703E" w:rsidRPr="00AF6F84">
        <w:rPr>
          <w:spacing w:val="-2"/>
          <w:sz w:val="24"/>
          <w:szCs w:val="24"/>
        </w:rPr>
        <w:t>понятия:</w:t>
      </w:r>
    </w:p>
    <w:p w:rsidR="00CD703E" w:rsidRPr="00AF6F84" w:rsidRDefault="00AF6F84" w:rsidP="00BE31F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spacing w:line="276" w:lineRule="auto"/>
        <w:ind w:left="0" w:right="173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4F5DF3" w:rsidRPr="00AF6F84" w:rsidRDefault="00AF6F84" w:rsidP="00BE31F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spacing w:line="276" w:lineRule="auto"/>
        <w:ind w:left="0" w:righ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автомобильные</w:t>
      </w:r>
      <w:r w:rsidR="00CD703E" w:rsidRPr="00AF6F84">
        <w:rPr>
          <w:spacing w:val="62"/>
          <w:w w:val="15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дороги</w:t>
      </w:r>
      <w:r w:rsidR="00CD703E" w:rsidRPr="00AF6F84">
        <w:rPr>
          <w:spacing w:val="63"/>
          <w:w w:val="15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общего</w:t>
      </w:r>
      <w:r w:rsidR="00CD703E" w:rsidRPr="00AF6F84">
        <w:rPr>
          <w:spacing w:val="63"/>
          <w:w w:val="15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пользования</w:t>
      </w:r>
      <w:r w:rsidR="00CD703E" w:rsidRPr="00AF6F84">
        <w:rPr>
          <w:spacing w:val="63"/>
          <w:w w:val="15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местного</w:t>
      </w:r>
      <w:r w:rsidR="00CD703E" w:rsidRPr="00AF6F84">
        <w:rPr>
          <w:spacing w:val="63"/>
          <w:w w:val="150"/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значения</w:t>
      </w:r>
      <w:r w:rsidR="007F5428" w:rsidRPr="00AF6F84">
        <w:rPr>
          <w:spacing w:val="-2"/>
          <w:sz w:val="24"/>
          <w:szCs w:val="24"/>
        </w:rPr>
        <w:t xml:space="preserve"> го</w:t>
      </w:r>
      <w:r w:rsidR="00753473" w:rsidRPr="00AF6F84">
        <w:rPr>
          <w:spacing w:val="-2"/>
          <w:sz w:val="24"/>
          <w:szCs w:val="24"/>
        </w:rPr>
        <w:t>родского</w:t>
      </w:r>
      <w:r w:rsidR="00CD703E" w:rsidRPr="00AF6F84">
        <w:rPr>
          <w:spacing w:val="-4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поселения</w:t>
      </w:r>
      <w:r w:rsidR="00CD703E" w:rsidRPr="00AF6F84">
        <w:rPr>
          <w:spacing w:val="-4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—</w:t>
      </w:r>
      <w:r w:rsidR="00CD703E" w:rsidRPr="00AF6F84">
        <w:rPr>
          <w:spacing w:val="-4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автомобильные</w:t>
      </w:r>
      <w:r w:rsidR="00CD703E" w:rsidRPr="00AF6F84">
        <w:rPr>
          <w:spacing w:val="-4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дороги</w:t>
      </w:r>
      <w:r w:rsidR="00CD703E" w:rsidRPr="00AF6F84">
        <w:rPr>
          <w:spacing w:val="-4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общего</w:t>
      </w:r>
      <w:r w:rsidR="00CD703E" w:rsidRPr="00AF6F84">
        <w:rPr>
          <w:spacing w:val="-4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 xml:space="preserve">пользования в границах </w:t>
      </w:r>
      <w:r w:rsidR="00C17BE5" w:rsidRPr="00AF6F84">
        <w:rPr>
          <w:spacing w:val="-2"/>
          <w:sz w:val="24"/>
          <w:szCs w:val="24"/>
        </w:rPr>
        <w:t>городского</w:t>
      </w:r>
      <w:r w:rsidR="00C17BE5" w:rsidRPr="00AF6F84">
        <w:rPr>
          <w:spacing w:val="-4"/>
          <w:sz w:val="24"/>
          <w:szCs w:val="24"/>
        </w:rPr>
        <w:t xml:space="preserve"> </w:t>
      </w:r>
      <w:r w:rsidR="00C17BE5" w:rsidRPr="00AF6F84">
        <w:rPr>
          <w:sz w:val="24"/>
          <w:szCs w:val="24"/>
        </w:rPr>
        <w:t>поселения</w:t>
      </w:r>
      <w:r w:rsidR="00CD703E" w:rsidRPr="00AF6F84">
        <w:rPr>
          <w:sz w:val="24"/>
          <w:szCs w:val="24"/>
        </w:rPr>
        <w:t xml:space="preserve">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CD703E" w:rsidRPr="00AF6F84" w:rsidRDefault="00AF6F84" w:rsidP="00BE31F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spacing w:line="276" w:lineRule="auto"/>
        <w:ind w:left="0" w:righ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CD703E" w:rsidRPr="00AF6F84" w:rsidRDefault="00AF6F84" w:rsidP="00BE31FA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r w:rsidR="00C97820" w:rsidRPr="00AF6F84">
        <w:rPr>
          <w:sz w:val="24"/>
          <w:szCs w:val="24"/>
        </w:rPr>
        <w:t xml:space="preserve"> </w:t>
      </w:r>
    </w:p>
    <w:p w:rsidR="00CD703E" w:rsidRPr="00AF6F84" w:rsidRDefault="00AF6F84" w:rsidP="00BE31FA">
      <w:pPr>
        <w:pStyle w:val="a5"/>
        <w:numPr>
          <w:ilvl w:val="0"/>
          <w:numId w:val="8"/>
        </w:numPr>
        <w:tabs>
          <w:tab w:val="left" w:pos="851"/>
          <w:tab w:val="left" w:pos="953"/>
        </w:tabs>
        <w:spacing w:line="276" w:lineRule="auto"/>
        <w:ind w:left="0" w:right="175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CD703E" w:rsidRPr="00AF6F84" w:rsidRDefault="00AF6F84" w:rsidP="00BE31FA">
      <w:pPr>
        <w:pStyle w:val="a5"/>
        <w:numPr>
          <w:ilvl w:val="0"/>
          <w:numId w:val="8"/>
        </w:numPr>
        <w:tabs>
          <w:tab w:val="left" w:pos="851"/>
          <w:tab w:val="left" w:pos="920"/>
        </w:tabs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315C44" w:rsidRPr="00AF6F84" w:rsidRDefault="00315C44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center"/>
        <w:rPr>
          <w:spacing w:val="-2"/>
          <w:sz w:val="24"/>
          <w:szCs w:val="24"/>
        </w:rPr>
      </w:pPr>
      <w:r w:rsidRPr="00AF6F84">
        <w:rPr>
          <w:sz w:val="24"/>
          <w:szCs w:val="24"/>
        </w:rPr>
        <w:t>Предмет</w:t>
      </w:r>
      <w:r w:rsidRPr="00AF6F84">
        <w:rPr>
          <w:spacing w:val="-4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регулирования</w:t>
      </w:r>
      <w:r w:rsidRPr="00AF6F84">
        <w:rPr>
          <w:spacing w:val="-4"/>
          <w:sz w:val="24"/>
          <w:szCs w:val="24"/>
        </w:rPr>
        <w:t xml:space="preserve"> </w:t>
      </w:r>
      <w:r w:rsidRPr="00AF6F84">
        <w:rPr>
          <w:sz w:val="24"/>
          <w:szCs w:val="24"/>
        </w:rPr>
        <w:t>настоящего</w:t>
      </w:r>
      <w:r w:rsidRPr="00AF6F84">
        <w:rPr>
          <w:spacing w:val="-4"/>
          <w:sz w:val="24"/>
          <w:szCs w:val="24"/>
        </w:rPr>
        <w:t xml:space="preserve"> </w:t>
      </w:r>
      <w:r w:rsidRPr="00AF6F84">
        <w:rPr>
          <w:spacing w:val="-2"/>
          <w:sz w:val="24"/>
          <w:szCs w:val="24"/>
        </w:rPr>
        <w:t>Положения</w:t>
      </w:r>
    </w:p>
    <w:p w:rsidR="002A5DEF" w:rsidRPr="00AF6F84" w:rsidRDefault="002A5DEF" w:rsidP="00BE31FA">
      <w:pPr>
        <w:pStyle w:val="1"/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</w:p>
    <w:p w:rsidR="00CD703E" w:rsidRPr="00AF6F84" w:rsidRDefault="00CD703E" w:rsidP="00BE31FA">
      <w:pPr>
        <w:pStyle w:val="a5"/>
        <w:numPr>
          <w:ilvl w:val="1"/>
          <w:numId w:val="3"/>
        </w:numPr>
        <w:tabs>
          <w:tab w:val="left" w:pos="709"/>
          <w:tab w:val="left" w:pos="851"/>
          <w:tab w:val="left" w:pos="8696"/>
        </w:tabs>
        <w:spacing w:line="276" w:lineRule="auto"/>
        <w:ind w:left="0" w:firstLine="284"/>
        <w:rPr>
          <w:sz w:val="24"/>
          <w:szCs w:val="24"/>
        </w:rPr>
      </w:pPr>
      <w:r w:rsidRPr="00AF6F84">
        <w:rPr>
          <w:sz w:val="24"/>
          <w:szCs w:val="24"/>
        </w:rPr>
        <w:t>Настоящее Положение определяет порядок планирования проведения капитального ремонта, ремонта, содержания, а также порядок содержания и ремонта автомо</w:t>
      </w:r>
      <w:r w:rsidR="002A5DEF" w:rsidRPr="00AF6F84">
        <w:rPr>
          <w:sz w:val="24"/>
          <w:szCs w:val="24"/>
        </w:rPr>
        <w:t>бильных дорог местного значения городского</w:t>
      </w:r>
      <w:r w:rsidRPr="00AF6F84">
        <w:rPr>
          <w:sz w:val="24"/>
          <w:szCs w:val="24"/>
        </w:rPr>
        <w:t xml:space="preserve"> поселения</w:t>
      </w:r>
      <w:r w:rsidR="002A5DEF" w:rsidRPr="00AF6F84">
        <w:rPr>
          <w:sz w:val="24"/>
          <w:szCs w:val="24"/>
        </w:rPr>
        <w:t xml:space="preserve"> – город Россошь</w:t>
      </w:r>
      <w:r w:rsidRPr="00AF6F84">
        <w:rPr>
          <w:sz w:val="24"/>
          <w:szCs w:val="24"/>
        </w:rPr>
        <w:t xml:space="preserve"> (далее — автомобильные дороги), включенных в перечень автомобильных дорог общего пользования местного значения </w:t>
      </w:r>
      <w:r w:rsidR="006629AD" w:rsidRPr="00AF6F84">
        <w:rPr>
          <w:sz w:val="24"/>
          <w:szCs w:val="24"/>
        </w:rPr>
        <w:t>городского</w:t>
      </w:r>
      <w:r w:rsidRPr="00AF6F84">
        <w:rPr>
          <w:sz w:val="24"/>
          <w:szCs w:val="24"/>
        </w:rPr>
        <w:t xml:space="preserve"> поселения</w:t>
      </w:r>
      <w:r w:rsidR="006629AD" w:rsidRPr="00AF6F84">
        <w:rPr>
          <w:sz w:val="24"/>
          <w:szCs w:val="24"/>
        </w:rPr>
        <w:t xml:space="preserve"> – город Россошь (далее — п</w:t>
      </w:r>
      <w:r w:rsidRPr="00AF6F84">
        <w:rPr>
          <w:sz w:val="24"/>
          <w:szCs w:val="24"/>
        </w:rPr>
        <w:t>еречень автомобильных дорог местного значения).</w:t>
      </w:r>
    </w:p>
    <w:p w:rsidR="00CD703E" w:rsidRPr="00AF6F84" w:rsidRDefault="00CD703E" w:rsidP="00BE31FA">
      <w:pPr>
        <w:pStyle w:val="a5"/>
        <w:numPr>
          <w:ilvl w:val="1"/>
          <w:numId w:val="3"/>
        </w:numPr>
        <w:tabs>
          <w:tab w:val="left" w:pos="709"/>
          <w:tab w:val="left" w:pos="851"/>
          <w:tab w:val="left" w:pos="1020"/>
        </w:tabs>
        <w:spacing w:line="276" w:lineRule="auto"/>
        <w:ind w:left="0" w:right="173" w:firstLine="284"/>
        <w:rPr>
          <w:sz w:val="24"/>
          <w:szCs w:val="24"/>
        </w:rPr>
      </w:pPr>
      <w:r w:rsidRPr="00AF6F84">
        <w:rPr>
          <w:sz w:val="24"/>
          <w:szCs w:val="24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center"/>
        <w:rPr>
          <w:spacing w:val="-2"/>
          <w:sz w:val="24"/>
          <w:szCs w:val="24"/>
        </w:rPr>
      </w:pPr>
      <w:r w:rsidRPr="00AF6F84">
        <w:rPr>
          <w:sz w:val="24"/>
          <w:szCs w:val="24"/>
        </w:rPr>
        <w:t>Цели</w:t>
      </w: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z w:val="24"/>
          <w:szCs w:val="24"/>
        </w:rPr>
        <w:t>содержания</w:t>
      </w: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z w:val="24"/>
          <w:szCs w:val="24"/>
        </w:rPr>
        <w:t>и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ремонта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автомобильных</w:t>
      </w:r>
      <w:r w:rsidRPr="00AF6F84">
        <w:rPr>
          <w:spacing w:val="-2"/>
          <w:sz w:val="24"/>
          <w:szCs w:val="24"/>
        </w:rPr>
        <w:t xml:space="preserve"> дорог</w:t>
      </w:r>
    </w:p>
    <w:p w:rsidR="00413A96" w:rsidRPr="00AF6F84" w:rsidRDefault="00413A96" w:rsidP="00BE31FA">
      <w:pPr>
        <w:pStyle w:val="1"/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</w:p>
    <w:p w:rsidR="00750426" w:rsidRPr="00AF6F84" w:rsidRDefault="00FA53E4" w:rsidP="00BE31FA">
      <w:pPr>
        <w:pStyle w:val="a5"/>
        <w:numPr>
          <w:ilvl w:val="1"/>
          <w:numId w:val="3"/>
        </w:numPr>
        <w:tabs>
          <w:tab w:val="left" w:pos="709"/>
          <w:tab w:val="left" w:pos="851"/>
          <w:tab w:val="left" w:pos="2926"/>
          <w:tab w:val="left" w:pos="5116"/>
          <w:tab w:val="left" w:pos="6570"/>
          <w:tab w:val="left" w:pos="8545"/>
          <w:tab w:val="left" w:pos="9738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z w:val="24"/>
          <w:szCs w:val="24"/>
        </w:rPr>
        <w:t>Содержание и ремонт</w:t>
      </w:r>
      <w:r w:rsidR="001D5C0D" w:rsidRPr="00AF6F84">
        <w:rPr>
          <w:sz w:val="24"/>
          <w:szCs w:val="24"/>
        </w:rPr>
        <w:t xml:space="preserve"> автомобильных дорог </w:t>
      </w:r>
      <w:r w:rsidRPr="00AF6F84">
        <w:rPr>
          <w:sz w:val="24"/>
          <w:szCs w:val="24"/>
        </w:rPr>
        <w:t>осуществляются в следующих</w:t>
      </w:r>
      <w:r w:rsidR="001D5C0D" w:rsidRPr="00AF6F84">
        <w:rPr>
          <w:sz w:val="24"/>
          <w:szCs w:val="24"/>
        </w:rPr>
        <w:t xml:space="preserve"> </w:t>
      </w:r>
      <w:r w:rsidRPr="00AF6F84">
        <w:rPr>
          <w:sz w:val="24"/>
          <w:szCs w:val="24"/>
        </w:rPr>
        <w:t>целях</w:t>
      </w:r>
      <w:r w:rsidR="001D5C0D" w:rsidRPr="00AF6F84">
        <w:rPr>
          <w:sz w:val="24"/>
          <w:szCs w:val="24"/>
        </w:rPr>
        <w:t>:</w:t>
      </w:r>
    </w:p>
    <w:p w:rsidR="00CD703E" w:rsidRPr="00AF6F84" w:rsidRDefault="001D5C0D" w:rsidP="00BE31FA">
      <w:pPr>
        <w:pStyle w:val="a5"/>
        <w:numPr>
          <w:ilvl w:val="0"/>
          <w:numId w:val="9"/>
        </w:numPr>
        <w:tabs>
          <w:tab w:val="left" w:pos="851"/>
          <w:tab w:val="left" w:pos="2926"/>
          <w:tab w:val="left" w:pos="5116"/>
          <w:tab w:val="left" w:pos="6570"/>
          <w:tab w:val="left" w:pos="8545"/>
          <w:tab w:val="left" w:pos="9738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pacing w:val="-2"/>
          <w:sz w:val="24"/>
          <w:szCs w:val="24"/>
        </w:rPr>
        <w:t xml:space="preserve"> п</w:t>
      </w:r>
      <w:r w:rsidR="00CD703E" w:rsidRPr="00AF6F84">
        <w:rPr>
          <w:spacing w:val="-2"/>
          <w:sz w:val="24"/>
          <w:szCs w:val="24"/>
        </w:rPr>
        <w:t>оддержание</w:t>
      </w:r>
      <w:r w:rsidR="00866906" w:rsidRPr="00AF6F84">
        <w:rPr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бесперебойного</w:t>
      </w:r>
      <w:r w:rsidR="00866906" w:rsidRPr="00AF6F84">
        <w:rPr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движения</w:t>
      </w:r>
      <w:r w:rsidR="00866906" w:rsidRPr="00AF6F84">
        <w:rPr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транспортных</w:t>
      </w:r>
      <w:r w:rsidR="00866906" w:rsidRPr="00AF6F84">
        <w:rPr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средств</w:t>
      </w:r>
      <w:r w:rsidR="00866906" w:rsidRPr="00AF6F84">
        <w:rPr>
          <w:sz w:val="24"/>
          <w:szCs w:val="24"/>
        </w:rPr>
        <w:t xml:space="preserve"> </w:t>
      </w:r>
      <w:r w:rsidR="00CD703E" w:rsidRPr="00AF6F84">
        <w:rPr>
          <w:spacing w:val="-6"/>
          <w:sz w:val="24"/>
          <w:szCs w:val="24"/>
        </w:rPr>
        <w:t xml:space="preserve">по </w:t>
      </w:r>
      <w:r w:rsidR="00413A96" w:rsidRPr="00AF6F84">
        <w:rPr>
          <w:sz w:val="24"/>
          <w:szCs w:val="24"/>
        </w:rPr>
        <w:t xml:space="preserve">автомобильным </w:t>
      </w:r>
      <w:r w:rsidR="00D157F8">
        <w:rPr>
          <w:sz w:val="24"/>
          <w:szCs w:val="24"/>
        </w:rPr>
        <w:t>дорогам;</w:t>
      </w:r>
    </w:p>
    <w:p w:rsidR="00CD703E" w:rsidRPr="00AF6F84" w:rsidRDefault="001D5C0D" w:rsidP="00BE31FA">
      <w:pPr>
        <w:pStyle w:val="a5"/>
        <w:numPr>
          <w:ilvl w:val="0"/>
          <w:numId w:val="9"/>
        </w:numPr>
        <w:tabs>
          <w:tab w:val="left" w:pos="851"/>
          <w:tab w:val="left" w:pos="954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п</w:t>
      </w:r>
      <w:r w:rsidR="00CD703E" w:rsidRPr="00AF6F84">
        <w:rPr>
          <w:sz w:val="24"/>
          <w:szCs w:val="24"/>
        </w:rPr>
        <w:t>оддержание</w:t>
      </w:r>
      <w:r w:rsidR="00CD703E" w:rsidRPr="00AF6F84">
        <w:rPr>
          <w:spacing w:val="8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безопасных</w:t>
      </w:r>
      <w:r w:rsidR="00CD703E" w:rsidRPr="00AF6F84">
        <w:rPr>
          <w:spacing w:val="8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условий</w:t>
      </w:r>
      <w:r w:rsidR="00CD703E" w:rsidRPr="00AF6F84">
        <w:rPr>
          <w:spacing w:val="8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движения</w:t>
      </w:r>
      <w:r w:rsidR="00CD703E" w:rsidRPr="00AF6F84">
        <w:rPr>
          <w:spacing w:val="8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транспортных</w:t>
      </w:r>
      <w:r w:rsidR="00CD703E" w:rsidRPr="00AF6F84">
        <w:rPr>
          <w:spacing w:val="8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средств</w:t>
      </w:r>
      <w:r w:rsidR="00CD703E" w:rsidRPr="00AF6F84">
        <w:rPr>
          <w:spacing w:val="8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по автомобиль</w:t>
      </w:r>
      <w:r w:rsidR="00D157F8">
        <w:rPr>
          <w:sz w:val="24"/>
          <w:szCs w:val="24"/>
        </w:rPr>
        <w:t>ным дорогам;</w:t>
      </w:r>
    </w:p>
    <w:p w:rsidR="00CD703E" w:rsidRPr="00AF6F84" w:rsidRDefault="001D5C0D" w:rsidP="00BE31FA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0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о</w:t>
      </w:r>
      <w:r w:rsidR="00CD703E" w:rsidRPr="00AF6F84">
        <w:rPr>
          <w:sz w:val="24"/>
          <w:szCs w:val="24"/>
        </w:rPr>
        <w:t>беспечение</w:t>
      </w:r>
      <w:r w:rsidR="00CD703E" w:rsidRPr="00AF6F84">
        <w:rPr>
          <w:spacing w:val="-6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сохранности</w:t>
      </w:r>
      <w:r w:rsidR="00CD703E" w:rsidRPr="00AF6F84">
        <w:rPr>
          <w:spacing w:val="-6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автомобильных</w:t>
      </w:r>
      <w:r w:rsidR="00CD703E" w:rsidRPr="00AF6F84">
        <w:rPr>
          <w:spacing w:val="-5"/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дорог.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3"/>
        </w:numPr>
        <w:tabs>
          <w:tab w:val="left" w:pos="851"/>
          <w:tab w:val="left" w:pos="1828"/>
          <w:tab w:val="left" w:pos="2266"/>
          <w:tab w:val="left" w:pos="4257"/>
          <w:tab w:val="left" w:pos="4786"/>
          <w:tab w:val="left" w:pos="6635"/>
          <w:tab w:val="left" w:pos="7024"/>
          <w:tab w:val="left" w:pos="8786"/>
          <w:tab w:val="left" w:pos="9726"/>
        </w:tabs>
        <w:spacing w:line="276" w:lineRule="auto"/>
        <w:ind w:left="0" w:right="176" w:firstLine="284"/>
        <w:jc w:val="center"/>
        <w:rPr>
          <w:sz w:val="24"/>
          <w:szCs w:val="24"/>
        </w:rPr>
      </w:pPr>
      <w:r w:rsidRPr="00AF6F84">
        <w:rPr>
          <w:spacing w:val="-2"/>
          <w:sz w:val="24"/>
          <w:szCs w:val="24"/>
        </w:rPr>
        <w:t>Мероприятия</w:t>
      </w:r>
      <w:r w:rsidR="00120431" w:rsidRPr="00AF6F84">
        <w:rPr>
          <w:sz w:val="24"/>
          <w:szCs w:val="24"/>
        </w:rPr>
        <w:t xml:space="preserve"> </w:t>
      </w:r>
      <w:r w:rsidRPr="00AF6F84">
        <w:rPr>
          <w:spacing w:val="-6"/>
          <w:sz w:val="24"/>
          <w:szCs w:val="24"/>
        </w:rPr>
        <w:t>по</w:t>
      </w:r>
      <w:r w:rsidR="00120431" w:rsidRPr="00AF6F84">
        <w:rPr>
          <w:sz w:val="24"/>
          <w:szCs w:val="24"/>
        </w:rPr>
        <w:t xml:space="preserve"> </w:t>
      </w:r>
      <w:r w:rsidRPr="00AF6F84">
        <w:rPr>
          <w:spacing w:val="-2"/>
          <w:sz w:val="24"/>
          <w:szCs w:val="24"/>
        </w:rPr>
        <w:t>организации</w:t>
      </w:r>
      <w:r w:rsidR="00120431" w:rsidRPr="00AF6F84">
        <w:rPr>
          <w:sz w:val="24"/>
          <w:szCs w:val="24"/>
        </w:rPr>
        <w:t xml:space="preserve"> </w:t>
      </w:r>
      <w:r w:rsidRPr="00AF6F84">
        <w:rPr>
          <w:spacing w:val="-10"/>
          <w:sz w:val="24"/>
          <w:szCs w:val="24"/>
        </w:rPr>
        <w:t>и</w:t>
      </w:r>
      <w:r w:rsidR="00120431" w:rsidRPr="00AF6F84">
        <w:rPr>
          <w:sz w:val="24"/>
          <w:szCs w:val="24"/>
        </w:rPr>
        <w:t xml:space="preserve"> </w:t>
      </w:r>
      <w:r w:rsidRPr="00AF6F84">
        <w:rPr>
          <w:spacing w:val="-2"/>
          <w:sz w:val="24"/>
          <w:szCs w:val="24"/>
        </w:rPr>
        <w:t>проведению</w:t>
      </w:r>
      <w:r w:rsidR="00120431" w:rsidRPr="00AF6F84">
        <w:rPr>
          <w:sz w:val="24"/>
          <w:szCs w:val="24"/>
        </w:rPr>
        <w:t xml:space="preserve"> </w:t>
      </w:r>
      <w:r w:rsidRPr="00AF6F84">
        <w:rPr>
          <w:spacing w:val="-2"/>
          <w:sz w:val="24"/>
          <w:szCs w:val="24"/>
        </w:rPr>
        <w:t>работ</w:t>
      </w:r>
      <w:r w:rsidR="00120431" w:rsidRPr="00AF6F84">
        <w:rPr>
          <w:sz w:val="24"/>
          <w:szCs w:val="24"/>
        </w:rPr>
        <w:t xml:space="preserve"> </w:t>
      </w:r>
      <w:r w:rsidRPr="00AF6F84">
        <w:rPr>
          <w:spacing w:val="-6"/>
          <w:sz w:val="24"/>
          <w:szCs w:val="24"/>
        </w:rPr>
        <w:t xml:space="preserve">по </w:t>
      </w:r>
      <w:r w:rsidRPr="00AF6F84">
        <w:rPr>
          <w:sz w:val="24"/>
          <w:szCs w:val="24"/>
        </w:rPr>
        <w:t>содержанию и ремонту автомобильных дорог</w:t>
      </w:r>
    </w:p>
    <w:p w:rsidR="00120431" w:rsidRPr="00AF6F84" w:rsidRDefault="00120431" w:rsidP="00BE31FA">
      <w:pPr>
        <w:pStyle w:val="1"/>
        <w:tabs>
          <w:tab w:val="left" w:pos="851"/>
          <w:tab w:val="left" w:pos="1828"/>
          <w:tab w:val="left" w:pos="2266"/>
          <w:tab w:val="left" w:pos="4257"/>
          <w:tab w:val="left" w:pos="4786"/>
          <w:tab w:val="left" w:pos="6635"/>
          <w:tab w:val="left" w:pos="7024"/>
          <w:tab w:val="left" w:pos="8786"/>
          <w:tab w:val="left" w:pos="9726"/>
        </w:tabs>
        <w:spacing w:line="276" w:lineRule="auto"/>
        <w:ind w:left="0" w:right="176" w:firstLine="284"/>
        <w:rPr>
          <w:sz w:val="24"/>
          <w:szCs w:val="24"/>
        </w:rPr>
      </w:pPr>
    </w:p>
    <w:p w:rsidR="00CD703E" w:rsidRPr="00AF6F84" w:rsidRDefault="00CD703E" w:rsidP="00BE31FA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right="211" w:firstLine="284"/>
        <w:rPr>
          <w:sz w:val="24"/>
          <w:szCs w:val="24"/>
        </w:rPr>
      </w:pPr>
      <w:r w:rsidRPr="00AF6F84">
        <w:rPr>
          <w:sz w:val="24"/>
          <w:szCs w:val="24"/>
        </w:rPr>
        <w:t>Организация и проведение работ по ремонту автомобильных дорог и работ</w:t>
      </w:r>
      <w:r w:rsidR="00FA53E4" w:rsidRPr="00AF6F84">
        <w:rPr>
          <w:spacing w:val="80"/>
          <w:sz w:val="24"/>
          <w:szCs w:val="24"/>
        </w:rPr>
        <w:t xml:space="preserve"> </w:t>
      </w:r>
      <w:r w:rsidRPr="00AF6F84">
        <w:rPr>
          <w:sz w:val="24"/>
          <w:szCs w:val="24"/>
        </w:rPr>
        <w:t>по содержанию автомобильных дорог включают в себя следующие мероприятия:</w:t>
      </w:r>
    </w:p>
    <w:p w:rsidR="00CD703E" w:rsidRPr="00AF6F84" w:rsidRDefault="0012310F" w:rsidP="00BE31FA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right="0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оценку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технического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состояния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автомобильных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pacing w:val="-2"/>
          <w:sz w:val="24"/>
          <w:szCs w:val="24"/>
        </w:rPr>
        <w:t>дорог;</w:t>
      </w:r>
    </w:p>
    <w:p w:rsidR="00CD703E" w:rsidRPr="00AF6F84" w:rsidRDefault="0012310F" w:rsidP="00BE31FA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1072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разработку сметных расчетов стоимости работ по ремонту и содержанию автомобильных дорог;</w:t>
      </w:r>
    </w:p>
    <w:p w:rsidR="00CD703E" w:rsidRPr="00AF6F84" w:rsidRDefault="0012310F" w:rsidP="00BE31FA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right="0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проведение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работ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по ремонту</w:t>
      </w:r>
      <w:r w:rsidR="00CD703E" w:rsidRPr="00AF6F84">
        <w:rPr>
          <w:spacing w:val="-1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и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(или) содержанию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 xml:space="preserve">автомобильных </w:t>
      </w:r>
      <w:r w:rsidR="00CD703E" w:rsidRPr="00AF6F84">
        <w:rPr>
          <w:spacing w:val="-2"/>
          <w:sz w:val="24"/>
          <w:szCs w:val="24"/>
        </w:rPr>
        <w:t>дорог;</w:t>
      </w:r>
    </w:p>
    <w:p w:rsidR="00CD703E" w:rsidRPr="00AF6F84" w:rsidRDefault="0012310F" w:rsidP="00BE31FA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right="0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приемку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работ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по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ремонту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и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(или)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содержанию</w:t>
      </w:r>
      <w:r w:rsidR="00CD703E" w:rsidRPr="00AF6F84">
        <w:rPr>
          <w:spacing w:val="-2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>автомобильных</w:t>
      </w:r>
      <w:r w:rsidR="00CD703E" w:rsidRPr="00AF6F84">
        <w:rPr>
          <w:spacing w:val="-2"/>
          <w:sz w:val="24"/>
          <w:szCs w:val="24"/>
        </w:rPr>
        <w:t xml:space="preserve"> дорог.</w:t>
      </w:r>
    </w:p>
    <w:p w:rsidR="00236779" w:rsidRPr="00AF6F84" w:rsidRDefault="00236779" w:rsidP="00BE31FA">
      <w:pPr>
        <w:tabs>
          <w:tab w:val="left" w:pos="709"/>
          <w:tab w:val="left" w:pos="851"/>
          <w:tab w:val="left" w:pos="992"/>
        </w:tabs>
        <w:spacing w:line="276" w:lineRule="auto"/>
        <w:ind w:firstLine="284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4"/>
        </w:numPr>
        <w:tabs>
          <w:tab w:val="left" w:pos="851"/>
        </w:tabs>
        <w:spacing w:line="276" w:lineRule="auto"/>
        <w:ind w:left="0" w:right="175" w:firstLine="284"/>
        <w:jc w:val="center"/>
        <w:rPr>
          <w:sz w:val="24"/>
          <w:szCs w:val="24"/>
        </w:rPr>
      </w:pPr>
      <w:r w:rsidRPr="00AF6F84">
        <w:rPr>
          <w:sz w:val="24"/>
          <w:szCs w:val="24"/>
        </w:rPr>
        <w:t>Расчет ассигнований, необходимый для проведения капитального ремонта, ремонта, содержания автомобильных дорог</w:t>
      </w:r>
    </w:p>
    <w:p w:rsidR="000A0594" w:rsidRPr="00AF6F84" w:rsidRDefault="000A0594" w:rsidP="00BE31FA">
      <w:pPr>
        <w:pStyle w:val="1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</w:p>
    <w:p w:rsidR="00CD703E" w:rsidRPr="00AF6F84" w:rsidRDefault="00167EA8" w:rsidP="00BE31FA">
      <w:pPr>
        <w:pStyle w:val="a3"/>
        <w:tabs>
          <w:tab w:val="left" w:pos="851"/>
        </w:tabs>
        <w:spacing w:line="276" w:lineRule="auto"/>
        <w:ind w:left="0" w:right="174" w:firstLine="284"/>
        <w:rPr>
          <w:sz w:val="24"/>
          <w:szCs w:val="24"/>
        </w:rPr>
      </w:pPr>
      <w:r w:rsidRPr="00AF6F84">
        <w:rPr>
          <w:sz w:val="24"/>
          <w:szCs w:val="24"/>
        </w:rPr>
        <w:t>5</w:t>
      </w:r>
      <w:r w:rsidR="003240B7" w:rsidRPr="00AF6F84">
        <w:rPr>
          <w:sz w:val="24"/>
          <w:szCs w:val="24"/>
        </w:rPr>
        <w:t xml:space="preserve">.1. </w:t>
      </w:r>
      <w:r w:rsidR="00CD703E" w:rsidRPr="00AF6F84">
        <w:rPr>
          <w:sz w:val="24"/>
          <w:szCs w:val="24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</w:t>
      </w:r>
      <w:r w:rsidR="00D157F8">
        <w:rPr>
          <w:sz w:val="24"/>
          <w:szCs w:val="24"/>
        </w:rPr>
        <w:t>а</w:t>
      </w:r>
      <w:r w:rsidR="00196F52" w:rsidRPr="00AF6F84">
        <w:rPr>
          <w:sz w:val="24"/>
          <w:szCs w:val="24"/>
        </w:rPr>
        <w:t xml:space="preserve">дминистрация </w:t>
      </w:r>
      <w:r w:rsidR="00CD703E" w:rsidRPr="00AF6F84">
        <w:rPr>
          <w:sz w:val="24"/>
          <w:szCs w:val="24"/>
        </w:rPr>
        <w:t>осуществляет расчет ассигнований, необходимых для проведения капитального ремонта, ремонта, содержания автомобильных дорог и предусматрива</w:t>
      </w:r>
      <w:r w:rsidR="00196F52" w:rsidRPr="00AF6F84">
        <w:rPr>
          <w:sz w:val="24"/>
          <w:szCs w:val="24"/>
        </w:rPr>
        <w:t>ет в бюджете</w:t>
      </w:r>
      <w:r w:rsidR="00CD703E" w:rsidRPr="00AF6F84">
        <w:rPr>
          <w:sz w:val="24"/>
          <w:szCs w:val="24"/>
        </w:rPr>
        <w:t>.</w:t>
      </w:r>
    </w:p>
    <w:p w:rsidR="00CD703E" w:rsidRPr="00AF6F84" w:rsidRDefault="00167EA8" w:rsidP="00BE31FA">
      <w:pPr>
        <w:pStyle w:val="a3"/>
        <w:tabs>
          <w:tab w:val="left" w:pos="851"/>
        </w:tabs>
        <w:spacing w:line="276" w:lineRule="auto"/>
        <w:ind w:left="0" w:right="174" w:firstLine="284"/>
        <w:rPr>
          <w:sz w:val="24"/>
          <w:szCs w:val="24"/>
        </w:rPr>
      </w:pPr>
      <w:r w:rsidRPr="00AF6F84">
        <w:rPr>
          <w:sz w:val="24"/>
          <w:szCs w:val="24"/>
        </w:rPr>
        <w:t>5</w:t>
      </w:r>
      <w:r w:rsidR="003240B7" w:rsidRPr="00AF6F84">
        <w:rPr>
          <w:sz w:val="24"/>
          <w:szCs w:val="24"/>
        </w:rPr>
        <w:t xml:space="preserve">.2. </w:t>
      </w:r>
      <w:r w:rsidR="00CD703E" w:rsidRPr="00AF6F84">
        <w:rPr>
          <w:sz w:val="24"/>
          <w:szCs w:val="24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0A0594" w:rsidRPr="00AF6F84" w:rsidRDefault="000A0594" w:rsidP="00BE31FA">
      <w:pPr>
        <w:pStyle w:val="a3"/>
        <w:tabs>
          <w:tab w:val="left" w:pos="851"/>
        </w:tabs>
        <w:spacing w:line="276" w:lineRule="auto"/>
        <w:ind w:left="0" w:right="174" w:firstLine="284"/>
        <w:rPr>
          <w:sz w:val="24"/>
          <w:szCs w:val="24"/>
        </w:rPr>
      </w:pPr>
    </w:p>
    <w:p w:rsidR="00CD703E" w:rsidRPr="00AF6F84" w:rsidRDefault="00CD703E" w:rsidP="00BE31FA">
      <w:pPr>
        <w:pStyle w:val="a5"/>
        <w:numPr>
          <w:ilvl w:val="0"/>
          <w:numId w:val="5"/>
        </w:numPr>
        <w:tabs>
          <w:tab w:val="left" w:pos="142"/>
          <w:tab w:val="left" w:pos="851"/>
        </w:tabs>
        <w:spacing w:line="276" w:lineRule="auto"/>
        <w:ind w:left="0" w:firstLine="284"/>
        <w:jc w:val="center"/>
        <w:rPr>
          <w:b/>
          <w:spacing w:val="-2"/>
          <w:sz w:val="24"/>
          <w:szCs w:val="24"/>
        </w:rPr>
      </w:pPr>
      <w:r w:rsidRPr="00AF6F84">
        <w:rPr>
          <w:b/>
          <w:sz w:val="24"/>
          <w:szCs w:val="24"/>
        </w:rPr>
        <w:t>Оценка</w:t>
      </w:r>
      <w:r w:rsidRPr="00AF6F84">
        <w:rPr>
          <w:b/>
          <w:spacing w:val="-1"/>
          <w:sz w:val="24"/>
          <w:szCs w:val="24"/>
        </w:rPr>
        <w:t xml:space="preserve"> </w:t>
      </w:r>
      <w:r w:rsidRPr="00AF6F84">
        <w:rPr>
          <w:b/>
          <w:sz w:val="24"/>
          <w:szCs w:val="24"/>
        </w:rPr>
        <w:t>технического</w:t>
      </w:r>
      <w:r w:rsidRPr="00AF6F84">
        <w:rPr>
          <w:b/>
          <w:spacing w:val="-2"/>
          <w:sz w:val="24"/>
          <w:szCs w:val="24"/>
        </w:rPr>
        <w:t xml:space="preserve"> </w:t>
      </w:r>
      <w:r w:rsidRPr="00AF6F84">
        <w:rPr>
          <w:b/>
          <w:sz w:val="24"/>
          <w:szCs w:val="24"/>
        </w:rPr>
        <w:t>состояния</w:t>
      </w:r>
      <w:r w:rsidRPr="00AF6F84">
        <w:rPr>
          <w:b/>
          <w:spacing w:val="-2"/>
          <w:sz w:val="24"/>
          <w:szCs w:val="24"/>
        </w:rPr>
        <w:t xml:space="preserve"> </w:t>
      </w:r>
      <w:r w:rsidRPr="00AF6F84">
        <w:rPr>
          <w:b/>
          <w:sz w:val="24"/>
          <w:szCs w:val="24"/>
        </w:rPr>
        <w:t>автомобильных</w:t>
      </w:r>
      <w:r w:rsidRPr="00AF6F84">
        <w:rPr>
          <w:b/>
          <w:spacing w:val="-1"/>
          <w:sz w:val="24"/>
          <w:szCs w:val="24"/>
        </w:rPr>
        <w:t xml:space="preserve"> </w:t>
      </w:r>
      <w:r w:rsidRPr="00AF6F84">
        <w:rPr>
          <w:b/>
          <w:spacing w:val="-2"/>
          <w:sz w:val="24"/>
          <w:szCs w:val="24"/>
        </w:rPr>
        <w:t>дорог</w:t>
      </w:r>
    </w:p>
    <w:p w:rsidR="00454400" w:rsidRPr="00AF6F84" w:rsidRDefault="00454400" w:rsidP="00BE31FA">
      <w:pPr>
        <w:pStyle w:val="a5"/>
        <w:tabs>
          <w:tab w:val="left" w:pos="851"/>
        </w:tabs>
        <w:spacing w:line="276" w:lineRule="auto"/>
        <w:ind w:left="0" w:firstLine="284"/>
        <w:rPr>
          <w:b/>
          <w:sz w:val="24"/>
          <w:szCs w:val="24"/>
        </w:rPr>
      </w:pPr>
    </w:p>
    <w:p w:rsidR="00CD703E" w:rsidRPr="00AF6F84" w:rsidRDefault="00CD703E" w:rsidP="00BE31FA">
      <w:pPr>
        <w:pStyle w:val="a5"/>
        <w:numPr>
          <w:ilvl w:val="1"/>
          <w:numId w:val="5"/>
        </w:numPr>
        <w:tabs>
          <w:tab w:val="left" w:pos="709"/>
          <w:tab w:val="left" w:pos="851"/>
        </w:tabs>
        <w:spacing w:line="276" w:lineRule="auto"/>
        <w:ind w:left="0" w:right="173" w:firstLine="284"/>
        <w:rPr>
          <w:sz w:val="24"/>
          <w:szCs w:val="24"/>
        </w:rPr>
      </w:pPr>
      <w:r w:rsidRPr="00AF6F84">
        <w:rPr>
          <w:sz w:val="24"/>
          <w:szCs w:val="24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</w:t>
      </w:r>
      <w:r w:rsidRPr="00AF6F84">
        <w:rPr>
          <w:spacing w:val="80"/>
          <w:sz w:val="24"/>
          <w:szCs w:val="24"/>
        </w:rPr>
        <w:t xml:space="preserve"> </w:t>
      </w:r>
      <w:r w:rsidRPr="00AF6F84">
        <w:rPr>
          <w:sz w:val="24"/>
          <w:szCs w:val="24"/>
        </w:rPr>
        <w:t>требованиям</w:t>
      </w:r>
      <w:r w:rsidRPr="00AF6F84">
        <w:rPr>
          <w:spacing w:val="80"/>
          <w:sz w:val="24"/>
          <w:szCs w:val="24"/>
        </w:rPr>
        <w:t xml:space="preserve"> </w:t>
      </w:r>
      <w:r w:rsidRPr="00AF6F84">
        <w:rPr>
          <w:sz w:val="24"/>
          <w:szCs w:val="24"/>
        </w:rPr>
        <w:t>технических</w:t>
      </w:r>
      <w:r w:rsidRPr="00AF6F84">
        <w:rPr>
          <w:spacing w:val="80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регламентов</w:t>
      </w:r>
      <w:r w:rsidRPr="00AF6F84">
        <w:rPr>
          <w:spacing w:val="80"/>
          <w:sz w:val="24"/>
          <w:szCs w:val="24"/>
        </w:rPr>
        <w:t xml:space="preserve"> </w:t>
      </w:r>
      <w:r w:rsidR="00D157F8">
        <w:rPr>
          <w:sz w:val="24"/>
          <w:szCs w:val="24"/>
        </w:rPr>
        <w:t>а</w:t>
      </w:r>
      <w:r w:rsidRPr="00AF6F84">
        <w:rPr>
          <w:sz w:val="24"/>
          <w:szCs w:val="24"/>
        </w:rPr>
        <w:t>дминистрация</w:t>
      </w:r>
      <w:r w:rsidR="00543992" w:rsidRPr="00AF6F84">
        <w:rPr>
          <w:spacing w:val="80"/>
          <w:sz w:val="24"/>
          <w:szCs w:val="24"/>
        </w:rPr>
        <w:t xml:space="preserve"> </w:t>
      </w:r>
      <w:r w:rsidRPr="00AF6F84">
        <w:rPr>
          <w:sz w:val="24"/>
          <w:szCs w:val="24"/>
        </w:rPr>
        <w:t xml:space="preserve"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</w:t>
      </w:r>
      <w:r w:rsidRPr="00AF6F84">
        <w:rPr>
          <w:color w:val="22272F"/>
          <w:sz w:val="24"/>
          <w:szCs w:val="24"/>
        </w:rPr>
        <w:t>7 августа 2020 г. № 288.</w:t>
      </w:r>
    </w:p>
    <w:p w:rsidR="00CD703E" w:rsidRPr="00AF6F84" w:rsidRDefault="00CD703E" w:rsidP="00BE31FA">
      <w:pPr>
        <w:pStyle w:val="a5"/>
        <w:numPr>
          <w:ilvl w:val="1"/>
          <w:numId w:val="5"/>
        </w:numPr>
        <w:tabs>
          <w:tab w:val="left" w:pos="709"/>
          <w:tab w:val="left" w:pos="851"/>
          <w:tab w:val="left" w:pos="1147"/>
        </w:tabs>
        <w:spacing w:line="276" w:lineRule="auto"/>
        <w:ind w:left="0" w:right="173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Оценка технического состояния автомобильных дорог проводится </w:t>
      </w:r>
      <w:r w:rsidR="0077758D" w:rsidRPr="00AF6F84">
        <w:rPr>
          <w:sz w:val="24"/>
          <w:szCs w:val="24"/>
        </w:rPr>
        <w:t>комиссией</w:t>
      </w:r>
      <w:r w:rsidR="00434E3E" w:rsidRPr="00AF6F84">
        <w:rPr>
          <w:sz w:val="24"/>
          <w:szCs w:val="24"/>
        </w:rPr>
        <w:t xml:space="preserve"> по осуществлению, оценки технического состояния автомобильных дорог общего пользования местного значения, расположенных на территории городского поселения – город Россошь утвержденной распоряжением </w:t>
      </w:r>
      <w:r w:rsidR="009E06E8" w:rsidRPr="00AF6F84">
        <w:rPr>
          <w:sz w:val="24"/>
          <w:szCs w:val="24"/>
        </w:rPr>
        <w:t>администрации городского поселения – город Россошь</w:t>
      </w:r>
      <w:r w:rsidR="00F11D99" w:rsidRPr="00AF6F84">
        <w:rPr>
          <w:sz w:val="24"/>
          <w:szCs w:val="24"/>
        </w:rPr>
        <w:t xml:space="preserve"> от 29.03.2023г. №102</w:t>
      </w:r>
      <w:r w:rsidR="009E06E8" w:rsidRPr="00AF6F84">
        <w:rPr>
          <w:sz w:val="24"/>
          <w:szCs w:val="24"/>
        </w:rPr>
        <w:t xml:space="preserve"> </w:t>
      </w:r>
      <w:r w:rsidRPr="00AF6F84">
        <w:rPr>
          <w:sz w:val="24"/>
          <w:szCs w:val="24"/>
        </w:rPr>
        <w:t>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работ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по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капитальному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ремонту,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ремонту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и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содержанию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на</w:t>
      </w:r>
      <w:r w:rsidRPr="00AF6F84">
        <w:rPr>
          <w:spacing w:val="-1"/>
          <w:sz w:val="24"/>
          <w:szCs w:val="24"/>
        </w:rPr>
        <w:t xml:space="preserve"> </w:t>
      </w:r>
      <w:r w:rsidRPr="00AF6F84">
        <w:rPr>
          <w:sz w:val="24"/>
          <w:szCs w:val="24"/>
        </w:rPr>
        <w:t>очередной год и плановый период).</w:t>
      </w:r>
    </w:p>
    <w:p w:rsidR="00CD703E" w:rsidRPr="00AF6F84" w:rsidRDefault="00CD703E" w:rsidP="00BE31FA">
      <w:pPr>
        <w:pStyle w:val="a5"/>
        <w:numPr>
          <w:ilvl w:val="1"/>
          <w:numId w:val="5"/>
        </w:numPr>
        <w:tabs>
          <w:tab w:val="left" w:pos="709"/>
          <w:tab w:val="left" w:pos="851"/>
          <w:tab w:val="left" w:pos="1082"/>
        </w:tabs>
        <w:spacing w:line="276" w:lineRule="auto"/>
        <w:ind w:left="0" w:firstLine="284"/>
        <w:rPr>
          <w:sz w:val="24"/>
          <w:szCs w:val="24"/>
        </w:rPr>
      </w:pPr>
      <w:r w:rsidRPr="00AF6F84">
        <w:rPr>
          <w:sz w:val="24"/>
          <w:szCs w:val="24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5"/>
        </w:numPr>
        <w:tabs>
          <w:tab w:val="left" w:pos="851"/>
        </w:tabs>
        <w:spacing w:line="276" w:lineRule="auto"/>
        <w:ind w:left="0" w:right="175" w:firstLine="284"/>
        <w:jc w:val="center"/>
        <w:rPr>
          <w:spacing w:val="-2"/>
          <w:sz w:val="24"/>
          <w:szCs w:val="24"/>
        </w:rPr>
      </w:pPr>
      <w:r w:rsidRPr="00AF6F84">
        <w:rPr>
          <w:sz w:val="24"/>
          <w:szCs w:val="24"/>
        </w:rPr>
        <w:t xml:space="preserve">Формирование плана разработки проектов и (или) сметных </w:t>
      </w:r>
      <w:r w:rsidRPr="00AF6F84">
        <w:rPr>
          <w:spacing w:val="-2"/>
          <w:sz w:val="24"/>
          <w:szCs w:val="24"/>
        </w:rPr>
        <w:t>расчетов</w:t>
      </w:r>
    </w:p>
    <w:p w:rsidR="00536A1E" w:rsidRPr="00AF6F84" w:rsidRDefault="00536A1E" w:rsidP="00BE31FA">
      <w:pPr>
        <w:pStyle w:val="1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</w:p>
    <w:p w:rsidR="00CD703E" w:rsidRPr="00AF6F84" w:rsidRDefault="00B70F07" w:rsidP="00BE31FA">
      <w:pPr>
        <w:pStyle w:val="a5"/>
        <w:numPr>
          <w:ilvl w:val="1"/>
          <w:numId w:val="5"/>
        </w:numPr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 xml:space="preserve">По результатам оценки технического состояния автомобильных дорог </w:t>
      </w:r>
      <w:r w:rsidR="00D157F8">
        <w:rPr>
          <w:sz w:val="24"/>
          <w:szCs w:val="24"/>
        </w:rPr>
        <w:t>а</w:t>
      </w:r>
      <w:r w:rsidR="006B684A" w:rsidRPr="00AF6F84">
        <w:rPr>
          <w:sz w:val="24"/>
          <w:szCs w:val="24"/>
        </w:rPr>
        <w:t xml:space="preserve">дминистрацией осуществляется </w:t>
      </w:r>
      <w:r w:rsidR="00CD703E" w:rsidRPr="00AF6F84">
        <w:rPr>
          <w:sz w:val="24"/>
          <w:szCs w:val="24"/>
        </w:rPr>
        <w:t xml:space="preserve">формирование </w:t>
      </w:r>
      <w:r w:rsidR="00CA7FB1" w:rsidRPr="00AF6F84">
        <w:rPr>
          <w:sz w:val="24"/>
          <w:szCs w:val="24"/>
        </w:rPr>
        <w:t>муниципального задания на проведение</w:t>
      </w:r>
      <w:r w:rsidR="001A00A9" w:rsidRPr="00AF6F84">
        <w:rPr>
          <w:sz w:val="24"/>
          <w:szCs w:val="24"/>
        </w:rPr>
        <w:t xml:space="preserve"> работ по содержанию </w:t>
      </w:r>
      <w:r w:rsidR="00CD703E" w:rsidRPr="00AF6F84">
        <w:rPr>
          <w:sz w:val="24"/>
          <w:szCs w:val="24"/>
        </w:rPr>
        <w:t>автомобильных дорог</w:t>
      </w:r>
      <w:r w:rsidR="00CD703E" w:rsidRPr="00AF6F84">
        <w:rPr>
          <w:spacing w:val="-2"/>
          <w:sz w:val="24"/>
          <w:szCs w:val="24"/>
        </w:rPr>
        <w:t>.</w:t>
      </w:r>
    </w:p>
    <w:p w:rsidR="00CD703E" w:rsidRPr="00AF6F84" w:rsidRDefault="00CD703E" w:rsidP="00BE31FA">
      <w:pPr>
        <w:pStyle w:val="a5"/>
        <w:numPr>
          <w:ilvl w:val="1"/>
          <w:numId w:val="5"/>
        </w:numPr>
        <w:tabs>
          <w:tab w:val="left" w:pos="851"/>
          <w:tab w:val="left" w:pos="1150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z w:val="24"/>
          <w:szCs w:val="24"/>
        </w:rPr>
        <w:t>При разработке сметных расчетов по ремонту автомобильных дорог должны учитываться следующие приоритеты:</w:t>
      </w:r>
    </w:p>
    <w:p w:rsidR="00CD703E" w:rsidRPr="00AF6F84" w:rsidRDefault="00CD703E" w:rsidP="00BE31FA">
      <w:pPr>
        <w:pStyle w:val="a5"/>
        <w:numPr>
          <w:ilvl w:val="0"/>
          <w:numId w:val="11"/>
        </w:numPr>
        <w:tabs>
          <w:tab w:val="left" w:pos="851"/>
          <w:tab w:val="left" w:pos="1002"/>
        </w:tabs>
        <w:spacing w:line="276" w:lineRule="auto"/>
        <w:ind w:left="0" w:firstLine="284"/>
        <w:rPr>
          <w:sz w:val="24"/>
          <w:szCs w:val="24"/>
        </w:rPr>
      </w:pPr>
      <w:r w:rsidRPr="00AF6F84">
        <w:rPr>
          <w:sz w:val="24"/>
          <w:szCs w:val="24"/>
        </w:rPr>
        <w:t>проведение работ, влияющих на безопасность дорожного движения</w:t>
      </w:r>
      <w:r w:rsidRPr="00AF6F84">
        <w:rPr>
          <w:spacing w:val="-2"/>
          <w:sz w:val="24"/>
          <w:szCs w:val="24"/>
        </w:rPr>
        <w:t>;</w:t>
      </w:r>
    </w:p>
    <w:p w:rsidR="00CD703E" w:rsidRPr="00AF6F84" w:rsidRDefault="00CD703E" w:rsidP="00BE31FA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  <w:r w:rsidRPr="00AF6F84">
        <w:rPr>
          <w:sz w:val="24"/>
          <w:szCs w:val="24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545264" w:rsidRPr="00AF6F84" w:rsidRDefault="00545264" w:rsidP="00BE31FA">
      <w:pPr>
        <w:pStyle w:val="1"/>
        <w:tabs>
          <w:tab w:val="left" w:pos="851"/>
        </w:tabs>
        <w:spacing w:line="276" w:lineRule="auto"/>
        <w:ind w:left="0" w:right="211" w:firstLine="284"/>
        <w:jc w:val="left"/>
        <w:rPr>
          <w:sz w:val="24"/>
          <w:szCs w:val="24"/>
        </w:rPr>
      </w:pPr>
    </w:p>
    <w:p w:rsidR="00CD703E" w:rsidRPr="00AF6F84" w:rsidRDefault="00AE2AE6" w:rsidP="00BE31FA">
      <w:pPr>
        <w:pStyle w:val="1"/>
        <w:numPr>
          <w:ilvl w:val="0"/>
          <w:numId w:val="6"/>
        </w:numPr>
        <w:tabs>
          <w:tab w:val="left" w:pos="851"/>
        </w:tabs>
        <w:spacing w:line="276" w:lineRule="auto"/>
        <w:ind w:left="0" w:right="211" w:firstLine="284"/>
        <w:jc w:val="center"/>
        <w:rPr>
          <w:sz w:val="24"/>
          <w:szCs w:val="24"/>
        </w:rPr>
      </w:pPr>
      <w:r w:rsidRPr="00AF6F84">
        <w:rPr>
          <w:sz w:val="24"/>
          <w:szCs w:val="24"/>
        </w:rPr>
        <w:t>З</w:t>
      </w:r>
      <w:r w:rsidR="00CD703E" w:rsidRPr="00AF6F84">
        <w:rPr>
          <w:sz w:val="24"/>
          <w:szCs w:val="24"/>
        </w:rPr>
        <w:t>адачи содержания автомобильных дорог</w:t>
      </w:r>
    </w:p>
    <w:p w:rsidR="00545264" w:rsidRPr="00AF6F84" w:rsidRDefault="00545264" w:rsidP="00BE31FA">
      <w:pPr>
        <w:pStyle w:val="1"/>
        <w:tabs>
          <w:tab w:val="left" w:pos="851"/>
        </w:tabs>
        <w:spacing w:line="276" w:lineRule="auto"/>
        <w:ind w:left="0" w:right="211" w:firstLine="284"/>
        <w:rPr>
          <w:sz w:val="24"/>
          <w:szCs w:val="24"/>
        </w:rPr>
      </w:pPr>
    </w:p>
    <w:p w:rsidR="00CD703E" w:rsidRPr="00AF6F84" w:rsidRDefault="00CD703E" w:rsidP="00BE31F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023"/>
        </w:tabs>
        <w:spacing w:line="276" w:lineRule="auto"/>
        <w:ind w:left="0" w:firstLine="284"/>
        <w:rPr>
          <w:sz w:val="24"/>
          <w:szCs w:val="24"/>
        </w:rPr>
      </w:pPr>
      <w:r w:rsidRPr="00AF6F84">
        <w:rPr>
          <w:sz w:val="24"/>
          <w:szCs w:val="24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="00047DEB" w:rsidRPr="00AF6F84">
        <w:rPr>
          <w:sz w:val="24"/>
          <w:szCs w:val="24"/>
        </w:rPr>
        <w:t>-</w:t>
      </w:r>
      <w:r w:rsidRPr="00AF6F84">
        <w:rPr>
          <w:sz w:val="24"/>
          <w:szCs w:val="24"/>
        </w:rPr>
        <w:t>эксплуатационное состояние дорог и дорожных сооружений.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1A00A9" w:rsidP="00BE31FA">
      <w:pPr>
        <w:pStyle w:val="1"/>
        <w:tabs>
          <w:tab w:val="left" w:pos="851"/>
        </w:tabs>
        <w:spacing w:line="276" w:lineRule="auto"/>
        <w:ind w:left="0" w:right="175" w:firstLine="284"/>
        <w:jc w:val="center"/>
        <w:rPr>
          <w:spacing w:val="-2"/>
          <w:sz w:val="24"/>
          <w:szCs w:val="24"/>
        </w:rPr>
      </w:pPr>
      <w:r w:rsidRPr="00AF6F84">
        <w:rPr>
          <w:sz w:val="24"/>
          <w:szCs w:val="24"/>
        </w:rPr>
        <w:t>9</w:t>
      </w:r>
      <w:r w:rsidR="00CD703E" w:rsidRPr="00AF6F84">
        <w:rPr>
          <w:sz w:val="24"/>
          <w:szCs w:val="24"/>
        </w:rPr>
        <w:t xml:space="preserve">. Виды работ и мероприятия по содержанию автомобильных </w:t>
      </w:r>
      <w:r w:rsidR="00CD703E" w:rsidRPr="00AF6F84">
        <w:rPr>
          <w:spacing w:val="-2"/>
          <w:sz w:val="24"/>
          <w:szCs w:val="24"/>
        </w:rPr>
        <w:t>дорог</w:t>
      </w:r>
    </w:p>
    <w:p w:rsidR="00E8533E" w:rsidRPr="00AF6F84" w:rsidRDefault="00E8533E" w:rsidP="00BE31FA">
      <w:pPr>
        <w:pStyle w:val="1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</w:p>
    <w:p w:rsidR="00CD703E" w:rsidRPr="001007B3" w:rsidRDefault="001A00A9" w:rsidP="00BE31FA">
      <w:pPr>
        <w:tabs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 w:rsidRPr="001007B3">
        <w:rPr>
          <w:sz w:val="24"/>
          <w:szCs w:val="24"/>
        </w:rPr>
        <w:t>9</w:t>
      </w:r>
      <w:r w:rsidR="00765111" w:rsidRPr="001007B3">
        <w:rPr>
          <w:sz w:val="24"/>
          <w:szCs w:val="24"/>
        </w:rPr>
        <w:t>.1</w:t>
      </w:r>
      <w:r w:rsidR="00AB0250">
        <w:rPr>
          <w:sz w:val="24"/>
          <w:szCs w:val="24"/>
        </w:rPr>
        <w:t>.</w:t>
      </w:r>
      <w:r w:rsidR="00765111" w:rsidRPr="001007B3">
        <w:rPr>
          <w:sz w:val="24"/>
          <w:szCs w:val="24"/>
        </w:rPr>
        <w:t xml:space="preserve"> </w:t>
      </w:r>
      <w:r w:rsidR="00CD703E" w:rsidRPr="001007B3">
        <w:rPr>
          <w:sz w:val="24"/>
          <w:szCs w:val="24"/>
        </w:rPr>
        <w:t xml:space="preserve">Мероприятия по содержанию автомобильных дорог организуются и </w:t>
      </w:r>
      <w:r w:rsidR="00711B88">
        <w:rPr>
          <w:sz w:val="24"/>
          <w:szCs w:val="24"/>
        </w:rPr>
        <w:t xml:space="preserve">осуществляются в соответствии с муниципальным заданием </w:t>
      </w:r>
      <w:r w:rsidR="00CD703E" w:rsidRPr="001007B3">
        <w:rPr>
          <w:sz w:val="24"/>
          <w:szCs w:val="24"/>
        </w:rPr>
        <w:t xml:space="preserve">с учетом двух временных периодов: весенне-летне-осеннего и зимнего на основании </w:t>
      </w:r>
      <w:r w:rsidR="00B00705" w:rsidRPr="001007B3">
        <w:rPr>
          <w:sz w:val="24"/>
          <w:szCs w:val="24"/>
        </w:rPr>
        <w:t>муниципального задания</w:t>
      </w:r>
      <w:r w:rsidR="00CD703E" w:rsidRPr="001007B3">
        <w:rPr>
          <w:sz w:val="24"/>
          <w:szCs w:val="24"/>
        </w:rPr>
        <w:t xml:space="preserve"> в соответствии с действующим федеральным законодательством в пределах лимитов бюджетных обязательств.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right="174" w:firstLine="284"/>
        <w:rPr>
          <w:sz w:val="24"/>
          <w:szCs w:val="24"/>
        </w:rPr>
      </w:pPr>
      <w:r w:rsidRPr="00AF6F84">
        <w:rPr>
          <w:sz w:val="24"/>
          <w:szCs w:val="24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  <w:r w:rsidRPr="00AF6F84">
        <w:rPr>
          <w:sz w:val="24"/>
          <w:szCs w:val="24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E46D6" w:rsidRPr="00AB0250" w:rsidRDefault="00CD703E" w:rsidP="00BE31FA">
      <w:pPr>
        <w:pStyle w:val="a5"/>
        <w:numPr>
          <w:ilvl w:val="1"/>
          <w:numId w:val="15"/>
        </w:numPr>
        <w:tabs>
          <w:tab w:val="left" w:pos="709"/>
          <w:tab w:val="left" w:pos="967"/>
        </w:tabs>
        <w:spacing w:line="276" w:lineRule="auto"/>
        <w:ind w:left="0" w:firstLine="284"/>
        <w:rPr>
          <w:sz w:val="24"/>
          <w:szCs w:val="24"/>
        </w:rPr>
      </w:pPr>
      <w:r w:rsidRPr="00AB0250">
        <w:rPr>
          <w:sz w:val="24"/>
          <w:szCs w:val="24"/>
        </w:rPr>
        <w:t>Состав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и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виды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работ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по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содержанию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автомобильных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дорог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>определяются</w:t>
      </w:r>
      <w:r w:rsidRPr="00AB0250">
        <w:rPr>
          <w:spacing w:val="-1"/>
          <w:sz w:val="24"/>
          <w:szCs w:val="24"/>
        </w:rPr>
        <w:t xml:space="preserve"> </w:t>
      </w:r>
      <w:r w:rsidRPr="00AB0250">
        <w:rPr>
          <w:sz w:val="24"/>
          <w:szCs w:val="24"/>
        </w:rPr>
        <w:t xml:space="preserve">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AB0250">
        <w:rPr>
          <w:color w:val="22272F"/>
          <w:sz w:val="24"/>
          <w:szCs w:val="24"/>
        </w:rPr>
        <w:t>от 16 ноября 2012 г. № 402.</w:t>
      </w:r>
    </w:p>
    <w:p w:rsidR="000641B3" w:rsidRPr="00AB0250" w:rsidRDefault="00CD703E" w:rsidP="00BE31FA">
      <w:pPr>
        <w:pStyle w:val="a5"/>
        <w:numPr>
          <w:ilvl w:val="1"/>
          <w:numId w:val="15"/>
        </w:numPr>
        <w:tabs>
          <w:tab w:val="left" w:pos="709"/>
          <w:tab w:val="left" w:pos="967"/>
        </w:tabs>
        <w:spacing w:line="276" w:lineRule="auto"/>
        <w:ind w:left="0" w:firstLine="284"/>
        <w:rPr>
          <w:sz w:val="24"/>
          <w:szCs w:val="24"/>
        </w:rPr>
      </w:pPr>
      <w:r w:rsidRPr="00AB0250">
        <w:rPr>
          <w:sz w:val="24"/>
          <w:szCs w:val="24"/>
        </w:rPr>
        <w:t>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0641B3" w:rsidRPr="00AF6F84" w:rsidRDefault="000641B3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14"/>
        </w:numPr>
        <w:tabs>
          <w:tab w:val="left" w:pos="851"/>
        </w:tabs>
        <w:spacing w:line="276" w:lineRule="auto"/>
        <w:ind w:left="0" w:right="175" w:firstLine="284"/>
        <w:jc w:val="center"/>
        <w:rPr>
          <w:sz w:val="24"/>
          <w:szCs w:val="24"/>
        </w:rPr>
      </w:pPr>
      <w:r w:rsidRPr="00AF6F84">
        <w:rPr>
          <w:sz w:val="24"/>
          <w:szCs w:val="24"/>
        </w:rPr>
        <w:t>Приемка результатов выполненных работ по содержанию автомобильных дорог</w:t>
      </w:r>
    </w:p>
    <w:p w:rsidR="00E25E8C" w:rsidRPr="00AF6F84" w:rsidRDefault="00E25E8C" w:rsidP="00BE31FA">
      <w:pPr>
        <w:pStyle w:val="1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</w:p>
    <w:p w:rsidR="00CD703E" w:rsidRPr="000E32F8" w:rsidRDefault="00CD703E" w:rsidP="00BE31FA">
      <w:pPr>
        <w:pStyle w:val="a5"/>
        <w:numPr>
          <w:ilvl w:val="1"/>
          <w:numId w:val="14"/>
        </w:numPr>
        <w:tabs>
          <w:tab w:val="left" w:pos="360"/>
          <w:tab w:val="left" w:pos="851"/>
          <w:tab w:val="left" w:pos="1134"/>
          <w:tab w:val="left" w:pos="1276"/>
        </w:tabs>
        <w:spacing w:line="276" w:lineRule="auto"/>
        <w:ind w:left="0" w:right="163" w:firstLine="284"/>
        <w:rPr>
          <w:color w:val="26282F"/>
          <w:sz w:val="24"/>
          <w:szCs w:val="24"/>
        </w:rPr>
      </w:pPr>
      <w:r w:rsidRPr="000E32F8">
        <w:rPr>
          <w:color w:val="26282F"/>
          <w:sz w:val="24"/>
          <w:szCs w:val="24"/>
        </w:rPr>
        <w:t xml:space="preserve">Приемка результатов выполненных работ по содержанию автомобильных дорог осуществляется администрацией в соответствии с условиями </w:t>
      </w:r>
      <w:r w:rsidR="00A75298" w:rsidRPr="000E32F8">
        <w:rPr>
          <w:color w:val="26282F"/>
          <w:sz w:val="24"/>
          <w:szCs w:val="24"/>
        </w:rPr>
        <w:t>муниципального задания</w:t>
      </w:r>
      <w:r w:rsidRPr="000E32F8">
        <w:rPr>
          <w:color w:val="26282F"/>
          <w:sz w:val="24"/>
          <w:szCs w:val="24"/>
        </w:rPr>
        <w:t xml:space="preserve">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  <w:r w:rsidR="00E774FD" w:rsidRPr="000E32F8">
        <w:rPr>
          <w:color w:val="26282F"/>
          <w:sz w:val="24"/>
          <w:szCs w:val="24"/>
        </w:rPr>
        <w:t>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7"/>
        </w:numPr>
        <w:tabs>
          <w:tab w:val="left" w:pos="851"/>
        </w:tabs>
        <w:spacing w:line="276" w:lineRule="auto"/>
        <w:ind w:left="0" w:firstLine="284"/>
        <w:jc w:val="center"/>
        <w:rPr>
          <w:spacing w:val="-2"/>
          <w:sz w:val="24"/>
          <w:szCs w:val="24"/>
        </w:rPr>
      </w:pPr>
      <w:r w:rsidRPr="00AF6F84">
        <w:rPr>
          <w:sz w:val="24"/>
          <w:szCs w:val="24"/>
        </w:rPr>
        <w:t>Виды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работ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и</w:t>
      </w:r>
      <w:r w:rsidRPr="00AF6F84">
        <w:rPr>
          <w:spacing w:val="-4"/>
          <w:sz w:val="24"/>
          <w:szCs w:val="24"/>
        </w:rPr>
        <w:t xml:space="preserve"> </w:t>
      </w:r>
      <w:r w:rsidRPr="00AF6F84">
        <w:rPr>
          <w:sz w:val="24"/>
          <w:szCs w:val="24"/>
        </w:rPr>
        <w:t>мероприятия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по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ремонту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автомобильных</w:t>
      </w:r>
      <w:r w:rsidRPr="00AF6F84">
        <w:rPr>
          <w:spacing w:val="-2"/>
          <w:sz w:val="24"/>
          <w:szCs w:val="24"/>
        </w:rPr>
        <w:t xml:space="preserve"> дорог</w:t>
      </w:r>
    </w:p>
    <w:p w:rsidR="008F7894" w:rsidRPr="00AF6F84" w:rsidRDefault="008F7894" w:rsidP="00BE31FA">
      <w:pPr>
        <w:pStyle w:val="1"/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</w:p>
    <w:p w:rsidR="00CD703E" w:rsidRPr="00377B44" w:rsidRDefault="00B06408" w:rsidP="00BE31FA">
      <w:pPr>
        <w:pStyle w:val="a5"/>
        <w:numPr>
          <w:ilvl w:val="1"/>
          <w:numId w:val="16"/>
        </w:numPr>
        <w:tabs>
          <w:tab w:val="left" w:pos="851"/>
          <w:tab w:val="left" w:pos="1018"/>
          <w:tab w:val="left" w:pos="1134"/>
        </w:tabs>
        <w:spacing w:line="276" w:lineRule="auto"/>
        <w:ind w:left="0" w:firstLine="284"/>
        <w:rPr>
          <w:sz w:val="24"/>
          <w:szCs w:val="24"/>
        </w:rPr>
      </w:pPr>
      <w:r w:rsidRPr="00377B44">
        <w:rPr>
          <w:sz w:val="24"/>
          <w:szCs w:val="24"/>
        </w:rPr>
        <w:t xml:space="preserve"> </w:t>
      </w:r>
      <w:r w:rsidR="00CD703E" w:rsidRPr="00377B44">
        <w:rPr>
          <w:sz w:val="24"/>
          <w:szCs w:val="24"/>
        </w:rPr>
        <w:t xml:space="preserve"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="00CD703E" w:rsidRPr="00377B44">
        <w:rPr>
          <w:color w:val="22272F"/>
          <w:sz w:val="24"/>
          <w:szCs w:val="24"/>
        </w:rPr>
        <w:t>от 16 ноября 2012 г. № 402.</w:t>
      </w:r>
    </w:p>
    <w:p w:rsidR="00CD703E" w:rsidRPr="00377B44" w:rsidRDefault="009F2466" w:rsidP="009F2466">
      <w:pPr>
        <w:pStyle w:val="a5"/>
        <w:tabs>
          <w:tab w:val="left" w:pos="851"/>
          <w:tab w:val="left" w:pos="1027"/>
          <w:tab w:val="left" w:pos="1134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11.2</w:t>
      </w:r>
      <w:r w:rsidR="000D2C06">
        <w:rPr>
          <w:sz w:val="24"/>
          <w:szCs w:val="24"/>
        </w:rPr>
        <w:t>.</w:t>
      </w:r>
      <w:r w:rsidR="00B06408" w:rsidRPr="00377B44">
        <w:rPr>
          <w:sz w:val="24"/>
          <w:szCs w:val="24"/>
        </w:rPr>
        <w:t xml:space="preserve"> </w:t>
      </w:r>
      <w:r w:rsidR="00CD703E" w:rsidRPr="00377B44">
        <w:rPr>
          <w:sz w:val="24"/>
          <w:szCs w:val="24"/>
        </w:rPr>
        <w:t>Основные мероприятия по ремонту автомобильных дорог проводятся в весенне-летне-осенний период.</w:t>
      </w:r>
    </w:p>
    <w:p w:rsidR="00B06408" w:rsidRPr="00AF6F84" w:rsidRDefault="00B06408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  <w:bookmarkStart w:id="0" w:name="_GoBack"/>
      <w:bookmarkEnd w:id="0"/>
    </w:p>
    <w:p w:rsidR="00CD703E" w:rsidRPr="00AF6F84" w:rsidRDefault="00CD703E" w:rsidP="00BE31FA">
      <w:pPr>
        <w:pStyle w:val="1"/>
        <w:numPr>
          <w:ilvl w:val="0"/>
          <w:numId w:val="13"/>
        </w:numPr>
        <w:tabs>
          <w:tab w:val="left" w:pos="851"/>
        </w:tabs>
        <w:spacing w:line="276" w:lineRule="auto"/>
        <w:ind w:left="0" w:right="175" w:firstLine="284"/>
        <w:jc w:val="center"/>
        <w:rPr>
          <w:sz w:val="24"/>
          <w:szCs w:val="24"/>
        </w:rPr>
      </w:pPr>
      <w:r w:rsidRPr="00AF6F84">
        <w:rPr>
          <w:sz w:val="24"/>
          <w:szCs w:val="24"/>
        </w:rPr>
        <w:t>Подготовительные мероприятия к выполнению работ по ремонту автомобильной дороги</w:t>
      </w:r>
    </w:p>
    <w:p w:rsidR="00A73509" w:rsidRPr="00AF6F84" w:rsidRDefault="00A73509" w:rsidP="00BE31FA">
      <w:pPr>
        <w:pStyle w:val="1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</w:p>
    <w:p w:rsidR="00326D07" w:rsidRPr="00326D07" w:rsidRDefault="00326D07" w:rsidP="00BE31FA">
      <w:pPr>
        <w:pStyle w:val="a5"/>
        <w:numPr>
          <w:ilvl w:val="1"/>
          <w:numId w:val="13"/>
        </w:numPr>
        <w:tabs>
          <w:tab w:val="left" w:pos="851"/>
          <w:tab w:val="left" w:pos="1134"/>
        </w:tabs>
        <w:spacing w:before="1" w:line="276" w:lineRule="auto"/>
        <w:ind w:left="0" w:firstLine="284"/>
        <w:rPr>
          <w:sz w:val="24"/>
          <w:szCs w:val="24"/>
        </w:rPr>
      </w:pPr>
      <w:r w:rsidRPr="00326D07">
        <w:rPr>
          <w:sz w:val="24"/>
          <w:szCs w:val="24"/>
        </w:rPr>
        <w:t xml:space="preserve">В целях обеспечения безопасности дорожного движения </w:t>
      </w:r>
      <w:r w:rsidR="00385E7C">
        <w:rPr>
          <w:sz w:val="24"/>
          <w:szCs w:val="24"/>
        </w:rPr>
        <w:t xml:space="preserve">подрядная организация </w:t>
      </w:r>
      <w:r w:rsidR="003C1937">
        <w:rPr>
          <w:sz w:val="24"/>
          <w:szCs w:val="24"/>
        </w:rPr>
        <w:t>разрабатывае</w:t>
      </w:r>
      <w:r w:rsidRPr="00326D07">
        <w:rPr>
          <w:sz w:val="24"/>
          <w:szCs w:val="24"/>
        </w:rPr>
        <w:t>т схему движения тра</w:t>
      </w:r>
      <w:r w:rsidR="003C1937">
        <w:rPr>
          <w:sz w:val="24"/>
          <w:szCs w:val="24"/>
        </w:rPr>
        <w:t>нспортных средств и согласовывае</w:t>
      </w:r>
      <w:r w:rsidRPr="00326D07">
        <w:rPr>
          <w:sz w:val="24"/>
          <w:szCs w:val="24"/>
        </w:rPr>
        <w:t>т схему с органами государственной инспекции безопасности дорожного движения.</w:t>
      </w:r>
    </w:p>
    <w:p w:rsidR="00CD703E" w:rsidRPr="00AF6F84" w:rsidRDefault="00CD703E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CD703E" w:rsidP="00BE31FA">
      <w:pPr>
        <w:pStyle w:val="1"/>
        <w:numPr>
          <w:ilvl w:val="0"/>
          <w:numId w:val="12"/>
        </w:numPr>
        <w:tabs>
          <w:tab w:val="left" w:pos="851"/>
        </w:tabs>
        <w:spacing w:line="276" w:lineRule="auto"/>
        <w:ind w:left="0" w:firstLine="284"/>
        <w:jc w:val="center"/>
        <w:rPr>
          <w:spacing w:val="-2"/>
          <w:sz w:val="24"/>
          <w:szCs w:val="24"/>
        </w:rPr>
      </w:pPr>
      <w:r w:rsidRPr="00AF6F84">
        <w:rPr>
          <w:sz w:val="24"/>
          <w:szCs w:val="24"/>
        </w:rPr>
        <w:t>Проведение</w:t>
      </w: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z w:val="24"/>
          <w:szCs w:val="24"/>
        </w:rPr>
        <w:t>работ</w:t>
      </w:r>
      <w:r w:rsidRPr="00AF6F84">
        <w:rPr>
          <w:spacing w:val="-2"/>
          <w:sz w:val="24"/>
          <w:szCs w:val="24"/>
        </w:rPr>
        <w:t xml:space="preserve"> </w:t>
      </w:r>
      <w:r w:rsidRPr="00AF6F84">
        <w:rPr>
          <w:sz w:val="24"/>
          <w:szCs w:val="24"/>
        </w:rPr>
        <w:t>по</w:t>
      </w: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z w:val="24"/>
          <w:szCs w:val="24"/>
        </w:rPr>
        <w:t>ремонту</w:t>
      </w: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z w:val="24"/>
          <w:szCs w:val="24"/>
        </w:rPr>
        <w:t>автомобильной</w:t>
      </w:r>
      <w:r w:rsidRPr="00AF6F84">
        <w:rPr>
          <w:spacing w:val="-3"/>
          <w:sz w:val="24"/>
          <w:szCs w:val="24"/>
        </w:rPr>
        <w:t xml:space="preserve"> </w:t>
      </w:r>
      <w:r w:rsidRPr="00AF6F84">
        <w:rPr>
          <w:spacing w:val="-2"/>
          <w:sz w:val="24"/>
          <w:szCs w:val="24"/>
        </w:rPr>
        <w:t>дороги</w:t>
      </w:r>
    </w:p>
    <w:p w:rsidR="00A37092" w:rsidRPr="00AF6F84" w:rsidRDefault="00A37092" w:rsidP="00BE31FA">
      <w:pPr>
        <w:pStyle w:val="1"/>
        <w:tabs>
          <w:tab w:val="left" w:pos="851"/>
        </w:tabs>
        <w:spacing w:line="276" w:lineRule="auto"/>
        <w:ind w:left="0" w:firstLine="284"/>
        <w:rPr>
          <w:sz w:val="24"/>
          <w:szCs w:val="24"/>
        </w:rPr>
      </w:pPr>
    </w:p>
    <w:p w:rsidR="00F820BB" w:rsidRPr="00F820BB" w:rsidRDefault="000E32F8" w:rsidP="00EE49E3">
      <w:pPr>
        <w:pStyle w:val="a5"/>
        <w:numPr>
          <w:ilvl w:val="1"/>
          <w:numId w:val="20"/>
        </w:numPr>
        <w:tabs>
          <w:tab w:val="left" w:pos="851"/>
        </w:tabs>
        <w:spacing w:before="9" w:line="276" w:lineRule="auto"/>
        <w:ind w:left="0" w:right="175" w:firstLine="284"/>
        <w:rPr>
          <w:sz w:val="24"/>
          <w:szCs w:val="24"/>
        </w:rPr>
      </w:pPr>
      <w:r w:rsidRPr="00F820BB">
        <w:rPr>
          <w:sz w:val="24"/>
          <w:szCs w:val="24"/>
        </w:rPr>
        <w:t xml:space="preserve"> </w:t>
      </w:r>
      <w:r w:rsidR="00F820BB" w:rsidRPr="00F820BB">
        <w:rPr>
          <w:sz w:val="24"/>
          <w:szCs w:val="24"/>
        </w:rPr>
        <w:t xml:space="preserve">Проведение работ по ремонту автомобильной дороги осуществляется </w:t>
      </w:r>
      <w:r w:rsidR="00746182">
        <w:rPr>
          <w:sz w:val="24"/>
          <w:szCs w:val="24"/>
        </w:rPr>
        <w:t xml:space="preserve">подрядными </w:t>
      </w:r>
      <w:r w:rsidR="00F820BB" w:rsidRPr="00F820BB">
        <w:rPr>
          <w:sz w:val="24"/>
          <w:szCs w:val="24"/>
        </w:rPr>
        <w:t>организациями в</w:t>
      </w:r>
      <w:r w:rsidR="00EE49E3">
        <w:rPr>
          <w:sz w:val="24"/>
          <w:szCs w:val="24"/>
        </w:rPr>
        <w:t xml:space="preserve"> соответствии со</w:t>
      </w:r>
      <w:r w:rsidR="00F820BB" w:rsidRPr="00F820BB">
        <w:rPr>
          <w:sz w:val="24"/>
          <w:szCs w:val="24"/>
        </w:rPr>
        <w:t xml:space="preserve"> сметным р</w:t>
      </w:r>
      <w:r w:rsidR="00EE49E3">
        <w:rPr>
          <w:sz w:val="24"/>
          <w:szCs w:val="24"/>
        </w:rPr>
        <w:t>асчетом</w:t>
      </w:r>
      <w:r w:rsidR="00F820BB" w:rsidRPr="00F820BB">
        <w:rPr>
          <w:sz w:val="24"/>
          <w:szCs w:val="24"/>
        </w:rPr>
        <w:t>.</w:t>
      </w:r>
    </w:p>
    <w:p w:rsidR="00CD703E" w:rsidRPr="00F820BB" w:rsidRDefault="000E32F8" w:rsidP="00EE49E3">
      <w:pPr>
        <w:pStyle w:val="a5"/>
        <w:numPr>
          <w:ilvl w:val="1"/>
          <w:numId w:val="20"/>
        </w:numPr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  <w:r w:rsidRPr="00F820BB">
        <w:rPr>
          <w:sz w:val="24"/>
          <w:szCs w:val="24"/>
        </w:rPr>
        <w:t xml:space="preserve"> </w:t>
      </w:r>
      <w:r w:rsidR="00CD703E" w:rsidRPr="00F820BB">
        <w:rPr>
          <w:sz w:val="24"/>
          <w:szCs w:val="24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856E9" w:rsidRPr="00AF6F84" w:rsidRDefault="00D856E9" w:rsidP="00BE31FA">
      <w:pPr>
        <w:pStyle w:val="a5"/>
        <w:tabs>
          <w:tab w:val="left" w:pos="851"/>
          <w:tab w:val="left" w:pos="1066"/>
        </w:tabs>
        <w:spacing w:line="276" w:lineRule="auto"/>
        <w:ind w:left="0" w:right="175" w:firstLine="284"/>
        <w:rPr>
          <w:sz w:val="24"/>
          <w:szCs w:val="24"/>
        </w:rPr>
      </w:pPr>
    </w:p>
    <w:p w:rsidR="00CD703E" w:rsidRPr="00AF6F84" w:rsidRDefault="009167AB" w:rsidP="00BE31FA">
      <w:pPr>
        <w:pStyle w:val="1"/>
        <w:tabs>
          <w:tab w:val="left" w:pos="851"/>
        </w:tabs>
        <w:spacing w:line="276" w:lineRule="auto"/>
        <w:ind w:left="0" w:right="175" w:firstLine="284"/>
        <w:jc w:val="center"/>
        <w:rPr>
          <w:sz w:val="24"/>
          <w:szCs w:val="24"/>
        </w:rPr>
      </w:pPr>
      <w:r w:rsidRPr="00AF6F84">
        <w:rPr>
          <w:sz w:val="24"/>
          <w:szCs w:val="24"/>
        </w:rPr>
        <w:t>1</w:t>
      </w:r>
      <w:r w:rsidR="000D2C06">
        <w:rPr>
          <w:sz w:val="24"/>
          <w:szCs w:val="24"/>
        </w:rPr>
        <w:t>4</w:t>
      </w:r>
      <w:r w:rsidR="00CD703E" w:rsidRPr="00AF6F84">
        <w:rPr>
          <w:sz w:val="24"/>
          <w:szCs w:val="24"/>
        </w:rPr>
        <w:t>. Приемка результатов выполненных работ по ремонту автомобильных дорог</w:t>
      </w:r>
    </w:p>
    <w:p w:rsidR="00D856E9" w:rsidRPr="00AF6F84" w:rsidRDefault="00D856E9" w:rsidP="00BE31FA">
      <w:pPr>
        <w:pStyle w:val="1"/>
        <w:tabs>
          <w:tab w:val="left" w:pos="851"/>
        </w:tabs>
        <w:spacing w:line="276" w:lineRule="auto"/>
        <w:ind w:left="0" w:right="175" w:firstLine="284"/>
        <w:rPr>
          <w:sz w:val="24"/>
          <w:szCs w:val="24"/>
        </w:rPr>
      </w:pPr>
    </w:p>
    <w:p w:rsidR="00EE49E3" w:rsidRPr="00DF6B42" w:rsidRDefault="00EE49E3" w:rsidP="00746182">
      <w:pPr>
        <w:pStyle w:val="a5"/>
        <w:numPr>
          <w:ilvl w:val="1"/>
          <w:numId w:val="22"/>
        </w:numPr>
        <w:tabs>
          <w:tab w:val="left" w:pos="851"/>
        </w:tabs>
        <w:spacing w:before="1" w:line="276" w:lineRule="auto"/>
        <w:ind w:left="0" w:firstLine="284"/>
        <w:rPr>
          <w:sz w:val="24"/>
          <w:szCs w:val="24"/>
        </w:rPr>
      </w:pPr>
      <w:r w:rsidRPr="00DF6B42">
        <w:rPr>
          <w:sz w:val="24"/>
          <w:szCs w:val="24"/>
        </w:rPr>
        <w:t xml:space="preserve">Приемка результатов выполненных работ по ремонту автомобильных дорог осуществляется в соответствии с условиями заключенного контракта на их </w:t>
      </w:r>
      <w:r w:rsidRPr="00DF6B42">
        <w:rPr>
          <w:spacing w:val="-2"/>
          <w:sz w:val="24"/>
          <w:szCs w:val="24"/>
        </w:rPr>
        <w:t>выполнение.</w:t>
      </w:r>
    </w:p>
    <w:p w:rsidR="00CD703E" w:rsidRPr="00DF6B42" w:rsidRDefault="00EE49E3" w:rsidP="00746182">
      <w:pPr>
        <w:pStyle w:val="a5"/>
        <w:numPr>
          <w:ilvl w:val="1"/>
          <w:numId w:val="22"/>
        </w:numPr>
        <w:tabs>
          <w:tab w:val="left" w:pos="851"/>
          <w:tab w:val="left" w:pos="994"/>
        </w:tabs>
        <w:spacing w:line="276" w:lineRule="auto"/>
        <w:ind w:left="0" w:right="175" w:firstLine="284"/>
        <w:rPr>
          <w:sz w:val="24"/>
          <w:szCs w:val="24"/>
        </w:rPr>
      </w:pPr>
      <w:r w:rsidRPr="00DF6B42">
        <w:rPr>
          <w:sz w:val="24"/>
          <w:szCs w:val="24"/>
        </w:rPr>
        <w:t>В приемке результатов выполненных работ принимают участие заказчик, организации,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осуществившие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работы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по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ремонту,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представители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комиссии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и</w:t>
      </w:r>
      <w:r w:rsidRPr="00DF6B42">
        <w:rPr>
          <w:spacing w:val="-3"/>
          <w:sz w:val="24"/>
          <w:szCs w:val="24"/>
        </w:rPr>
        <w:t xml:space="preserve"> </w:t>
      </w:r>
      <w:r w:rsidRPr="00DF6B42">
        <w:rPr>
          <w:sz w:val="24"/>
          <w:szCs w:val="24"/>
        </w:rPr>
        <w:t>иные лица, в соответствии с заключенным контрактом.</w:t>
      </w:r>
    </w:p>
    <w:p w:rsidR="00BE31FA" w:rsidRPr="00AF6F84" w:rsidRDefault="00BE31FA" w:rsidP="00BE31FA">
      <w:pPr>
        <w:pStyle w:val="a3"/>
        <w:tabs>
          <w:tab w:val="left" w:pos="851"/>
        </w:tabs>
        <w:spacing w:line="276" w:lineRule="auto"/>
        <w:ind w:left="0" w:firstLine="284"/>
        <w:jc w:val="left"/>
        <w:rPr>
          <w:sz w:val="24"/>
          <w:szCs w:val="24"/>
        </w:rPr>
      </w:pPr>
    </w:p>
    <w:p w:rsidR="00CD703E" w:rsidRPr="00AF6F84" w:rsidRDefault="000D2C06" w:rsidP="00BE31FA">
      <w:pPr>
        <w:tabs>
          <w:tab w:val="left" w:pos="851"/>
        </w:tabs>
        <w:spacing w:line="276" w:lineRule="auto"/>
        <w:ind w:right="177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CD703E" w:rsidRPr="00AF6F84">
        <w:rPr>
          <w:b/>
          <w:sz w:val="24"/>
          <w:szCs w:val="24"/>
        </w:rPr>
        <w:t>. Источники финансирования работ по содержанию и ремонту автомобильных дорог</w:t>
      </w:r>
    </w:p>
    <w:p w:rsidR="007B237C" w:rsidRPr="00AF6F84" w:rsidRDefault="007B237C" w:rsidP="00BE31FA">
      <w:pPr>
        <w:tabs>
          <w:tab w:val="left" w:pos="851"/>
        </w:tabs>
        <w:spacing w:line="276" w:lineRule="auto"/>
        <w:ind w:right="177" w:firstLine="284"/>
        <w:jc w:val="both"/>
        <w:rPr>
          <w:b/>
          <w:sz w:val="24"/>
          <w:szCs w:val="24"/>
        </w:rPr>
      </w:pPr>
    </w:p>
    <w:p w:rsidR="00CD703E" w:rsidRPr="00AF6F84" w:rsidRDefault="000D2C06" w:rsidP="00BE31FA">
      <w:pPr>
        <w:pStyle w:val="a3"/>
        <w:tabs>
          <w:tab w:val="left" w:pos="851"/>
        </w:tabs>
        <w:spacing w:line="276" w:lineRule="auto"/>
        <w:ind w:left="0" w:right="174" w:firstLine="284"/>
        <w:rPr>
          <w:sz w:val="24"/>
          <w:szCs w:val="24"/>
        </w:rPr>
      </w:pPr>
      <w:r>
        <w:rPr>
          <w:sz w:val="24"/>
          <w:szCs w:val="24"/>
        </w:rPr>
        <w:t>15</w:t>
      </w:r>
      <w:r w:rsidR="00CC6665" w:rsidRPr="00AF6F84">
        <w:rPr>
          <w:sz w:val="24"/>
          <w:szCs w:val="24"/>
        </w:rPr>
        <w:t xml:space="preserve">.1. </w:t>
      </w:r>
      <w:r w:rsidR="00CD703E" w:rsidRPr="00AF6F84">
        <w:rPr>
          <w:sz w:val="24"/>
          <w:szCs w:val="24"/>
        </w:rPr>
        <w:t>Мероприятия по содержанию и ремонту автомобильных дорог финансируются за счет средств местного бюджета, областного бюджета</w:t>
      </w:r>
      <w:r w:rsidR="00CD703E" w:rsidRPr="00AF6F84">
        <w:rPr>
          <w:spacing w:val="40"/>
          <w:sz w:val="24"/>
          <w:szCs w:val="24"/>
        </w:rPr>
        <w:t xml:space="preserve"> </w:t>
      </w:r>
      <w:r w:rsidR="00CD703E" w:rsidRPr="00AF6F84">
        <w:rPr>
          <w:sz w:val="24"/>
          <w:szCs w:val="24"/>
        </w:rPr>
        <w:t xml:space="preserve"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</w:t>
      </w:r>
      <w:r w:rsidR="00CD703E" w:rsidRPr="00AF6F84">
        <w:rPr>
          <w:spacing w:val="-2"/>
          <w:sz w:val="24"/>
          <w:szCs w:val="24"/>
        </w:rPr>
        <w:t>соглашениях</w:t>
      </w:r>
      <w:r w:rsidR="000E32F8">
        <w:rPr>
          <w:spacing w:val="-2"/>
          <w:sz w:val="24"/>
          <w:szCs w:val="24"/>
        </w:rPr>
        <w:t>.</w:t>
      </w:r>
    </w:p>
    <w:p w:rsidR="00CD703E" w:rsidRPr="00753473" w:rsidRDefault="00CD703E" w:rsidP="00C17BE5">
      <w:pPr>
        <w:pStyle w:val="a3"/>
        <w:tabs>
          <w:tab w:val="left" w:pos="567"/>
        </w:tabs>
        <w:spacing w:line="276" w:lineRule="auto"/>
        <w:ind w:left="1" w:firstLine="283"/>
        <w:jc w:val="left"/>
        <w:rPr>
          <w:sz w:val="24"/>
          <w:szCs w:val="24"/>
        </w:rPr>
      </w:pPr>
    </w:p>
    <w:p w:rsidR="005651E6" w:rsidRPr="00753473" w:rsidRDefault="005651E6" w:rsidP="00770D8D">
      <w:pPr>
        <w:tabs>
          <w:tab w:val="left" w:pos="567"/>
        </w:tabs>
        <w:spacing w:line="276" w:lineRule="auto"/>
        <w:rPr>
          <w:sz w:val="24"/>
          <w:szCs w:val="24"/>
        </w:rPr>
      </w:pPr>
    </w:p>
    <w:sectPr w:rsidR="005651E6" w:rsidRPr="00753473" w:rsidSect="00B405ED">
      <w:pgSz w:w="11910" w:h="16840"/>
      <w:pgMar w:top="1040" w:right="40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FE" w:rsidRDefault="00C873FE">
      <w:r>
        <w:separator/>
      </w:r>
    </w:p>
  </w:endnote>
  <w:endnote w:type="continuationSeparator" w:id="0">
    <w:p w:rsidR="00C873FE" w:rsidRDefault="00C8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FE" w:rsidRDefault="00C873FE">
      <w:r>
        <w:separator/>
      </w:r>
    </w:p>
  </w:footnote>
  <w:footnote w:type="continuationSeparator" w:id="0">
    <w:p w:rsidR="00C873FE" w:rsidRDefault="00C87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43" w:rsidRDefault="00624825" w:rsidP="00E818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01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A43" w:rsidRDefault="00C873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43" w:rsidRDefault="00624825">
    <w:pPr>
      <w:pStyle w:val="a6"/>
      <w:jc w:val="center"/>
    </w:pPr>
    <w:r>
      <w:fldChar w:fldCharType="begin"/>
    </w:r>
    <w:r w:rsidR="003B014A">
      <w:instrText xml:space="preserve"> PAGE   \* MERGEFORMAT </w:instrText>
    </w:r>
    <w:r>
      <w:fldChar w:fldCharType="separate"/>
    </w:r>
    <w:r w:rsidR="000A7831">
      <w:rPr>
        <w:noProof/>
      </w:rPr>
      <w:t>2</w:t>
    </w:r>
    <w:r>
      <w:rPr>
        <w:noProof/>
      </w:rPr>
      <w:fldChar w:fldCharType="end"/>
    </w:r>
  </w:p>
  <w:p w:rsidR="00317A43" w:rsidRDefault="00C873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091"/>
    <w:multiLevelType w:val="multilevel"/>
    <w:tmpl w:val="73089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8F42CFE"/>
    <w:multiLevelType w:val="hybridMultilevel"/>
    <w:tmpl w:val="752440A4"/>
    <w:lvl w:ilvl="0" w:tplc="F7C83764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E19EA">
      <w:numFmt w:val="bullet"/>
      <w:lvlText w:val="•"/>
      <w:lvlJc w:val="left"/>
      <w:pPr>
        <w:ind w:left="1128" w:hanging="400"/>
      </w:pPr>
      <w:rPr>
        <w:rFonts w:hint="default"/>
        <w:lang w:val="ru-RU" w:eastAsia="en-US" w:bidi="ar-SA"/>
      </w:rPr>
    </w:lvl>
    <w:lvl w:ilvl="2" w:tplc="7FB60B30">
      <w:numFmt w:val="bullet"/>
      <w:lvlText w:val="•"/>
      <w:lvlJc w:val="left"/>
      <w:pPr>
        <w:ind w:left="2137" w:hanging="400"/>
      </w:pPr>
      <w:rPr>
        <w:rFonts w:hint="default"/>
        <w:lang w:val="ru-RU" w:eastAsia="en-US" w:bidi="ar-SA"/>
      </w:rPr>
    </w:lvl>
    <w:lvl w:ilvl="3" w:tplc="75C2F118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D7543458">
      <w:numFmt w:val="bullet"/>
      <w:lvlText w:val="•"/>
      <w:lvlJc w:val="left"/>
      <w:pPr>
        <w:ind w:left="4154" w:hanging="400"/>
      </w:pPr>
      <w:rPr>
        <w:rFonts w:hint="default"/>
        <w:lang w:val="ru-RU" w:eastAsia="en-US" w:bidi="ar-SA"/>
      </w:rPr>
    </w:lvl>
    <w:lvl w:ilvl="5" w:tplc="70920074">
      <w:numFmt w:val="bullet"/>
      <w:lvlText w:val="•"/>
      <w:lvlJc w:val="left"/>
      <w:pPr>
        <w:ind w:left="5163" w:hanging="400"/>
      </w:pPr>
      <w:rPr>
        <w:rFonts w:hint="default"/>
        <w:lang w:val="ru-RU" w:eastAsia="en-US" w:bidi="ar-SA"/>
      </w:rPr>
    </w:lvl>
    <w:lvl w:ilvl="6" w:tplc="A1581382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E42AD53E">
      <w:numFmt w:val="bullet"/>
      <w:lvlText w:val="•"/>
      <w:lvlJc w:val="left"/>
      <w:pPr>
        <w:ind w:left="7180" w:hanging="400"/>
      </w:pPr>
      <w:rPr>
        <w:rFonts w:hint="default"/>
        <w:lang w:val="ru-RU" w:eastAsia="en-US" w:bidi="ar-SA"/>
      </w:rPr>
    </w:lvl>
    <w:lvl w:ilvl="8" w:tplc="54A82710">
      <w:numFmt w:val="bullet"/>
      <w:lvlText w:val="•"/>
      <w:lvlJc w:val="left"/>
      <w:pPr>
        <w:ind w:left="8188" w:hanging="400"/>
      </w:pPr>
      <w:rPr>
        <w:rFonts w:hint="default"/>
        <w:lang w:val="ru-RU" w:eastAsia="en-US" w:bidi="ar-SA"/>
      </w:rPr>
    </w:lvl>
  </w:abstractNum>
  <w:abstractNum w:abstractNumId="2">
    <w:nsid w:val="17013B77"/>
    <w:multiLevelType w:val="hybridMultilevel"/>
    <w:tmpl w:val="1AC6A88C"/>
    <w:lvl w:ilvl="0" w:tplc="7F102F92">
      <w:start w:val="1"/>
      <w:numFmt w:val="decimal"/>
      <w:lvlText w:val="%1."/>
      <w:lvlJc w:val="left"/>
      <w:pPr>
        <w:ind w:left="1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FCCC94">
      <w:numFmt w:val="bullet"/>
      <w:lvlText w:val="•"/>
      <w:lvlJc w:val="left"/>
      <w:pPr>
        <w:ind w:left="1128" w:hanging="382"/>
      </w:pPr>
      <w:rPr>
        <w:lang w:val="ru-RU" w:eastAsia="en-US" w:bidi="ar-SA"/>
      </w:rPr>
    </w:lvl>
    <w:lvl w:ilvl="2" w:tplc="C03C6812">
      <w:numFmt w:val="bullet"/>
      <w:lvlText w:val="•"/>
      <w:lvlJc w:val="left"/>
      <w:pPr>
        <w:ind w:left="2137" w:hanging="382"/>
      </w:pPr>
      <w:rPr>
        <w:lang w:val="ru-RU" w:eastAsia="en-US" w:bidi="ar-SA"/>
      </w:rPr>
    </w:lvl>
    <w:lvl w:ilvl="3" w:tplc="F59CE554">
      <w:numFmt w:val="bullet"/>
      <w:lvlText w:val="•"/>
      <w:lvlJc w:val="left"/>
      <w:pPr>
        <w:ind w:left="3145" w:hanging="382"/>
      </w:pPr>
      <w:rPr>
        <w:lang w:val="ru-RU" w:eastAsia="en-US" w:bidi="ar-SA"/>
      </w:rPr>
    </w:lvl>
    <w:lvl w:ilvl="4" w:tplc="432AF2AE">
      <w:numFmt w:val="bullet"/>
      <w:lvlText w:val="•"/>
      <w:lvlJc w:val="left"/>
      <w:pPr>
        <w:ind w:left="4154" w:hanging="382"/>
      </w:pPr>
      <w:rPr>
        <w:lang w:val="ru-RU" w:eastAsia="en-US" w:bidi="ar-SA"/>
      </w:rPr>
    </w:lvl>
    <w:lvl w:ilvl="5" w:tplc="7D02519C">
      <w:numFmt w:val="bullet"/>
      <w:lvlText w:val="•"/>
      <w:lvlJc w:val="left"/>
      <w:pPr>
        <w:ind w:left="5163" w:hanging="382"/>
      </w:pPr>
      <w:rPr>
        <w:lang w:val="ru-RU" w:eastAsia="en-US" w:bidi="ar-SA"/>
      </w:rPr>
    </w:lvl>
    <w:lvl w:ilvl="6" w:tplc="479EED60">
      <w:numFmt w:val="bullet"/>
      <w:lvlText w:val="•"/>
      <w:lvlJc w:val="left"/>
      <w:pPr>
        <w:ind w:left="6171" w:hanging="382"/>
      </w:pPr>
      <w:rPr>
        <w:lang w:val="ru-RU" w:eastAsia="en-US" w:bidi="ar-SA"/>
      </w:rPr>
    </w:lvl>
    <w:lvl w:ilvl="7" w:tplc="142E7928">
      <w:numFmt w:val="bullet"/>
      <w:lvlText w:val="•"/>
      <w:lvlJc w:val="left"/>
      <w:pPr>
        <w:ind w:left="7180" w:hanging="382"/>
      </w:pPr>
      <w:rPr>
        <w:lang w:val="ru-RU" w:eastAsia="en-US" w:bidi="ar-SA"/>
      </w:rPr>
    </w:lvl>
    <w:lvl w:ilvl="8" w:tplc="5A46AF5C">
      <w:numFmt w:val="bullet"/>
      <w:lvlText w:val="•"/>
      <w:lvlJc w:val="left"/>
      <w:pPr>
        <w:ind w:left="8188" w:hanging="382"/>
      </w:pPr>
      <w:rPr>
        <w:lang w:val="ru-RU" w:eastAsia="en-US" w:bidi="ar-SA"/>
      </w:rPr>
    </w:lvl>
  </w:abstractNum>
  <w:abstractNum w:abstractNumId="3">
    <w:nsid w:val="19993536"/>
    <w:multiLevelType w:val="hybridMultilevel"/>
    <w:tmpl w:val="1816596C"/>
    <w:lvl w:ilvl="0" w:tplc="F7C83764">
      <w:numFmt w:val="bullet"/>
      <w:lvlText w:val="-"/>
      <w:lvlJc w:val="left"/>
      <w:pPr>
        <w:ind w:left="98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CE0AA0">
      <w:numFmt w:val="bullet"/>
      <w:lvlText w:val="•"/>
      <w:lvlJc w:val="left"/>
      <w:pPr>
        <w:ind w:left="1902" w:hanging="304"/>
      </w:pPr>
      <w:rPr>
        <w:rFonts w:hint="default"/>
        <w:lang w:val="ru-RU" w:eastAsia="en-US" w:bidi="ar-SA"/>
      </w:rPr>
    </w:lvl>
    <w:lvl w:ilvl="2" w:tplc="1104489A">
      <w:numFmt w:val="bullet"/>
      <w:lvlText w:val="•"/>
      <w:lvlJc w:val="left"/>
      <w:pPr>
        <w:ind w:left="2825" w:hanging="304"/>
      </w:pPr>
      <w:rPr>
        <w:rFonts w:hint="default"/>
        <w:lang w:val="ru-RU" w:eastAsia="en-US" w:bidi="ar-SA"/>
      </w:rPr>
    </w:lvl>
    <w:lvl w:ilvl="3" w:tplc="BB22942A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73781F54">
      <w:numFmt w:val="bullet"/>
      <w:lvlText w:val="•"/>
      <w:lvlJc w:val="left"/>
      <w:pPr>
        <w:ind w:left="4670" w:hanging="304"/>
      </w:pPr>
      <w:rPr>
        <w:rFonts w:hint="default"/>
        <w:lang w:val="ru-RU" w:eastAsia="en-US" w:bidi="ar-SA"/>
      </w:rPr>
    </w:lvl>
    <w:lvl w:ilvl="5" w:tplc="2634F9C8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37447662">
      <w:numFmt w:val="bullet"/>
      <w:lvlText w:val="•"/>
      <w:lvlJc w:val="left"/>
      <w:pPr>
        <w:ind w:left="6515" w:hanging="304"/>
      </w:pPr>
      <w:rPr>
        <w:rFonts w:hint="default"/>
        <w:lang w:val="ru-RU" w:eastAsia="en-US" w:bidi="ar-SA"/>
      </w:rPr>
    </w:lvl>
    <w:lvl w:ilvl="7" w:tplc="EA9E55F2">
      <w:numFmt w:val="bullet"/>
      <w:lvlText w:val="•"/>
      <w:lvlJc w:val="left"/>
      <w:pPr>
        <w:ind w:left="7438" w:hanging="304"/>
      </w:pPr>
      <w:rPr>
        <w:rFonts w:hint="default"/>
        <w:lang w:val="ru-RU" w:eastAsia="en-US" w:bidi="ar-SA"/>
      </w:rPr>
    </w:lvl>
    <w:lvl w:ilvl="8" w:tplc="83560CD2">
      <w:numFmt w:val="bullet"/>
      <w:lvlText w:val="•"/>
      <w:lvlJc w:val="left"/>
      <w:pPr>
        <w:ind w:left="8360" w:hanging="304"/>
      </w:pPr>
      <w:rPr>
        <w:rFonts w:hint="default"/>
        <w:lang w:val="ru-RU" w:eastAsia="en-US" w:bidi="ar-SA"/>
      </w:rPr>
    </w:lvl>
  </w:abstractNum>
  <w:abstractNum w:abstractNumId="4">
    <w:nsid w:val="19AB6CB0"/>
    <w:multiLevelType w:val="multilevel"/>
    <w:tmpl w:val="C8EC8C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A0D1822"/>
    <w:multiLevelType w:val="multilevel"/>
    <w:tmpl w:val="E6CEFEB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" w:hanging="2160"/>
      </w:pPr>
      <w:rPr>
        <w:rFonts w:hint="default"/>
      </w:rPr>
    </w:lvl>
  </w:abstractNum>
  <w:abstractNum w:abstractNumId="6">
    <w:nsid w:val="1C6E4C82"/>
    <w:multiLevelType w:val="multilevel"/>
    <w:tmpl w:val="B20641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DF86407"/>
    <w:multiLevelType w:val="multilevel"/>
    <w:tmpl w:val="2460C4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FA370D1"/>
    <w:multiLevelType w:val="hybridMultilevel"/>
    <w:tmpl w:val="8324A336"/>
    <w:lvl w:ilvl="0" w:tplc="F7C83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81C89"/>
    <w:multiLevelType w:val="multilevel"/>
    <w:tmpl w:val="B830A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1800"/>
      </w:pPr>
      <w:rPr>
        <w:rFonts w:hint="default"/>
      </w:rPr>
    </w:lvl>
  </w:abstractNum>
  <w:abstractNum w:abstractNumId="10">
    <w:nsid w:val="287254EC"/>
    <w:multiLevelType w:val="multilevel"/>
    <w:tmpl w:val="3B36E3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" w:hanging="1800"/>
      </w:pPr>
      <w:rPr>
        <w:rFonts w:hint="default"/>
      </w:rPr>
    </w:lvl>
  </w:abstractNum>
  <w:abstractNum w:abstractNumId="11">
    <w:nsid w:val="39857104"/>
    <w:multiLevelType w:val="hybridMultilevel"/>
    <w:tmpl w:val="E5EE9A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96861"/>
    <w:multiLevelType w:val="hybridMultilevel"/>
    <w:tmpl w:val="30520498"/>
    <w:lvl w:ilvl="0" w:tplc="F7C83764">
      <w:numFmt w:val="bullet"/>
      <w:lvlText w:val="-"/>
      <w:lvlJc w:val="left"/>
      <w:pPr>
        <w:ind w:left="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13">
    <w:nsid w:val="42A04211"/>
    <w:multiLevelType w:val="hybridMultilevel"/>
    <w:tmpl w:val="6D76AE2C"/>
    <w:lvl w:ilvl="0" w:tplc="41665CC8">
      <w:start w:val="1"/>
      <w:numFmt w:val="decimal"/>
      <w:lvlText w:val="%1."/>
      <w:lvlJc w:val="left"/>
      <w:pPr>
        <w:ind w:left="118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B8FF24">
      <w:numFmt w:val="bullet"/>
      <w:lvlText w:val="•"/>
      <w:lvlJc w:val="left"/>
      <w:pPr>
        <w:ind w:left="1128" w:hanging="379"/>
      </w:pPr>
      <w:rPr>
        <w:lang w:val="ru-RU" w:eastAsia="en-US" w:bidi="ar-SA"/>
      </w:rPr>
    </w:lvl>
    <w:lvl w:ilvl="2" w:tplc="CD18AF36">
      <w:numFmt w:val="bullet"/>
      <w:lvlText w:val="•"/>
      <w:lvlJc w:val="left"/>
      <w:pPr>
        <w:ind w:left="2137" w:hanging="379"/>
      </w:pPr>
      <w:rPr>
        <w:lang w:val="ru-RU" w:eastAsia="en-US" w:bidi="ar-SA"/>
      </w:rPr>
    </w:lvl>
    <w:lvl w:ilvl="3" w:tplc="5FAEEDA8">
      <w:numFmt w:val="bullet"/>
      <w:lvlText w:val="•"/>
      <w:lvlJc w:val="left"/>
      <w:pPr>
        <w:ind w:left="3145" w:hanging="379"/>
      </w:pPr>
      <w:rPr>
        <w:lang w:val="ru-RU" w:eastAsia="en-US" w:bidi="ar-SA"/>
      </w:rPr>
    </w:lvl>
    <w:lvl w:ilvl="4" w:tplc="092051B4">
      <w:numFmt w:val="bullet"/>
      <w:lvlText w:val="•"/>
      <w:lvlJc w:val="left"/>
      <w:pPr>
        <w:ind w:left="4154" w:hanging="379"/>
      </w:pPr>
      <w:rPr>
        <w:lang w:val="ru-RU" w:eastAsia="en-US" w:bidi="ar-SA"/>
      </w:rPr>
    </w:lvl>
    <w:lvl w:ilvl="5" w:tplc="F8CEA0FC">
      <w:numFmt w:val="bullet"/>
      <w:lvlText w:val="•"/>
      <w:lvlJc w:val="left"/>
      <w:pPr>
        <w:ind w:left="5163" w:hanging="379"/>
      </w:pPr>
      <w:rPr>
        <w:lang w:val="ru-RU" w:eastAsia="en-US" w:bidi="ar-SA"/>
      </w:rPr>
    </w:lvl>
    <w:lvl w:ilvl="6" w:tplc="7AD01304">
      <w:numFmt w:val="bullet"/>
      <w:lvlText w:val="•"/>
      <w:lvlJc w:val="left"/>
      <w:pPr>
        <w:ind w:left="6171" w:hanging="379"/>
      </w:pPr>
      <w:rPr>
        <w:lang w:val="ru-RU" w:eastAsia="en-US" w:bidi="ar-SA"/>
      </w:rPr>
    </w:lvl>
    <w:lvl w:ilvl="7" w:tplc="DDFCCEE0">
      <w:numFmt w:val="bullet"/>
      <w:lvlText w:val="•"/>
      <w:lvlJc w:val="left"/>
      <w:pPr>
        <w:ind w:left="7180" w:hanging="379"/>
      </w:pPr>
      <w:rPr>
        <w:lang w:val="ru-RU" w:eastAsia="en-US" w:bidi="ar-SA"/>
      </w:rPr>
    </w:lvl>
    <w:lvl w:ilvl="8" w:tplc="05CE32C6">
      <w:numFmt w:val="bullet"/>
      <w:lvlText w:val="•"/>
      <w:lvlJc w:val="left"/>
      <w:pPr>
        <w:ind w:left="8188" w:hanging="379"/>
      </w:pPr>
      <w:rPr>
        <w:lang w:val="ru-RU" w:eastAsia="en-US" w:bidi="ar-SA"/>
      </w:rPr>
    </w:lvl>
  </w:abstractNum>
  <w:abstractNum w:abstractNumId="14">
    <w:nsid w:val="4CDA7F6E"/>
    <w:multiLevelType w:val="multilevel"/>
    <w:tmpl w:val="9152895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68314C9"/>
    <w:multiLevelType w:val="multilevel"/>
    <w:tmpl w:val="4798DF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16">
    <w:nsid w:val="5F964DDA"/>
    <w:multiLevelType w:val="multilevel"/>
    <w:tmpl w:val="F4481F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32" w:hanging="1800"/>
      </w:pPr>
      <w:rPr>
        <w:rFonts w:hint="default"/>
      </w:rPr>
    </w:lvl>
  </w:abstractNum>
  <w:abstractNum w:abstractNumId="17">
    <w:nsid w:val="66604EE0"/>
    <w:multiLevelType w:val="multilevel"/>
    <w:tmpl w:val="4A7277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28" w:hanging="1800"/>
      </w:pPr>
      <w:rPr>
        <w:rFonts w:hint="default"/>
      </w:rPr>
    </w:lvl>
  </w:abstractNum>
  <w:abstractNum w:abstractNumId="18">
    <w:nsid w:val="6E410F12"/>
    <w:multiLevelType w:val="multilevel"/>
    <w:tmpl w:val="2CDA21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9">
    <w:nsid w:val="72F27F12"/>
    <w:multiLevelType w:val="multilevel"/>
    <w:tmpl w:val="7AD47D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28" w:hanging="1800"/>
      </w:pPr>
      <w:rPr>
        <w:rFonts w:hint="default"/>
      </w:rPr>
    </w:lvl>
  </w:abstractNum>
  <w:abstractNum w:abstractNumId="20">
    <w:nsid w:val="7C226995"/>
    <w:multiLevelType w:val="multilevel"/>
    <w:tmpl w:val="A4002CA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" w:hanging="1800"/>
      </w:pPr>
      <w:rPr>
        <w:rFonts w:hint="default"/>
      </w:rPr>
    </w:lvl>
  </w:abstractNum>
  <w:abstractNum w:abstractNumId="21">
    <w:nsid w:val="7DEC169C"/>
    <w:multiLevelType w:val="multilevel"/>
    <w:tmpl w:val="433E1A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7"/>
  </w:num>
  <w:num w:numId="5">
    <w:abstractNumId w:val="19"/>
  </w:num>
  <w:num w:numId="6">
    <w:abstractNumId w:val="16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5"/>
  </w:num>
  <w:num w:numId="14">
    <w:abstractNumId w:val="21"/>
  </w:num>
  <w:num w:numId="15">
    <w:abstractNumId w:val="10"/>
  </w:num>
  <w:num w:numId="16">
    <w:abstractNumId w:val="6"/>
  </w:num>
  <w:num w:numId="17">
    <w:abstractNumId w:val="4"/>
  </w:num>
  <w:num w:numId="18">
    <w:abstractNumId w:val="2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1A75"/>
    <w:rsid w:val="000417F7"/>
    <w:rsid w:val="000429EE"/>
    <w:rsid w:val="00047DEB"/>
    <w:rsid w:val="000641B3"/>
    <w:rsid w:val="000A0594"/>
    <w:rsid w:val="000A7831"/>
    <w:rsid w:val="000B7881"/>
    <w:rsid w:val="000D2C06"/>
    <w:rsid w:val="000E32F8"/>
    <w:rsid w:val="001007B3"/>
    <w:rsid w:val="00107E4D"/>
    <w:rsid w:val="00120431"/>
    <w:rsid w:val="0012201F"/>
    <w:rsid w:val="0012310F"/>
    <w:rsid w:val="001326F3"/>
    <w:rsid w:val="00167EA8"/>
    <w:rsid w:val="00170C71"/>
    <w:rsid w:val="00196F52"/>
    <w:rsid w:val="001A00A9"/>
    <w:rsid w:val="001D5C0D"/>
    <w:rsid w:val="00221492"/>
    <w:rsid w:val="00236779"/>
    <w:rsid w:val="00237A7C"/>
    <w:rsid w:val="002631D3"/>
    <w:rsid w:val="00274C81"/>
    <w:rsid w:val="002A5DEF"/>
    <w:rsid w:val="00305011"/>
    <w:rsid w:val="00315C44"/>
    <w:rsid w:val="003232C7"/>
    <w:rsid w:val="003240B7"/>
    <w:rsid w:val="00326D07"/>
    <w:rsid w:val="0035606C"/>
    <w:rsid w:val="00361A75"/>
    <w:rsid w:val="00370609"/>
    <w:rsid w:val="00377B44"/>
    <w:rsid w:val="00385E7C"/>
    <w:rsid w:val="00392B27"/>
    <w:rsid w:val="003B014A"/>
    <w:rsid w:val="003C1937"/>
    <w:rsid w:val="003C2AB2"/>
    <w:rsid w:val="003D15E4"/>
    <w:rsid w:val="003F6F0D"/>
    <w:rsid w:val="00413A96"/>
    <w:rsid w:val="00434E3E"/>
    <w:rsid w:val="00454400"/>
    <w:rsid w:val="00462B5E"/>
    <w:rsid w:val="004A5863"/>
    <w:rsid w:val="004B6CFE"/>
    <w:rsid w:val="004F5DF3"/>
    <w:rsid w:val="004F7195"/>
    <w:rsid w:val="00536A1E"/>
    <w:rsid w:val="00543992"/>
    <w:rsid w:val="00545264"/>
    <w:rsid w:val="00552BA0"/>
    <w:rsid w:val="005651E6"/>
    <w:rsid w:val="00583125"/>
    <w:rsid w:val="005A3C74"/>
    <w:rsid w:val="005C216C"/>
    <w:rsid w:val="00624825"/>
    <w:rsid w:val="006629AD"/>
    <w:rsid w:val="006B684A"/>
    <w:rsid w:val="0070278C"/>
    <w:rsid w:val="00711B88"/>
    <w:rsid w:val="00746182"/>
    <w:rsid w:val="00750426"/>
    <w:rsid w:val="00753473"/>
    <w:rsid w:val="00765111"/>
    <w:rsid w:val="00770D8D"/>
    <w:rsid w:val="0077758D"/>
    <w:rsid w:val="007B237C"/>
    <w:rsid w:val="007D709A"/>
    <w:rsid w:val="007F5428"/>
    <w:rsid w:val="00824DD4"/>
    <w:rsid w:val="0083335D"/>
    <w:rsid w:val="00866906"/>
    <w:rsid w:val="00867C58"/>
    <w:rsid w:val="00895855"/>
    <w:rsid w:val="008F2F24"/>
    <w:rsid w:val="008F7894"/>
    <w:rsid w:val="009167AB"/>
    <w:rsid w:val="009216D2"/>
    <w:rsid w:val="009254D0"/>
    <w:rsid w:val="009618A8"/>
    <w:rsid w:val="009E06E8"/>
    <w:rsid w:val="009F2466"/>
    <w:rsid w:val="00A06F75"/>
    <w:rsid w:val="00A37092"/>
    <w:rsid w:val="00A563B1"/>
    <w:rsid w:val="00A6022A"/>
    <w:rsid w:val="00A73509"/>
    <w:rsid w:val="00A75298"/>
    <w:rsid w:val="00AB0250"/>
    <w:rsid w:val="00AE2AE6"/>
    <w:rsid w:val="00AE351D"/>
    <w:rsid w:val="00AE46D6"/>
    <w:rsid w:val="00AF6F84"/>
    <w:rsid w:val="00B00705"/>
    <w:rsid w:val="00B06408"/>
    <w:rsid w:val="00B1425B"/>
    <w:rsid w:val="00B24152"/>
    <w:rsid w:val="00B378E8"/>
    <w:rsid w:val="00B405ED"/>
    <w:rsid w:val="00B42A79"/>
    <w:rsid w:val="00B43BB5"/>
    <w:rsid w:val="00B70F07"/>
    <w:rsid w:val="00B90F9C"/>
    <w:rsid w:val="00B92159"/>
    <w:rsid w:val="00BA362B"/>
    <w:rsid w:val="00BD2F13"/>
    <w:rsid w:val="00BE31FA"/>
    <w:rsid w:val="00BE53B6"/>
    <w:rsid w:val="00C069B6"/>
    <w:rsid w:val="00C17BE5"/>
    <w:rsid w:val="00C20B52"/>
    <w:rsid w:val="00C24A28"/>
    <w:rsid w:val="00C873FE"/>
    <w:rsid w:val="00C97820"/>
    <w:rsid w:val="00CA4EC3"/>
    <w:rsid w:val="00CA7FB1"/>
    <w:rsid w:val="00CB4D06"/>
    <w:rsid w:val="00CB683E"/>
    <w:rsid w:val="00CC0357"/>
    <w:rsid w:val="00CC6665"/>
    <w:rsid w:val="00CD703E"/>
    <w:rsid w:val="00CE6F87"/>
    <w:rsid w:val="00D12A39"/>
    <w:rsid w:val="00D157F8"/>
    <w:rsid w:val="00D53BFB"/>
    <w:rsid w:val="00D856E9"/>
    <w:rsid w:val="00DA4CB1"/>
    <w:rsid w:val="00DC106B"/>
    <w:rsid w:val="00DF6B42"/>
    <w:rsid w:val="00E22ED9"/>
    <w:rsid w:val="00E25E8C"/>
    <w:rsid w:val="00E51CF1"/>
    <w:rsid w:val="00E63A0B"/>
    <w:rsid w:val="00E74905"/>
    <w:rsid w:val="00E774FD"/>
    <w:rsid w:val="00E8533E"/>
    <w:rsid w:val="00E9460C"/>
    <w:rsid w:val="00EE0EE8"/>
    <w:rsid w:val="00EE49E3"/>
    <w:rsid w:val="00EF659F"/>
    <w:rsid w:val="00F01F29"/>
    <w:rsid w:val="00F1148E"/>
    <w:rsid w:val="00F11D99"/>
    <w:rsid w:val="00F36623"/>
    <w:rsid w:val="00F514B7"/>
    <w:rsid w:val="00F64FD4"/>
    <w:rsid w:val="00F7256A"/>
    <w:rsid w:val="00F820BB"/>
    <w:rsid w:val="00F91242"/>
    <w:rsid w:val="00F972A6"/>
    <w:rsid w:val="00FA53E4"/>
    <w:rsid w:val="00FB711A"/>
    <w:rsid w:val="00FC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703E"/>
    <w:pPr>
      <w:ind w:left="1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70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D703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70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703E"/>
    <w:pPr>
      <w:ind w:left="118" w:right="174" w:firstLine="567"/>
      <w:jc w:val="both"/>
    </w:pPr>
  </w:style>
  <w:style w:type="paragraph" w:styleId="a6">
    <w:name w:val="header"/>
    <w:basedOn w:val="a"/>
    <w:link w:val="a7"/>
    <w:uiPriority w:val="99"/>
    <w:rsid w:val="00CD70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D70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CD703E"/>
  </w:style>
  <w:style w:type="paragraph" w:styleId="a9">
    <w:name w:val="Balloon Text"/>
    <w:basedOn w:val="a"/>
    <w:link w:val="aa"/>
    <w:uiPriority w:val="99"/>
    <w:semiHidden/>
    <w:unhideWhenUsed/>
    <w:rsid w:val="00B40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5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2023-07-27T08:44:00Z</cp:lastPrinted>
  <dcterms:created xsi:type="dcterms:W3CDTF">2023-07-20T07:26:00Z</dcterms:created>
  <dcterms:modified xsi:type="dcterms:W3CDTF">2023-08-02T10:58:00Z</dcterms:modified>
</cp:coreProperties>
</file>