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-386715</wp:posOffset>
            </wp:positionV>
            <wp:extent cx="781050" cy="990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Pr="00951DAB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</w:t>
      </w:r>
      <w:r w:rsidR="001C18A2">
        <w:rPr>
          <w:rFonts w:ascii="Times New Roman" w:hAnsi="Times New Roman" w:cs="Times New Roman"/>
          <w:sz w:val="24"/>
          <w:szCs w:val="24"/>
        </w:rPr>
        <w:t xml:space="preserve"> – </w:t>
      </w:r>
      <w:r w:rsidRPr="00951DAB">
        <w:rPr>
          <w:rFonts w:ascii="Times New Roman" w:hAnsi="Times New Roman" w:cs="Times New Roman"/>
          <w:b/>
          <w:sz w:val="24"/>
          <w:szCs w:val="24"/>
        </w:rPr>
        <w:t>ГОРОД РОССОШЬ</w:t>
      </w:r>
    </w:p>
    <w:p w:rsidR="00951DAB" w:rsidRPr="00951DAB" w:rsidRDefault="00951DAB" w:rsidP="00E2796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РОСС</w:t>
      </w:r>
      <w:r w:rsidR="00706AC1">
        <w:rPr>
          <w:rFonts w:ascii="Times New Roman" w:hAnsi="Times New Roman" w:cs="Times New Roman"/>
          <w:b/>
          <w:sz w:val="24"/>
          <w:szCs w:val="24"/>
        </w:rPr>
        <w:t>ОШАНСКОГО МУНИЦИПАЛЬНОГО РАЙОНА</w:t>
      </w:r>
      <w:r w:rsidRPr="00951DAB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951DAB" w:rsidRPr="00951DAB" w:rsidRDefault="00951DAB" w:rsidP="00E27968">
      <w:pPr>
        <w:jc w:val="center"/>
        <w:rPr>
          <w:rFonts w:ascii="Times New Roman" w:hAnsi="Times New Roman" w:cs="Times New Roman"/>
          <w:sz w:val="36"/>
          <w:szCs w:val="24"/>
        </w:rPr>
      </w:pPr>
      <w:r w:rsidRPr="00951DAB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951DAB" w:rsidRPr="00951DAB" w:rsidRDefault="00951DAB" w:rsidP="00E27968">
      <w:pPr>
        <w:spacing w:after="0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951DAB" w:rsidRPr="00136466" w:rsidRDefault="00166B76" w:rsidP="00787214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101A9" w:rsidRPr="0013646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11D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87214">
        <w:rPr>
          <w:rFonts w:ascii="Times New Roman" w:hAnsi="Times New Roman" w:cs="Times New Roman"/>
          <w:sz w:val="26"/>
          <w:szCs w:val="26"/>
        </w:rPr>
        <w:t xml:space="preserve">       </w:t>
      </w:r>
      <w:r w:rsidR="00B30882">
        <w:rPr>
          <w:rFonts w:ascii="Times New Roman" w:hAnsi="Times New Roman" w:cs="Times New Roman"/>
          <w:sz w:val="26"/>
          <w:szCs w:val="26"/>
        </w:rPr>
        <w:t xml:space="preserve">   </w:t>
      </w:r>
      <w:r w:rsidR="00855FD7">
        <w:rPr>
          <w:rFonts w:ascii="Times New Roman" w:hAnsi="Times New Roman" w:cs="Times New Roman"/>
          <w:sz w:val="26"/>
          <w:szCs w:val="26"/>
        </w:rPr>
        <w:t>2025</w:t>
      </w:r>
      <w:r w:rsidR="002F4FC5" w:rsidRPr="00136466">
        <w:rPr>
          <w:rFonts w:ascii="Times New Roman" w:hAnsi="Times New Roman" w:cs="Times New Roman"/>
          <w:sz w:val="26"/>
          <w:szCs w:val="26"/>
        </w:rPr>
        <w:t xml:space="preserve"> </w:t>
      </w:r>
      <w:r w:rsidR="00E101A9" w:rsidRPr="00136466">
        <w:rPr>
          <w:rFonts w:ascii="Times New Roman" w:hAnsi="Times New Roman" w:cs="Times New Roman"/>
          <w:sz w:val="26"/>
          <w:szCs w:val="26"/>
        </w:rPr>
        <w:t xml:space="preserve">г.   </w:t>
      </w:r>
      <w:r w:rsidR="00B30882">
        <w:rPr>
          <w:rFonts w:ascii="Times New Roman" w:hAnsi="Times New Roman" w:cs="Times New Roman"/>
          <w:sz w:val="26"/>
          <w:szCs w:val="26"/>
        </w:rPr>
        <w:t xml:space="preserve"> </w:t>
      </w:r>
      <w:r w:rsidR="00951DAB" w:rsidRPr="00136466">
        <w:rPr>
          <w:rFonts w:ascii="Times New Roman" w:hAnsi="Times New Roman" w:cs="Times New Roman"/>
          <w:sz w:val="26"/>
          <w:szCs w:val="26"/>
        </w:rPr>
        <w:t xml:space="preserve">№  </w:t>
      </w:r>
      <w:r w:rsidR="0013646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1DAB">
        <w:rPr>
          <w:rFonts w:ascii="Times New Roman" w:hAnsi="Times New Roman" w:cs="Times New Roman"/>
          <w:sz w:val="26"/>
          <w:szCs w:val="26"/>
        </w:rPr>
        <w:t>г. Россошь</w:t>
      </w:r>
    </w:p>
    <w:p w:rsidR="00951DAB" w:rsidRP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1DAB" w:rsidRPr="00E27968" w:rsidRDefault="00951DAB" w:rsidP="00136466">
      <w:pPr>
        <w:tabs>
          <w:tab w:val="left" w:pos="4678"/>
          <w:tab w:val="left" w:pos="4962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B5CCB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 xml:space="preserve"> город Россошь</w:t>
      </w:r>
      <w:r w:rsidR="00B30882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51DAB" w:rsidRPr="00E27968" w:rsidRDefault="00951DAB" w:rsidP="00E27968">
      <w:pPr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</w:t>
      </w:r>
      <w:r w:rsidR="00E27968" w:rsidRPr="00E27968">
        <w:rPr>
          <w:rFonts w:ascii="Times New Roman" w:hAnsi="Times New Roman" w:cs="Times New Roman"/>
          <w:sz w:val="24"/>
          <w:szCs w:val="24"/>
        </w:rPr>
        <w:t>31.07.2020 №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E27968">
        <w:rPr>
          <w:rFonts w:ascii="Times New Roman" w:hAnsi="Times New Roman" w:cs="Times New Roman"/>
          <w:sz w:val="24"/>
          <w:szCs w:val="24"/>
        </w:rPr>
        <w:t>«</w:t>
      </w:r>
      <w:r w:rsidR="000F3D2E" w:rsidRPr="00E2796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E27968">
        <w:rPr>
          <w:rFonts w:ascii="Times New Roman" w:hAnsi="Times New Roman" w:cs="Times New Roman"/>
          <w:sz w:val="24"/>
          <w:szCs w:val="24"/>
        </w:rPr>
        <w:t>,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78288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25.06.2021 г. № 990 «Об утверждении правил разработки и утверждения </w:t>
      </w:r>
      <w:r w:rsidR="00213163">
        <w:rPr>
          <w:rFonts w:ascii="Times New Roman" w:hAnsi="Times New Roman" w:cs="Times New Roman"/>
          <w:sz w:val="24"/>
          <w:szCs w:val="24"/>
        </w:rPr>
        <w:t xml:space="preserve">контрольными (надзорными) органами программы профилактики рисков причинения вреда (ущерба) охраняемым законом ценностям, </w:t>
      </w:r>
      <w:hyperlink r:id="rId8" w:history="1">
        <w:r w:rsidRPr="00E2796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E27968">
        <w:rPr>
          <w:rFonts w:ascii="Times New Roman" w:hAnsi="Times New Roman" w:cs="Times New Roman"/>
          <w:sz w:val="24"/>
          <w:szCs w:val="24"/>
        </w:rPr>
        <w:t>ом гор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одского поселения </w:t>
      </w:r>
      <w:r w:rsidR="002F4FC5">
        <w:rPr>
          <w:rFonts w:ascii="Times New Roman" w:hAnsi="Times New Roman" w:cs="Times New Roman"/>
          <w:sz w:val="24"/>
          <w:szCs w:val="24"/>
        </w:rPr>
        <w:t xml:space="preserve">– </w:t>
      </w:r>
      <w:r w:rsidR="000F3D2E" w:rsidRPr="00E27968">
        <w:rPr>
          <w:rFonts w:ascii="Times New Roman" w:hAnsi="Times New Roman" w:cs="Times New Roman"/>
          <w:sz w:val="24"/>
          <w:szCs w:val="24"/>
        </w:rPr>
        <w:t>город Россошь</w:t>
      </w: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1DAB" w:rsidRPr="00E27968" w:rsidRDefault="00951DAB" w:rsidP="00E27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893517" w:rsidRDefault="00951DAB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1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F3D2E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 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801D6" w:rsidRPr="00893517">
        <w:rPr>
          <w:rFonts w:ascii="Times New Roman" w:hAnsi="Times New Roman" w:cs="Times New Roman"/>
          <w:sz w:val="24"/>
          <w:szCs w:val="24"/>
        </w:rPr>
        <w:t>на территории городского поселения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 – </w:t>
      </w:r>
      <w:r w:rsidR="005801D6" w:rsidRPr="00893517">
        <w:rPr>
          <w:rFonts w:ascii="Times New Roman" w:hAnsi="Times New Roman" w:cs="Times New Roman"/>
          <w:sz w:val="24"/>
          <w:szCs w:val="24"/>
        </w:rPr>
        <w:t xml:space="preserve">город Россошь </w:t>
      </w:r>
      <w:r w:rsidR="00B30882">
        <w:rPr>
          <w:rFonts w:ascii="Times New Roman" w:hAnsi="Times New Roman" w:cs="Times New Roman"/>
          <w:sz w:val="24"/>
          <w:szCs w:val="24"/>
        </w:rPr>
        <w:t>на 2025</w:t>
      </w:r>
      <w:r w:rsidR="00E27968" w:rsidRPr="008935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93517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951DAB" w:rsidRPr="00893517" w:rsidRDefault="00951DAB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517">
        <w:rPr>
          <w:rFonts w:ascii="Times New Roman" w:hAnsi="Times New Roman" w:cs="Times New Roman"/>
          <w:sz w:val="24"/>
          <w:szCs w:val="24"/>
        </w:rPr>
        <w:t xml:space="preserve">2. 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</w:t>
      </w:r>
      <w:r w:rsidR="007B272D">
        <w:rPr>
          <w:rFonts w:ascii="Times New Roman" w:hAnsi="Times New Roman" w:cs="Times New Roman"/>
          <w:color w:val="000000"/>
          <w:sz w:val="24"/>
          <w:szCs w:val="24"/>
        </w:rPr>
        <w:t>газете «</w:t>
      </w:r>
      <w:proofErr w:type="spellStart"/>
      <w:r w:rsidR="007B272D">
        <w:rPr>
          <w:rFonts w:ascii="Times New Roman" w:hAnsi="Times New Roman" w:cs="Times New Roman"/>
          <w:color w:val="000000"/>
          <w:sz w:val="24"/>
          <w:szCs w:val="24"/>
        </w:rPr>
        <w:t>Россошанский</w:t>
      </w:r>
      <w:proofErr w:type="spellEnd"/>
      <w:r w:rsidR="007B272D">
        <w:rPr>
          <w:rFonts w:ascii="Times New Roman" w:hAnsi="Times New Roman" w:cs="Times New Roman"/>
          <w:color w:val="000000"/>
          <w:sz w:val="24"/>
          <w:szCs w:val="24"/>
        </w:rPr>
        <w:t xml:space="preserve"> курь</w:t>
      </w:r>
      <w:bookmarkStart w:id="0" w:name="_GoBack"/>
      <w:bookmarkEnd w:id="0"/>
      <w:r w:rsidR="007B272D">
        <w:rPr>
          <w:rFonts w:ascii="Times New Roman" w:hAnsi="Times New Roman" w:cs="Times New Roman"/>
          <w:color w:val="000000"/>
          <w:sz w:val="24"/>
          <w:szCs w:val="24"/>
        </w:rPr>
        <w:t>ер»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городского поселения </w:t>
      </w:r>
      <w:r w:rsidR="002F4FC5"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>город Россошь.</w:t>
      </w:r>
    </w:p>
    <w:p w:rsidR="00097459" w:rsidRPr="00893517" w:rsidRDefault="00097459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</w:t>
      </w:r>
      <w:r w:rsidR="00E27968" w:rsidRPr="00893517">
        <w:rPr>
          <w:rFonts w:ascii="Times New Roman" w:hAnsi="Times New Roman" w:cs="Times New Roman"/>
          <w:color w:val="000000"/>
          <w:sz w:val="24"/>
          <w:szCs w:val="24"/>
        </w:rPr>
        <w:t>исполнением настоящего постановления</w:t>
      </w:r>
      <w:r w:rsidR="005801D6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A6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оставляю за собой</w:t>
      </w:r>
      <w:r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855FD7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  <w:r w:rsidR="00951DAB" w:rsidRPr="00E2796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F4FC5">
        <w:rPr>
          <w:rFonts w:ascii="Times New Roman" w:hAnsi="Times New Roman" w:cs="Times New Roman"/>
          <w:sz w:val="24"/>
          <w:szCs w:val="24"/>
        </w:rPr>
        <w:t xml:space="preserve">– город </w:t>
      </w:r>
      <w:r w:rsidRPr="00E27968">
        <w:rPr>
          <w:rFonts w:ascii="Times New Roman" w:hAnsi="Times New Roman" w:cs="Times New Roman"/>
          <w:sz w:val="24"/>
          <w:szCs w:val="24"/>
        </w:rPr>
        <w:t xml:space="preserve">Россошь </w:t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B5CCB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 </w:t>
      </w:r>
      <w:r w:rsidR="00E27968">
        <w:rPr>
          <w:rFonts w:ascii="Times New Roman" w:hAnsi="Times New Roman" w:cs="Times New Roman"/>
          <w:sz w:val="24"/>
          <w:szCs w:val="24"/>
        </w:rPr>
        <w:t xml:space="preserve">    </w:t>
      </w:r>
      <w:r w:rsidR="009941F1">
        <w:rPr>
          <w:rFonts w:ascii="Times New Roman" w:hAnsi="Times New Roman" w:cs="Times New Roman"/>
          <w:sz w:val="24"/>
          <w:szCs w:val="24"/>
        </w:rPr>
        <w:t xml:space="preserve">       </w:t>
      </w:r>
      <w:r w:rsid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A002B0">
        <w:rPr>
          <w:rFonts w:ascii="Times New Roman" w:hAnsi="Times New Roman" w:cs="Times New Roman"/>
          <w:sz w:val="24"/>
          <w:szCs w:val="24"/>
        </w:rPr>
        <w:t>А</w:t>
      </w:r>
      <w:r w:rsidR="002D0CAD">
        <w:rPr>
          <w:rFonts w:ascii="Times New Roman" w:hAnsi="Times New Roman" w:cs="Times New Roman"/>
          <w:sz w:val="24"/>
          <w:szCs w:val="24"/>
        </w:rPr>
        <w:t>.А</w:t>
      </w:r>
      <w:r w:rsidR="002D0CAD" w:rsidRPr="00A00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02B0" w:rsidRPr="00A002B0">
        <w:rPr>
          <w:rFonts w:ascii="Times New Roman" w:hAnsi="Times New Roman" w:cs="Times New Roman"/>
          <w:sz w:val="24"/>
          <w:szCs w:val="24"/>
        </w:rPr>
        <w:t>Губарьков</w:t>
      </w:r>
      <w:proofErr w:type="spellEnd"/>
    </w:p>
    <w:p w:rsidR="00951DAB" w:rsidRDefault="00951DAB" w:rsidP="00E27968">
      <w:pPr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0F3D2E" w:rsidRPr="000F3D2E" w:rsidRDefault="000F3D2E" w:rsidP="00C30D55">
      <w:pPr>
        <w:tabs>
          <w:tab w:val="left" w:pos="8647"/>
          <w:tab w:val="left" w:pos="8789"/>
        </w:tabs>
        <w:spacing w:after="0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0F3D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4FC5">
        <w:rPr>
          <w:rFonts w:ascii="Times New Roman" w:hAnsi="Times New Roman" w:cs="Times New Roman"/>
          <w:sz w:val="24"/>
          <w:szCs w:val="24"/>
        </w:rPr>
        <w:t xml:space="preserve">городского поселения – </w:t>
      </w:r>
      <w:r w:rsidRPr="000F3D2E">
        <w:rPr>
          <w:rFonts w:ascii="Times New Roman" w:hAnsi="Times New Roman" w:cs="Times New Roman"/>
          <w:sz w:val="24"/>
          <w:szCs w:val="24"/>
        </w:rPr>
        <w:t xml:space="preserve">город Россошь </w:t>
      </w:r>
    </w:p>
    <w:p w:rsidR="00593AD4" w:rsidRDefault="00166B76" w:rsidP="00C30D55">
      <w:pPr>
        <w:tabs>
          <w:tab w:val="left" w:pos="8647"/>
          <w:tab w:val="left" w:pos="8789"/>
        </w:tabs>
        <w:ind w:left="5103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01A9" w:rsidRPr="002F4F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2B0" w:rsidRPr="00A002B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="00A002B0">
        <w:rPr>
          <w:rFonts w:ascii="Times New Roman" w:hAnsi="Times New Roman" w:cs="Times New Roman"/>
          <w:sz w:val="26"/>
          <w:szCs w:val="26"/>
        </w:rPr>
        <w:t>2025</w:t>
      </w:r>
      <w:r w:rsidR="00256EB1">
        <w:rPr>
          <w:rFonts w:ascii="Times New Roman" w:hAnsi="Times New Roman" w:cs="Times New Roman"/>
          <w:sz w:val="26"/>
          <w:szCs w:val="26"/>
        </w:rPr>
        <w:t xml:space="preserve"> г. </w:t>
      </w:r>
      <w:r w:rsidRPr="00136466">
        <w:rPr>
          <w:rFonts w:ascii="Times New Roman" w:hAnsi="Times New Roman" w:cs="Times New Roman"/>
          <w:sz w:val="26"/>
          <w:szCs w:val="26"/>
        </w:rPr>
        <w:t xml:space="preserve"> №</w:t>
      </w:r>
      <w:r w:rsidR="00256EB1">
        <w:rPr>
          <w:rFonts w:ascii="Times New Roman" w:hAnsi="Times New Roman" w:cs="Times New Roman"/>
          <w:sz w:val="26"/>
          <w:szCs w:val="26"/>
        </w:rPr>
        <w:t xml:space="preserve"> _______</w:t>
      </w:r>
      <w:r w:rsidR="00992B3D" w:rsidRPr="00A002B0">
        <w:rPr>
          <w:rFonts w:ascii="Times New Roman" w:hAnsi="Times New Roman" w:cs="Times New Roman"/>
          <w:sz w:val="26"/>
          <w:szCs w:val="26"/>
        </w:rPr>
        <w:t xml:space="preserve">   </w:t>
      </w:r>
      <w:r w:rsidR="00992B3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258E2" w:rsidRPr="00E27968" w:rsidRDefault="001258E2" w:rsidP="00E279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E27968" w:rsidRPr="00E27968" w:rsidRDefault="001258E2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го поселения – 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город Россошь </w:t>
      </w:r>
    </w:p>
    <w:p w:rsidR="00E27968" w:rsidRPr="00E27968" w:rsidRDefault="006A31B7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58E2" w:rsidRPr="00E27968" w:rsidRDefault="001258E2" w:rsidP="00E2796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258E2" w:rsidRPr="00893517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</w:t>
      </w:r>
      <w:r w:rsidRPr="00893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935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="005801D6" w:rsidRPr="00893517">
        <w:rPr>
          <w:rFonts w:ascii="Times New Roman" w:hAnsi="Times New Roman" w:cs="Times New Roman"/>
          <w:sz w:val="24"/>
          <w:szCs w:val="24"/>
        </w:rPr>
        <w:t xml:space="preserve"> на 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территории городского поселения – </w:t>
      </w:r>
      <w:r w:rsidR="005801D6" w:rsidRPr="00893517">
        <w:rPr>
          <w:rFonts w:ascii="Times New Roman" w:hAnsi="Times New Roman" w:cs="Times New Roman"/>
          <w:sz w:val="24"/>
          <w:szCs w:val="24"/>
        </w:rPr>
        <w:t>город Россошь</w:t>
      </w:r>
      <w:r w:rsidR="006A31B7">
        <w:rPr>
          <w:rFonts w:ascii="Times New Roman" w:hAnsi="Times New Roman" w:cs="Times New Roman"/>
          <w:sz w:val="24"/>
          <w:szCs w:val="24"/>
        </w:rPr>
        <w:t xml:space="preserve"> на 2025</w:t>
      </w:r>
      <w:r w:rsidR="00E27968" w:rsidRPr="008935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Pr="008935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(далее – муниципальный контроль).</w:t>
      </w:r>
    </w:p>
    <w:p w:rsidR="002D0332" w:rsidRPr="00E27968" w:rsidRDefault="002D0332" w:rsidP="00E2796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 </w:t>
      </w:r>
      <w:r w:rsidR="002F4FC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дм</w:t>
      </w:r>
      <w:r w:rsidR="002F4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инистрации городского поселения – 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город Россошь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1258E2" w:rsidRPr="00E27968" w:rsidRDefault="001258E2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в сфере благоустройства являются: </w:t>
      </w:r>
      <w:r w:rsidR="001258E2" w:rsidRPr="00E27968">
        <w:rPr>
          <w:rFonts w:ascii="Times New Roman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граждане, и организации.</w:t>
      </w:r>
    </w:p>
    <w:p w:rsidR="002D0332" w:rsidRPr="00E27968" w:rsidRDefault="002D0332" w:rsidP="00E27968">
      <w:pPr>
        <w:tabs>
          <w:tab w:val="left" w:pos="36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Цели и задачи реализации Программы</w:t>
      </w:r>
    </w:p>
    <w:p w:rsidR="001258E2" w:rsidRPr="00E27968" w:rsidRDefault="001258E2" w:rsidP="00E27968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реализации Программы являются: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обязательных требований в сфере благоустройства;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угрозы причинения, либо причинения вреда государственным ценностям вследствие нарушений обязательных требований;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моделей социально ответственного, добросовестного, правово</w:t>
      </w:r>
      <w:r w:rsidR="007B5CCB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поведения контролируемых лиц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8E2" w:rsidRPr="00E27968" w:rsidRDefault="001258E2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27968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83699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понимания обязательных требований у всех участников контрольно-надзорной деятельности; 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 w:rsidR="005E07AF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бходимых мерах по их исполнению.</w:t>
      </w:r>
    </w:p>
    <w:p w:rsidR="002D0332" w:rsidRPr="00E27968" w:rsidRDefault="002D0332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профилактических мероприятий, сроки</w:t>
      </w:r>
    </w:p>
    <w:p w:rsidR="001258E2" w:rsidRPr="00E27968" w:rsidRDefault="001258E2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B83699" w:rsidRPr="00E27968" w:rsidRDefault="00B83699" w:rsidP="00E27968">
      <w:pPr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3.1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 Положением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о муниципальном контроле в сфере благоустройства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</w:t>
      </w:r>
      <w:r w:rsidR="002F4FC5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>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>,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утвержденным</w:t>
      </w:r>
      <w:r w:rsidR="001258E2" w:rsidRPr="00E27968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решением Совета народных</w:t>
      </w:r>
      <w:r w:rsidR="002F4FC5">
        <w:rPr>
          <w:rFonts w:ascii="Times New Roman" w:hAnsi="Times New Roman" w:cs="Times New Roman"/>
          <w:b w:val="0"/>
          <w:sz w:val="24"/>
          <w:szCs w:val="24"/>
        </w:rPr>
        <w:t xml:space="preserve"> депутатов городского поселения –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проводятся следующие профилактические мероприятия:</w:t>
      </w:r>
      <w:r w:rsidR="002F4F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1258E2" w:rsidRPr="00E27968" w:rsidRDefault="00DC1479" w:rsidP="00E27968">
      <w:pPr>
        <w:spacing w:after="0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1063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2268"/>
        <w:gridCol w:w="2268"/>
      </w:tblGrid>
      <w:tr w:rsidR="001258E2" w:rsidRPr="00E27968" w:rsidTr="0042009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1258E2" w:rsidRPr="00E27968" w:rsidTr="0042009D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E2" w:rsidRPr="00E27968" w:rsidTr="0042009D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45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обязательных требований в сфере благоустройства при направлении их в адрес </w:t>
            </w:r>
            <w:r w:rsidR="007B5CCB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D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уполномоченным 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органом исполнительной власти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258E2" w:rsidRPr="00E27968" w:rsidTr="0042009D">
        <w:trPr>
          <w:trHeight w:val="17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перечень которой предусмотрен Положением о  контроле в сфере благоустройства.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1258E2" w:rsidRPr="00E27968" w:rsidTr="0042009D">
        <w:trPr>
          <w:trHeight w:val="33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консультаций по вопросам благоустройства.</w:t>
            </w:r>
          </w:p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письменной форме.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699" w:rsidRPr="00E27968" w:rsidRDefault="00B83699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258E2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704F4F" w:rsidRPr="00E27968" w:rsidRDefault="00704F4F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4F" w:rsidRPr="00E27968" w:rsidRDefault="00704F4F" w:rsidP="00E27968">
      <w:pPr>
        <w:pStyle w:val="a3"/>
        <w:numPr>
          <w:ilvl w:val="1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Ожидаемые результаты реализации Программы:</w:t>
      </w:r>
    </w:p>
    <w:p w:rsidR="00704F4F" w:rsidRPr="00E27968" w:rsidRDefault="00E27968" w:rsidP="00E27968">
      <w:pPr>
        <w:pStyle w:val="a3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27968">
        <w:rPr>
          <w:color w:val="000000"/>
        </w:rPr>
        <w:t>4.1.1 с</w:t>
      </w:r>
      <w:r w:rsidR="00704F4F" w:rsidRPr="00E27968">
        <w:rPr>
          <w:color w:val="000000"/>
        </w:rPr>
        <w:t>нижение количества нарушений обязательных требований в области благоустройства, выявленных посредством контрольно-надзорных мероприятий в отношении гражд</w:t>
      </w:r>
      <w:r w:rsidRPr="00E27968">
        <w:rPr>
          <w:color w:val="000000"/>
        </w:rPr>
        <w:t>ан и организаций;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ф</w:t>
      </w:r>
      <w:r w:rsidR="00704F4F" w:rsidRPr="00E27968">
        <w:rPr>
          <w:color w:val="000000"/>
        </w:rPr>
        <w:t>ормирование навыков правового развития, как м</w:t>
      </w:r>
      <w:r w:rsidRPr="00E27968">
        <w:rPr>
          <w:color w:val="000000"/>
        </w:rPr>
        <w:t>еханизма профилактики нарушений;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и</w:t>
      </w:r>
      <w:r w:rsidR="00704F4F" w:rsidRPr="00E27968">
        <w:rPr>
          <w:color w:val="000000"/>
        </w:rPr>
        <w:t>нформационная открытость кон</w:t>
      </w:r>
      <w:r w:rsidRPr="00E27968">
        <w:rPr>
          <w:color w:val="000000"/>
        </w:rPr>
        <w:t>трольно-надзорной деятельности;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м</w:t>
      </w:r>
      <w:r w:rsidR="00704F4F" w:rsidRPr="00E27968">
        <w:rPr>
          <w:color w:val="000000"/>
        </w:rPr>
        <w:t>отивация подконтрольных субъектов к законному поведению при осуществлении своей деят</w:t>
      </w:r>
      <w:r w:rsidRPr="00E27968">
        <w:rPr>
          <w:color w:val="000000"/>
        </w:rPr>
        <w:t>ельности;</w:t>
      </w:r>
    </w:p>
    <w:p w:rsidR="001B7E42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п</w:t>
      </w:r>
      <w:r w:rsidR="00704F4F" w:rsidRPr="00E27968">
        <w:rPr>
          <w:color w:val="000000"/>
        </w:rPr>
        <w:t>овышение эффективности профилактической работы, проводимой должностными лицами администрации гор</w:t>
      </w:r>
      <w:r w:rsidR="005D608B">
        <w:rPr>
          <w:color w:val="000000"/>
        </w:rPr>
        <w:t xml:space="preserve">одского поселения – </w:t>
      </w:r>
      <w:r w:rsidRPr="00E27968">
        <w:rPr>
          <w:color w:val="000000"/>
        </w:rPr>
        <w:t>город Россошь.</w:t>
      </w:r>
    </w:p>
    <w:p w:rsidR="002D033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1A2C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эффективности реализации П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осуществляется по следующим показателям</w:t>
      </w:r>
      <w:r w:rsidR="00DB563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1D6" w:rsidRPr="00E27968" w:rsidRDefault="005801D6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479" w:rsidRPr="00E27968" w:rsidRDefault="00DC1479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4253"/>
      </w:tblGrid>
      <w:tr w:rsidR="006D3E6E" w:rsidRPr="00E27968" w:rsidTr="009941F1">
        <w:trPr>
          <w:trHeight w:val="418"/>
        </w:trPr>
        <w:tc>
          <w:tcPr>
            <w:tcW w:w="10632" w:type="dxa"/>
            <w:gridSpan w:val="3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</w:tr>
      <w:tr w:rsidR="006D3E6E" w:rsidRPr="00E27968" w:rsidTr="009941F1">
        <w:trPr>
          <w:cantSplit/>
          <w:trHeight w:val="632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мероприятий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 размещенной на официальном сайте в сети "Интернет" в соответствии с частью 3 статьи 46 </w:t>
            </w: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Российской Федерации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 консультационных мероприятий по вопросам благоустройства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публичных мероприятий с контролируемыми лицами в целях их информирования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9941F1">
        <w:trPr>
          <w:cantSplit/>
          <w:trHeight w:val="82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числа обратившихся</w:t>
            </w:r>
          </w:p>
        </w:tc>
      </w:tr>
      <w:tr w:rsidR="006D3E6E" w:rsidRPr="00E27968" w:rsidTr="009941F1">
        <w:trPr>
          <w:cantSplit/>
          <w:trHeight w:val="154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информированием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числа обратившихся</w:t>
            </w:r>
          </w:p>
        </w:tc>
      </w:tr>
    </w:tbl>
    <w:p w:rsidR="00BD3587" w:rsidRPr="00E27968" w:rsidRDefault="00BD3587" w:rsidP="00E2796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2E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</w:t>
      </w:r>
      <w:r w:rsidR="006D3E6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результативности программы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показатели:</w:t>
      </w:r>
    </w:p>
    <w:p w:rsidR="006D3E6E" w:rsidRPr="00E27968" w:rsidRDefault="006D3E6E" w:rsidP="00E27968">
      <w:pPr>
        <w:spacing w:after="0"/>
        <w:ind w:right="-14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2391"/>
        <w:gridCol w:w="2677"/>
        <w:gridCol w:w="2704"/>
        <w:gridCol w:w="2860"/>
      </w:tblGrid>
      <w:tr w:rsidR="00D73D2E" w:rsidRPr="00E27968" w:rsidTr="009941F1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51-80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60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81-100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3D2E" w:rsidRPr="00E27968" w:rsidTr="009941F1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2860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</w:t>
            </w:r>
          </w:p>
        </w:tc>
      </w:tr>
    </w:tbl>
    <w:p w:rsidR="00D73D2E" w:rsidRPr="002D0332" w:rsidRDefault="00E27968" w:rsidP="00E27968">
      <w:pPr>
        <w:pStyle w:val="a3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27968">
        <w:t xml:space="preserve">4.4 </w:t>
      </w:r>
      <w:r w:rsidR="002D0332" w:rsidRPr="00E27968">
        <w:t xml:space="preserve">Методика оценки эффективности профилактических мероприятий </w:t>
      </w:r>
      <w:r w:rsidR="000D0E38">
        <w:t>способствует</w:t>
      </w:r>
      <w:r w:rsidR="002D0332" w:rsidRPr="00E27968">
        <w:t xml:space="preserve"> максимальному достижению общественно значимых результатов снижения</w:t>
      </w:r>
      <w:r w:rsidR="0042009D">
        <w:t>,</w:t>
      </w:r>
      <w:r w:rsidR="002D0332" w:rsidRPr="00E27968">
        <w:t xml:space="preserve"> причиняемого подконтрольными субъектами</w:t>
      </w:r>
      <w:r w:rsidR="0042009D">
        <w:t>,</w:t>
      </w:r>
      <w:r w:rsidR="002D0332" w:rsidRPr="00E27968">
        <w:t xml:space="preserve"> вреда (ущерба) охраняемым законом ценностям при проведении профилактических мероприятий.</w:t>
      </w:r>
    </w:p>
    <w:p w:rsidR="007B03D7" w:rsidRPr="009A6B81" w:rsidRDefault="007B03D7" w:rsidP="00E2796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B03D7" w:rsidRPr="009A6B81" w:rsidSect="009941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1FE"/>
    <w:multiLevelType w:val="hybridMultilevel"/>
    <w:tmpl w:val="7C0A0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20B"/>
    <w:multiLevelType w:val="multilevel"/>
    <w:tmpl w:val="24B45A7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35D10B5"/>
    <w:multiLevelType w:val="hybridMultilevel"/>
    <w:tmpl w:val="5198B780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2434F"/>
    <w:multiLevelType w:val="hybridMultilevel"/>
    <w:tmpl w:val="CD4C8B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EBA"/>
    <w:multiLevelType w:val="hybridMultilevel"/>
    <w:tmpl w:val="6B7E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A39E5"/>
    <w:multiLevelType w:val="hybridMultilevel"/>
    <w:tmpl w:val="746AA356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67BA3"/>
    <w:multiLevelType w:val="hybridMultilevel"/>
    <w:tmpl w:val="0C2C4D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04AD3"/>
    <w:multiLevelType w:val="hybridMultilevel"/>
    <w:tmpl w:val="48D810D6"/>
    <w:lvl w:ilvl="0" w:tplc="5344D68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28A"/>
    <w:multiLevelType w:val="hybridMultilevel"/>
    <w:tmpl w:val="2052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806A0"/>
    <w:multiLevelType w:val="multilevel"/>
    <w:tmpl w:val="D08C3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8A3626D"/>
    <w:multiLevelType w:val="hybridMultilevel"/>
    <w:tmpl w:val="70BA031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517235E5"/>
    <w:multiLevelType w:val="hybridMultilevel"/>
    <w:tmpl w:val="C5DE5E06"/>
    <w:lvl w:ilvl="0" w:tplc="75189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AD4"/>
    <w:rsid w:val="00002F71"/>
    <w:rsid w:val="00093A95"/>
    <w:rsid w:val="00097459"/>
    <w:rsid w:val="000B1A2C"/>
    <w:rsid w:val="000B3109"/>
    <w:rsid w:val="000C6081"/>
    <w:rsid w:val="000C6DFA"/>
    <w:rsid w:val="000D0E38"/>
    <w:rsid w:val="000F3D2E"/>
    <w:rsid w:val="001258E2"/>
    <w:rsid w:val="00136466"/>
    <w:rsid w:val="001427F6"/>
    <w:rsid w:val="001608E7"/>
    <w:rsid w:val="00166B76"/>
    <w:rsid w:val="00167AD3"/>
    <w:rsid w:val="00192090"/>
    <w:rsid w:val="001A7F96"/>
    <w:rsid w:val="001B7E42"/>
    <w:rsid w:val="001C18A2"/>
    <w:rsid w:val="001C428D"/>
    <w:rsid w:val="00213163"/>
    <w:rsid w:val="00256EB1"/>
    <w:rsid w:val="002C1587"/>
    <w:rsid w:val="002D0332"/>
    <w:rsid w:val="002D0CAD"/>
    <w:rsid w:val="002F4FC5"/>
    <w:rsid w:val="003554DF"/>
    <w:rsid w:val="003A566E"/>
    <w:rsid w:val="0042009D"/>
    <w:rsid w:val="004238D1"/>
    <w:rsid w:val="004703D9"/>
    <w:rsid w:val="00491FEB"/>
    <w:rsid w:val="00496E15"/>
    <w:rsid w:val="0055313F"/>
    <w:rsid w:val="005801D6"/>
    <w:rsid w:val="0058478A"/>
    <w:rsid w:val="00593AD4"/>
    <w:rsid w:val="005D608B"/>
    <w:rsid w:val="005E07AF"/>
    <w:rsid w:val="00622521"/>
    <w:rsid w:val="00640739"/>
    <w:rsid w:val="00646CE4"/>
    <w:rsid w:val="0065676D"/>
    <w:rsid w:val="006877D3"/>
    <w:rsid w:val="006A31B7"/>
    <w:rsid w:val="006A61F0"/>
    <w:rsid w:val="006D077F"/>
    <w:rsid w:val="006D3E6E"/>
    <w:rsid w:val="00704F4F"/>
    <w:rsid w:val="00706AC1"/>
    <w:rsid w:val="00737EFA"/>
    <w:rsid w:val="007742CD"/>
    <w:rsid w:val="00782886"/>
    <w:rsid w:val="00787214"/>
    <w:rsid w:val="007B03D7"/>
    <w:rsid w:val="007B272D"/>
    <w:rsid w:val="007B5CCB"/>
    <w:rsid w:val="007F6A5B"/>
    <w:rsid w:val="008130EA"/>
    <w:rsid w:val="00855FD7"/>
    <w:rsid w:val="00893517"/>
    <w:rsid w:val="008C57E4"/>
    <w:rsid w:val="008D3653"/>
    <w:rsid w:val="008E2282"/>
    <w:rsid w:val="008E59E6"/>
    <w:rsid w:val="0091012A"/>
    <w:rsid w:val="00951DAB"/>
    <w:rsid w:val="00980744"/>
    <w:rsid w:val="00992B3D"/>
    <w:rsid w:val="009941F1"/>
    <w:rsid w:val="009A6B81"/>
    <w:rsid w:val="00A002B0"/>
    <w:rsid w:val="00AA5353"/>
    <w:rsid w:val="00AA7D21"/>
    <w:rsid w:val="00B30882"/>
    <w:rsid w:val="00B55B5A"/>
    <w:rsid w:val="00B83699"/>
    <w:rsid w:val="00B845A4"/>
    <w:rsid w:val="00BD3587"/>
    <w:rsid w:val="00C30D55"/>
    <w:rsid w:val="00C36188"/>
    <w:rsid w:val="00CB53EE"/>
    <w:rsid w:val="00CD380F"/>
    <w:rsid w:val="00D47128"/>
    <w:rsid w:val="00D73D2E"/>
    <w:rsid w:val="00D75C06"/>
    <w:rsid w:val="00D965EF"/>
    <w:rsid w:val="00DB563E"/>
    <w:rsid w:val="00DB7016"/>
    <w:rsid w:val="00DC1479"/>
    <w:rsid w:val="00E011DA"/>
    <w:rsid w:val="00E101A9"/>
    <w:rsid w:val="00E156A6"/>
    <w:rsid w:val="00E27968"/>
    <w:rsid w:val="00E45FA2"/>
    <w:rsid w:val="00F91D63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AD4"/>
    <w:rPr>
      <w:color w:val="0000FF"/>
      <w:u w:val="single"/>
    </w:rPr>
  </w:style>
  <w:style w:type="paragraph" w:customStyle="1" w:styleId="ConsPlusNormal">
    <w:name w:val="ConsPlusNormal"/>
    <w:rsid w:val="0073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83699"/>
    <w:pPr>
      <w:ind w:left="720"/>
      <w:contextualSpacing/>
    </w:pPr>
  </w:style>
  <w:style w:type="table" w:styleId="a6">
    <w:name w:val="Table Grid"/>
    <w:basedOn w:val="a1"/>
    <w:uiPriority w:val="59"/>
    <w:rsid w:val="00D4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0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13073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71D6-90D2-4D54-B178-BDD0B520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Zemross</dc:creator>
  <cp:lastModifiedBy>Пользователь</cp:lastModifiedBy>
  <cp:revision>3</cp:revision>
  <cp:lastPrinted>2025-03-14T08:47:00Z</cp:lastPrinted>
  <dcterms:created xsi:type="dcterms:W3CDTF">2025-03-13T07:32:00Z</dcterms:created>
  <dcterms:modified xsi:type="dcterms:W3CDTF">2025-03-14T08:47:00Z</dcterms:modified>
</cp:coreProperties>
</file>